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AD" w:rsidRPr="00113DE9" w:rsidRDefault="0020050B" w:rsidP="00C03BD8">
      <w:pPr>
        <w:widowControl w:val="0"/>
        <w:autoSpaceDE w:val="0"/>
        <w:autoSpaceDN w:val="0"/>
        <w:adjustRightInd w:val="0"/>
        <w:ind w:left="-567"/>
        <w:jc w:val="center"/>
        <w:rPr>
          <w:rFonts w:eastAsia="Calibri" w:cs="Arial"/>
          <w:b/>
          <w:bCs/>
          <w:sz w:val="36"/>
          <w:szCs w:val="36"/>
        </w:rPr>
      </w:pPr>
      <w:r w:rsidRPr="00113DE9">
        <w:rPr>
          <w:rFonts w:eastAsia="Calibri"/>
          <w:b/>
          <w:sz w:val="36"/>
          <w:szCs w:val="36"/>
        </w:rPr>
        <w:t>А</w:t>
      </w:r>
      <w:r w:rsidR="00565FAD" w:rsidRPr="00113DE9">
        <w:rPr>
          <w:rFonts w:eastAsia="Calibri"/>
          <w:b/>
          <w:sz w:val="36"/>
          <w:szCs w:val="36"/>
        </w:rPr>
        <w:t xml:space="preserve">ДМИНИСТРАЦИЯ </w:t>
      </w:r>
      <w:r w:rsidR="00565FAD" w:rsidRPr="00113DE9">
        <w:rPr>
          <w:rFonts w:eastAsia="Calibri" w:cs="Arial"/>
          <w:b/>
          <w:bCs/>
          <w:sz w:val="36"/>
          <w:szCs w:val="36"/>
        </w:rPr>
        <w:t>ГОРОДСКОГО ОКРУГА</w:t>
      </w:r>
    </w:p>
    <w:p w:rsidR="00ED6A99" w:rsidRPr="00113DE9" w:rsidRDefault="00565FAD" w:rsidP="0013296A">
      <w:pPr>
        <w:widowControl w:val="0"/>
        <w:autoSpaceDE w:val="0"/>
        <w:autoSpaceDN w:val="0"/>
        <w:adjustRightInd w:val="0"/>
        <w:jc w:val="center"/>
        <w:rPr>
          <w:rFonts w:eastAsia="Calibri" w:cs="Arial"/>
          <w:bCs/>
          <w:i/>
          <w:sz w:val="36"/>
          <w:szCs w:val="36"/>
        </w:rPr>
      </w:pPr>
      <w:r w:rsidRPr="00113DE9">
        <w:rPr>
          <w:rFonts w:eastAsia="Calibri" w:cs="Arial"/>
          <w:b/>
          <w:bCs/>
          <w:sz w:val="36"/>
          <w:szCs w:val="36"/>
        </w:rPr>
        <w:t>«ГОРОД ПЕТРОВСК-ЗАБАЙКАЛЬСКИЙ»</w:t>
      </w:r>
    </w:p>
    <w:p w:rsidR="0020050B" w:rsidRPr="00113DE9" w:rsidRDefault="0020050B" w:rsidP="00565F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4"/>
          <w:szCs w:val="44"/>
        </w:rPr>
      </w:pPr>
    </w:p>
    <w:p w:rsidR="00565FAD" w:rsidRPr="00113DE9" w:rsidRDefault="00565FAD" w:rsidP="00565F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4"/>
          <w:szCs w:val="44"/>
        </w:rPr>
      </w:pPr>
      <w:r w:rsidRPr="00113DE9">
        <w:rPr>
          <w:rFonts w:eastAsia="Calibri"/>
          <w:b/>
          <w:sz w:val="44"/>
          <w:szCs w:val="44"/>
        </w:rPr>
        <w:t>ПОСТАНОВЛЕНИЕ</w:t>
      </w:r>
    </w:p>
    <w:p w:rsidR="0020050B" w:rsidRPr="00113DE9" w:rsidRDefault="0020050B" w:rsidP="0013296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A5D03" w:rsidRPr="00113DE9" w:rsidRDefault="000A5D03" w:rsidP="0013296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A5D03" w:rsidRPr="00113DE9" w:rsidRDefault="00661E9E" w:rsidP="00113A7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28 </w:t>
      </w:r>
      <w:r w:rsidR="001A42A9" w:rsidRPr="00113DE9">
        <w:rPr>
          <w:rFonts w:eastAsia="Calibri"/>
          <w:sz w:val="28"/>
          <w:szCs w:val="28"/>
        </w:rPr>
        <w:t>декабря</w:t>
      </w:r>
      <w:r w:rsidR="0013296A" w:rsidRPr="00113DE9">
        <w:rPr>
          <w:rFonts w:eastAsia="Calibri"/>
          <w:sz w:val="28"/>
          <w:szCs w:val="28"/>
        </w:rPr>
        <w:t xml:space="preserve"> 20</w:t>
      </w:r>
      <w:r w:rsidR="00113A74" w:rsidRPr="00113DE9">
        <w:rPr>
          <w:rFonts w:eastAsia="Calibri"/>
          <w:sz w:val="28"/>
          <w:szCs w:val="28"/>
        </w:rPr>
        <w:t>2</w:t>
      </w:r>
      <w:r w:rsidR="00091EA2" w:rsidRPr="00113DE9">
        <w:rPr>
          <w:rFonts w:eastAsia="Calibri"/>
          <w:sz w:val="28"/>
          <w:szCs w:val="28"/>
        </w:rPr>
        <w:t>1</w:t>
      </w:r>
      <w:r w:rsidR="00565FAD" w:rsidRPr="00113DE9">
        <w:rPr>
          <w:rFonts w:eastAsia="Calibri"/>
          <w:sz w:val="28"/>
          <w:szCs w:val="28"/>
        </w:rPr>
        <w:t xml:space="preserve"> года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</w:t>
      </w:r>
      <w:r w:rsidR="00565FAD" w:rsidRPr="00113DE9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777</w:t>
      </w:r>
    </w:p>
    <w:p w:rsidR="00661E9E" w:rsidRDefault="00661E9E" w:rsidP="00565F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661E9E" w:rsidRDefault="00661E9E" w:rsidP="00565F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65FAD" w:rsidRPr="00113DE9" w:rsidRDefault="00565FAD" w:rsidP="00565FA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13DE9">
        <w:rPr>
          <w:rFonts w:eastAsia="Calibri"/>
          <w:b/>
          <w:sz w:val="28"/>
          <w:szCs w:val="28"/>
        </w:rPr>
        <w:t>г. Петровск-Забайкальский</w:t>
      </w:r>
    </w:p>
    <w:p w:rsidR="00565FAD" w:rsidRDefault="00565FAD" w:rsidP="00565FA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</w:p>
    <w:p w:rsidR="00661E9E" w:rsidRPr="00113DE9" w:rsidRDefault="00661E9E" w:rsidP="00565FA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</w:p>
    <w:p w:rsidR="00565FAD" w:rsidRPr="00113DE9" w:rsidRDefault="00565FAD" w:rsidP="00565FAD">
      <w:pPr>
        <w:jc w:val="center"/>
        <w:rPr>
          <w:b/>
          <w:bCs/>
          <w:color w:val="000000"/>
          <w:sz w:val="28"/>
          <w:szCs w:val="28"/>
        </w:rPr>
      </w:pPr>
      <w:r w:rsidRPr="00113DE9">
        <w:rPr>
          <w:b/>
          <w:bCs/>
          <w:color w:val="000000"/>
          <w:sz w:val="28"/>
          <w:szCs w:val="28"/>
        </w:rPr>
        <w:t>Об утверждении Прогноза</w:t>
      </w:r>
      <w:r w:rsidR="00661E9E">
        <w:rPr>
          <w:b/>
          <w:bCs/>
          <w:color w:val="000000"/>
          <w:sz w:val="28"/>
          <w:szCs w:val="28"/>
        </w:rPr>
        <w:t xml:space="preserve"> </w:t>
      </w:r>
      <w:r w:rsidRPr="00113DE9">
        <w:rPr>
          <w:b/>
          <w:bCs/>
          <w:color w:val="000000"/>
          <w:sz w:val="28"/>
          <w:szCs w:val="28"/>
        </w:rPr>
        <w:t>социально-экономического развития горо</w:t>
      </w:r>
      <w:r w:rsidRPr="00113DE9">
        <w:rPr>
          <w:b/>
          <w:bCs/>
          <w:color w:val="000000"/>
          <w:sz w:val="28"/>
          <w:szCs w:val="28"/>
        </w:rPr>
        <w:t>д</w:t>
      </w:r>
      <w:r w:rsidRPr="00113DE9">
        <w:rPr>
          <w:b/>
          <w:bCs/>
          <w:color w:val="000000"/>
          <w:sz w:val="28"/>
          <w:szCs w:val="28"/>
        </w:rPr>
        <w:t>ского округа «Город Пе</w:t>
      </w:r>
      <w:r w:rsidRPr="00113DE9">
        <w:rPr>
          <w:b/>
          <w:bCs/>
          <w:color w:val="000000"/>
          <w:sz w:val="28"/>
          <w:szCs w:val="28"/>
        </w:rPr>
        <w:t>т</w:t>
      </w:r>
      <w:r w:rsidRPr="00113DE9">
        <w:rPr>
          <w:b/>
          <w:bCs/>
          <w:color w:val="000000"/>
          <w:sz w:val="28"/>
          <w:szCs w:val="28"/>
        </w:rPr>
        <w:t>ровск-</w:t>
      </w:r>
      <w:r w:rsidR="001A42A9" w:rsidRPr="00113DE9">
        <w:rPr>
          <w:b/>
          <w:bCs/>
          <w:color w:val="000000"/>
          <w:sz w:val="28"/>
          <w:szCs w:val="28"/>
        </w:rPr>
        <w:t>Забайкальский» на долгосрочный</w:t>
      </w:r>
      <w:r w:rsidRPr="00113DE9">
        <w:rPr>
          <w:b/>
          <w:bCs/>
          <w:color w:val="000000"/>
          <w:sz w:val="28"/>
          <w:szCs w:val="28"/>
        </w:rPr>
        <w:t xml:space="preserve"> период </w:t>
      </w:r>
    </w:p>
    <w:p w:rsidR="00565FAD" w:rsidRDefault="00565FAD" w:rsidP="00565FAD">
      <w:pPr>
        <w:jc w:val="center"/>
        <w:rPr>
          <w:rFonts w:eastAsia="Calibri"/>
          <w:sz w:val="28"/>
          <w:szCs w:val="28"/>
        </w:rPr>
      </w:pPr>
    </w:p>
    <w:p w:rsidR="00661E9E" w:rsidRPr="00113DE9" w:rsidRDefault="00661E9E" w:rsidP="00565FAD">
      <w:pPr>
        <w:jc w:val="center"/>
        <w:rPr>
          <w:rFonts w:eastAsia="Calibri"/>
          <w:sz w:val="28"/>
          <w:szCs w:val="28"/>
        </w:rPr>
      </w:pPr>
    </w:p>
    <w:p w:rsidR="00565FAD" w:rsidRPr="00113DE9" w:rsidRDefault="00565FAD" w:rsidP="00565FAD">
      <w:pPr>
        <w:ind w:firstLine="709"/>
        <w:jc w:val="both"/>
        <w:rPr>
          <w:rFonts w:eastAsia="Calibri" w:cs="Arial"/>
          <w:spacing w:val="20"/>
          <w:sz w:val="28"/>
          <w:szCs w:val="28"/>
        </w:rPr>
      </w:pPr>
      <w:r w:rsidRPr="00113DE9">
        <w:rPr>
          <w:rFonts w:eastAsia="Calibri"/>
          <w:sz w:val="28"/>
          <w:szCs w:val="28"/>
        </w:rPr>
        <w:t>В соответствии со статьей 173 Бюджетного кодекса РФ, ст. 17 Фед</w:t>
      </w:r>
      <w:r w:rsidRPr="00113DE9">
        <w:rPr>
          <w:rFonts w:eastAsia="Calibri"/>
          <w:sz w:val="28"/>
          <w:szCs w:val="28"/>
        </w:rPr>
        <w:t>е</w:t>
      </w:r>
      <w:r w:rsidRPr="00113DE9">
        <w:rPr>
          <w:rFonts w:eastAsia="Calibri"/>
          <w:sz w:val="28"/>
          <w:szCs w:val="28"/>
        </w:rPr>
        <w:t>рального закона от 06.10.2013 г. № 131-ФЗ «Об общих принципах организ</w:t>
      </w:r>
      <w:r w:rsidRPr="00113DE9">
        <w:rPr>
          <w:rFonts w:eastAsia="Calibri"/>
          <w:sz w:val="28"/>
          <w:szCs w:val="28"/>
        </w:rPr>
        <w:t>а</w:t>
      </w:r>
      <w:r w:rsidRPr="00113DE9">
        <w:rPr>
          <w:rFonts w:eastAsia="Calibri"/>
          <w:sz w:val="28"/>
          <w:szCs w:val="28"/>
        </w:rPr>
        <w:t>ции местного самоуправления в РФ», ст. 12, 47 Федерального закона от 28.06.2014г. № 172-ФЗ «О стратегическом планировании в Российской Фед</w:t>
      </w:r>
      <w:r w:rsidRPr="00113DE9">
        <w:rPr>
          <w:rFonts w:eastAsia="Calibri"/>
          <w:sz w:val="28"/>
          <w:szCs w:val="28"/>
        </w:rPr>
        <w:t>е</w:t>
      </w:r>
      <w:r w:rsidRPr="00113DE9">
        <w:rPr>
          <w:rFonts w:eastAsia="Calibri"/>
          <w:sz w:val="28"/>
          <w:szCs w:val="28"/>
        </w:rPr>
        <w:t>рации», постановлением Правительства РФ от 25.06.2015 г. № 631 «О поря</w:t>
      </w:r>
      <w:r w:rsidRPr="00113DE9">
        <w:rPr>
          <w:rFonts w:eastAsia="Calibri"/>
          <w:sz w:val="28"/>
          <w:szCs w:val="28"/>
        </w:rPr>
        <w:t>д</w:t>
      </w:r>
      <w:r w:rsidRPr="00113DE9">
        <w:rPr>
          <w:rFonts w:eastAsia="Calibri"/>
          <w:sz w:val="28"/>
          <w:szCs w:val="28"/>
        </w:rPr>
        <w:t>ке государственной регистрации документов стратегического планирования и ведения федерального государственного реестра документов стратегич</w:t>
      </w:r>
      <w:r w:rsidRPr="00113DE9">
        <w:rPr>
          <w:rFonts w:eastAsia="Calibri"/>
          <w:sz w:val="28"/>
          <w:szCs w:val="28"/>
        </w:rPr>
        <w:t>е</w:t>
      </w:r>
      <w:r w:rsidRPr="00113DE9">
        <w:rPr>
          <w:rFonts w:eastAsia="Calibri"/>
          <w:sz w:val="28"/>
          <w:szCs w:val="28"/>
        </w:rPr>
        <w:t>ского планирования», постановлением администрации городского округа «Город Петровск-Заба</w:t>
      </w:r>
      <w:r w:rsidR="001A42A9" w:rsidRPr="00113DE9">
        <w:rPr>
          <w:rFonts w:eastAsia="Calibri"/>
          <w:sz w:val="28"/>
          <w:szCs w:val="28"/>
        </w:rPr>
        <w:t>йкальский» от 28.12.2015г. № 554</w:t>
      </w:r>
      <w:r w:rsidRPr="00113DE9">
        <w:rPr>
          <w:rFonts w:eastAsia="Calibri"/>
          <w:sz w:val="28"/>
          <w:szCs w:val="28"/>
        </w:rPr>
        <w:t xml:space="preserve"> «О порядке разр</w:t>
      </w:r>
      <w:r w:rsidRPr="00113DE9">
        <w:rPr>
          <w:rFonts w:eastAsia="Calibri"/>
          <w:sz w:val="28"/>
          <w:szCs w:val="28"/>
        </w:rPr>
        <w:t>а</w:t>
      </w:r>
      <w:r w:rsidRPr="00113DE9">
        <w:rPr>
          <w:rFonts w:eastAsia="Calibri"/>
          <w:sz w:val="28"/>
          <w:szCs w:val="28"/>
        </w:rPr>
        <w:t>ботки и корректировки прогноза социально-экономического развития горо</w:t>
      </w:r>
      <w:r w:rsidRPr="00113DE9">
        <w:rPr>
          <w:rFonts w:eastAsia="Calibri"/>
          <w:sz w:val="28"/>
          <w:szCs w:val="28"/>
        </w:rPr>
        <w:t>д</w:t>
      </w:r>
      <w:r w:rsidRPr="00113DE9">
        <w:rPr>
          <w:rFonts w:eastAsia="Calibri"/>
          <w:sz w:val="28"/>
          <w:szCs w:val="28"/>
        </w:rPr>
        <w:t>ского округа «Город Петровск</w:t>
      </w:r>
      <w:r w:rsidR="001A42A9" w:rsidRPr="00113DE9">
        <w:rPr>
          <w:rFonts w:eastAsia="Calibri"/>
          <w:sz w:val="28"/>
          <w:szCs w:val="28"/>
        </w:rPr>
        <w:t>-Забайкальский» на долгосрочный</w:t>
      </w:r>
      <w:r w:rsidRPr="00113DE9">
        <w:rPr>
          <w:rFonts w:eastAsia="Calibri"/>
          <w:sz w:val="28"/>
          <w:szCs w:val="28"/>
        </w:rPr>
        <w:t xml:space="preserve"> период, осуществления мониторинга и контроля его реализации»</w:t>
      </w:r>
      <w:r w:rsidR="00661E9E">
        <w:rPr>
          <w:rFonts w:eastAsia="Calibri"/>
          <w:sz w:val="28"/>
          <w:szCs w:val="28"/>
        </w:rPr>
        <w:t>,</w:t>
      </w:r>
      <w:r w:rsidRPr="00661E9E">
        <w:rPr>
          <w:rFonts w:eastAsia="Calibri"/>
          <w:sz w:val="28"/>
          <w:szCs w:val="28"/>
        </w:rPr>
        <w:t xml:space="preserve"> </w:t>
      </w:r>
      <w:r w:rsidRPr="00661E9E">
        <w:rPr>
          <w:rFonts w:eastAsia="Calibri" w:cs="Arial"/>
          <w:b/>
          <w:sz w:val="28"/>
          <w:szCs w:val="28"/>
        </w:rPr>
        <w:t>постановляет</w:t>
      </w:r>
      <w:r w:rsidRPr="00113DE9">
        <w:rPr>
          <w:rFonts w:eastAsia="Calibri" w:cs="Arial"/>
          <w:spacing w:val="20"/>
          <w:sz w:val="28"/>
          <w:szCs w:val="28"/>
        </w:rPr>
        <w:t>:</w:t>
      </w:r>
    </w:p>
    <w:p w:rsidR="00565FAD" w:rsidRPr="00113DE9" w:rsidRDefault="00565FAD" w:rsidP="00565FAD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13DE9">
        <w:rPr>
          <w:color w:val="000000"/>
          <w:sz w:val="28"/>
          <w:szCs w:val="28"/>
        </w:rPr>
        <w:t>Утвердить Прогноз социально-экономического развития городского округа «Город Петровск-</w:t>
      </w:r>
      <w:r w:rsidR="001A42A9" w:rsidRPr="00113DE9">
        <w:rPr>
          <w:color w:val="000000"/>
          <w:sz w:val="28"/>
          <w:szCs w:val="28"/>
        </w:rPr>
        <w:t>Забайкальский» на долгосрочный</w:t>
      </w:r>
      <w:r w:rsidRPr="00113DE9">
        <w:rPr>
          <w:color w:val="000000"/>
          <w:sz w:val="28"/>
          <w:szCs w:val="28"/>
        </w:rPr>
        <w:t xml:space="preserve"> период согласно Прил</w:t>
      </w:r>
      <w:r w:rsidRPr="00113DE9">
        <w:rPr>
          <w:color w:val="000000"/>
          <w:sz w:val="28"/>
          <w:szCs w:val="28"/>
        </w:rPr>
        <w:t>о</w:t>
      </w:r>
      <w:r w:rsidRPr="00113DE9">
        <w:rPr>
          <w:color w:val="000000"/>
          <w:sz w:val="28"/>
          <w:szCs w:val="28"/>
        </w:rPr>
        <w:t>жению № 1.</w:t>
      </w:r>
    </w:p>
    <w:p w:rsidR="0013296A" w:rsidRPr="00C03BD8" w:rsidRDefault="0013296A" w:rsidP="00661E9E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13DE9">
        <w:rPr>
          <w:color w:val="000000"/>
          <w:sz w:val="28"/>
          <w:szCs w:val="28"/>
        </w:rPr>
        <w:t xml:space="preserve"> Разместить </w:t>
      </w:r>
      <w:r w:rsidR="00565FAD" w:rsidRPr="00113DE9">
        <w:rPr>
          <w:color w:val="000000"/>
          <w:sz w:val="28"/>
          <w:szCs w:val="28"/>
        </w:rPr>
        <w:t>Прогноз социально-экономического развития горо</w:t>
      </w:r>
      <w:r w:rsidR="00565FAD" w:rsidRPr="00113DE9">
        <w:rPr>
          <w:color w:val="000000"/>
          <w:sz w:val="28"/>
          <w:szCs w:val="28"/>
        </w:rPr>
        <w:t>д</w:t>
      </w:r>
      <w:r w:rsidR="00565FAD" w:rsidRPr="00113DE9">
        <w:rPr>
          <w:color w:val="000000"/>
          <w:sz w:val="28"/>
          <w:szCs w:val="28"/>
        </w:rPr>
        <w:t>ск</w:t>
      </w:r>
      <w:r w:rsidR="00661E9E">
        <w:rPr>
          <w:color w:val="000000"/>
          <w:sz w:val="28"/>
          <w:szCs w:val="28"/>
        </w:rPr>
        <w:t>о</w:t>
      </w:r>
      <w:r w:rsidR="00565FAD" w:rsidRPr="00113DE9">
        <w:rPr>
          <w:color w:val="000000"/>
          <w:sz w:val="28"/>
          <w:szCs w:val="28"/>
        </w:rPr>
        <w:t xml:space="preserve">го округа «Город Петровск-Забайкальский» на </w:t>
      </w:r>
      <w:r w:rsidR="001A42A9" w:rsidRPr="00113DE9">
        <w:rPr>
          <w:color w:val="000000"/>
          <w:sz w:val="28"/>
          <w:szCs w:val="28"/>
        </w:rPr>
        <w:t>долгосрочный</w:t>
      </w:r>
      <w:r w:rsidR="00565FAD" w:rsidRPr="00113DE9">
        <w:rPr>
          <w:color w:val="000000"/>
          <w:sz w:val="28"/>
          <w:szCs w:val="28"/>
        </w:rPr>
        <w:t xml:space="preserve"> период в г</w:t>
      </w:r>
      <w:r w:rsidR="00565FAD" w:rsidRPr="00113DE9">
        <w:rPr>
          <w:color w:val="000000"/>
          <w:sz w:val="28"/>
          <w:szCs w:val="28"/>
        </w:rPr>
        <w:t>о</w:t>
      </w:r>
      <w:r w:rsidR="00565FAD" w:rsidRPr="00113DE9">
        <w:rPr>
          <w:color w:val="000000"/>
          <w:sz w:val="28"/>
          <w:szCs w:val="28"/>
        </w:rPr>
        <w:t>с</w:t>
      </w:r>
      <w:r w:rsidR="00661E9E">
        <w:rPr>
          <w:color w:val="000000"/>
          <w:sz w:val="28"/>
          <w:szCs w:val="28"/>
        </w:rPr>
        <w:t>уд</w:t>
      </w:r>
      <w:r w:rsidR="00565FAD" w:rsidRPr="00113DE9">
        <w:rPr>
          <w:color w:val="000000"/>
          <w:sz w:val="28"/>
          <w:szCs w:val="28"/>
        </w:rPr>
        <w:t xml:space="preserve">арственной системе «Управление», на официальном сайте городского </w:t>
      </w:r>
      <w:r w:rsidR="00661E9E">
        <w:rPr>
          <w:color w:val="000000"/>
          <w:sz w:val="28"/>
          <w:szCs w:val="28"/>
        </w:rPr>
        <w:t xml:space="preserve">   </w:t>
      </w:r>
      <w:r w:rsidR="00565FAD" w:rsidRPr="00113DE9">
        <w:rPr>
          <w:color w:val="000000"/>
          <w:sz w:val="28"/>
          <w:szCs w:val="28"/>
        </w:rPr>
        <w:t>о</w:t>
      </w:r>
      <w:r w:rsidR="00565FAD" w:rsidRPr="00113DE9">
        <w:rPr>
          <w:color w:val="000000"/>
          <w:sz w:val="28"/>
          <w:szCs w:val="28"/>
        </w:rPr>
        <w:t>к</w:t>
      </w:r>
      <w:r w:rsidR="00565FAD" w:rsidRPr="00113DE9">
        <w:rPr>
          <w:color w:val="000000"/>
          <w:sz w:val="28"/>
          <w:szCs w:val="28"/>
        </w:rPr>
        <w:t>р</w:t>
      </w:r>
      <w:r w:rsidR="00661E9E">
        <w:rPr>
          <w:color w:val="000000"/>
          <w:sz w:val="28"/>
          <w:szCs w:val="28"/>
        </w:rPr>
        <w:t>уг</w:t>
      </w:r>
      <w:r w:rsidR="00565FAD" w:rsidRPr="00113DE9">
        <w:rPr>
          <w:color w:val="000000"/>
          <w:sz w:val="28"/>
          <w:szCs w:val="28"/>
        </w:rPr>
        <w:t>а «Город Петровск-Забайкальский»</w:t>
      </w:r>
      <w:r w:rsidR="00661E9E">
        <w:rPr>
          <w:color w:val="000000"/>
          <w:sz w:val="28"/>
          <w:szCs w:val="28"/>
        </w:rPr>
        <w:t xml:space="preserve"> </w:t>
      </w:r>
      <w:r w:rsidR="00565FAD" w:rsidRPr="00113DE9">
        <w:rPr>
          <w:color w:val="000000"/>
          <w:sz w:val="28"/>
          <w:szCs w:val="28"/>
        </w:rPr>
        <w:t>в информационно</w:t>
      </w:r>
      <w:r w:rsidR="00661E9E">
        <w:rPr>
          <w:color w:val="000000"/>
          <w:sz w:val="28"/>
          <w:szCs w:val="28"/>
        </w:rPr>
        <w:t>-</w:t>
      </w:r>
      <w:r w:rsidR="00565FAD" w:rsidRPr="00113DE9">
        <w:rPr>
          <w:color w:val="000000"/>
          <w:sz w:val="28"/>
          <w:szCs w:val="28"/>
        </w:rPr>
        <w:t>телекоммуникационной</w:t>
      </w:r>
      <w:r w:rsidR="00661E9E">
        <w:rPr>
          <w:color w:val="000000"/>
          <w:sz w:val="28"/>
          <w:szCs w:val="28"/>
        </w:rPr>
        <w:t xml:space="preserve"> </w:t>
      </w:r>
      <w:r w:rsidR="00565FAD" w:rsidRPr="00113DE9">
        <w:rPr>
          <w:color w:val="000000"/>
          <w:sz w:val="28"/>
          <w:szCs w:val="28"/>
        </w:rPr>
        <w:t>сети</w:t>
      </w:r>
      <w:r w:rsidR="00661E9E">
        <w:rPr>
          <w:color w:val="000000"/>
          <w:sz w:val="28"/>
          <w:szCs w:val="28"/>
        </w:rPr>
        <w:t xml:space="preserve"> </w:t>
      </w:r>
      <w:r w:rsidR="00565FAD" w:rsidRPr="00113DE9">
        <w:rPr>
          <w:color w:val="000000"/>
          <w:sz w:val="28"/>
          <w:szCs w:val="28"/>
        </w:rPr>
        <w:t>«Инте</w:t>
      </w:r>
      <w:r w:rsidR="00661E9E">
        <w:rPr>
          <w:color w:val="000000"/>
          <w:sz w:val="28"/>
          <w:szCs w:val="28"/>
        </w:rPr>
        <w:t>р</w:t>
      </w:r>
      <w:r w:rsidR="00565FAD" w:rsidRPr="00113DE9">
        <w:rPr>
          <w:color w:val="000000"/>
          <w:sz w:val="28"/>
          <w:szCs w:val="28"/>
        </w:rPr>
        <w:t>нет»</w:t>
      </w:r>
      <w:r w:rsidR="00661E9E">
        <w:rPr>
          <w:color w:val="000000"/>
          <w:sz w:val="28"/>
          <w:szCs w:val="28"/>
        </w:rPr>
        <w:t xml:space="preserve"> </w:t>
      </w:r>
      <w:r w:rsidR="00565FAD" w:rsidRPr="00113DE9">
        <w:rPr>
          <w:color w:val="000000"/>
          <w:sz w:val="28"/>
          <w:szCs w:val="28"/>
        </w:rPr>
        <w:t>:</w:t>
      </w:r>
      <w:r w:rsidR="00565FAD" w:rsidRPr="00113DE9">
        <w:rPr>
          <w:color w:val="000000"/>
          <w:sz w:val="28"/>
          <w:szCs w:val="28"/>
          <w:lang w:val="en-US" w:eastAsia="en-US"/>
        </w:rPr>
        <w:t>http</w:t>
      </w:r>
      <w:r w:rsidR="00565FAD" w:rsidRPr="00113DE9">
        <w:rPr>
          <w:color w:val="000000"/>
          <w:sz w:val="28"/>
          <w:szCs w:val="28"/>
          <w:lang w:eastAsia="en-US"/>
        </w:rPr>
        <w:t>://</w:t>
      </w:r>
      <w:r w:rsidR="00565FAD" w:rsidRPr="00113DE9">
        <w:rPr>
          <w:color w:val="000000"/>
          <w:sz w:val="28"/>
          <w:szCs w:val="28"/>
        </w:rPr>
        <w:t>петзаб.забайкальскийкрай.рф.</w:t>
      </w:r>
      <w:r w:rsidR="00C03BD8">
        <w:rPr>
          <w:color w:val="000000"/>
          <w:sz w:val="28"/>
          <w:szCs w:val="28"/>
        </w:rPr>
        <w:t xml:space="preserve">, </w:t>
      </w:r>
      <w:r w:rsidR="00C03BD8" w:rsidRPr="00C03BD8">
        <w:rPr>
          <w:rFonts w:eastAsia="Calibri"/>
          <w:sz w:val="28"/>
          <w:szCs w:val="28"/>
          <w:lang w:eastAsia="en-US"/>
        </w:rPr>
        <w:t>обнародовать на официальных стендах, расположенных по адресам: г. Петровск-Забайкальский, пл. Ленина, д.1, (здание администрации городского о</w:t>
      </w:r>
      <w:r w:rsidR="00C03BD8" w:rsidRPr="00C03BD8">
        <w:rPr>
          <w:rFonts w:eastAsia="Calibri"/>
          <w:sz w:val="28"/>
          <w:szCs w:val="28"/>
          <w:lang w:eastAsia="en-US"/>
        </w:rPr>
        <w:t>к</w:t>
      </w:r>
      <w:r w:rsidR="00C03BD8" w:rsidRPr="00C03BD8">
        <w:rPr>
          <w:rFonts w:eastAsia="Calibri"/>
          <w:sz w:val="28"/>
          <w:szCs w:val="28"/>
          <w:lang w:eastAsia="en-US"/>
        </w:rPr>
        <w:t>руга «Город Петровск-Забайкальский»), г. Петровск-Забайкальский, ул. Пушкина, д.18 (здание МБУК «Городская информационная библиотечная система)</w:t>
      </w:r>
      <w:r w:rsidR="00C03BD8">
        <w:rPr>
          <w:rFonts w:eastAsia="Calibri"/>
          <w:sz w:val="28"/>
          <w:szCs w:val="28"/>
          <w:lang w:eastAsia="en-US"/>
        </w:rPr>
        <w:t>.</w:t>
      </w:r>
    </w:p>
    <w:p w:rsidR="00C03BD8" w:rsidRPr="00113DE9" w:rsidRDefault="00C03BD8" w:rsidP="00661E9E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3BD8">
        <w:rPr>
          <w:rFonts w:eastAsia="Calibri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обнародования.</w:t>
      </w:r>
    </w:p>
    <w:p w:rsidR="00565FAD" w:rsidRPr="00113DE9" w:rsidRDefault="00565FAD" w:rsidP="00565FAD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13DE9">
        <w:rPr>
          <w:color w:val="000000"/>
          <w:sz w:val="28"/>
          <w:szCs w:val="28"/>
        </w:rPr>
        <w:lastRenderedPageBreak/>
        <w:t>Контроль за исполнением настоящего постановления возложить на председателя Комитета экономики, управл</w:t>
      </w:r>
      <w:r w:rsidRPr="00113DE9">
        <w:rPr>
          <w:color w:val="000000"/>
          <w:sz w:val="28"/>
          <w:szCs w:val="28"/>
        </w:rPr>
        <w:t>е</w:t>
      </w:r>
      <w:r w:rsidRPr="00113DE9">
        <w:rPr>
          <w:color w:val="000000"/>
          <w:sz w:val="28"/>
          <w:szCs w:val="28"/>
        </w:rPr>
        <w:t xml:space="preserve">ния муниципальным имуществом и земельных отношений администрации городского округа «Город </w:t>
      </w:r>
      <w:r w:rsidR="0013296A" w:rsidRPr="00113DE9">
        <w:rPr>
          <w:color w:val="000000"/>
          <w:sz w:val="28"/>
          <w:szCs w:val="28"/>
        </w:rPr>
        <w:t>Петровск- Забайкал</w:t>
      </w:r>
      <w:r w:rsidR="0013296A" w:rsidRPr="00113DE9">
        <w:rPr>
          <w:color w:val="000000"/>
          <w:sz w:val="28"/>
          <w:szCs w:val="28"/>
        </w:rPr>
        <w:t>ь</w:t>
      </w:r>
      <w:r w:rsidR="0013296A" w:rsidRPr="00113DE9">
        <w:rPr>
          <w:color w:val="000000"/>
          <w:sz w:val="28"/>
          <w:szCs w:val="28"/>
        </w:rPr>
        <w:t xml:space="preserve">ский» </w:t>
      </w:r>
      <w:r w:rsidR="00091EA2" w:rsidRPr="00113DE9">
        <w:rPr>
          <w:color w:val="000000"/>
          <w:sz w:val="28"/>
          <w:szCs w:val="28"/>
        </w:rPr>
        <w:t>Л.Г.Панову</w:t>
      </w:r>
      <w:r w:rsidR="0013296A" w:rsidRPr="00113DE9">
        <w:rPr>
          <w:color w:val="000000"/>
          <w:sz w:val="28"/>
          <w:szCs w:val="28"/>
        </w:rPr>
        <w:t>.</w:t>
      </w:r>
    </w:p>
    <w:p w:rsidR="00F37D93" w:rsidRDefault="00F37D93" w:rsidP="00565FA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1E9E" w:rsidRDefault="00661E9E" w:rsidP="00565FA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1E9E" w:rsidRPr="00113DE9" w:rsidRDefault="00661E9E" w:rsidP="00565FA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91EA2" w:rsidRPr="00113DE9" w:rsidRDefault="00091EA2" w:rsidP="00091EA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113DE9">
        <w:rPr>
          <w:rFonts w:eastAsia="Calibri"/>
          <w:sz w:val="28"/>
          <w:szCs w:val="28"/>
        </w:rPr>
        <w:t>И.о. главы городского округа</w:t>
      </w:r>
    </w:p>
    <w:p w:rsidR="00091EA2" w:rsidRPr="00113DE9" w:rsidRDefault="00091EA2" w:rsidP="00091EA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13DE9">
        <w:rPr>
          <w:rFonts w:eastAsia="Calibri"/>
          <w:sz w:val="28"/>
          <w:szCs w:val="28"/>
        </w:rPr>
        <w:t xml:space="preserve">«Город Петровск-Забайкальский» </w:t>
      </w:r>
      <w:r w:rsidR="00661E9E">
        <w:rPr>
          <w:rFonts w:eastAsia="Calibri"/>
          <w:sz w:val="28"/>
          <w:szCs w:val="28"/>
        </w:rPr>
        <w:t xml:space="preserve">                                          </w:t>
      </w:r>
      <w:r w:rsidRPr="00113DE9">
        <w:rPr>
          <w:rFonts w:eastAsia="Calibri"/>
          <w:sz w:val="28"/>
          <w:szCs w:val="28"/>
        </w:rPr>
        <w:t>Н.Ю.</w:t>
      </w:r>
      <w:r w:rsidR="001B1407">
        <w:rPr>
          <w:rFonts w:eastAsia="Calibri"/>
          <w:sz w:val="28"/>
          <w:szCs w:val="28"/>
        </w:rPr>
        <w:t xml:space="preserve"> </w:t>
      </w:r>
      <w:r w:rsidRPr="00113DE9">
        <w:rPr>
          <w:rFonts w:eastAsia="Calibri"/>
          <w:sz w:val="28"/>
          <w:szCs w:val="28"/>
        </w:rPr>
        <w:t>Шестоп</w:t>
      </w:r>
      <w:r w:rsidRPr="00113DE9">
        <w:rPr>
          <w:rFonts w:eastAsia="Calibri"/>
          <w:sz w:val="28"/>
          <w:szCs w:val="28"/>
        </w:rPr>
        <w:t>а</w:t>
      </w:r>
      <w:r w:rsidRPr="00113DE9">
        <w:rPr>
          <w:rFonts w:eastAsia="Calibri"/>
          <w:sz w:val="28"/>
          <w:szCs w:val="28"/>
        </w:rPr>
        <w:t>лов</w:t>
      </w:r>
    </w:p>
    <w:p w:rsidR="00091EA2" w:rsidRPr="00113DE9" w:rsidRDefault="00091EA2" w:rsidP="00D53BAC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91EA2" w:rsidRPr="00113DE9" w:rsidRDefault="00091EA2" w:rsidP="00661E9E">
      <w:pPr>
        <w:widowControl w:val="0"/>
        <w:autoSpaceDE w:val="0"/>
        <w:autoSpaceDN w:val="0"/>
        <w:adjustRightInd w:val="0"/>
        <w:rPr>
          <w:rFonts w:eastAsia="Calibri"/>
        </w:rPr>
        <w:sectPr w:rsidR="00091EA2" w:rsidRPr="00113DE9" w:rsidSect="00661E9E">
          <w:headerReference w:type="default" r:id="rId8"/>
          <w:footerReference w:type="default" r:id="rId9"/>
          <w:pgSz w:w="11906" w:h="16838"/>
          <w:pgMar w:top="1135" w:right="849" w:bottom="1135" w:left="1701" w:header="137" w:footer="709" w:gutter="0"/>
          <w:cols w:space="708"/>
          <w:titlePg/>
          <w:docGrid w:linePitch="360"/>
        </w:sectPr>
      </w:pPr>
    </w:p>
    <w:p w:rsidR="00810B21" w:rsidRPr="00113DE9" w:rsidRDefault="00810B21" w:rsidP="00810B21">
      <w:pPr>
        <w:ind w:left="7230"/>
        <w:jc w:val="right"/>
        <w:rPr>
          <w:sz w:val="28"/>
          <w:szCs w:val="28"/>
        </w:rPr>
      </w:pPr>
    </w:p>
    <w:p w:rsidR="00155F56" w:rsidRPr="00113DE9" w:rsidRDefault="00BE2226" w:rsidP="00D53BAC">
      <w:pPr>
        <w:ind w:left="7230"/>
        <w:jc w:val="right"/>
        <w:rPr>
          <w:sz w:val="28"/>
          <w:szCs w:val="28"/>
        </w:rPr>
      </w:pPr>
      <w:r w:rsidRPr="00113DE9">
        <w:rPr>
          <w:sz w:val="28"/>
          <w:szCs w:val="28"/>
        </w:rPr>
        <w:t>ПРИЛОЖЕНИЕ</w:t>
      </w:r>
      <w:r w:rsidR="00D53BAC" w:rsidRPr="00113DE9">
        <w:rPr>
          <w:sz w:val="28"/>
          <w:szCs w:val="28"/>
        </w:rPr>
        <w:t xml:space="preserve"> №1</w:t>
      </w:r>
    </w:p>
    <w:p w:rsidR="00D53BAC" w:rsidRPr="00113DE9" w:rsidRDefault="00D53BAC" w:rsidP="00D53BAC">
      <w:pPr>
        <w:jc w:val="right"/>
        <w:rPr>
          <w:color w:val="000000"/>
        </w:rPr>
      </w:pPr>
      <w:r w:rsidRPr="00113DE9">
        <w:rPr>
          <w:color w:val="000000"/>
        </w:rPr>
        <w:t xml:space="preserve">к постановлению администрации </w:t>
      </w:r>
    </w:p>
    <w:p w:rsidR="00D53BAC" w:rsidRPr="00113DE9" w:rsidRDefault="00D53BAC" w:rsidP="00D53BAC">
      <w:pPr>
        <w:jc w:val="right"/>
        <w:rPr>
          <w:color w:val="000000"/>
        </w:rPr>
      </w:pPr>
      <w:r w:rsidRPr="00113DE9">
        <w:rPr>
          <w:color w:val="000000"/>
        </w:rPr>
        <w:t xml:space="preserve">городского округа </w:t>
      </w:r>
    </w:p>
    <w:p w:rsidR="00D53BAC" w:rsidRPr="00113DE9" w:rsidRDefault="00D53BAC" w:rsidP="00D53BAC">
      <w:pPr>
        <w:jc w:val="right"/>
        <w:rPr>
          <w:color w:val="000000"/>
        </w:rPr>
      </w:pPr>
      <w:r w:rsidRPr="00113DE9">
        <w:rPr>
          <w:color w:val="000000"/>
        </w:rPr>
        <w:t xml:space="preserve">«Город Петровск-Забайкальский» </w:t>
      </w:r>
    </w:p>
    <w:p w:rsidR="00D53BAC" w:rsidRPr="00113DE9" w:rsidRDefault="0047363A" w:rsidP="00661E9E">
      <w:pPr>
        <w:tabs>
          <w:tab w:val="left" w:pos="11835"/>
          <w:tab w:val="right" w:pos="14853"/>
        </w:tabs>
        <w:jc w:val="right"/>
      </w:pPr>
      <w:r w:rsidRPr="00113DE9">
        <w:rPr>
          <w:color w:val="000000"/>
        </w:rPr>
        <w:tab/>
      </w:r>
      <w:r w:rsidR="00661E9E">
        <w:rPr>
          <w:color w:val="000000"/>
        </w:rPr>
        <w:t>о</w:t>
      </w:r>
      <w:r w:rsidR="00D53BAC" w:rsidRPr="00113DE9">
        <w:rPr>
          <w:color w:val="000000"/>
        </w:rPr>
        <w:t>т</w:t>
      </w:r>
      <w:r w:rsidR="00661E9E">
        <w:rPr>
          <w:color w:val="000000"/>
        </w:rPr>
        <w:t xml:space="preserve"> 28.12.</w:t>
      </w:r>
      <w:r w:rsidR="0013296A" w:rsidRPr="00113DE9">
        <w:rPr>
          <w:color w:val="000000"/>
        </w:rPr>
        <w:t>20</w:t>
      </w:r>
      <w:r w:rsidR="00113A74" w:rsidRPr="00113DE9">
        <w:rPr>
          <w:color w:val="000000"/>
        </w:rPr>
        <w:t>2</w:t>
      </w:r>
      <w:r w:rsidRPr="00113DE9">
        <w:rPr>
          <w:color w:val="000000"/>
        </w:rPr>
        <w:t>1</w:t>
      </w:r>
      <w:r w:rsidR="00D53BAC" w:rsidRPr="00113DE9">
        <w:rPr>
          <w:color w:val="000000"/>
        </w:rPr>
        <w:t xml:space="preserve"> г. №</w:t>
      </w:r>
      <w:r w:rsidR="00661E9E">
        <w:rPr>
          <w:color w:val="000000"/>
        </w:rPr>
        <w:t xml:space="preserve"> 777</w:t>
      </w:r>
    </w:p>
    <w:p w:rsidR="00DE4822" w:rsidRPr="00113DE9" w:rsidRDefault="00DE4822" w:rsidP="00790966">
      <w:pPr>
        <w:rPr>
          <w:sz w:val="28"/>
          <w:szCs w:val="28"/>
        </w:rPr>
      </w:pPr>
    </w:p>
    <w:p w:rsidR="008F1481" w:rsidRPr="00113DE9" w:rsidRDefault="008F1481" w:rsidP="008F1481">
      <w:pPr>
        <w:tabs>
          <w:tab w:val="left" w:pos="2663"/>
        </w:tabs>
        <w:jc w:val="center"/>
        <w:rPr>
          <w:b/>
          <w:sz w:val="28"/>
          <w:szCs w:val="28"/>
        </w:rPr>
      </w:pPr>
      <w:r w:rsidRPr="00113DE9">
        <w:rPr>
          <w:b/>
          <w:sz w:val="28"/>
          <w:szCs w:val="28"/>
        </w:rPr>
        <w:t>П</w:t>
      </w:r>
      <w:r w:rsidR="006077C0" w:rsidRPr="00113DE9">
        <w:rPr>
          <w:b/>
          <w:sz w:val="28"/>
          <w:szCs w:val="28"/>
        </w:rPr>
        <w:t>рогноз  социально-экономического</w:t>
      </w:r>
      <w:r w:rsidRPr="00113DE9">
        <w:rPr>
          <w:b/>
          <w:sz w:val="28"/>
          <w:szCs w:val="28"/>
        </w:rPr>
        <w:t xml:space="preserve"> развития городского округа «Город Петровск-Забайкальский»</w:t>
      </w:r>
    </w:p>
    <w:p w:rsidR="00CC106E" w:rsidRPr="00113DE9" w:rsidRDefault="008F1481" w:rsidP="00790966">
      <w:pPr>
        <w:tabs>
          <w:tab w:val="left" w:pos="2663"/>
        </w:tabs>
        <w:jc w:val="center"/>
        <w:rPr>
          <w:b/>
          <w:sz w:val="28"/>
          <w:szCs w:val="28"/>
        </w:rPr>
      </w:pPr>
      <w:r w:rsidRPr="00113DE9">
        <w:rPr>
          <w:b/>
          <w:sz w:val="28"/>
          <w:szCs w:val="28"/>
        </w:rPr>
        <w:t>на долгосрочный период</w:t>
      </w:r>
    </w:p>
    <w:p w:rsidR="00D260C3" w:rsidRPr="00113DE9" w:rsidRDefault="00D260C3" w:rsidP="00790966">
      <w:pPr>
        <w:tabs>
          <w:tab w:val="left" w:pos="2663"/>
        </w:tabs>
        <w:jc w:val="center"/>
        <w:rPr>
          <w:b/>
          <w:sz w:val="28"/>
          <w:szCs w:val="28"/>
        </w:rPr>
      </w:pPr>
    </w:p>
    <w:tbl>
      <w:tblPr>
        <w:tblW w:w="16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4"/>
        <w:gridCol w:w="1134"/>
        <w:gridCol w:w="851"/>
        <w:gridCol w:w="992"/>
        <w:gridCol w:w="1134"/>
        <w:gridCol w:w="992"/>
        <w:gridCol w:w="1134"/>
        <w:gridCol w:w="1100"/>
        <w:gridCol w:w="992"/>
        <w:gridCol w:w="992"/>
        <w:gridCol w:w="992"/>
        <w:gridCol w:w="993"/>
        <w:gridCol w:w="991"/>
        <w:gridCol w:w="993"/>
      </w:tblGrid>
      <w:tr w:rsidR="00F05F42" w:rsidRPr="00113DE9" w:rsidTr="00F05F42">
        <w:trPr>
          <w:trHeight w:val="682"/>
          <w:jc w:val="center"/>
        </w:trPr>
        <w:tc>
          <w:tcPr>
            <w:tcW w:w="2864" w:type="dxa"/>
            <w:shd w:val="clear" w:color="auto" w:fill="auto"/>
            <w:vAlign w:val="center"/>
            <w:hideMark/>
          </w:tcPr>
          <w:p w:rsidR="004F3658" w:rsidRPr="00113DE9" w:rsidRDefault="004F3658" w:rsidP="004B20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658" w:rsidRPr="00113DE9" w:rsidRDefault="004F3658" w:rsidP="004B20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Единица измер</w:t>
            </w:r>
            <w:r w:rsidRPr="00113DE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13DE9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3658" w:rsidRPr="00113DE9" w:rsidRDefault="004F3658" w:rsidP="000A5D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F3658" w:rsidRPr="00113DE9" w:rsidRDefault="004F3658" w:rsidP="000A5D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2019 отчет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3658" w:rsidRPr="00113DE9" w:rsidRDefault="004F3658" w:rsidP="000A5D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123ED" w:rsidRPr="00113DE9" w:rsidRDefault="004F3658" w:rsidP="004736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  <w:p w:rsidR="004F3658" w:rsidRPr="00113DE9" w:rsidRDefault="004F3658" w:rsidP="004736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 xml:space="preserve"> отчет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658" w:rsidRPr="00113DE9" w:rsidRDefault="004F3658" w:rsidP="004F3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  <w:p w:rsidR="004F3658" w:rsidRPr="00113DE9" w:rsidRDefault="004F3658" w:rsidP="004F3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658" w:rsidRPr="00113DE9" w:rsidRDefault="004F3658" w:rsidP="00312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  <w:p w:rsidR="004F3658" w:rsidRPr="00113DE9" w:rsidRDefault="004F3658" w:rsidP="00312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658" w:rsidRPr="00113DE9" w:rsidRDefault="004F3658" w:rsidP="00312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  <w:p w:rsidR="004F3658" w:rsidRPr="00113DE9" w:rsidRDefault="004F3658" w:rsidP="00312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00" w:type="dxa"/>
            <w:vAlign w:val="center"/>
          </w:tcPr>
          <w:p w:rsidR="004F3658" w:rsidRPr="00113DE9" w:rsidRDefault="004F3658" w:rsidP="00312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  <w:p w:rsidR="004F3658" w:rsidRPr="00113DE9" w:rsidRDefault="004F3658" w:rsidP="00312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4F3658" w:rsidRPr="00113DE9" w:rsidRDefault="004F3658" w:rsidP="00312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  <w:p w:rsidR="004F3658" w:rsidRPr="00113DE9" w:rsidRDefault="004F3658" w:rsidP="00312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4F3658" w:rsidRPr="00113DE9" w:rsidRDefault="004F3658" w:rsidP="00312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  <w:p w:rsidR="004F3658" w:rsidRPr="00113DE9" w:rsidRDefault="004F3658" w:rsidP="00312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4F3658" w:rsidRPr="00113DE9" w:rsidRDefault="004F3658" w:rsidP="00286D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  <w:p w:rsidR="004F3658" w:rsidRPr="00113DE9" w:rsidRDefault="004F3658" w:rsidP="00286D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993" w:type="dxa"/>
            <w:vAlign w:val="center"/>
          </w:tcPr>
          <w:p w:rsidR="002123ED" w:rsidRPr="00113DE9" w:rsidRDefault="002123ED" w:rsidP="00286D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F3658" w:rsidRPr="00113DE9" w:rsidRDefault="004F3658" w:rsidP="00286D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  <w:p w:rsidR="004F3658" w:rsidRPr="00113DE9" w:rsidRDefault="004F3658" w:rsidP="00286D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991" w:type="dxa"/>
            <w:vAlign w:val="center"/>
          </w:tcPr>
          <w:p w:rsidR="004F3658" w:rsidRPr="00113DE9" w:rsidRDefault="004F3658" w:rsidP="00286D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  <w:p w:rsidR="004F3658" w:rsidRPr="00113DE9" w:rsidRDefault="004F3658" w:rsidP="00286D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993" w:type="dxa"/>
            <w:vAlign w:val="center"/>
          </w:tcPr>
          <w:p w:rsidR="004F3658" w:rsidRPr="00113DE9" w:rsidRDefault="004F3658" w:rsidP="00286D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  <w:p w:rsidR="004F3658" w:rsidRPr="00113DE9" w:rsidRDefault="004F3658" w:rsidP="00286D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E9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C67CB5" w:rsidRPr="00113DE9" w:rsidTr="00F05F42">
        <w:trPr>
          <w:trHeight w:val="269"/>
          <w:jc w:val="center"/>
        </w:trPr>
        <w:tc>
          <w:tcPr>
            <w:tcW w:w="2864" w:type="dxa"/>
            <w:vMerge w:val="restart"/>
            <w:shd w:val="clear" w:color="auto" w:fill="auto"/>
            <w:vAlign w:val="center"/>
            <w:hideMark/>
          </w:tcPr>
          <w:p w:rsidR="004F3658" w:rsidRPr="00113DE9" w:rsidRDefault="004F3658" w:rsidP="004F3658">
            <w:pPr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1.1.Численность постоянного населения (среднегодовая) -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658" w:rsidRPr="00113DE9" w:rsidRDefault="004F3658" w:rsidP="004F3658">
            <w:pPr>
              <w:jc w:val="center"/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тыс.чел.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15,832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15,706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15,635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15,470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15,320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15,184</w:t>
            </w:r>
          </w:p>
        </w:tc>
        <w:tc>
          <w:tcPr>
            <w:tcW w:w="992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15,114</w:t>
            </w:r>
          </w:p>
        </w:tc>
        <w:tc>
          <w:tcPr>
            <w:tcW w:w="992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15,075</w:t>
            </w:r>
          </w:p>
        </w:tc>
        <w:tc>
          <w:tcPr>
            <w:tcW w:w="992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15,107</w:t>
            </w:r>
          </w:p>
        </w:tc>
        <w:tc>
          <w:tcPr>
            <w:tcW w:w="993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15,164</w:t>
            </w:r>
          </w:p>
        </w:tc>
        <w:tc>
          <w:tcPr>
            <w:tcW w:w="991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15,310</w:t>
            </w:r>
          </w:p>
        </w:tc>
        <w:tc>
          <w:tcPr>
            <w:tcW w:w="993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15,500</w:t>
            </w:r>
          </w:p>
        </w:tc>
      </w:tr>
      <w:tr w:rsidR="002123ED" w:rsidRPr="00113DE9" w:rsidTr="00F05F42">
        <w:trPr>
          <w:trHeight w:val="269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:rsidR="004F3658" w:rsidRPr="00113DE9" w:rsidRDefault="004F3658" w:rsidP="004F36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658" w:rsidRPr="00113DE9" w:rsidRDefault="004F3658" w:rsidP="004F3658">
            <w:pPr>
              <w:jc w:val="center"/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% к пр</w:t>
            </w:r>
            <w:r w:rsidRPr="00113DE9">
              <w:rPr>
                <w:sz w:val="20"/>
                <w:szCs w:val="20"/>
              </w:rPr>
              <w:t>е</w:t>
            </w:r>
            <w:r w:rsidRPr="00113DE9">
              <w:rPr>
                <w:sz w:val="20"/>
                <w:szCs w:val="20"/>
              </w:rPr>
              <w:t>дыдущему году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98,66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98,94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99,03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99,11</w:t>
            </w:r>
          </w:p>
        </w:tc>
        <w:tc>
          <w:tcPr>
            <w:tcW w:w="992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99,93</w:t>
            </w:r>
          </w:p>
        </w:tc>
        <w:tc>
          <w:tcPr>
            <w:tcW w:w="992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99,74</w:t>
            </w:r>
          </w:p>
        </w:tc>
        <w:tc>
          <w:tcPr>
            <w:tcW w:w="992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93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991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3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101,2</w:t>
            </w:r>
          </w:p>
        </w:tc>
      </w:tr>
      <w:tr w:rsidR="00C67CB5" w:rsidRPr="00113DE9" w:rsidTr="00F05F42">
        <w:trPr>
          <w:trHeight w:val="720"/>
          <w:jc w:val="center"/>
        </w:trPr>
        <w:tc>
          <w:tcPr>
            <w:tcW w:w="2864" w:type="dxa"/>
            <w:shd w:val="clear" w:color="auto" w:fill="auto"/>
            <w:vAlign w:val="center"/>
            <w:hideMark/>
          </w:tcPr>
          <w:p w:rsidR="004F3658" w:rsidRPr="00113DE9" w:rsidRDefault="004F3658" w:rsidP="004F3658">
            <w:pPr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1.2.Число родившихся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658" w:rsidRPr="00113DE9" w:rsidRDefault="004F3658" w:rsidP="004F3658">
            <w:pPr>
              <w:jc w:val="center"/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2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2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992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993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991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93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C67CB5" w:rsidRPr="00113DE9" w:rsidTr="00F05F42">
        <w:trPr>
          <w:trHeight w:val="720"/>
          <w:jc w:val="center"/>
        </w:trPr>
        <w:tc>
          <w:tcPr>
            <w:tcW w:w="2864" w:type="dxa"/>
            <w:shd w:val="clear" w:color="auto" w:fill="auto"/>
            <w:vAlign w:val="center"/>
            <w:hideMark/>
          </w:tcPr>
          <w:p w:rsidR="004F3658" w:rsidRPr="00113DE9" w:rsidRDefault="004F3658" w:rsidP="004F3658">
            <w:pPr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1.3.Число умерших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658" w:rsidRPr="00113DE9" w:rsidRDefault="004F3658" w:rsidP="004F3658">
            <w:pPr>
              <w:jc w:val="center"/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992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992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992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993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1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93" w:type="dxa"/>
            <w:vAlign w:val="center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225</w:t>
            </w:r>
          </w:p>
        </w:tc>
      </w:tr>
      <w:tr w:rsidR="002123ED" w:rsidRPr="00113DE9" w:rsidTr="006D2ED0">
        <w:trPr>
          <w:trHeight w:val="360"/>
          <w:jc w:val="center"/>
        </w:trPr>
        <w:tc>
          <w:tcPr>
            <w:tcW w:w="2864" w:type="dxa"/>
            <w:shd w:val="clear" w:color="auto" w:fill="auto"/>
            <w:vAlign w:val="center"/>
            <w:hideMark/>
          </w:tcPr>
          <w:p w:rsidR="004F3658" w:rsidRPr="00113DE9" w:rsidRDefault="004F3658" w:rsidP="004F3658">
            <w:pPr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1.4.Общий коэффициент ро</w:t>
            </w:r>
            <w:r w:rsidRPr="00113DE9">
              <w:rPr>
                <w:color w:val="000000"/>
                <w:sz w:val="20"/>
                <w:szCs w:val="20"/>
              </w:rPr>
              <w:t>ж</w:t>
            </w:r>
            <w:r w:rsidRPr="00113DE9">
              <w:rPr>
                <w:color w:val="000000"/>
                <w:sz w:val="20"/>
                <w:szCs w:val="20"/>
              </w:rPr>
              <w:t>даемости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658" w:rsidRPr="00113DE9" w:rsidRDefault="004F3658" w:rsidP="004F3658">
            <w:pPr>
              <w:jc w:val="center"/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число р</w:t>
            </w:r>
            <w:r w:rsidRPr="00113DE9">
              <w:rPr>
                <w:sz w:val="20"/>
                <w:szCs w:val="20"/>
              </w:rPr>
              <w:t>о</w:t>
            </w:r>
            <w:r w:rsidRPr="00113DE9">
              <w:rPr>
                <w:sz w:val="20"/>
                <w:szCs w:val="20"/>
              </w:rPr>
              <w:t>дившихся на 1000 человек населения</w:t>
            </w:r>
          </w:p>
        </w:tc>
        <w:tc>
          <w:tcPr>
            <w:tcW w:w="851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13,1</w:t>
            </w:r>
          </w:p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2" w:type="dxa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2" w:type="dxa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92" w:type="dxa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93" w:type="dxa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1" w:type="dxa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15,2</w:t>
            </w:r>
          </w:p>
        </w:tc>
      </w:tr>
      <w:tr w:rsidR="00C67CB5" w:rsidRPr="00113DE9" w:rsidTr="00F05F42">
        <w:trPr>
          <w:trHeight w:val="360"/>
          <w:jc w:val="center"/>
        </w:trPr>
        <w:tc>
          <w:tcPr>
            <w:tcW w:w="2864" w:type="dxa"/>
            <w:shd w:val="clear" w:color="auto" w:fill="auto"/>
            <w:vAlign w:val="center"/>
            <w:hideMark/>
          </w:tcPr>
          <w:p w:rsidR="004F3658" w:rsidRPr="00113DE9" w:rsidRDefault="004F3658" w:rsidP="004F3658">
            <w:pPr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1.5.Общий коэффициент смертности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658" w:rsidRPr="00113DE9" w:rsidRDefault="004F3658" w:rsidP="004F3658">
            <w:pPr>
              <w:jc w:val="center"/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число умерших на 1000 человек населе</w:t>
            </w:r>
          </w:p>
          <w:p w:rsidR="004F3658" w:rsidRPr="00113DE9" w:rsidRDefault="004F3658" w:rsidP="004F3658">
            <w:pPr>
              <w:jc w:val="center"/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92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17,</w:t>
            </w:r>
            <w:r w:rsidR="006D2ED0" w:rsidRPr="00113DE9">
              <w:rPr>
                <w:color w:val="000000"/>
                <w:sz w:val="18"/>
                <w:szCs w:val="18"/>
              </w:rPr>
              <w:t>7</w:t>
            </w:r>
          </w:p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F3658" w:rsidRPr="00113DE9" w:rsidRDefault="006D2ED0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92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91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2123ED" w:rsidRPr="00113DE9" w:rsidTr="00F05F42">
        <w:trPr>
          <w:trHeight w:val="360"/>
          <w:jc w:val="center"/>
        </w:trPr>
        <w:tc>
          <w:tcPr>
            <w:tcW w:w="2864" w:type="dxa"/>
            <w:shd w:val="clear" w:color="auto" w:fill="auto"/>
            <w:vAlign w:val="center"/>
          </w:tcPr>
          <w:p w:rsidR="004F3658" w:rsidRPr="00113DE9" w:rsidRDefault="004F3658" w:rsidP="004F3658">
            <w:pPr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1.6.Коэффициент естественн</w:t>
            </w:r>
            <w:r w:rsidRPr="00113DE9">
              <w:rPr>
                <w:color w:val="000000"/>
                <w:sz w:val="20"/>
                <w:szCs w:val="20"/>
              </w:rPr>
              <w:t>о</w:t>
            </w:r>
            <w:r w:rsidRPr="00113DE9">
              <w:rPr>
                <w:color w:val="000000"/>
                <w:sz w:val="20"/>
                <w:szCs w:val="20"/>
              </w:rPr>
              <w:t>го прироста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658" w:rsidRPr="00113DE9" w:rsidRDefault="004F3658" w:rsidP="004F3658">
            <w:pPr>
              <w:jc w:val="center"/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человек на 1000 н</w:t>
            </w:r>
            <w:r w:rsidRPr="00113DE9">
              <w:rPr>
                <w:sz w:val="20"/>
                <w:szCs w:val="20"/>
              </w:rPr>
              <w:t>а</w:t>
            </w:r>
            <w:r w:rsidRPr="00113DE9">
              <w:rPr>
                <w:sz w:val="20"/>
                <w:szCs w:val="20"/>
              </w:rPr>
              <w:t>селения</w:t>
            </w:r>
          </w:p>
        </w:tc>
        <w:tc>
          <w:tcPr>
            <w:tcW w:w="851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-6,9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-9,2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-5,9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-4,9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-4,2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-4,0</w:t>
            </w:r>
          </w:p>
        </w:tc>
        <w:tc>
          <w:tcPr>
            <w:tcW w:w="992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-3,5</w:t>
            </w:r>
          </w:p>
        </w:tc>
        <w:tc>
          <w:tcPr>
            <w:tcW w:w="992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-3,3</w:t>
            </w:r>
          </w:p>
        </w:tc>
        <w:tc>
          <w:tcPr>
            <w:tcW w:w="992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-2,7</w:t>
            </w:r>
          </w:p>
        </w:tc>
        <w:tc>
          <w:tcPr>
            <w:tcW w:w="993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-2,1</w:t>
            </w:r>
          </w:p>
        </w:tc>
        <w:tc>
          <w:tcPr>
            <w:tcW w:w="991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C67CB5" w:rsidRPr="00113DE9" w:rsidTr="00F05F42">
        <w:trPr>
          <w:trHeight w:val="269"/>
          <w:jc w:val="center"/>
        </w:trPr>
        <w:tc>
          <w:tcPr>
            <w:tcW w:w="2864" w:type="dxa"/>
            <w:vMerge w:val="restart"/>
            <w:shd w:val="clear" w:color="auto" w:fill="auto"/>
            <w:vAlign w:val="center"/>
            <w:hideMark/>
          </w:tcPr>
          <w:p w:rsidR="004F3658" w:rsidRPr="00113DE9" w:rsidRDefault="004F3658" w:rsidP="004F3658">
            <w:pPr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2.1.1. Объем отгруженных товаров собственного прои</w:t>
            </w:r>
            <w:r w:rsidRPr="00113DE9">
              <w:rPr>
                <w:color w:val="000000"/>
                <w:sz w:val="20"/>
                <w:szCs w:val="20"/>
              </w:rPr>
              <w:t>з</w:t>
            </w:r>
            <w:r w:rsidRPr="00113DE9">
              <w:rPr>
                <w:color w:val="000000"/>
                <w:sz w:val="20"/>
                <w:szCs w:val="20"/>
              </w:rPr>
              <w:t>водства, выполненных работ и услуг собственными силами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658" w:rsidRPr="00113DE9" w:rsidRDefault="004F3658" w:rsidP="004F3658">
            <w:pPr>
              <w:jc w:val="center"/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в дейс</w:t>
            </w:r>
            <w:r w:rsidRPr="00113DE9">
              <w:rPr>
                <w:sz w:val="20"/>
                <w:szCs w:val="20"/>
              </w:rPr>
              <w:t>т</w:t>
            </w:r>
            <w:r w:rsidRPr="00113DE9">
              <w:rPr>
                <w:sz w:val="20"/>
                <w:szCs w:val="20"/>
              </w:rPr>
              <w:t>вующих ценах к</w:t>
            </w:r>
            <w:r w:rsidRPr="00113DE9">
              <w:rPr>
                <w:sz w:val="20"/>
                <w:szCs w:val="20"/>
              </w:rPr>
              <w:t>а</w:t>
            </w:r>
            <w:r w:rsidRPr="00113DE9">
              <w:rPr>
                <w:sz w:val="20"/>
                <w:szCs w:val="20"/>
              </w:rPr>
              <w:t>ждого года, млн. рублей</w:t>
            </w:r>
          </w:p>
        </w:tc>
        <w:tc>
          <w:tcPr>
            <w:tcW w:w="851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329,10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ind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341,5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356,7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ind w:left="37" w:right="134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372,0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58" w:rsidRPr="00113DE9" w:rsidRDefault="004F3658" w:rsidP="004F3658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388,5</w:t>
            </w:r>
          </w:p>
        </w:tc>
        <w:tc>
          <w:tcPr>
            <w:tcW w:w="992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409,96</w:t>
            </w:r>
          </w:p>
        </w:tc>
        <w:tc>
          <w:tcPr>
            <w:tcW w:w="992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428,81</w:t>
            </w:r>
          </w:p>
        </w:tc>
        <w:tc>
          <w:tcPr>
            <w:tcW w:w="992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448,97</w:t>
            </w:r>
          </w:p>
        </w:tc>
        <w:tc>
          <w:tcPr>
            <w:tcW w:w="993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471,42</w:t>
            </w:r>
          </w:p>
        </w:tc>
        <w:tc>
          <w:tcPr>
            <w:tcW w:w="991" w:type="dxa"/>
            <w:shd w:val="clear" w:color="auto" w:fill="auto"/>
          </w:tcPr>
          <w:p w:rsidR="004F3658" w:rsidRPr="00113DE9" w:rsidRDefault="004F3658" w:rsidP="004F3658">
            <w:pPr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495,46</w:t>
            </w:r>
          </w:p>
        </w:tc>
        <w:tc>
          <w:tcPr>
            <w:tcW w:w="993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520,23</w:t>
            </w:r>
          </w:p>
        </w:tc>
      </w:tr>
      <w:tr w:rsidR="002123ED" w:rsidRPr="00113DE9" w:rsidTr="00F05F42">
        <w:trPr>
          <w:trHeight w:val="269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:rsidR="004F3658" w:rsidRPr="00113DE9" w:rsidRDefault="004F3658" w:rsidP="004F36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658" w:rsidRPr="00113DE9" w:rsidRDefault="004F3658" w:rsidP="004F3658">
            <w:pPr>
              <w:jc w:val="center"/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в дейс</w:t>
            </w:r>
            <w:r w:rsidRPr="00113DE9">
              <w:rPr>
                <w:sz w:val="20"/>
                <w:szCs w:val="20"/>
              </w:rPr>
              <w:t>т</w:t>
            </w:r>
            <w:r w:rsidRPr="00113DE9">
              <w:rPr>
                <w:sz w:val="20"/>
                <w:szCs w:val="20"/>
              </w:rPr>
              <w:t xml:space="preserve">вующих </w:t>
            </w:r>
            <w:r w:rsidRPr="00113DE9">
              <w:rPr>
                <w:sz w:val="20"/>
                <w:szCs w:val="20"/>
              </w:rPr>
              <w:lastRenderedPageBreak/>
              <w:t>ценах, в % к пред</w:t>
            </w:r>
            <w:r w:rsidRPr="00113DE9">
              <w:rPr>
                <w:sz w:val="20"/>
                <w:szCs w:val="20"/>
              </w:rPr>
              <w:t>ы</w:t>
            </w:r>
            <w:r w:rsidRPr="00113DE9">
              <w:rPr>
                <w:sz w:val="20"/>
                <w:szCs w:val="20"/>
              </w:rPr>
              <w:t>дущему году</w:t>
            </w:r>
          </w:p>
        </w:tc>
        <w:tc>
          <w:tcPr>
            <w:tcW w:w="851" w:type="dxa"/>
            <w:shd w:val="clear" w:color="auto" w:fill="auto"/>
          </w:tcPr>
          <w:p w:rsidR="004F3658" w:rsidRPr="00113DE9" w:rsidRDefault="004F3658" w:rsidP="004F3658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lastRenderedPageBreak/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96,4</w:t>
            </w:r>
          </w:p>
          <w:p w:rsidR="004F3658" w:rsidRPr="00113DE9" w:rsidRDefault="004F3658" w:rsidP="004F3658">
            <w:pPr>
              <w:ind w:left="141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ind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658" w:rsidRPr="00113DE9" w:rsidRDefault="004F3658" w:rsidP="004F3658">
            <w:pPr>
              <w:ind w:left="37" w:right="134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58" w:rsidRPr="00113DE9" w:rsidRDefault="004F3658" w:rsidP="004F3658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100,4</w:t>
            </w:r>
          </w:p>
        </w:tc>
        <w:tc>
          <w:tcPr>
            <w:tcW w:w="992" w:type="dxa"/>
          </w:tcPr>
          <w:p w:rsidR="004F3658" w:rsidRPr="00113DE9" w:rsidRDefault="004F3658" w:rsidP="004F3658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4F3658" w:rsidRPr="00113DE9" w:rsidRDefault="004F3658" w:rsidP="004F3658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104,6</w:t>
            </w:r>
          </w:p>
        </w:tc>
        <w:tc>
          <w:tcPr>
            <w:tcW w:w="992" w:type="dxa"/>
          </w:tcPr>
          <w:p w:rsidR="004F3658" w:rsidRPr="00113DE9" w:rsidRDefault="004F3658" w:rsidP="004F3658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104,7</w:t>
            </w:r>
          </w:p>
        </w:tc>
        <w:tc>
          <w:tcPr>
            <w:tcW w:w="993" w:type="dxa"/>
          </w:tcPr>
          <w:p w:rsidR="004F3658" w:rsidRPr="00113DE9" w:rsidRDefault="004F3658" w:rsidP="004F3658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105,0</w:t>
            </w:r>
          </w:p>
        </w:tc>
        <w:tc>
          <w:tcPr>
            <w:tcW w:w="991" w:type="dxa"/>
          </w:tcPr>
          <w:p w:rsidR="004F3658" w:rsidRPr="00113DE9" w:rsidRDefault="004F3658" w:rsidP="004F3658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105,1</w:t>
            </w:r>
          </w:p>
        </w:tc>
        <w:tc>
          <w:tcPr>
            <w:tcW w:w="993" w:type="dxa"/>
          </w:tcPr>
          <w:p w:rsidR="004F3658" w:rsidRPr="00113DE9" w:rsidRDefault="004F3658" w:rsidP="004F3658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105,0</w:t>
            </w:r>
          </w:p>
        </w:tc>
      </w:tr>
      <w:tr w:rsidR="002123ED" w:rsidRPr="00113DE9" w:rsidTr="00F05F42">
        <w:trPr>
          <w:trHeight w:val="269"/>
          <w:jc w:val="center"/>
        </w:trPr>
        <w:tc>
          <w:tcPr>
            <w:tcW w:w="2864" w:type="dxa"/>
            <w:vMerge w:val="restart"/>
            <w:shd w:val="clear" w:color="auto" w:fill="auto"/>
            <w:vAlign w:val="center"/>
          </w:tcPr>
          <w:p w:rsidR="00047F6D" w:rsidRPr="00113DE9" w:rsidRDefault="00047F6D" w:rsidP="00047F6D">
            <w:pPr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lastRenderedPageBreak/>
              <w:t>2.2.1.Продукция сельского хозяйства во всех категориях хозяйств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F6D" w:rsidRPr="00113DE9" w:rsidRDefault="00047F6D" w:rsidP="00047F6D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в дейс</w:t>
            </w:r>
            <w:r w:rsidRPr="00113DE9">
              <w:rPr>
                <w:color w:val="000000"/>
                <w:sz w:val="20"/>
                <w:szCs w:val="20"/>
              </w:rPr>
              <w:t>т</w:t>
            </w:r>
            <w:r w:rsidRPr="00113DE9">
              <w:rPr>
                <w:color w:val="000000"/>
                <w:sz w:val="20"/>
                <w:szCs w:val="20"/>
              </w:rPr>
              <w:t>вующих ценах к</w:t>
            </w:r>
            <w:r w:rsidRPr="00113DE9">
              <w:rPr>
                <w:color w:val="000000"/>
                <w:sz w:val="20"/>
                <w:szCs w:val="20"/>
              </w:rPr>
              <w:t>а</w:t>
            </w:r>
            <w:r w:rsidRPr="00113DE9">
              <w:rPr>
                <w:color w:val="000000"/>
                <w:sz w:val="20"/>
                <w:szCs w:val="20"/>
              </w:rPr>
              <w:t>ждого года, млн. руб.</w:t>
            </w:r>
          </w:p>
        </w:tc>
        <w:tc>
          <w:tcPr>
            <w:tcW w:w="851" w:type="dxa"/>
            <w:shd w:val="clear" w:color="auto" w:fill="auto"/>
          </w:tcPr>
          <w:p w:rsidR="00047F6D" w:rsidRPr="00113DE9" w:rsidRDefault="00047F6D" w:rsidP="00047F6D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6D" w:rsidRPr="00113DE9" w:rsidRDefault="00047F6D" w:rsidP="00047F6D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6D" w:rsidRPr="00113DE9" w:rsidRDefault="00047F6D" w:rsidP="00047F6D">
            <w:pPr>
              <w:ind w:left="112"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6D" w:rsidRPr="00113DE9" w:rsidRDefault="00047F6D" w:rsidP="00047F6D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6D" w:rsidRPr="00113DE9" w:rsidRDefault="00047F6D" w:rsidP="00047F6D">
            <w:pPr>
              <w:ind w:left="37" w:right="134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6D" w:rsidRPr="00113DE9" w:rsidRDefault="00047F6D" w:rsidP="00047F6D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52,3</w:t>
            </w:r>
          </w:p>
        </w:tc>
        <w:tc>
          <w:tcPr>
            <w:tcW w:w="992" w:type="dxa"/>
          </w:tcPr>
          <w:p w:rsidR="00047F6D" w:rsidRPr="00113DE9" w:rsidRDefault="00047F6D" w:rsidP="00047F6D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92" w:type="dxa"/>
          </w:tcPr>
          <w:p w:rsidR="00047F6D" w:rsidRPr="00113DE9" w:rsidRDefault="00047F6D" w:rsidP="00047F6D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44,10</w:t>
            </w:r>
          </w:p>
        </w:tc>
        <w:tc>
          <w:tcPr>
            <w:tcW w:w="992" w:type="dxa"/>
          </w:tcPr>
          <w:p w:rsidR="00047F6D" w:rsidRPr="00113DE9" w:rsidRDefault="00047F6D" w:rsidP="00047F6D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46,08</w:t>
            </w:r>
          </w:p>
        </w:tc>
        <w:tc>
          <w:tcPr>
            <w:tcW w:w="993" w:type="dxa"/>
          </w:tcPr>
          <w:p w:rsidR="00047F6D" w:rsidRPr="00113DE9" w:rsidRDefault="00047F6D" w:rsidP="00047F6D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48,38</w:t>
            </w:r>
          </w:p>
        </w:tc>
        <w:tc>
          <w:tcPr>
            <w:tcW w:w="991" w:type="dxa"/>
          </w:tcPr>
          <w:p w:rsidR="00047F6D" w:rsidRPr="00113DE9" w:rsidRDefault="00047F6D" w:rsidP="00047F6D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50,90</w:t>
            </w:r>
          </w:p>
        </w:tc>
        <w:tc>
          <w:tcPr>
            <w:tcW w:w="993" w:type="dxa"/>
          </w:tcPr>
          <w:p w:rsidR="00047F6D" w:rsidRPr="00113DE9" w:rsidRDefault="00047F6D" w:rsidP="00047F6D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53,81</w:t>
            </w:r>
          </w:p>
        </w:tc>
      </w:tr>
      <w:tr w:rsidR="002123ED" w:rsidRPr="00113DE9" w:rsidTr="00F05F42">
        <w:trPr>
          <w:trHeight w:val="269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:rsidR="00047F6D" w:rsidRPr="00113DE9" w:rsidRDefault="00047F6D" w:rsidP="00047F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F6D" w:rsidRPr="00113DE9" w:rsidRDefault="00047F6D" w:rsidP="00047F6D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в сопост</w:t>
            </w:r>
            <w:r w:rsidRPr="00113DE9">
              <w:rPr>
                <w:color w:val="000000"/>
                <w:sz w:val="20"/>
                <w:szCs w:val="20"/>
              </w:rPr>
              <w:t>а</w:t>
            </w:r>
            <w:r w:rsidRPr="00113DE9">
              <w:rPr>
                <w:color w:val="000000"/>
                <w:sz w:val="20"/>
                <w:szCs w:val="20"/>
              </w:rPr>
              <w:t>вимых ценах, в % к пред.году</w:t>
            </w:r>
          </w:p>
        </w:tc>
        <w:tc>
          <w:tcPr>
            <w:tcW w:w="851" w:type="dxa"/>
            <w:shd w:val="clear" w:color="auto" w:fill="auto"/>
          </w:tcPr>
          <w:p w:rsidR="00047F6D" w:rsidRPr="00113DE9" w:rsidRDefault="00047F6D" w:rsidP="00047F6D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6D" w:rsidRPr="00113DE9" w:rsidRDefault="00047F6D" w:rsidP="00047F6D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6D" w:rsidRPr="00113DE9" w:rsidRDefault="00047F6D" w:rsidP="00047F6D">
            <w:pPr>
              <w:ind w:left="112"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6D" w:rsidRPr="00113DE9" w:rsidRDefault="00047F6D" w:rsidP="00047F6D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6D" w:rsidRPr="00113DE9" w:rsidRDefault="00047F6D" w:rsidP="00047F6D">
            <w:pPr>
              <w:ind w:left="37" w:right="134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6D" w:rsidRPr="00113DE9" w:rsidRDefault="00047F6D" w:rsidP="00047F6D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047F6D" w:rsidRPr="00113DE9" w:rsidRDefault="00047F6D" w:rsidP="00047F6D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992" w:type="dxa"/>
          </w:tcPr>
          <w:p w:rsidR="00047F6D" w:rsidRPr="00113DE9" w:rsidRDefault="00047F6D" w:rsidP="00047F6D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992" w:type="dxa"/>
          </w:tcPr>
          <w:p w:rsidR="00047F6D" w:rsidRPr="00113DE9" w:rsidRDefault="00047F6D" w:rsidP="00047F6D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993" w:type="dxa"/>
          </w:tcPr>
          <w:p w:rsidR="00047F6D" w:rsidRPr="00113DE9" w:rsidRDefault="00047F6D" w:rsidP="00047F6D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991" w:type="dxa"/>
          </w:tcPr>
          <w:p w:rsidR="00047F6D" w:rsidRPr="00113DE9" w:rsidRDefault="00047F6D" w:rsidP="00047F6D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93" w:type="dxa"/>
          </w:tcPr>
          <w:p w:rsidR="00047F6D" w:rsidRPr="00113DE9" w:rsidRDefault="00047F6D" w:rsidP="00047F6D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103,0</w:t>
            </w:r>
          </w:p>
        </w:tc>
      </w:tr>
      <w:tr w:rsidR="002123ED" w:rsidRPr="00113DE9" w:rsidTr="00F05F42">
        <w:trPr>
          <w:trHeight w:val="269"/>
          <w:jc w:val="center"/>
        </w:trPr>
        <w:tc>
          <w:tcPr>
            <w:tcW w:w="2864" w:type="dxa"/>
            <w:shd w:val="clear" w:color="auto" w:fill="auto"/>
            <w:vAlign w:val="center"/>
          </w:tcPr>
          <w:p w:rsidR="005331B3" w:rsidRPr="00113DE9" w:rsidRDefault="005331B3" w:rsidP="005331B3">
            <w:pPr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2.3.1.Протяженность автом</w:t>
            </w:r>
            <w:r w:rsidRPr="00113DE9">
              <w:rPr>
                <w:sz w:val="20"/>
                <w:szCs w:val="20"/>
              </w:rPr>
              <w:t>о</w:t>
            </w:r>
            <w:r w:rsidRPr="00113DE9">
              <w:rPr>
                <w:sz w:val="20"/>
                <w:szCs w:val="20"/>
              </w:rPr>
              <w:t>бильных дорог местного зн</w:t>
            </w:r>
            <w:r w:rsidRPr="00113DE9">
              <w:rPr>
                <w:sz w:val="20"/>
                <w:szCs w:val="20"/>
              </w:rPr>
              <w:t>а</w:t>
            </w:r>
            <w:r w:rsidRPr="00113DE9">
              <w:rPr>
                <w:sz w:val="20"/>
                <w:szCs w:val="20"/>
              </w:rPr>
              <w:t>чения, находящихся в собс</w:t>
            </w:r>
            <w:r w:rsidRPr="00113DE9">
              <w:rPr>
                <w:sz w:val="20"/>
                <w:szCs w:val="20"/>
              </w:rPr>
              <w:t>т</w:t>
            </w:r>
            <w:r w:rsidRPr="00113DE9">
              <w:rPr>
                <w:sz w:val="20"/>
                <w:szCs w:val="20"/>
              </w:rPr>
              <w:t>венности 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1B3" w:rsidRPr="00113DE9" w:rsidRDefault="005331B3" w:rsidP="005331B3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1B3" w:rsidRPr="00113DE9" w:rsidRDefault="005331B3" w:rsidP="005331B3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B3" w:rsidRPr="00113DE9" w:rsidRDefault="005331B3" w:rsidP="005331B3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B3" w:rsidRPr="00113DE9" w:rsidRDefault="005331B3" w:rsidP="005331B3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B3" w:rsidRPr="00113DE9" w:rsidRDefault="005331B3" w:rsidP="005331B3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B3" w:rsidRPr="00113DE9" w:rsidRDefault="005331B3" w:rsidP="005331B3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B3" w:rsidRPr="00113DE9" w:rsidRDefault="005331B3" w:rsidP="005331B3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192</w:t>
            </w:r>
          </w:p>
        </w:tc>
        <w:tc>
          <w:tcPr>
            <w:tcW w:w="992" w:type="dxa"/>
            <w:vAlign w:val="center"/>
          </w:tcPr>
          <w:p w:rsidR="005331B3" w:rsidRPr="00113DE9" w:rsidRDefault="005331B3" w:rsidP="005331B3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192,5</w:t>
            </w:r>
          </w:p>
        </w:tc>
        <w:tc>
          <w:tcPr>
            <w:tcW w:w="992" w:type="dxa"/>
            <w:vAlign w:val="center"/>
          </w:tcPr>
          <w:p w:rsidR="005331B3" w:rsidRPr="00113DE9" w:rsidRDefault="005331B3" w:rsidP="005331B3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192,5</w:t>
            </w:r>
          </w:p>
        </w:tc>
        <w:tc>
          <w:tcPr>
            <w:tcW w:w="992" w:type="dxa"/>
            <w:vAlign w:val="center"/>
          </w:tcPr>
          <w:p w:rsidR="005331B3" w:rsidRPr="00113DE9" w:rsidRDefault="005331B3" w:rsidP="005331B3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192,5</w:t>
            </w:r>
          </w:p>
        </w:tc>
        <w:tc>
          <w:tcPr>
            <w:tcW w:w="993" w:type="dxa"/>
            <w:vAlign w:val="center"/>
          </w:tcPr>
          <w:p w:rsidR="005331B3" w:rsidRPr="00113DE9" w:rsidRDefault="005331B3" w:rsidP="005331B3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192,5</w:t>
            </w:r>
          </w:p>
        </w:tc>
        <w:tc>
          <w:tcPr>
            <w:tcW w:w="991" w:type="dxa"/>
            <w:vAlign w:val="center"/>
          </w:tcPr>
          <w:p w:rsidR="005331B3" w:rsidRPr="00113DE9" w:rsidRDefault="005331B3" w:rsidP="005331B3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192,5</w:t>
            </w:r>
          </w:p>
        </w:tc>
        <w:tc>
          <w:tcPr>
            <w:tcW w:w="993" w:type="dxa"/>
            <w:vAlign w:val="center"/>
          </w:tcPr>
          <w:p w:rsidR="005331B3" w:rsidRPr="00113DE9" w:rsidRDefault="005331B3" w:rsidP="005331B3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192,5</w:t>
            </w:r>
          </w:p>
        </w:tc>
      </w:tr>
      <w:tr w:rsidR="002123ED" w:rsidRPr="00113DE9" w:rsidTr="00F05F42">
        <w:trPr>
          <w:trHeight w:val="269"/>
          <w:jc w:val="center"/>
        </w:trPr>
        <w:tc>
          <w:tcPr>
            <w:tcW w:w="2864" w:type="dxa"/>
            <w:shd w:val="clear" w:color="auto" w:fill="auto"/>
            <w:vAlign w:val="center"/>
          </w:tcPr>
          <w:p w:rsidR="005331B3" w:rsidRPr="00113DE9" w:rsidRDefault="005331B3" w:rsidP="005331B3">
            <w:pPr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2.3.2. Протяженность автом</w:t>
            </w:r>
            <w:r w:rsidRPr="00113DE9">
              <w:rPr>
                <w:sz w:val="20"/>
                <w:szCs w:val="20"/>
              </w:rPr>
              <w:t>о</w:t>
            </w:r>
            <w:r w:rsidRPr="00113DE9">
              <w:rPr>
                <w:sz w:val="20"/>
                <w:szCs w:val="20"/>
              </w:rPr>
              <w:t>бильных дорог  общего пол</w:t>
            </w:r>
            <w:r w:rsidRPr="00113DE9">
              <w:rPr>
                <w:sz w:val="20"/>
                <w:szCs w:val="20"/>
              </w:rPr>
              <w:t>ь</w:t>
            </w:r>
            <w:r w:rsidRPr="00113DE9">
              <w:rPr>
                <w:sz w:val="20"/>
                <w:szCs w:val="20"/>
              </w:rPr>
              <w:t>зования с твердым покрытием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1B3" w:rsidRPr="00113DE9" w:rsidRDefault="005331B3" w:rsidP="005331B3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1B3" w:rsidRPr="00113DE9" w:rsidRDefault="005331B3" w:rsidP="005331B3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B3" w:rsidRPr="00113DE9" w:rsidRDefault="005331B3" w:rsidP="005331B3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B3" w:rsidRPr="00113DE9" w:rsidRDefault="005331B3" w:rsidP="005331B3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B3" w:rsidRPr="00113DE9" w:rsidRDefault="005331B3" w:rsidP="005331B3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B3" w:rsidRPr="00113DE9" w:rsidRDefault="005331B3" w:rsidP="005331B3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B3" w:rsidRPr="00113DE9" w:rsidRDefault="005331B3" w:rsidP="005331B3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vAlign w:val="center"/>
          </w:tcPr>
          <w:p w:rsidR="005331B3" w:rsidRPr="00113DE9" w:rsidRDefault="005331B3" w:rsidP="005331B3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  <w:vAlign w:val="center"/>
          </w:tcPr>
          <w:p w:rsidR="005331B3" w:rsidRPr="00113DE9" w:rsidRDefault="005331B3" w:rsidP="005331B3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  <w:vAlign w:val="center"/>
          </w:tcPr>
          <w:p w:rsidR="005331B3" w:rsidRPr="00113DE9" w:rsidRDefault="005331B3" w:rsidP="005331B3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5331B3" w:rsidRPr="00113DE9" w:rsidRDefault="005331B3" w:rsidP="005331B3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1" w:type="dxa"/>
            <w:vAlign w:val="center"/>
          </w:tcPr>
          <w:p w:rsidR="005331B3" w:rsidRPr="00113DE9" w:rsidRDefault="005331B3" w:rsidP="005331B3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5331B3" w:rsidRPr="00113DE9" w:rsidRDefault="005331B3" w:rsidP="005331B3">
            <w:pPr>
              <w:jc w:val="center"/>
              <w:rPr>
                <w:color w:val="000000"/>
                <w:sz w:val="18"/>
                <w:szCs w:val="18"/>
              </w:rPr>
            </w:pPr>
            <w:r w:rsidRPr="00113DE9">
              <w:rPr>
                <w:color w:val="000000"/>
                <w:sz w:val="18"/>
                <w:szCs w:val="18"/>
              </w:rPr>
              <w:t>62</w:t>
            </w:r>
          </w:p>
        </w:tc>
      </w:tr>
      <w:tr w:rsidR="002123ED" w:rsidRPr="00113DE9" w:rsidTr="00F05F42">
        <w:trPr>
          <w:trHeight w:val="417"/>
          <w:jc w:val="center"/>
        </w:trPr>
        <w:tc>
          <w:tcPr>
            <w:tcW w:w="2864" w:type="dxa"/>
            <w:vMerge w:val="restart"/>
            <w:shd w:val="clear" w:color="auto" w:fill="auto"/>
            <w:vAlign w:val="center"/>
          </w:tcPr>
          <w:p w:rsidR="005331B3" w:rsidRPr="00113DE9" w:rsidRDefault="005331B3" w:rsidP="005331B3">
            <w:pPr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2.4.1. Объем выполненных работ по виду экономической деятельности «Строительс</w:t>
            </w:r>
            <w:r w:rsidRPr="00113DE9">
              <w:rPr>
                <w:sz w:val="20"/>
                <w:szCs w:val="20"/>
              </w:rPr>
              <w:t>т</w:t>
            </w:r>
            <w:r w:rsidRPr="00113DE9">
              <w:rPr>
                <w:sz w:val="20"/>
                <w:szCs w:val="20"/>
              </w:rPr>
              <w:t>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1B3" w:rsidRPr="00113DE9" w:rsidRDefault="005331B3" w:rsidP="005331B3">
            <w:pPr>
              <w:jc w:val="center"/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в дейс</w:t>
            </w:r>
            <w:r w:rsidRPr="00113DE9">
              <w:rPr>
                <w:sz w:val="20"/>
                <w:szCs w:val="20"/>
              </w:rPr>
              <w:t>т</w:t>
            </w:r>
            <w:r w:rsidRPr="00113DE9">
              <w:rPr>
                <w:sz w:val="20"/>
                <w:szCs w:val="20"/>
              </w:rPr>
              <w:t>вующих ценах к</w:t>
            </w:r>
            <w:r w:rsidRPr="00113DE9">
              <w:rPr>
                <w:sz w:val="20"/>
                <w:szCs w:val="20"/>
              </w:rPr>
              <w:t>а</w:t>
            </w:r>
            <w:r w:rsidRPr="00113DE9">
              <w:rPr>
                <w:sz w:val="20"/>
                <w:szCs w:val="20"/>
              </w:rPr>
              <w:t>ждого года, млн. руб.</w:t>
            </w:r>
          </w:p>
        </w:tc>
        <w:tc>
          <w:tcPr>
            <w:tcW w:w="851" w:type="dxa"/>
            <w:shd w:val="clear" w:color="auto" w:fill="auto"/>
          </w:tcPr>
          <w:p w:rsidR="007137C8" w:rsidRPr="00113DE9" w:rsidRDefault="007137C8" w:rsidP="005331B3">
            <w:pPr>
              <w:jc w:val="center"/>
              <w:rPr>
                <w:sz w:val="18"/>
                <w:szCs w:val="18"/>
              </w:rPr>
            </w:pPr>
          </w:p>
          <w:p w:rsidR="007137C8" w:rsidRPr="00113DE9" w:rsidRDefault="007137C8" w:rsidP="005331B3">
            <w:pPr>
              <w:jc w:val="center"/>
              <w:rPr>
                <w:sz w:val="18"/>
                <w:szCs w:val="18"/>
              </w:rPr>
            </w:pPr>
          </w:p>
          <w:p w:rsidR="005331B3" w:rsidRPr="00113DE9" w:rsidRDefault="005331B3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165,34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CB5" w:rsidRPr="00113DE9" w:rsidRDefault="00C67CB5" w:rsidP="005331B3">
            <w:pPr>
              <w:ind w:left="141" w:right="30"/>
              <w:jc w:val="center"/>
              <w:rPr>
                <w:sz w:val="18"/>
                <w:szCs w:val="18"/>
              </w:rPr>
            </w:pPr>
          </w:p>
          <w:p w:rsidR="00C67CB5" w:rsidRPr="00113DE9" w:rsidRDefault="00C67CB5" w:rsidP="005331B3">
            <w:pPr>
              <w:ind w:left="141" w:right="30"/>
              <w:jc w:val="center"/>
              <w:rPr>
                <w:sz w:val="18"/>
                <w:szCs w:val="18"/>
              </w:rPr>
            </w:pPr>
          </w:p>
          <w:p w:rsidR="005331B3" w:rsidRPr="00113DE9" w:rsidRDefault="005331B3" w:rsidP="005331B3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214,81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CB5" w:rsidRPr="00113DE9" w:rsidRDefault="00C67CB5" w:rsidP="005331B3">
            <w:pPr>
              <w:ind w:left="112" w:right="75"/>
              <w:jc w:val="center"/>
              <w:rPr>
                <w:sz w:val="18"/>
                <w:szCs w:val="18"/>
              </w:rPr>
            </w:pPr>
          </w:p>
          <w:p w:rsidR="00C67CB5" w:rsidRPr="00113DE9" w:rsidRDefault="00C67CB5" w:rsidP="005331B3">
            <w:pPr>
              <w:ind w:left="112" w:right="75"/>
              <w:jc w:val="center"/>
              <w:rPr>
                <w:sz w:val="18"/>
                <w:szCs w:val="18"/>
              </w:rPr>
            </w:pPr>
          </w:p>
          <w:p w:rsidR="005331B3" w:rsidRPr="00113DE9" w:rsidRDefault="005331B3" w:rsidP="005331B3">
            <w:pPr>
              <w:ind w:left="112"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186,84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CB5" w:rsidRPr="00113DE9" w:rsidRDefault="00C67CB5" w:rsidP="005331B3">
            <w:pPr>
              <w:ind w:left="67" w:right="105"/>
              <w:jc w:val="center"/>
              <w:rPr>
                <w:sz w:val="18"/>
                <w:szCs w:val="18"/>
              </w:rPr>
            </w:pPr>
          </w:p>
          <w:p w:rsidR="00C67CB5" w:rsidRPr="00113DE9" w:rsidRDefault="00C67CB5" w:rsidP="005331B3">
            <w:pPr>
              <w:ind w:left="67" w:right="105"/>
              <w:jc w:val="center"/>
              <w:rPr>
                <w:sz w:val="18"/>
                <w:szCs w:val="18"/>
              </w:rPr>
            </w:pPr>
          </w:p>
          <w:p w:rsidR="005331B3" w:rsidRPr="00113DE9" w:rsidRDefault="005331B3" w:rsidP="005331B3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CB5" w:rsidRPr="00113DE9" w:rsidRDefault="00C67CB5" w:rsidP="005331B3">
            <w:pPr>
              <w:ind w:left="37" w:right="134"/>
              <w:jc w:val="center"/>
              <w:rPr>
                <w:sz w:val="18"/>
                <w:szCs w:val="18"/>
              </w:rPr>
            </w:pPr>
          </w:p>
          <w:p w:rsidR="00C67CB5" w:rsidRPr="00113DE9" w:rsidRDefault="00C67CB5" w:rsidP="005331B3">
            <w:pPr>
              <w:ind w:left="37" w:right="134"/>
              <w:jc w:val="center"/>
              <w:rPr>
                <w:sz w:val="18"/>
                <w:szCs w:val="18"/>
              </w:rPr>
            </w:pPr>
          </w:p>
          <w:p w:rsidR="005331B3" w:rsidRPr="00113DE9" w:rsidRDefault="005331B3" w:rsidP="005331B3">
            <w:pPr>
              <w:ind w:left="37" w:right="134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428,30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CB5" w:rsidRPr="00113DE9" w:rsidRDefault="00C67CB5" w:rsidP="005331B3">
            <w:pPr>
              <w:ind w:left="149" w:right="61"/>
              <w:jc w:val="center"/>
              <w:rPr>
                <w:sz w:val="18"/>
                <w:szCs w:val="18"/>
              </w:rPr>
            </w:pPr>
          </w:p>
          <w:p w:rsidR="00C67CB5" w:rsidRPr="00113DE9" w:rsidRDefault="00C67CB5" w:rsidP="005331B3">
            <w:pPr>
              <w:ind w:left="149" w:right="61"/>
              <w:jc w:val="center"/>
              <w:rPr>
                <w:sz w:val="18"/>
                <w:szCs w:val="18"/>
              </w:rPr>
            </w:pPr>
          </w:p>
          <w:p w:rsidR="005331B3" w:rsidRPr="00113DE9" w:rsidRDefault="005331B3" w:rsidP="005331B3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449,29</w:t>
            </w:r>
          </w:p>
        </w:tc>
        <w:tc>
          <w:tcPr>
            <w:tcW w:w="992" w:type="dxa"/>
            <w:vAlign w:val="center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450,00</w:t>
            </w:r>
          </w:p>
        </w:tc>
        <w:tc>
          <w:tcPr>
            <w:tcW w:w="992" w:type="dxa"/>
            <w:vAlign w:val="center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451,00</w:t>
            </w:r>
          </w:p>
        </w:tc>
        <w:tc>
          <w:tcPr>
            <w:tcW w:w="992" w:type="dxa"/>
            <w:vAlign w:val="center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452,00</w:t>
            </w:r>
          </w:p>
        </w:tc>
        <w:tc>
          <w:tcPr>
            <w:tcW w:w="993" w:type="dxa"/>
            <w:vAlign w:val="center"/>
          </w:tcPr>
          <w:p w:rsidR="005331B3" w:rsidRPr="00113DE9" w:rsidRDefault="006D2ED0" w:rsidP="006D2ED0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453,00</w:t>
            </w:r>
          </w:p>
        </w:tc>
        <w:tc>
          <w:tcPr>
            <w:tcW w:w="991" w:type="dxa"/>
            <w:vAlign w:val="center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454,00</w:t>
            </w:r>
          </w:p>
        </w:tc>
        <w:tc>
          <w:tcPr>
            <w:tcW w:w="993" w:type="dxa"/>
            <w:vAlign w:val="center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455,00</w:t>
            </w:r>
          </w:p>
        </w:tc>
      </w:tr>
      <w:tr w:rsidR="002123ED" w:rsidRPr="00113DE9" w:rsidTr="00F05F42">
        <w:trPr>
          <w:trHeight w:val="416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:rsidR="005331B3" w:rsidRPr="00113DE9" w:rsidRDefault="005331B3" w:rsidP="005331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31B3" w:rsidRPr="00113DE9" w:rsidRDefault="005331B3" w:rsidP="005331B3">
            <w:pPr>
              <w:jc w:val="center"/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в сопост</w:t>
            </w:r>
            <w:r w:rsidRPr="00113DE9">
              <w:rPr>
                <w:sz w:val="20"/>
                <w:szCs w:val="20"/>
              </w:rPr>
              <w:t>а</w:t>
            </w:r>
            <w:r w:rsidRPr="00113DE9">
              <w:rPr>
                <w:sz w:val="20"/>
                <w:szCs w:val="20"/>
              </w:rPr>
              <w:t>вимых ценах, в % к пред.году</w:t>
            </w:r>
          </w:p>
        </w:tc>
        <w:tc>
          <w:tcPr>
            <w:tcW w:w="851" w:type="dxa"/>
            <w:shd w:val="clear" w:color="auto" w:fill="auto"/>
          </w:tcPr>
          <w:p w:rsidR="007137C8" w:rsidRPr="00113DE9" w:rsidRDefault="007137C8" w:rsidP="005331B3">
            <w:pPr>
              <w:jc w:val="center"/>
              <w:rPr>
                <w:sz w:val="18"/>
                <w:szCs w:val="18"/>
              </w:rPr>
            </w:pPr>
          </w:p>
          <w:p w:rsidR="005331B3" w:rsidRPr="00113DE9" w:rsidRDefault="005331B3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CB5" w:rsidRPr="00113DE9" w:rsidRDefault="00C67CB5" w:rsidP="005331B3">
            <w:pPr>
              <w:ind w:left="141" w:right="30"/>
              <w:jc w:val="center"/>
              <w:rPr>
                <w:sz w:val="18"/>
                <w:szCs w:val="18"/>
              </w:rPr>
            </w:pPr>
          </w:p>
          <w:p w:rsidR="005331B3" w:rsidRPr="00113DE9" w:rsidRDefault="005331B3" w:rsidP="005331B3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CB5" w:rsidRPr="00113DE9" w:rsidRDefault="00C67CB5" w:rsidP="005331B3">
            <w:pPr>
              <w:ind w:left="112" w:right="75"/>
              <w:jc w:val="center"/>
              <w:rPr>
                <w:sz w:val="18"/>
                <w:szCs w:val="18"/>
              </w:rPr>
            </w:pPr>
          </w:p>
          <w:p w:rsidR="005331B3" w:rsidRPr="00113DE9" w:rsidRDefault="005331B3" w:rsidP="005331B3">
            <w:pPr>
              <w:ind w:left="112"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83,94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CB5" w:rsidRPr="00113DE9" w:rsidRDefault="00C67CB5" w:rsidP="005331B3">
            <w:pPr>
              <w:ind w:left="67" w:right="105"/>
              <w:jc w:val="center"/>
              <w:rPr>
                <w:sz w:val="18"/>
                <w:szCs w:val="18"/>
              </w:rPr>
            </w:pPr>
          </w:p>
          <w:p w:rsidR="005331B3" w:rsidRPr="00113DE9" w:rsidRDefault="005331B3" w:rsidP="005331B3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209,92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CB5" w:rsidRPr="00113DE9" w:rsidRDefault="00C67CB5" w:rsidP="005331B3">
            <w:pPr>
              <w:ind w:left="37" w:right="134"/>
              <w:jc w:val="center"/>
              <w:rPr>
                <w:sz w:val="18"/>
                <w:szCs w:val="18"/>
              </w:rPr>
            </w:pPr>
          </w:p>
          <w:p w:rsidR="005331B3" w:rsidRPr="00113DE9" w:rsidRDefault="005331B3" w:rsidP="005331B3">
            <w:pPr>
              <w:ind w:left="37" w:right="134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100,41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CB5" w:rsidRPr="00113DE9" w:rsidRDefault="00C67CB5" w:rsidP="005331B3">
            <w:pPr>
              <w:ind w:left="149" w:right="61"/>
              <w:jc w:val="center"/>
              <w:rPr>
                <w:sz w:val="18"/>
                <w:szCs w:val="18"/>
              </w:rPr>
            </w:pPr>
          </w:p>
          <w:p w:rsidR="005331B3" w:rsidRPr="00113DE9" w:rsidRDefault="005331B3" w:rsidP="005331B3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100,37</w:t>
            </w:r>
          </w:p>
        </w:tc>
        <w:tc>
          <w:tcPr>
            <w:tcW w:w="992" w:type="dxa"/>
            <w:vAlign w:val="center"/>
          </w:tcPr>
          <w:p w:rsidR="005331B3" w:rsidRPr="00113DE9" w:rsidRDefault="005331B3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  <w:vAlign w:val="center"/>
          </w:tcPr>
          <w:p w:rsidR="005331B3" w:rsidRPr="00113DE9" w:rsidRDefault="005331B3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104,3</w:t>
            </w:r>
          </w:p>
        </w:tc>
        <w:tc>
          <w:tcPr>
            <w:tcW w:w="992" w:type="dxa"/>
            <w:vAlign w:val="center"/>
          </w:tcPr>
          <w:p w:rsidR="005331B3" w:rsidRPr="00113DE9" w:rsidRDefault="005331B3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104,4</w:t>
            </w:r>
          </w:p>
        </w:tc>
        <w:tc>
          <w:tcPr>
            <w:tcW w:w="993" w:type="dxa"/>
            <w:vAlign w:val="center"/>
          </w:tcPr>
          <w:p w:rsidR="005331B3" w:rsidRPr="00113DE9" w:rsidRDefault="005331B3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104,5</w:t>
            </w:r>
          </w:p>
        </w:tc>
        <w:tc>
          <w:tcPr>
            <w:tcW w:w="991" w:type="dxa"/>
            <w:vAlign w:val="center"/>
          </w:tcPr>
          <w:p w:rsidR="005331B3" w:rsidRPr="00113DE9" w:rsidRDefault="005331B3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104,7</w:t>
            </w:r>
          </w:p>
        </w:tc>
        <w:tc>
          <w:tcPr>
            <w:tcW w:w="993" w:type="dxa"/>
            <w:vAlign w:val="center"/>
          </w:tcPr>
          <w:p w:rsidR="005331B3" w:rsidRPr="00113DE9" w:rsidRDefault="005331B3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104,8</w:t>
            </w:r>
          </w:p>
        </w:tc>
      </w:tr>
      <w:tr w:rsidR="002123ED" w:rsidRPr="00113DE9" w:rsidTr="00F05F42">
        <w:trPr>
          <w:trHeight w:val="416"/>
          <w:jc w:val="center"/>
        </w:trPr>
        <w:tc>
          <w:tcPr>
            <w:tcW w:w="2864" w:type="dxa"/>
            <w:shd w:val="clear" w:color="auto" w:fill="auto"/>
            <w:vAlign w:val="center"/>
          </w:tcPr>
          <w:p w:rsidR="005331B3" w:rsidRPr="00113DE9" w:rsidRDefault="005331B3" w:rsidP="005331B3">
            <w:pPr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2.4.2. Ввод в эксплуатацию жилых домов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1B3" w:rsidRPr="00113DE9" w:rsidRDefault="005331B3" w:rsidP="005331B3">
            <w:pPr>
              <w:jc w:val="center"/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кв. м о</w:t>
            </w:r>
            <w:r w:rsidRPr="00113DE9">
              <w:rPr>
                <w:sz w:val="20"/>
                <w:szCs w:val="20"/>
              </w:rPr>
              <w:t>б</w:t>
            </w:r>
            <w:r w:rsidRPr="00113DE9">
              <w:rPr>
                <w:sz w:val="20"/>
                <w:szCs w:val="20"/>
              </w:rPr>
              <w:t>щей пл</w:t>
            </w:r>
            <w:r w:rsidRPr="00113DE9">
              <w:rPr>
                <w:sz w:val="20"/>
                <w:szCs w:val="20"/>
              </w:rPr>
              <w:t>о</w:t>
            </w:r>
            <w:r w:rsidRPr="00113DE9">
              <w:rPr>
                <w:sz w:val="20"/>
                <w:szCs w:val="20"/>
              </w:rPr>
              <w:t>щади</w:t>
            </w:r>
          </w:p>
        </w:tc>
        <w:tc>
          <w:tcPr>
            <w:tcW w:w="851" w:type="dxa"/>
            <w:shd w:val="clear" w:color="auto" w:fill="auto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B3" w:rsidRPr="00113DE9" w:rsidRDefault="005331B3" w:rsidP="005331B3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B3" w:rsidRPr="00113DE9" w:rsidRDefault="005331B3" w:rsidP="005331B3">
            <w:pPr>
              <w:ind w:left="112"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B3" w:rsidRPr="00113DE9" w:rsidRDefault="005331B3" w:rsidP="005331B3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B3" w:rsidRPr="00113DE9" w:rsidRDefault="005331B3" w:rsidP="005331B3">
            <w:pPr>
              <w:ind w:left="37" w:right="134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0,06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1B3" w:rsidRPr="00113DE9" w:rsidRDefault="005331B3" w:rsidP="005331B3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0,07</w:t>
            </w:r>
          </w:p>
        </w:tc>
        <w:tc>
          <w:tcPr>
            <w:tcW w:w="992" w:type="dxa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0,07</w:t>
            </w:r>
          </w:p>
        </w:tc>
        <w:tc>
          <w:tcPr>
            <w:tcW w:w="992" w:type="dxa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0,08</w:t>
            </w:r>
          </w:p>
        </w:tc>
        <w:tc>
          <w:tcPr>
            <w:tcW w:w="992" w:type="dxa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0,07</w:t>
            </w:r>
          </w:p>
        </w:tc>
        <w:tc>
          <w:tcPr>
            <w:tcW w:w="993" w:type="dxa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0,07</w:t>
            </w:r>
          </w:p>
        </w:tc>
        <w:tc>
          <w:tcPr>
            <w:tcW w:w="991" w:type="dxa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0,08</w:t>
            </w:r>
          </w:p>
        </w:tc>
        <w:tc>
          <w:tcPr>
            <w:tcW w:w="993" w:type="dxa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0,08</w:t>
            </w:r>
          </w:p>
        </w:tc>
      </w:tr>
      <w:tr w:rsidR="002123ED" w:rsidRPr="00113DE9" w:rsidTr="00F05F42">
        <w:trPr>
          <w:trHeight w:val="416"/>
          <w:jc w:val="center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1B3" w:rsidRPr="00113DE9" w:rsidRDefault="005331B3" w:rsidP="005331B3">
            <w:pPr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2.4.3. Общая площадь жилых помещений, приходящаяся на 1 жителя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1B3" w:rsidRPr="00113DE9" w:rsidRDefault="005331B3" w:rsidP="005331B3">
            <w:pPr>
              <w:jc w:val="center"/>
              <w:rPr>
                <w:sz w:val="20"/>
                <w:szCs w:val="20"/>
              </w:rPr>
            </w:pPr>
            <w:r w:rsidRPr="00113DE9">
              <w:rPr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331B3" w:rsidRPr="00113DE9" w:rsidRDefault="005331B3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B3" w:rsidRPr="00113DE9" w:rsidRDefault="005331B3" w:rsidP="005331B3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B3" w:rsidRPr="00113DE9" w:rsidRDefault="005331B3" w:rsidP="005331B3">
            <w:pPr>
              <w:ind w:left="112"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B3" w:rsidRPr="00113DE9" w:rsidRDefault="005331B3" w:rsidP="005331B3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B3" w:rsidRPr="00113DE9" w:rsidRDefault="005331B3" w:rsidP="005331B3">
            <w:pPr>
              <w:ind w:left="37" w:right="134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1B3" w:rsidRPr="00113DE9" w:rsidRDefault="005331B3" w:rsidP="005331B3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26,4</w:t>
            </w:r>
          </w:p>
        </w:tc>
        <w:tc>
          <w:tcPr>
            <w:tcW w:w="992" w:type="dxa"/>
          </w:tcPr>
          <w:p w:rsidR="005331B3" w:rsidRPr="00113DE9" w:rsidRDefault="006D2ED0" w:rsidP="006D2ED0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26,5</w:t>
            </w:r>
          </w:p>
        </w:tc>
        <w:tc>
          <w:tcPr>
            <w:tcW w:w="992" w:type="dxa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26,5</w:t>
            </w:r>
          </w:p>
        </w:tc>
        <w:tc>
          <w:tcPr>
            <w:tcW w:w="992" w:type="dxa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26,6</w:t>
            </w:r>
          </w:p>
        </w:tc>
        <w:tc>
          <w:tcPr>
            <w:tcW w:w="993" w:type="dxa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26,6</w:t>
            </w:r>
          </w:p>
        </w:tc>
        <w:tc>
          <w:tcPr>
            <w:tcW w:w="991" w:type="dxa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26,7</w:t>
            </w:r>
          </w:p>
        </w:tc>
        <w:tc>
          <w:tcPr>
            <w:tcW w:w="993" w:type="dxa"/>
          </w:tcPr>
          <w:p w:rsidR="005331B3" w:rsidRPr="00113DE9" w:rsidRDefault="006D2ED0" w:rsidP="005331B3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26,7</w:t>
            </w:r>
          </w:p>
        </w:tc>
      </w:tr>
      <w:tr w:rsidR="002123ED" w:rsidRPr="00113DE9" w:rsidTr="00F05F42">
        <w:trPr>
          <w:trHeight w:val="1185"/>
          <w:jc w:val="center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62E1" w:rsidRPr="00113DE9" w:rsidRDefault="001162E1" w:rsidP="001162E1">
            <w:pPr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lastRenderedPageBreak/>
              <w:t>3.1. Оборот розничной то</w:t>
            </w:r>
            <w:r w:rsidRPr="00113DE9">
              <w:rPr>
                <w:color w:val="000000"/>
                <w:sz w:val="20"/>
                <w:szCs w:val="20"/>
              </w:rPr>
              <w:t>р</w:t>
            </w:r>
            <w:r w:rsidRPr="00113DE9">
              <w:rPr>
                <w:color w:val="000000"/>
                <w:sz w:val="20"/>
                <w:szCs w:val="20"/>
              </w:rPr>
              <w:t>говли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62E1" w:rsidRPr="00113DE9" w:rsidRDefault="001162E1" w:rsidP="001162E1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в ценах соответс</w:t>
            </w:r>
            <w:r w:rsidRPr="00113DE9">
              <w:rPr>
                <w:color w:val="000000"/>
                <w:sz w:val="20"/>
                <w:szCs w:val="20"/>
              </w:rPr>
              <w:t>т</w:t>
            </w:r>
            <w:r w:rsidRPr="00113DE9">
              <w:rPr>
                <w:color w:val="000000"/>
                <w:sz w:val="20"/>
                <w:szCs w:val="20"/>
              </w:rPr>
              <w:t>вующих лет, млн. 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1818,7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1795,40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112"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1971,80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37" w:right="134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2244,00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2E1" w:rsidRPr="00113DE9" w:rsidRDefault="001162E1" w:rsidP="001162E1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2396,80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2421,3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2566,6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2707,7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2843,2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2990,9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3170,5</w:t>
            </w:r>
          </w:p>
        </w:tc>
      </w:tr>
      <w:tr w:rsidR="002123ED" w:rsidRPr="00113DE9" w:rsidTr="006D2ED0">
        <w:trPr>
          <w:trHeight w:val="720"/>
          <w:jc w:val="center"/>
        </w:trPr>
        <w:tc>
          <w:tcPr>
            <w:tcW w:w="2864" w:type="dxa"/>
            <w:shd w:val="clear" w:color="auto" w:fill="auto"/>
            <w:vAlign w:val="center"/>
            <w:hideMark/>
          </w:tcPr>
          <w:p w:rsidR="001162E1" w:rsidRPr="00113DE9" w:rsidRDefault="001162E1" w:rsidP="001162E1">
            <w:pPr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3.2. Оборот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2E1" w:rsidRPr="00113DE9" w:rsidRDefault="001162E1" w:rsidP="001162E1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shd w:val="clear" w:color="auto" w:fill="auto"/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39,20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112"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37" w:right="134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50,80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5F42" w:rsidRPr="00113DE9" w:rsidRDefault="00F05F42" w:rsidP="001162E1">
            <w:pPr>
              <w:ind w:left="149" w:right="61"/>
              <w:jc w:val="center"/>
              <w:rPr>
                <w:sz w:val="18"/>
                <w:szCs w:val="18"/>
              </w:rPr>
            </w:pPr>
          </w:p>
          <w:p w:rsidR="001162E1" w:rsidRPr="00113DE9" w:rsidRDefault="001162E1" w:rsidP="001162E1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54,2</w:t>
            </w:r>
          </w:p>
        </w:tc>
        <w:tc>
          <w:tcPr>
            <w:tcW w:w="992" w:type="dxa"/>
          </w:tcPr>
          <w:p w:rsidR="001162E1" w:rsidRPr="00113DE9" w:rsidRDefault="001162E1" w:rsidP="005D7214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</w:t>
            </w:r>
            <w:r w:rsidR="005D7214" w:rsidRPr="00113DE9">
              <w:rPr>
                <w:sz w:val="18"/>
                <w:szCs w:val="18"/>
              </w:rPr>
              <w:t>4</w:t>
            </w:r>
            <w:r w:rsidRPr="00113DE9">
              <w:rPr>
                <w:sz w:val="18"/>
                <w:szCs w:val="18"/>
              </w:rPr>
              <w:t>,</w:t>
            </w:r>
            <w:r w:rsidR="005D7214" w:rsidRPr="00113DE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56,6</w:t>
            </w:r>
          </w:p>
        </w:tc>
        <w:tc>
          <w:tcPr>
            <w:tcW w:w="992" w:type="dxa"/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59,7</w:t>
            </w:r>
          </w:p>
        </w:tc>
        <w:tc>
          <w:tcPr>
            <w:tcW w:w="993" w:type="dxa"/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63,3</w:t>
            </w:r>
          </w:p>
        </w:tc>
        <w:tc>
          <w:tcPr>
            <w:tcW w:w="991" w:type="dxa"/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67,2</w:t>
            </w:r>
          </w:p>
        </w:tc>
        <w:tc>
          <w:tcPr>
            <w:tcW w:w="993" w:type="dxa"/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71,3</w:t>
            </w:r>
          </w:p>
        </w:tc>
      </w:tr>
      <w:tr w:rsidR="002123ED" w:rsidRPr="00113DE9" w:rsidTr="00F05F42">
        <w:trPr>
          <w:trHeight w:val="417"/>
          <w:jc w:val="center"/>
        </w:trPr>
        <w:tc>
          <w:tcPr>
            <w:tcW w:w="2864" w:type="dxa"/>
            <w:vMerge w:val="restart"/>
            <w:shd w:val="clear" w:color="auto" w:fill="auto"/>
            <w:vAlign w:val="center"/>
          </w:tcPr>
          <w:p w:rsidR="001162E1" w:rsidRPr="00113DE9" w:rsidRDefault="001162E1" w:rsidP="001162E1">
            <w:pPr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4.1. Объем инвестиций (в о</w:t>
            </w:r>
            <w:r w:rsidRPr="00113DE9">
              <w:rPr>
                <w:color w:val="000000"/>
                <w:sz w:val="20"/>
                <w:szCs w:val="20"/>
              </w:rPr>
              <w:t>с</w:t>
            </w:r>
            <w:r w:rsidRPr="00113DE9">
              <w:rPr>
                <w:color w:val="000000"/>
                <w:sz w:val="20"/>
                <w:szCs w:val="20"/>
              </w:rPr>
              <w:t>новной капитал) за счет всех источников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E1" w:rsidRPr="00113DE9" w:rsidRDefault="001162E1" w:rsidP="001162E1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млн. руб. в ценах соответс</w:t>
            </w:r>
            <w:r w:rsidRPr="00113DE9">
              <w:rPr>
                <w:color w:val="000000"/>
                <w:sz w:val="20"/>
                <w:szCs w:val="20"/>
              </w:rPr>
              <w:t>т</w:t>
            </w:r>
            <w:r w:rsidRPr="00113DE9">
              <w:rPr>
                <w:color w:val="000000"/>
                <w:sz w:val="20"/>
                <w:szCs w:val="20"/>
              </w:rPr>
              <w:t>вующих лет</w:t>
            </w:r>
          </w:p>
        </w:tc>
        <w:tc>
          <w:tcPr>
            <w:tcW w:w="851" w:type="dxa"/>
            <w:shd w:val="clear" w:color="auto" w:fill="auto"/>
          </w:tcPr>
          <w:p w:rsidR="0013390B" w:rsidRPr="00113DE9" w:rsidRDefault="0013390B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13390B" w:rsidRPr="00113DE9" w:rsidRDefault="0013390B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1162E1" w:rsidRPr="00113DE9" w:rsidRDefault="001162E1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185,39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CB5" w:rsidRPr="00113DE9" w:rsidRDefault="00C67CB5" w:rsidP="001162E1">
            <w:pPr>
              <w:ind w:left="141" w:right="30"/>
              <w:jc w:val="center"/>
              <w:rPr>
                <w:sz w:val="18"/>
                <w:szCs w:val="18"/>
              </w:rPr>
            </w:pPr>
          </w:p>
          <w:p w:rsidR="00C67CB5" w:rsidRPr="00113DE9" w:rsidRDefault="00C67CB5" w:rsidP="001162E1">
            <w:pPr>
              <w:ind w:left="141" w:right="30"/>
              <w:jc w:val="center"/>
              <w:rPr>
                <w:sz w:val="18"/>
                <w:szCs w:val="18"/>
              </w:rPr>
            </w:pPr>
          </w:p>
          <w:p w:rsidR="001162E1" w:rsidRPr="00113DE9" w:rsidRDefault="001162E1" w:rsidP="001162E1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1202,53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CB5" w:rsidRPr="00113DE9" w:rsidRDefault="00C67CB5" w:rsidP="001162E1">
            <w:pPr>
              <w:ind w:left="112" w:right="75"/>
              <w:jc w:val="center"/>
              <w:rPr>
                <w:sz w:val="18"/>
                <w:szCs w:val="18"/>
              </w:rPr>
            </w:pPr>
          </w:p>
          <w:p w:rsidR="00C67CB5" w:rsidRPr="00113DE9" w:rsidRDefault="00C67CB5" w:rsidP="001162E1">
            <w:pPr>
              <w:ind w:left="112" w:right="75"/>
              <w:jc w:val="center"/>
              <w:rPr>
                <w:sz w:val="18"/>
                <w:szCs w:val="18"/>
              </w:rPr>
            </w:pPr>
          </w:p>
          <w:p w:rsidR="001162E1" w:rsidRPr="00113DE9" w:rsidRDefault="001162E1" w:rsidP="001162E1">
            <w:pPr>
              <w:ind w:left="112"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226,79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CB5" w:rsidRPr="00113DE9" w:rsidRDefault="00C67CB5" w:rsidP="001162E1">
            <w:pPr>
              <w:ind w:left="67" w:right="105"/>
              <w:jc w:val="center"/>
              <w:rPr>
                <w:sz w:val="18"/>
                <w:szCs w:val="18"/>
              </w:rPr>
            </w:pPr>
          </w:p>
          <w:p w:rsidR="00C67CB5" w:rsidRPr="00113DE9" w:rsidRDefault="00C67CB5" w:rsidP="001162E1">
            <w:pPr>
              <w:ind w:left="67" w:right="105"/>
              <w:jc w:val="center"/>
              <w:rPr>
                <w:sz w:val="18"/>
                <w:szCs w:val="18"/>
              </w:rPr>
            </w:pPr>
          </w:p>
          <w:p w:rsidR="001162E1" w:rsidRPr="00113DE9" w:rsidRDefault="001162E1" w:rsidP="001162E1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CB5" w:rsidRPr="00113DE9" w:rsidRDefault="00C67CB5" w:rsidP="001162E1">
            <w:pPr>
              <w:ind w:left="37" w:right="134"/>
              <w:jc w:val="center"/>
              <w:rPr>
                <w:sz w:val="18"/>
                <w:szCs w:val="18"/>
              </w:rPr>
            </w:pPr>
          </w:p>
          <w:p w:rsidR="00C67CB5" w:rsidRPr="00113DE9" w:rsidRDefault="00C67CB5" w:rsidP="001162E1">
            <w:pPr>
              <w:ind w:left="37" w:right="134"/>
              <w:jc w:val="center"/>
              <w:rPr>
                <w:sz w:val="18"/>
                <w:szCs w:val="18"/>
              </w:rPr>
            </w:pPr>
          </w:p>
          <w:p w:rsidR="001162E1" w:rsidRPr="00113DE9" w:rsidRDefault="001162E1" w:rsidP="001162E1">
            <w:pPr>
              <w:ind w:left="37" w:right="134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452,27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CB5" w:rsidRPr="00113DE9" w:rsidRDefault="00C67CB5" w:rsidP="001162E1">
            <w:pPr>
              <w:ind w:left="149" w:right="61"/>
              <w:jc w:val="center"/>
              <w:rPr>
                <w:sz w:val="18"/>
                <w:szCs w:val="18"/>
              </w:rPr>
            </w:pPr>
          </w:p>
          <w:p w:rsidR="00C67CB5" w:rsidRPr="00113DE9" w:rsidRDefault="00C67CB5" w:rsidP="001162E1">
            <w:pPr>
              <w:ind w:left="149" w:right="61"/>
              <w:jc w:val="center"/>
              <w:rPr>
                <w:sz w:val="18"/>
                <w:szCs w:val="18"/>
              </w:rPr>
            </w:pPr>
          </w:p>
          <w:p w:rsidR="001162E1" w:rsidRPr="00113DE9" w:rsidRDefault="001162E1" w:rsidP="001162E1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465,84</w:t>
            </w:r>
          </w:p>
        </w:tc>
        <w:tc>
          <w:tcPr>
            <w:tcW w:w="992" w:type="dxa"/>
            <w:vAlign w:val="center"/>
          </w:tcPr>
          <w:p w:rsidR="001162E1" w:rsidRPr="00113DE9" w:rsidRDefault="001162E1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260,94</w:t>
            </w:r>
          </w:p>
        </w:tc>
        <w:tc>
          <w:tcPr>
            <w:tcW w:w="992" w:type="dxa"/>
            <w:vAlign w:val="center"/>
          </w:tcPr>
          <w:p w:rsidR="001162E1" w:rsidRPr="00113DE9" w:rsidRDefault="001162E1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276,34</w:t>
            </w:r>
          </w:p>
        </w:tc>
        <w:tc>
          <w:tcPr>
            <w:tcW w:w="992" w:type="dxa"/>
            <w:vAlign w:val="center"/>
          </w:tcPr>
          <w:p w:rsidR="001162E1" w:rsidRPr="00113DE9" w:rsidRDefault="001162E1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292,91</w:t>
            </w:r>
          </w:p>
        </w:tc>
        <w:tc>
          <w:tcPr>
            <w:tcW w:w="993" w:type="dxa"/>
            <w:vAlign w:val="center"/>
          </w:tcPr>
          <w:p w:rsidR="001162E1" w:rsidRPr="00113DE9" w:rsidRDefault="001162E1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304,6</w:t>
            </w:r>
          </w:p>
        </w:tc>
        <w:tc>
          <w:tcPr>
            <w:tcW w:w="991" w:type="dxa"/>
            <w:vAlign w:val="center"/>
          </w:tcPr>
          <w:p w:rsidR="001162E1" w:rsidRPr="00113DE9" w:rsidRDefault="001162E1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313,7</w:t>
            </w:r>
          </w:p>
        </w:tc>
        <w:tc>
          <w:tcPr>
            <w:tcW w:w="993" w:type="dxa"/>
            <w:vAlign w:val="center"/>
          </w:tcPr>
          <w:p w:rsidR="001162E1" w:rsidRPr="00113DE9" w:rsidRDefault="001162E1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326,3</w:t>
            </w:r>
          </w:p>
        </w:tc>
      </w:tr>
      <w:tr w:rsidR="002123ED" w:rsidRPr="00113DE9" w:rsidTr="00F05F42">
        <w:trPr>
          <w:trHeight w:val="416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:rsidR="001162E1" w:rsidRPr="00113DE9" w:rsidRDefault="001162E1" w:rsidP="001162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62E1" w:rsidRPr="00113DE9" w:rsidRDefault="001162E1" w:rsidP="001162E1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% к пр</w:t>
            </w:r>
            <w:r w:rsidRPr="00113DE9">
              <w:rPr>
                <w:color w:val="000000"/>
                <w:sz w:val="20"/>
                <w:szCs w:val="20"/>
              </w:rPr>
              <w:t>е</w:t>
            </w:r>
            <w:r w:rsidRPr="00113DE9">
              <w:rPr>
                <w:color w:val="000000"/>
                <w:sz w:val="20"/>
                <w:szCs w:val="20"/>
              </w:rPr>
              <w:t>дыдущему году</w:t>
            </w:r>
          </w:p>
          <w:p w:rsidR="001162E1" w:rsidRPr="00113DE9" w:rsidRDefault="001162E1" w:rsidP="001162E1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в сопост</w:t>
            </w:r>
            <w:r w:rsidRPr="00113DE9">
              <w:rPr>
                <w:color w:val="000000"/>
                <w:sz w:val="20"/>
                <w:szCs w:val="20"/>
              </w:rPr>
              <w:t>а</w:t>
            </w:r>
            <w:r w:rsidRPr="00113DE9">
              <w:rPr>
                <w:color w:val="000000"/>
                <w:sz w:val="20"/>
                <w:szCs w:val="20"/>
              </w:rPr>
              <w:t>вимых  ценах</w:t>
            </w:r>
          </w:p>
        </w:tc>
        <w:tc>
          <w:tcPr>
            <w:tcW w:w="851" w:type="dxa"/>
            <w:shd w:val="clear" w:color="auto" w:fill="auto"/>
          </w:tcPr>
          <w:p w:rsidR="0013390B" w:rsidRPr="00113DE9" w:rsidRDefault="0013390B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13390B" w:rsidRPr="00113DE9" w:rsidRDefault="0013390B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1162E1" w:rsidRPr="00113DE9" w:rsidRDefault="001162E1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CB5" w:rsidRPr="00113DE9" w:rsidRDefault="00C67CB5" w:rsidP="001162E1">
            <w:pPr>
              <w:ind w:left="141" w:right="30"/>
              <w:jc w:val="center"/>
              <w:rPr>
                <w:sz w:val="18"/>
                <w:szCs w:val="18"/>
              </w:rPr>
            </w:pPr>
          </w:p>
          <w:p w:rsidR="00C67CB5" w:rsidRPr="00113DE9" w:rsidRDefault="00C67CB5" w:rsidP="001162E1">
            <w:pPr>
              <w:ind w:left="141" w:right="30"/>
              <w:jc w:val="center"/>
              <w:rPr>
                <w:sz w:val="18"/>
                <w:szCs w:val="18"/>
              </w:rPr>
            </w:pPr>
          </w:p>
          <w:p w:rsidR="001162E1" w:rsidRPr="00113DE9" w:rsidRDefault="001162E1" w:rsidP="001162E1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617,17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CB5" w:rsidRPr="00113DE9" w:rsidRDefault="00C67CB5" w:rsidP="001162E1">
            <w:pPr>
              <w:ind w:left="112" w:right="75"/>
              <w:jc w:val="center"/>
              <w:rPr>
                <w:sz w:val="18"/>
                <w:szCs w:val="18"/>
              </w:rPr>
            </w:pPr>
          </w:p>
          <w:p w:rsidR="00C67CB5" w:rsidRPr="00113DE9" w:rsidRDefault="00C67CB5" w:rsidP="001162E1">
            <w:pPr>
              <w:ind w:left="112" w:right="75"/>
              <w:jc w:val="center"/>
              <w:rPr>
                <w:sz w:val="18"/>
                <w:szCs w:val="18"/>
              </w:rPr>
            </w:pPr>
          </w:p>
          <w:p w:rsidR="001162E1" w:rsidRPr="00113DE9" w:rsidRDefault="001162E1" w:rsidP="001162E1">
            <w:pPr>
              <w:ind w:left="112"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CB5" w:rsidRPr="00113DE9" w:rsidRDefault="00C67CB5" w:rsidP="001162E1">
            <w:pPr>
              <w:ind w:left="67" w:right="105"/>
              <w:jc w:val="center"/>
              <w:rPr>
                <w:sz w:val="18"/>
                <w:szCs w:val="18"/>
              </w:rPr>
            </w:pPr>
          </w:p>
          <w:p w:rsidR="00C67CB5" w:rsidRPr="00113DE9" w:rsidRDefault="00C67CB5" w:rsidP="001162E1">
            <w:pPr>
              <w:ind w:left="67" w:right="105"/>
              <w:jc w:val="center"/>
              <w:rPr>
                <w:sz w:val="18"/>
                <w:szCs w:val="18"/>
              </w:rPr>
            </w:pPr>
          </w:p>
          <w:p w:rsidR="001162E1" w:rsidRPr="00113DE9" w:rsidRDefault="001162E1" w:rsidP="001162E1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186,62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CB5" w:rsidRPr="00113DE9" w:rsidRDefault="00C67CB5" w:rsidP="001162E1">
            <w:pPr>
              <w:ind w:left="37" w:right="134"/>
              <w:jc w:val="center"/>
              <w:rPr>
                <w:sz w:val="18"/>
                <w:szCs w:val="18"/>
              </w:rPr>
            </w:pPr>
          </w:p>
          <w:p w:rsidR="00C67CB5" w:rsidRPr="00113DE9" w:rsidRDefault="00C67CB5" w:rsidP="001162E1">
            <w:pPr>
              <w:ind w:left="37" w:right="134"/>
              <w:jc w:val="center"/>
              <w:rPr>
                <w:sz w:val="18"/>
                <w:szCs w:val="18"/>
              </w:rPr>
            </w:pPr>
          </w:p>
          <w:p w:rsidR="001162E1" w:rsidRPr="00113DE9" w:rsidRDefault="001162E1" w:rsidP="001162E1">
            <w:pPr>
              <w:ind w:left="37" w:right="134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96,24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CB5" w:rsidRPr="00113DE9" w:rsidRDefault="00C67CB5" w:rsidP="001162E1">
            <w:pPr>
              <w:ind w:left="149" w:right="61"/>
              <w:jc w:val="center"/>
              <w:rPr>
                <w:sz w:val="18"/>
                <w:szCs w:val="18"/>
              </w:rPr>
            </w:pPr>
          </w:p>
          <w:p w:rsidR="00C67CB5" w:rsidRPr="00113DE9" w:rsidRDefault="00C67CB5" w:rsidP="001162E1">
            <w:pPr>
              <w:ind w:left="149" w:right="61"/>
              <w:jc w:val="center"/>
              <w:rPr>
                <w:sz w:val="18"/>
                <w:szCs w:val="18"/>
              </w:rPr>
            </w:pPr>
          </w:p>
          <w:p w:rsidR="00F05F42" w:rsidRPr="00113DE9" w:rsidRDefault="00F05F42" w:rsidP="001162E1">
            <w:pPr>
              <w:ind w:left="149" w:right="61"/>
              <w:jc w:val="center"/>
              <w:rPr>
                <w:sz w:val="18"/>
                <w:szCs w:val="18"/>
              </w:rPr>
            </w:pPr>
          </w:p>
          <w:p w:rsidR="001162E1" w:rsidRPr="00113DE9" w:rsidRDefault="001162E1" w:rsidP="001162E1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97,54</w:t>
            </w:r>
          </w:p>
        </w:tc>
        <w:tc>
          <w:tcPr>
            <w:tcW w:w="992" w:type="dxa"/>
            <w:vAlign w:val="center"/>
          </w:tcPr>
          <w:p w:rsidR="001162E1" w:rsidRPr="00113DE9" w:rsidRDefault="005D7214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95,6</w:t>
            </w:r>
          </w:p>
        </w:tc>
        <w:tc>
          <w:tcPr>
            <w:tcW w:w="992" w:type="dxa"/>
            <w:vAlign w:val="center"/>
          </w:tcPr>
          <w:p w:rsidR="001162E1" w:rsidRPr="00113DE9" w:rsidRDefault="001162E1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104,3</w:t>
            </w:r>
          </w:p>
        </w:tc>
        <w:tc>
          <w:tcPr>
            <w:tcW w:w="992" w:type="dxa"/>
            <w:vAlign w:val="center"/>
          </w:tcPr>
          <w:p w:rsidR="001162E1" w:rsidRPr="00113DE9" w:rsidRDefault="001162E1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104,6</w:t>
            </w:r>
          </w:p>
        </w:tc>
        <w:tc>
          <w:tcPr>
            <w:tcW w:w="993" w:type="dxa"/>
            <w:vAlign w:val="center"/>
          </w:tcPr>
          <w:p w:rsidR="001162E1" w:rsidRPr="00113DE9" w:rsidRDefault="001162E1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104,7</w:t>
            </w:r>
          </w:p>
        </w:tc>
        <w:tc>
          <w:tcPr>
            <w:tcW w:w="991" w:type="dxa"/>
            <w:vAlign w:val="center"/>
          </w:tcPr>
          <w:p w:rsidR="001162E1" w:rsidRPr="00113DE9" w:rsidRDefault="001162E1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105,1</w:t>
            </w:r>
          </w:p>
        </w:tc>
        <w:tc>
          <w:tcPr>
            <w:tcW w:w="993" w:type="dxa"/>
            <w:vAlign w:val="center"/>
          </w:tcPr>
          <w:p w:rsidR="001162E1" w:rsidRPr="00113DE9" w:rsidRDefault="001162E1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105,2</w:t>
            </w:r>
          </w:p>
        </w:tc>
      </w:tr>
      <w:tr w:rsidR="002123ED" w:rsidRPr="00113DE9" w:rsidTr="00E1259C">
        <w:trPr>
          <w:trHeight w:val="416"/>
          <w:jc w:val="center"/>
        </w:trPr>
        <w:tc>
          <w:tcPr>
            <w:tcW w:w="2864" w:type="dxa"/>
            <w:shd w:val="clear" w:color="auto" w:fill="auto"/>
            <w:vAlign w:val="center"/>
          </w:tcPr>
          <w:p w:rsidR="001162E1" w:rsidRPr="00113DE9" w:rsidRDefault="001162E1" w:rsidP="001162E1">
            <w:pPr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5.1. Фонд заработной платы работников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E1" w:rsidRPr="00113DE9" w:rsidRDefault="001162E1" w:rsidP="001162E1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shd w:val="clear" w:color="auto" w:fill="auto"/>
          </w:tcPr>
          <w:p w:rsidR="001162E1" w:rsidRPr="00113DE9" w:rsidRDefault="001162E1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1854,6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1947,1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112"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2054,2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37" w:right="134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2305,2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62E1" w:rsidRPr="00113DE9" w:rsidRDefault="001162E1" w:rsidP="001162E1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2448,5</w:t>
            </w:r>
          </w:p>
        </w:tc>
        <w:tc>
          <w:tcPr>
            <w:tcW w:w="992" w:type="dxa"/>
          </w:tcPr>
          <w:p w:rsidR="001162E1" w:rsidRPr="00113DE9" w:rsidRDefault="008E4FC5" w:rsidP="008E4FC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2547,6</w:t>
            </w:r>
          </w:p>
        </w:tc>
        <w:tc>
          <w:tcPr>
            <w:tcW w:w="992" w:type="dxa"/>
          </w:tcPr>
          <w:p w:rsidR="001162E1" w:rsidRPr="00113DE9" w:rsidRDefault="008E4FC5" w:rsidP="008E4FC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2550,2</w:t>
            </w:r>
          </w:p>
        </w:tc>
        <w:tc>
          <w:tcPr>
            <w:tcW w:w="992" w:type="dxa"/>
          </w:tcPr>
          <w:p w:rsidR="001162E1" w:rsidRPr="00113DE9" w:rsidRDefault="008E4FC5" w:rsidP="008E4FC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2756,8</w:t>
            </w:r>
          </w:p>
        </w:tc>
        <w:tc>
          <w:tcPr>
            <w:tcW w:w="993" w:type="dxa"/>
          </w:tcPr>
          <w:p w:rsidR="001162E1" w:rsidRPr="00113DE9" w:rsidRDefault="008E4FC5" w:rsidP="008E4FC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2840,1</w:t>
            </w:r>
          </w:p>
        </w:tc>
        <w:tc>
          <w:tcPr>
            <w:tcW w:w="991" w:type="dxa"/>
          </w:tcPr>
          <w:p w:rsidR="001162E1" w:rsidRPr="00113DE9" w:rsidRDefault="008E4FC5" w:rsidP="008E4FC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2954,5</w:t>
            </w:r>
          </w:p>
        </w:tc>
        <w:tc>
          <w:tcPr>
            <w:tcW w:w="993" w:type="dxa"/>
          </w:tcPr>
          <w:p w:rsidR="001162E1" w:rsidRPr="00113DE9" w:rsidRDefault="008E4FC5" w:rsidP="008E4FC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3073,3</w:t>
            </w:r>
          </w:p>
        </w:tc>
      </w:tr>
      <w:tr w:rsidR="002123ED" w:rsidRPr="00113DE9" w:rsidTr="00F05F42">
        <w:trPr>
          <w:trHeight w:val="416"/>
          <w:jc w:val="center"/>
        </w:trPr>
        <w:tc>
          <w:tcPr>
            <w:tcW w:w="2864" w:type="dxa"/>
            <w:shd w:val="clear" w:color="auto" w:fill="auto"/>
            <w:vAlign w:val="center"/>
          </w:tcPr>
          <w:p w:rsidR="001162E1" w:rsidRPr="00113DE9" w:rsidRDefault="001162E1" w:rsidP="001162E1">
            <w:pPr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5.2. Среднемесячная зарабо</w:t>
            </w:r>
            <w:r w:rsidRPr="00113DE9">
              <w:rPr>
                <w:color w:val="000000"/>
                <w:sz w:val="20"/>
                <w:szCs w:val="20"/>
              </w:rPr>
              <w:t>т</w:t>
            </w:r>
            <w:r w:rsidRPr="00113DE9">
              <w:rPr>
                <w:color w:val="000000"/>
                <w:sz w:val="20"/>
                <w:szCs w:val="20"/>
              </w:rPr>
              <w:t>ная плата одного работающего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E1" w:rsidRPr="00113DE9" w:rsidRDefault="001162E1" w:rsidP="001162E1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1162E1" w:rsidRPr="00113DE9" w:rsidRDefault="001162E1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34544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37875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112"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39949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112"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42264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44820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F42" w:rsidRPr="00113DE9" w:rsidRDefault="00F05F42" w:rsidP="001162E1">
            <w:pPr>
              <w:ind w:left="149" w:right="61"/>
              <w:jc w:val="center"/>
              <w:rPr>
                <w:sz w:val="18"/>
                <w:szCs w:val="18"/>
              </w:rPr>
            </w:pPr>
          </w:p>
          <w:p w:rsidR="001162E1" w:rsidRPr="00113DE9" w:rsidRDefault="001162E1" w:rsidP="001162E1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47607</w:t>
            </w:r>
          </w:p>
        </w:tc>
        <w:tc>
          <w:tcPr>
            <w:tcW w:w="992" w:type="dxa"/>
            <w:vAlign w:val="center"/>
          </w:tcPr>
          <w:p w:rsidR="001162E1" w:rsidRPr="00113DE9" w:rsidRDefault="005D7214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49511</w:t>
            </w:r>
          </w:p>
        </w:tc>
        <w:tc>
          <w:tcPr>
            <w:tcW w:w="992" w:type="dxa"/>
            <w:vAlign w:val="center"/>
          </w:tcPr>
          <w:p w:rsidR="001162E1" w:rsidRPr="00113DE9" w:rsidRDefault="005D7214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51492</w:t>
            </w:r>
          </w:p>
        </w:tc>
        <w:tc>
          <w:tcPr>
            <w:tcW w:w="992" w:type="dxa"/>
            <w:vAlign w:val="center"/>
          </w:tcPr>
          <w:p w:rsidR="001162E1" w:rsidRPr="00113DE9" w:rsidRDefault="005D7214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53551</w:t>
            </w:r>
          </w:p>
        </w:tc>
        <w:tc>
          <w:tcPr>
            <w:tcW w:w="993" w:type="dxa"/>
            <w:vAlign w:val="center"/>
          </w:tcPr>
          <w:p w:rsidR="001162E1" w:rsidRPr="00113DE9" w:rsidRDefault="005D7214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55157</w:t>
            </w:r>
          </w:p>
        </w:tc>
        <w:tc>
          <w:tcPr>
            <w:tcW w:w="991" w:type="dxa"/>
            <w:vAlign w:val="center"/>
          </w:tcPr>
          <w:p w:rsidR="001162E1" w:rsidRPr="00113DE9" w:rsidRDefault="005D7214" w:rsidP="001162E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57364</w:t>
            </w:r>
          </w:p>
        </w:tc>
        <w:tc>
          <w:tcPr>
            <w:tcW w:w="993" w:type="dxa"/>
            <w:vAlign w:val="center"/>
          </w:tcPr>
          <w:p w:rsidR="001162E1" w:rsidRPr="00113DE9" w:rsidRDefault="005D7214" w:rsidP="001162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59658</w:t>
            </w:r>
          </w:p>
        </w:tc>
      </w:tr>
      <w:tr w:rsidR="002123ED" w:rsidRPr="00113DE9" w:rsidTr="00F05F42">
        <w:trPr>
          <w:trHeight w:val="360"/>
          <w:jc w:val="center"/>
        </w:trPr>
        <w:tc>
          <w:tcPr>
            <w:tcW w:w="2864" w:type="dxa"/>
            <w:shd w:val="clear" w:color="auto" w:fill="auto"/>
            <w:vAlign w:val="center"/>
          </w:tcPr>
          <w:p w:rsidR="001162E1" w:rsidRPr="00113DE9" w:rsidRDefault="001162E1" w:rsidP="001162E1">
            <w:pPr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6.1. Численность трудовых ресурсов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E1" w:rsidRPr="00113DE9" w:rsidRDefault="001162E1" w:rsidP="001162E1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тыс. чел</w:t>
            </w:r>
          </w:p>
        </w:tc>
        <w:tc>
          <w:tcPr>
            <w:tcW w:w="851" w:type="dxa"/>
            <w:shd w:val="clear" w:color="auto" w:fill="auto"/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8,623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8</w:t>
            </w:r>
            <w:r w:rsidR="005D7214" w:rsidRPr="00113DE9">
              <w:rPr>
                <w:sz w:val="18"/>
                <w:szCs w:val="18"/>
              </w:rPr>
              <w:t>,</w:t>
            </w:r>
            <w:r w:rsidRPr="00113DE9">
              <w:rPr>
                <w:sz w:val="18"/>
                <w:szCs w:val="18"/>
              </w:rPr>
              <w:t>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112"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8</w:t>
            </w:r>
            <w:r w:rsidR="005D7214" w:rsidRPr="00113DE9">
              <w:rPr>
                <w:sz w:val="18"/>
                <w:szCs w:val="18"/>
              </w:rPr>
              <w:t>,</w:t>
            </w:r>
            <w:r w:rsidRPr="00113DE9">
              <w:rPr>
                <w:sz w:val="18"/>
                <w:szCs w:val="18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8</w:t>
            </w:r>
            <w:r w:rsidR="005D7214" w:rsidRPr="00113DE9">
              <w:rPr>
                <w:sz w:val="18"/>
                <w:szCs w:val="18"/>
              </w:rPr>
              <w:t>,</w:t>
            </w:r>
            <w:r w:rsidRPr="00113DE9">
              <w:rPr>
                <w:sz w:val="18"/>
                <w:szCs w:val="18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37" w:right="134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8</w:t>
            </w:r>
            <w:r w:rsidR="005D7214" w:rsidRPr="00113DE9">
              <w:rPr>
                <w:sz w:val="18"/>
                <w:szCs w:val="18"/>
              </w:rPr>
              <w:t>,</w:t>
            </w:r>
            <w:r w:rsidRPr="00113DE9">
              <w:rPr>
                <w:sz w:val="18"/>
                <w:szCs w:val="18"/>
              </w:rPr>
              <w:t>574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F42" w:rsidRPr="00113DE9" w:rsidRDefault="00F05F42" w:rsidP="001162E1">
            <w:pPr>
              <w:ind w:left="149" w:right="61"/>
              <w:jc w:val="center"/>
              <w:rPr>
                <w:sz w:val="18"/>
                <w:szCs w:val="18"/>
              </w:rPr>
            </w:pPr>
          </w:p>
          <w:p w:rsidR="001162E1" w:rsidRPr="00113DE9" w:rsidRDefault="001162E1" w:rsidP="001162E1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8</w:t>
            </w:r>
            <w:r w:rsidR="005D7214" w:rsidRPr="00113DE9">
              <w:rPr>
                <w:sz w:val="18"/>
                <w:szCs w:val="18"/>
              </w:rPr>
              <w:t>,</w:t>
            </w:r>
            <w:r w:rsidRPr="00113DE9">
              <w:rPr>
                <w:sz w:val="18"/>
                <w:szCs w:val="18"/>
              </w:rPr>
              <w:t>549</w:t>
            </w:r>
          </w:p>
        </w:tc>
        <w:tc>
          <w:tcPr>
            <w:tcW w:w="992" w:type="dxa"/>
            <w:vAlign w:val="center"/>
          </w:tcPr>
          <w:p w:rsidR="001162E1" w:rsidRPr="00113DE9" w:rsidRDefault="005D7214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8,550</w:t>
            </w:r>
          </w:p>
        </w:tc>
        <w:tc>
          <w:tcPr>
            <w:tcW w:w="992" w:type="dxa"/>
            <w:vAlign w:val="center"/>
          </w:tcPr>
          <w:p w:rsidR="001162E1" w:rsidRPr="00113DE9" w:rsidRDefault="001162E1" w:rsidP="005D7214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8,</w:t>
            </w:r>
            <w:r w:rsidR="005D7214" w:rsidRPr="00113DE9">
              <w:rPr>
                <w:sz w:val="18"/>
                <w:szCs w:val="18"/>
              </w:rPr>
              <w:t>5</w:t>
            </w:r>
            <w:r w:rsidRPr="00113DE9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vAlign w:val="center"/>
          </w:tcPr>
          <w:p w:rsidR="001162E1" w:rsidRPr="00113DE9" w:rsidRDefault="001162E1" w:rsidP="005D7214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8,</w:t>
            </w:r>
            <w:r w:rsidR="005D7214" w:rsidRPr="00113DE9">
              <w:rPr>
                <w:sz w:val="18"/>
                <w:szCs w:val="18"/>
              </w:rPr>
              <w:t>5</w:t>
            </w:r>
            <w:r w:rsidRPr="00113DE9"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1162E1" w:rsidRPr="00113DE9" w:rsidRDefault="001162E1" w:rsidP="005D7214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8,</w:t>
            </w:r>
            <w:r w:rsidR="005D7214" w:rsidRPr="00113DE9">
              <w:rPr>
                <w:sz w:val="18"/>
                <w:szCs w:val="18"/>
              </w:rPr>
              <w:t>5</w:t>
            </w:r>
            <w:r w:rsidRPr="00113DE9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1162E1" w:rsidRPr="00113DE9" w:rsidRDefault="001162E1" w:rsidP="005D7214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8,</w:t>
            </w:r>
            <w:r w:rsidR="005D7214" w:rsidRPr="00113DE9">
              <w:rPr>
                <w:sz w:val="18"/>
                <w:szCs w:val="18"/>
              </w:rPr>
              <w:t>5</w:t>
            </w:r>
            <w:r w:rsidRPr="00113DE9"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  <w:vAlign w:val="center"/>
          </w:tcPr>
          <w:p w:rsidR="001162E1" w:rsidRPr="00113DE9" w:rsidRDefault="001162E1" w:rsidP="005D7214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8,</w:t>
            </w:r>
            <w:r w:rsidR="005D7214" w:rsidRPr="00113DE9">
              <w:rPr>
                <w:sz w:val="18"/>
                <w:szCs w:val="18"/>
              </w:rPr>
              <w:t>5</w:t>
            </w:r>
            <w:r w:rsidRPr="00113DE9">
              <w:rPr>
                <w:sz w:val="18"/>
                <w:szCs w:val="18"/>
              </w:rPr>
              <w:t>75</w:t>
            </w:r>
          </w:p>
        </w:tc>
      </w:tr>
      <w:tr w:rsidR="002123ED" w:rsidRPr="00113DE9" w:rsidTr="00F05F42">
        <w:trPr>
          <w:trHeight w:val="360"/>
          <w:jc w:val="center"/>
        </w:trPr>
        <w:tc>
          <w:tcPr>
            <w:tcW w:w="2864" w:type="dxa"/>
            <w:shd w:val="clear" w:color="auto" w:fill="auto"/>
            <w:vAlign w:val="center"/>
          </w:tcPr>
          <w:p w:rsidR="001162E1" w:rsidRPr="00113DE9" w:rsidRDefault="001162E1" w:rsidP="001162E1">
            <w:pPr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6.2. Среднесписочная числе</w:t>
            </w:r>
            <w:r w:rsidRPr="00113DE9">
              <w:rPr>
                <w:color w:val="000000"/>
                <w:sz w:val="20"/>
                <w:szCs w:val="20"/>
              </w:rPr>
              <w:t>н</w:t>
            </w:r>
            <w:r w:rsidRPr="00113DE9">
              <w:rPr>
                <w:color w:val="000000"/>
                <w:sz w:val="20"/>
                <w:szCs w:val="20"/>
              </w:rPr>
              <w:t>ность работников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E1" w:rsidRPr="00113DE9" w:rsidRDefault="001162E1" w:rsidP="001162E1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112"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37" w:right="134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4286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F42" w:rsidRPr="00113DE9" w:rsidRDefault="00F05F42" w:rsidP="001162E1">
            <w:pPr>
              <w:ind w:left="149" w:right="61"/>
              <w:jc w:val="center"/>
              <w:rPr>
                <w:sz w:val="18"/>
                <w:szCs w:val="18"/>
              </w:rPr>
            </w:pPr>
          </w:p>
          <w:p w:rsidR="001162E1" w:rsidRPr="00113DE9" w:rsidRDefault="001162E1" w:rsidP="001162E1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4286</w:t>
            </w:r>
          </w:p>
        </w:tc>
        <w:tc>
          <w:tcPr>
            <w:tcW w:w="992" w:type="dxa"/>
            <w:vAlign w:val="center"/>
          </w:tcPr>
          <w:p w:rsidR="001162E1" w:rsidRPr="00113DE9" w:rsidRDefault="005D7214" w:rsidP="005D7214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4288</w:t>
            </w:r>
          </w:p>
        </w:tc>
        <w:tc>
          <w:tcPr>
            <w:tcW w:w="992" w:type="dxa"/>
            <w:vAlign w:val="center"/>
          </w:tcPr>
          <w:p w:rsidR="001162E1" w:rsidRPr="00113DE9" w:rsidRDefault="005D7214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4289</w:t>
            </w:r>
          </w:p>
        </w:tc>
        <w:tc>
          <w:tcPr>
            <w:tcW w:w="992" w:type="dxa"/>
            <w:vAlign w:val="center"/>
          </w:tcPr>
          <w:p w:rsidR="001162E1" w:rsidRPr="00113DE9" w:rsidRDefault="005D7214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4290</w:t>
            </w:r>
          </w:p>
        </w:tc>
        <w:tc>
          <w:tcPr>
            <w:tcW w:w="993" w:type="dxa"/>
            <w:vAlign w:val="center"/>
          </w:tcPr>
          <w:p w:rsidR="001162E1" w:rsidRPr="00113DE9" w:rsidRDefault="005D7214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4291</w:t>
            </w:r>
          </w:p>
        </w:tc>
        <w:tc>
          <w:tcPr>
            <w:tcW w:w="991" w:type="dxa"/>
            <w:vAlign w:val="center"/>
          </w:tcPr>
          <w:p w:rsidR="001162E1" w:rsidRPr="00113DE9" w:rsidRDefault="005D7214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4292</w:t>
            </w:r>
          </w:p>
        </w:tc>
        <w:tc>
          <w:tcPr>
            <w:tcW w:w="993" w:type="dxa"/>
            <w:vAlign w:val="center"/>
          </w:tcPr>
          <w:p w:rsidR="001162E1" w:rsidRPr="00113DE9" w:rsidRDefault="005D7214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4293</w:t>
            </w:r>
          </w:p>
        </w:tc>
      </w:tr>
      <w:tr w:rsidR="002123ED" w:rsidRPr="00113DE9" w:rsidTr="00F05F42">
        <w:trPr>
          <w:trHeight w:val="360"/>
          <w:jc w:val="center"/>
        </w:trPr>
        <w:tc>
          <w:tcPr>
            <w:tcW w:w="2864" w:type="dxa"/>
            <w:shd w:val="clear" w:color="auto" w:fill="auto"/>
            <w:vAlign w:val="center"/>
          </w:tcPr>
          <w:p w:rsidR="001162E1" w:rsidRPr="00113DE9" w:rsidRDefault="001162E1" w:rsidP="001162E1">
            <w:pPr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6.3. Уровень официально з</w:t>
            </w:r>
            <w:r w:rsidRPr="00113DE9">
              <w:rPr>
                <w:color w:val="000000"/>
                <w:sz w:val="20"/>
                <w:szCs w:val="20"/>
              </w:rPr>
              <w:t>а</w:t>
            </w:r>
            <w:r w:rsidRPr="00113DE9">
              <w:rPr>
                <w:color w:val="000000"/>
                <w:sz w:val="20"/>
                <w:szCs w:val="20"/>
              </w:rPr>
              <w:t>регистрированной безработ</w:t>
            </w:r>
            <w:r w:rsidRPr="00113DE9">
              <w:rPr>
                <w:color w:val="000000"/>
                <w:sz w:val="20"/>
                <w:szCs w:val="20"/>
              </w:rPr>
              <w:t>и</w:t>
            </w:r>
            <w:r w:rsidRPr="00113DE9">
              <w:rPr>
                <w:color w:val="000000"/>
                <w:sz w:val="20"/>
                <w:szCs w:val="20"/>
              </w:rPr>
              <w:t>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E1" w:rsidRPr="00113DE9" w:rsidRDefault="001162E1" w:rsidP="001162E1">
            <w:pPr>
              <w:jc w:val="center"/>
              <w:rPr>
                <w:color w:val="000000"/>
                <w:sz w:val="20"/>
                <w:szCs w:val="20"/>
              </w:rPr>
            </w:pPr>
            <w:r w:rsidRPr="00113DE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141" w:right="30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112" w:right="7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67" w:right="105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2E1" w:rsidRPr="00113DE9" w:rsidRDefault="001162E1" w:rsidP="001162E1">
            <w:pPr>
              <w:ind w:left="37" w:right="134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2E1" w:rsidRPr="00113DE9" w:rsidRDefault="001162E1" w:rsidP="001162E1">
            <w:pPr>
              <w:ind w:left="149" w:right="61"/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vAlign w:val="center"/>
          </w:tcPr>
          <w:p w:rsidR="001162E1" w:rsidRPr="00113DE9" w:rsidRDefault="001162E1" w:rsidP="005D7214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1,</w:t>
            </w:r>
            <w:r w:rsidR="005D7214" w:rsidRPr="00113DE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1162E1" w:rsidRPr="00113DE9" w:rsidRDefault="001162E1" w:rsidP="005D7214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1,</w:t>
            </w:r>
            <w:r w:rsidR="005D7214" w:rsidRPr="00113DE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162E1" w:rsidRPr="00113DE9" w:rsidRDefault="001162E1" w:rsidP="005D7214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1,</w:t>
            </w:r>
            <w:r w:rsidR="005D7214" w:rsidRPr="00113DE9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1162E1" w:rsidRPr="00113DE9" w:rsidRDefault="001162E1" w:rsidP="005D7214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1,</w:t>
            </w:r>
            <w:r w:rsidR="005D7214" w:rsidRPr="00113DE9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1162E1" w:rsidRPr="00113DE9" w:rsidRDefault="001162E1" w:rsidP="005D7214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1,</w:t>
            </w:r>
            <w:r w:rsidR="005D7214" w:rsidRPr="00113DE9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1162E1" w:rsidRPr="00113DE9" w:rsidRDefault="001162E1" w:rsidP="001162E1">
            <w:pPr>
              <w:jc w:val="center"/>
              <w:rPr>
                <w:sz w:val="18"/>
                <w:szCs w:val="18"/>
              </w:rPr>
            </w:pPr>
            <w:r w:rsidRPr="00113DE9">
              <w:rPr>
                <w:sz w:val="18"/>
                <w:szCs w:val="18"/>
              </w:rPr>
              <w:t>1,0</w:t>
            </w:r>
          </w:p>
        </w:tc>
      </w:tr>
    </w:tbl>
    <w:p w:rsidR="00FC5770" w:rsidRPr="00113DE9" w:rsidRDefault="00FC5770" w:rsidP="00CC106E">
      <w:pPr>
        <w:tabs>
          <w:tab w:val="left" w:pos="965"/>
        </w:tabs>
        <w:rPr>
          <w:sz w:val="20"/>
          <w:szCs w:val="20"/>
        </w:rPr>
      </w:pPr>
    </w:p>
    <w:p w:rsidR="00810B21" w:rsidRPr="00113DE9" w:rsidRDefault="00810B21" w:rsidP="00CC106E">
      <w:pPr>
        <w:tabs>
          <w:tab w:val="left" w:pos="965"/>
        </w:tabs>
        <w:rPr>
          <w:sz w:val="20"/>
          <w:szCs w:val="20"/>
        </w:rPr>
        <w:sectPr w:rsidR="00810B21" w:rsidRPr="00113DE9" w:rsidSect="000A5D03">
          <w:headerReference w:type="default" r:id="rId10"/>
          <w:pgSz w:w="16838" w:h="11906" w:orient="landscape"/>
          <w:pgMar w:top="37" w:right="851" w:bottom="567" w:left="1134" w:header="142" w:footer="709" w:gutter="0"/>
          <w:cols w:space="708"/>
          <w:titlePg/>
          <w:docGrid w:linePitch="360"/>
        </w:sectPr>
      </w:pPr>
    </w:p>
    <w:p w:rsidR="005708C0" w:rsidRPr="00113DE9" w:rsidRDefault="005708C0" w:rsidP="00CC106E">
      <w:pPr>
        <w:tabs>
          <w:tab w:val="left" w:pos="965"/>
        </w:tabs>
        <w:rPr>
          <w:sz w:val="20"/>
          <w:szCs w:val="20"/>
        </w:rPr>
      </w:pPr>
    </w:p>
    <w:p w:rsidR="000A5D03" w:rsidRPr="00113DE9" w:rsidRDefault="000A5D03" w:rsidP="0019158F">
      <w:pPr>
        <w:widowControl w:val="0"/>
        <w:autoSpaceDE w:val="0"/>
        <w:autoSpaceDN w:val="0"/>
        <w:adjustRightInd w:val="0"/>
        <w:ind w:left="567" w:right="-1022"/>
        <w:jc w:val="center"/>
        <w:rPr>
          <w:color w:val="000000"/>
          <w:sz w:val="28"/>
          <w:szCs w:val="28"/>
        </w:rPr>
      </w:pPr>
    </w:p>
    <w:p w:rsidR="000A5D03" w:rsidRPr="00113DE9" w:rsidRDefault="000A5D03" w:rsidP="0019158F">
      <w:pPr>
        <w:widowControl w:val="0"/>
        <w:autoSpaceDE w:val="0"/>
        <w:autoSpaceDN w:val="0"/>
        <w:adjustRightInd w:val="0"/>
        <w:ind w:left="567" w:right="-1022"/>
        <w:jc w:val="center"/>
        <w:rPr>
          <w:color w:val="000000"/>
          <w:sz w:val="28"/>
          <w:szCs w:val="28"/>
        </w:rPr>
      </w:pPr>
    </w:p>
    <w:p w:rsidR="000A5D03" w:rsidRPr="00113DE9" w:rsidRDefault="000A5D03" w:rsidP="0019158F">
      <w:pPr>
        <w:widowControl w:val="0"/>
        <w:autoSpaceDE w:val="0"/>
        <w:autoSpaceDN w:val="0"/>
        <w:adjustRightInd w:val="0"/>
        <w:ind w:left="567" w:right="-1022"/>
        <w:jc w:val="center"/>
        <w:rPr>
          <w:color w:val="000000"/>
          <w:sz w:val="28"/>
          <w:szCs w:val="28"/>
        </w:rPr>
        <w:sectPr w:rsidR="000A5D03" w:rsidRPr="00113DE9" w:rsidSect="000A5D03">
          <w:type w:val="continuous"/>
          <w:pgSz w:w="16838" w:h="11906" w:orient="landscape"/>
          <w:pgMar w:top="37" w:right="851" w:bottom="567" w:left="1134" w:header="709" w:footer="709" w:gutter="0"/>
          <w:cols w:space="708"/>
          <w:titlePg/>
          <w:docGrid w:linePitch="360"/>
        </w:sectPr>
      </w:pPr>
    </w:p>
    <w:p w:rsidR="00810B21" w:rsidRPr="00113DE9" w:rsidRDefault="00810B21" w:rsidP="000A5D0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color w:val="000000"/>
          <w:sz w:val="28"/>
          <w:szCs w:val="28"/>
        </w:rPr>
      </w:pPr>
      <w:r w:rsidRPr="00113DE9">
        <w:rPr>
          <w:b/>
          <w:color w:val="000000"/>
          <w:sz w:val="28"/>
          <w:szCs w:val="28"/>
        </w:rPr>
        <w:lastRenderedPageBreak/>
        <w:t>Пояснительная записка к Прогнозу социально-экономического ра</w:t>
      </w:r>
      <w:r w:rsidRPr="00113DE9">
        <w:rPr>
          <w:b/>
          <w:color w:val="000000"/>
          <w:sz w:val="28"/>
          <w:szCs w:val="28"/>
        </w:rPr>
        <w:t>з</w:t>
      </w:r>
      <w:r w:rsidRPr="00113DE9">
        <w:rPr>
          <w:b/>
          <w:color w:val="000000"/>
          <w:sz w:val="28"/>
          <w:szCs w:val="28"/>
        </w:rPr>
        <w:t>вития городского округа «Город Петровск</w:t>
      </w:r>
      <w:r w:rsidR="0019158F" w:rsidRPr="00113DE9">
        <w:rPr>
          <w:b/>
          <w:color w:val="000000"/>
          <w:sz w:val="28"/>
          <w:szCs w:val="28"/>
        </w:rPr>
        <w:t>-Забайкальский» на долгосро</w:t>
      </w:r>
      <w:r w:rsidR="0019158F" w:rsidRPr="00113DE9">
        <w:rPr>
          <w:b/>
          <w:color w:val="000000"/>
          <w:sz w:val="28"/>
          <w:szCs w:val="28"/>
        </w:rPr>
        <w:t>ч</w:t>
      </w:r>
      <w:r w:rsidR="0019158F" w:rsidRPr="00113DE9">
        <w:rPr>
          <w:b/>
          <w:color w:val="000000"/>
          <w:sz w:val="28"/>
          <w:szCs w:val="28"/>
        </w:rPr>
        <w:t>ный</w:t>
      </w:r>
      <w:r w:rsidRPr="00113DE9">
        <w:rPr>
          <w:b/>
          <w:color w:val="000000"/>
          <w:sz w:val="28"/>
          <w:szCs w:val="28"/>
        </w:rPr>
        <w:t xml:space="preserve"> период</w:t>
      </w:r>
    </w:p>
    <w:p w:rsidR="00810B21" w:rsidRPr="00113DE9" w:rsidRDefault="00810B21" w:rsidP="000A5D03">
      <w:pPr>
        <w:widowControl w:val="0"/>
        <w:autoSpaceDE w:val="0"/>
        <w:autoSpaceDN w:val="0"/>
        <w:adjustRightInd w:val="0"/>
        <w:ind w:right="-1" w:firstLine="709"/>
        <w:jc w:val="center"/>
        <w:rPr>
          <w:color w:val="000000"/>
          <w:sz w:val="28"/>
          <w:szCs w:val="28"/>
        </w:rPr>
      </w:pPr>
    </w:p>
    <w:p w:rsidR="00171F2C" w:rsidRPr="00113DE9" w:rsidRDefault="00171F2C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113DE9">
        <w:rPr>
          <w:color w:val="000000"/>
          <w:sz w:val="28"/>
          <w:szCs w:val="28"/>
        </w:rPr>
        <w:t>Прогноз социально-экономического развит</w:t>
      </w:r>
      <w:r w:rsidR="00B82A71" w:rsidRPr="00113DE9">
        <w:rPr>
          <w:color w:val="000000"/>
          <w:sz w:val="28"/>
          <w:szCs w:val="28"/>
        </w:rPr>
        <w:t>ия городского округа «Город Пет</w:t>
      </w:r>
      <w:r w:rsidRPr="00113DE9">
        <w:rPr>
          <w:color w:val="000000"/>
          <w:sz w:val="28"/>
          <w:szCs w:val="28"/>
        </w:rPr>
        <w:t>ровск-Забайкальский» на долгосрочный перио</w:t>
      </w:r>
      <w:r w:rsidR="00B82A71" w:rsidRPr="00113DE9">
        <w:rPr>
          <w:color w:val="000000"/>
          <w:sz w:val="28"/>
          <w:szCs w:val="28"/>
        </w:rPr>
        <w:t>д (далее – Прогноз) является до</w:t>
      </w:r>
      <w:r w:rsidRPr="00113DE9">
        <w:rPr>
          <w:color w:val="000000"/>
          <w:sz w:val="28"/>
          <w:szCs w:val="28"/>
        </w:rPr>
        <w:t>кументом стратегического планирования городского округа «Город Пе</w:t>
      </w:r>
      <w:r w:rsidRPr="00113DE9">
        <w:rPr>
          <w:color w:val="000000"/>
          <w:sz w:val="28"/>
          <w:szCs w:val="28"/>
        </w:rPr>
        <w:t>т</w:t>
      </w:r>
      <w:r w:rsidRPr="00113DE9">
        <w:rPr>
          <w:color w:val="000000"/>
          <w:sz w:val="28"/>
          <w:szCs w:val="28"/>
        </w:rPr>
        <w:t>ровск-Забайкальский», разрабатываемым в рамках прогнозирования.</w:t>
      </w:r>
    </w:p>
    <w:p w:rsidR="00171F2C" w:rsidRPr="00113DE9" w:rsidRDefault="00171F2C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113DE9">
        <w:rPr>
          <w:color w:val="000000"/>
          <w:sz w:val="28"/>
          <w:szCs w:val="28"/>
        </w:rPr>
        <w:t>Прогноз определяет направления и ожидаемые результаты социально-экономического развития городского округа «Город Петровск-Забайкальский» на долгосрочный период до 2030 года. Прогноз разработан на основе анализа существующих тенден</w:t>
      </w:r>
      <w:r w:rsidR="00B82A71" w:rsidRPr="00113DE9">
        <w:rPr>
          <w:color w:val="000000"/>
          <w:sz w:val="28"/>
          <w:szCs w:val="28"/>
        </w:rPr>
        <w:t>ций развития основных экономиче</w:t>
      </w:r>
      <w:r w:rsidRPr="00113DE9">
        <w:rPr>
          <w:color w:val="000000"/>
          <w:sz w:val="28"/>
          <w:szCs w:val="28"/>
        </w:rPr>
        <w:t>ских и социальных показателей, официаль</w:t>
      </w:r>
      <w:r w:rsidR="00B82A71" w:rsidRPr="00113DE9">
        <w:rPr>
          <w:color w:val="000000"/>
          <w:sz w:val="28"/>
          <w:szCs w:val="28"/>
        </w:rPr>
        <w:t>ных статистических данных и соб</w:t>
      </w:r>
      <w:r w:rsidRPr="00113DE9">
        <w:rPr>
          <w:color w:val="000000"/>
          <w:sz w:val="28"/>
          <w:szCs w:val="28"/>
        </w:rPr>
        <w:t>ственной информации учреждений и с</w:t>
      </w:r>
      <w:r w:rsidR="00B82A71" w:rsidRPr="00113DE9">
        <w:rPr>
          <w:color w:val="000000"/>
          <w:sz w:val="28"/>
          <w:szCs w:val="28"/>
        </w:rPr>
        <w:t>труктурных подразделений админи</w:t>
      </w:r>
      <w:r w:rsidRPr="00113DE9">
        <w:rPr>
          <w:color w:val="000000"/>
          <w:sz w:val="28"/>
          <w:szCs w:val="28"/>
        </w:rPr>
        <w:t>страции городского округа «Город Петровск-Забайкальский». Также прогноз сформирован с учетом вли</w:t>
      </w:r>
      <w:r w:rsidRPr="00113DE9">
        <w:rPr>
          <w:color w:val="000000"/>
          <w:sz w:val="28"/>
          <w:szCs w:val="28"/>
        </w:rPr>
        <w:t>я</w:t>
      </w:r>
      <w:r w:rsidRPr="00113DE9">
        <w:rPr>
          <w:color w:val="000000"/>
          <w:sz w:val="28"/>
          <w:szCs w:val="28"/>
        </w:rPr>
        <w:t>ния индексов-дефляторов, индексов п</w:t>
      </w:r>
      <w:r w:rsidR="00B82A71" w:rsidRPr="00113DE9">
        <w:rPr>
          <w:color w:val="000000"/>
          <w:sz w:val="28"/>
          <w:szCs w:val="28"/>
        </w:rPr>
        <w:t>ромышлен</w:t>
      </w:r>
      <w:r w:rsidRPr="00113DE9">
        <w:rPr>
          <w:color w:val="000000"/>
          <w:sz w:val="28"/>
          <w:szCs w:val="28"/>
        </w:rPr>
        <w:t>ного производства и индексов физическог</w:t>
      </w:r>
      <w:r w:rsidR="00B82A71" w:rsidRPr="00113DE9">
        <w:rPr>
          <w:color w:val="000000"/>
          <w:sz w:val="28"/>
          <w:szCs w:val="28"/>
        </w:rPr>
        <w:t>о объема основных видов экономи</w:t>
      </w:r>
      <w:r w:rsidRPr="00113DE9">
        <w:rPr>
          <w:color w:val="000000"/>
          <w:sz w:val="28"/>
          <w:szCs w:val="28"/>
        </w:rPr>
        <w:t>ческой деятельности.</w:t>
      </w:r>
    </w:p>
    <w:p w:rsidR="00171F2C" w:rsidRPr="00113DE9" w:rsidRDefault="00171F2C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113DE9">
        <w:rPr>
          <w:color w:val="000000"/>
          <w:sz w:val="28"/>
          <w:szCs w:val="28"/>
        </w:rPr>
        <w:t>Прогнозные показатели социально-экономического развития предпол</w:t>
      </w:r>
      <w:r w:rsidRPr="00113DE9">
        <w:rPr>
          <w:color w:val="000000"/>
          <w:sz w:val="28"/>
          <w:szCs w:val="28"/>
        </w:rPr>
        <w:t>а</w:t>
      </w:r>
      <w:r w:rsidRPr="00113DE9">
        <w:rPr>
          <w:color w:val="000000"/>
          <w:sz w:val="28"/>
          <w:szCs w:val="28"/>
        </w:rPr>
        <w:t>гают развитие городского округа «Город Петровск-Забайкальский» в условиях проводимой администрацией городского округа «Город Петровск-Забайкальский» политики, направленной н</w:t>
      </w:r>
      <w:r w:rsidR="00B82A71" w:rsidRPr="00113DE9">
        <w:rPr>
          <w:color w:val="000000"/>
          <w:sz w:val="28"/>
          <w:szCs w:val="28"/>
        </w:rPr>
        <w:t>а улучшение инвестиционного кл</w:t>
      </w:r>
      <w:r w:rsidR="00B82A71" w:rsidRPr="00113DE9">
        <w:rPr>
          <w:color w:val="000000"/>
          <w:sz w:val="28"/>
          <w:szCs w:val="28"/>
        </w:rPr>
        <w:t>и</w:t>
      </w:r>
      <w:r w:rsidRPr="00113DE9">
        <w:rPr>
          <w:color w:val="000000"/>
          <w:sz w:val="28"/>
          <w:szCs w:val="28"/>
        </w:rPr>
        <w:t xml:space="preserve">мата, повышение конкурентоспособности, </w:t>
      </w:r>
      <w:r w:rsidR="00B82A71" w:rsidRPr="00113DE9">
        <w:rPr>
          <w:color w:val="000000"/>
          <w:sz w:val="28"/>
          <w:szCs w:val="28"/>
        </w:rPr>
        <w:t>поддержку реального сектора эк</w:t>
      </w:r>
      <w:r w:rsidR="00B82A71" w:rsidRPr="00113DE9">
        <w:rPr>
          <w:color w:val="000000"/>
          <w:sz w:val="28"/>
          <w:szCs w:val="28"/>
        </w:rPr>
        <w:t>о</w:t>
      </w:r>
      <w:r w:rsidRPr="00113DE9">
        <w:rPr>
          <w:color w:val="000000"/>
          <w:sz w:val="28"/>
          <w:szCs w:val="28"/>
        </w:rPr>
        <w:t>номики и стимулирование экономического</w:t>
      </w:r>
      <w:r w:rsidR="00B82A71" w:rsidRPr="00113DE9">
        <w:rPr>
          <w:color w:val="000000"/>
          <w:sz w:val="28"/>
          <w:szCs w:val="28"/>
        </w:rPr>
        <w:t xml:space="preserve"> роста, на повышение эффективн</w:t>
      </w:r>
      <w:r w:rsidR="00B82A71" w:rsidRPr="00113DE9">
        <w:rPr>
          <w:color w:val="000000"/>
          <w:sz w:val="28"/>
          <w:szCs w:val="28"/>
        </w:rPr>
        <w:t>о</w:t>
      </w:r>
      <w:r w:rsidRPr="00113DE9">
        <w:rPr>
          <w:color w:val="000000"/>
          <w:sz w:val="28"/>
          <w:szCs w:val="28"/>
        </w:rPr>
        <w:t xml:space="preserve">сти расходов бюджета в целях улучшения качества жизни. </w:t>
      </w:r>
    </w:p>
    <w:p w:rsidR="00171F2C" w:rsidRPr="00113DE9" w:rsidRDefault="00171F2C" w:rsidP="000A5D03">
      <w:pPr>
        <w:ind w:right="-1" w:firstLine="709"/>
        <w:jc w:val="both"/>
        <w:rPr>
          <w:color w:val="000000"/>
          <w:sz w:val="28"/>
          <w:szCs w:val="28"/>
        </w:rPr>
      </w:pPr>
      <w:r w:rsidRPr="00113DE9">
        <w:rPr>
          <w:color w:val="000000"/>
          <w:sz w:val="28"/>
          <w:szCs w:val="28"/>
        </w:rPr>
        <w:t>Основные параметры прогноза социально-экономического развития г</w:t>
      </w:r>
      <w:r w:rsidRPr="00113DE9">
        <w:rPr>
          <w:color w:val="000000"/>
          <w:sz w:val="28"/>
          <w:szCs w:val="28"/>
        </w:rPr>
        <w:t>о</w:t>
      </w:r>
      <w:r w:rsidRPr="00113DE9">
        <w:rPr>
          <w:color w:val="000000"/>
          <w:sz w:val="28"/>
          <w:szCs w:val="28"/>
        </w:rPr>
        <w:t xml:space="preserve">родского округа </w:t>
      </w:r>
      <w:r w:rsidR="00B82A71" w:rsidRPr="00113DE9">
        <w:rPr>
          <w:color w:val="000000"/>
          <w:sz w:val="28"/>
          <w:szCs w:val="28"/>
        </w:rPr>
        <w:t xml:space="preserve">на долгосрочный период </w:t>
      </w:r>
      <w:r w:rsidRPr="00113DE9">
        <w:rPr>
          <w:color w:val="000000"/>
          <w:sz w:val="28"/>
          <w:szCs w:val="28"/>
        </w:rPr>
        <w:t>разработаны на вариативной основе (по двум вариантам: консервативный, базовый). В качестве основного варианта принят вариант 2 (базовый).  Базовый вариант предполагает развитие эконом</w:t>
      </w:r>
      <w:r w:rsidRPr="00113DE9">
        <w:rPr>
          <w:color w:val="000000"/>
          <w:sz w:val="28"/>
          <w:szCs w:val="28"/>
        </w:rPr>
        <w:t>и</w:t>
      </w:r>
      <w:r w:rsidRPr="00113DE9">
        <w:rPr>
          <w:color w:val="000000"/>
          <w:sz w:val="28"/>
          <w:szCs w:val="28"/>
        </w:rPr>
        <w:t>ки городского округа в условиях реализации мер государственной политики, направленных на стимулирование экономического роста, улучшение инвест</w:t>
      </w:r>
      <w:r w:rsidRPr="00113DE9">
        <w:rPr>
          <w:color w:val="000000"/>
          <w:sz w:val="28"/>
          <w:szCs w:val="28"/>
        </w:rPr>
        <w:t>и</w:t>
      </w:r>
      <w:r w:rsidRPr="00113DE9">
        <w:rPr>
          <w:color w:val="000000"/>
          <w:sz w:val="28"/>
          <w:szCs w:val="28"/>
        </w:rPr>
        <w:t>ционного климата, модернизацию промышленного производства, реализацию промышленно-инфраструктурных инвестиционных проектов, а также повыш</w:t>
      </w:r>
      <w:r w:rsidRPr="00113DE9">
        <w:rPr>
          <w:color w:val="000000"/>
          <w:sz w:val="28"/>
          <w:szCs w:val="28"/>
        </w:rPr>
        <w:t>е</w:t>
      </w:r>
      <w:r w:rsidRPr="00113DE9">
        <w:rPr>
          <w:color w:val="000000"/>
          <w:sz w:val="28"/>
          <w:szCs w:val="28"/>
        </w:rPr>
        <w:t>ние уровня конкурентоспособности агропромышленного комплекса.</w:t>
      </w:r>
    </w:p>
    <w:p w:rsidR="000A5D03" w:rsidRPr="00113DE9" w:rsidRDefault="000A5D03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525F28" w:rsidRPr="00113DE9" w:rsidRDefault="00525F28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color w:val="000000"/>
          <w:sz w:val="28"/>
          <w:szCs w:val="28"/>
        </w:rPr>
      </w:pPr>
      <w:r w:rsidRPr="00113DE9">
        <w:rPr>
          <w:b/>
          <w:color w:val="000000"/>
          <w:sz w:val="28"/>
          <w:szCs w:val="28"/>
        </w:rPr>
        <w:t>Промышленное производство</w:t>
      </w:r>
    </w:p>
    <w:p w:rsidR="008A15D7" w:rsidRPr="00113DE9" w:rsidRDefault="008A15D7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color w:val="000000"/>
          <w:sz w:val="28"/>
          <w:szCs w:val="28"/>
        </w:rPr>
      </w:pPr>
    </w:p>
    <w:p w:rsidR="008A15D7" w:rsidRPr="00113DE9" w:rsidRDefault="008A15D7" w:rsidP="008A15D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13DE9">
        <w:rPr>
          <w:bCs/>
          <w:color w:val="000000"/>
          <w:sz w:val="28"/>
          <w:szCs w:val="28"/>
        </w:rPr>
        <w:t>Объем промышленного производства в 20</w:t>
      </w:r>
      <w:r w:rsidR="005A66FF" w:rsidRPr="00113DE9">
        <w:rPr>
          <w:bCs/>
          <w:color w:val="000000"/>
          <w:sz w:val="28"/>
          <w:szCs w:val="28"/>
        </w:rPr>
        <w:t>20</w:t>
      </w:r>
      <w:r w:rsidRPr="00113DE9">
        <w:rPr>
          <w:bCs/>
          <w:color w:val="000000"/>
          <w:sz w:val="28"/>
          <w:szCs w:val="28"/>
        </w:rPr>
        <w:t>году составил 32</w:t>
      </w:r>
      <w:r w:rsidR="00495B27" w:rsidRPr="00113DE9">
        <w:rPr>
          <w:bCs/>
          <w:color w:val="000000"/>
          <w:sz w:val="28"/>
          <w:szCs w:val="28"/>
        </w:rPr>
        <w:t>5,8</w:t>
      </w:r>
      <w:r w:rsidRPr="00113DE9">
        <w:rPr>
          <w:bCs/>
          <w:color w:val="000000"/>
          <w:sz w:val="28"/>
          <w:szCs w:val="28"/>
        </w:rPr>
        <w:t xml:space="preserve"> млн. рублей, индекс физического объема в сопоставимых ценах к 201</w:t>
      </w:r>
      <w:r w:rsidR="00495B27" w:rsidRPr="00113DE9">
        <w:rPr>
          <w:bCs/>
          <w:color w:val="000000"/>
          <w:sz w:val="28"/>
          <w:szCs w:val="28"/>
        </w:rPr>
        <w:t>9</w:t>
      </w:r>
      <w:r w:rsidRPr="00113DE9">
        <w:rPr>
          <w:bCs/>
          <w:color w:val="000000"/>
          <w:sz w:val="28"/>
          <w:szCs w:val="28"/>
        </w:rPr>
        <w:t xml:space="preserve"> году – </w:t>
      </w:r>
      <w:r w:rsidR="00495B27" w:rsidRPr="00113DE9">
        <w:rPr>
          <w:bCs/>
          <w:color w:val="000000"/>
          <w:sz w:val="28"/>
          <w:szCs w:val="28"/>
        </w:rPr>
        <w:t>96,4</w:t>
      </w:r>
      <w:r w:rsidRPr="00113DE9">
        <w:rPr>
          <w:bCs/>
          <w:color w:val="000000"/>
          <w:sz w:val="28"/>
          <w:szCs w:val="28"/>
        </w:rPr>
        <w:t xml:space="preserve">%.  </w:t>
      </w:r>
    </w:p>
    <w:p w:rsidR="008A15D7" w:rsidRPr="00113DE9" w:rsidRDefault="008A15D7" w:rsidP="008A15D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13DE9">
        <w:rPr>
          <w:bCs/>
          <w:color w:val="000000"/>
          <w:sz w:val="28"/>
          <w:szCs w:val="28"/>
        </w:rPr>
        <w:t>На протяжении последних лет наблюдается спад промышленного прои</w:t>
      </w:r>
      <w:r w:rsidRPr="00113DE9">
        <w:rPr>
          <w:bCs/>
          <w:color w:val="000000"/>
          <w:sz w:val="28"/>
          <w:szCs w:val="28"/>
        </w:rPr>
        <w:t>з</w:t>
      </w:r>
      <w:r w:rsidRPr="00113DE9">
        <w:rPr>
          <w:bCs/>
          <w:color w:val="000000"/>
          <w:sz w:val="28"/>
          <w:szCs w:val="28"/>
        </w:rPr>
        <w:t>водства, что является следствием неблагоприятной макроэкономической ситу</w:t>
      </w:r>
      <w:r w:rsidRPr="00113DE9">
        <w:rPr>
          <w:bCs/>
          <w:color w:val="000000"/>
          <w:sz w:val="28"/>
          <w:szCs w:val="28"/>
        </w:rPr>
        <w:t>а</w:t>
      </w:r>
      <w:r w:rsidRPr="00113DE9">
        <w:rPr>
          <w:bCs/>
          <w:color w:val="000000"/>
          <w:sz w:val="28"/>
          <w:szCs w:val="28"/>
        </w:rPr>
        <w:t>ции, сложившейся под воздействием внешних и внутренних условий, среди к</w:t>
      </w:r>
      <w:r w:rsidRPr="00113DE9">
        <w:rPr>
          <w:bCs/>
          <w:color w:val="000000"/>
          <w:sz w:val="28"/>
          <w:szCs w:val="28"/>
        </w:rPr>
        <w:t>о</w:t>
      </w:r>
      <w:r w:rsidRPr="00113DE9">
        <w:rPr>
          <w:bCs/>
          <w:color w:val="000000"/>
          <w:sz w:val="28"/>
          <w:szCs w:val="28"/>
        </w:rPr>
        <w:t>торых высокий уровень конкуренции со стороны других регионов, недостаток инвестиций, высокий уровень издержек. В 202</w:t>
      </w:r>
      <w:r w:rsidR="00495B27" w:rsidRPr="00113DE9">
        <w:rPr>
          <w:bCs/>
          <w:color w:val="000000"/>
          <w:sz w:val="28"/>
          <w:szCs w:val="28"/>
        </w:rPr>
        <w:t>1</w:t>
      </w:r>
      <w:r w:rsidRPr="00113DE9">
        <w:rPr>
          <w:bCs/>
          <w:color w:val="000000"/>
          <w:sz w:val="28"/>
          <w:szCs w:val="28"/>
        </w:rPr>
        <w:t xml:space="preserve"> году существенное влияние на спад производства оказали карантинные мероприятия, связанные с распростр</w:t>
      </w:r>
      <w:r w:rsidRPr="00113DE9">
        <w:rPr>
          <w:bCs/>
          <w:color w:val="000000"/>
          <w:sz w:val="28"/>
          <w:szCs w:val="28"/>
        </w:rPr>
        <w:t>а</w:t>
      </w:r>
      <w:r w:rsidRPr="00113DE9">
        <w:rPr>
          <w:bCs/>
          <w:color w:val="000000"/>
          <w:sz w:val="28"/>
          <w:szCs w:val="28"/>
        </w:rPr>
        <w:t xml:space="preserve">нением новой коронавирусной инфекции COVID-19. Данные факторы окажут влияние на замедление темпов роста производства как в среднесрочной, так и </w:t>
      </w:r>
      <w:r w:rsidRPr="00113DE9">
        <w:rPr>
          <w:bCs/>
          <w:color w:val="000000"/>
          <w:sz w:val="28"/>
          <w:szCs w:val="28"/>
        </w:rPr>
        <w:lastRenderedPageBreak/>
        <w:t>долгосрочной перспективах.</w:t>
      </w:r>
    </w:p>
    <w:p w:rsidR="00525F28" w:rsidRPr="00113DE9" w:rsidRDefault="00525F28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113DE9">
        <w:rPr>
          <w:color w:val="000000"/>
          <w:sz w:val="28"/>
          <w:szCs w:val="28"/>
        </w:rPr>
        <w:t>С учетом отраслевых индексов физического объема</w:t>
      </w:r>
      <w:r w:rsidR="008A15D7" w:rsidRPr="00113DE9">
        <w:rPr>
          <w:color w:val="000000"/>
          <w:sz w:val="28"/>
          <w:szCs w:val="28"/>
        </w:rPr>
        <w:t>,объем</w:t>
      </w:r>
      <w:r w:rsidRPr="00113DE9">
        <w:rPr>
          <w:color w:val="000000"/>
          <w:sz w:val="28"/>
          <w:szCs w:val="28"/>
        </w:rPr>
        <w:t xml:space="preserve"> промышленн</w:t>
      </w:r>
      <w:r w:rsidRPr="00113DE9">
        <w:rPr>
          <w:color w:val="000000"/>
          <w:sz w:val="28"/>
          <w:szCs w:val="28"/>
        </w:rPr>
        <w:t>о</w:t>
      </w:r>
      <w:r w:rsidRPr="00113DE9">
        <w:rPr>
          <w:color w:val="000000"/>
          <w:sz w:val="28"/>
          <w:szCs w:val="28"/>
        </w:rPr>
        <w:t xml:space="preserve">го производства </w:t>
      </w:r>
      <w:r w:rsidR="008A15D7" w:rsidRPr="00113DE9">
        <w:rPr>
          <w:color w:val="000000"/>
          <w:sz w:val="28"/>
          <w:szCs w:val="28"/>
        </w:rPr>
        <w:t xml:space="preserve">в </w:t>
      </w:r>
      <w:r w:rsidR="00B82A71" w:rsidRPr="00113DE9">
        <w:rPr>
          <w:color w:val="000000"/>
          <w:sz w:val="28"/>
          <w:szCs w:val="28"/>
        </w:rPr>
        <w:t>2030</w:t>
      </w:r>
      <w:r w:rsidRPr="00113DE9">
        <w:rPr>
          <w:color w:val="000000"/>
          <w:sz w:val="28"/>
          <w:szCs w:val="28"/>
        </w:rPr>
        <w:t xml:space="preserve"> году, по базовому варианту прогноза, достигнет </w:t>
      </w:r>
      <w:r w:rsidR="008A15D7" w:rsidRPr="00113DE9">
        <w:rPr>
          <w:color w:val="000000"/>
          <w:sz w:val="28"/>
          <w:szCs w:val="28"/>
        </w:rPr>
        <w:t>5</w:t>
      </w:r>
      <w:r w:rsidR="00495B27" w:rsidRPr="00113DE9">
        <w:rPr>
          <w:color w:val="000000"/>
          <w:sz w:val="28"/>
          <w:szCs w:val="28"/>
        </w:rPr>
        <w:t>20</w:t>
      </w:r>
      <w:r w:rsidR="008A15D7" w:rsidRPr="00113DE9">
        <w:rPr>
          <w:color w:val="000000"/>
          <w:sz w:val="28"/>
          <w:szCs w:val="28"/>
        </w:rPr>
        <w:t>,</w:t>
      </w:r>
      <w:r w:rsidR="00495B27" w:rsidRPr="00113DE9">
        <w:rPr>
          <w:color w:val="000000"/>
          <w:sz w:val="28"/>
          <w:szCs w:val="28"/>
        </w:rPr>
        <w:t xml:space="preserve">33  </w:t>
      </w:r>
      <w:r w:rsidRPr="00113DE9">
        <w:rPr>
          <w:color w:val="000000"/>
          <w:sz w:val="28"/>
          <w:szCs w:val="28"/>
        </w:rPr>
        <w:t xml:space="preserve">млн. рублей. </w:t>
      </w:r>
    </w:p>
    <w:p w:rsidR="00525F28" w:rsidRPr="00113DE9" w:rsidRDefault="00525F28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113DE9">
        <w:rPr>
          <w:color w:val="000000"/>
          <w:sz w:val="28"/>
          <w:szCs w:val="28"/>
        </w:rPr>
        <w:t xml:space="preserve">     Прогнозируемый рост экономики городского округа учитывает разв</w:t>
      </w:r>
      <w:r w:rsidRPr="00113DE9">
        <w:rPr>
          <w:color w:val="000000"/>
          <w:sz w:val="28"/>
          <w:szCs w:val="28"/>
        </w:rPr>
        <w:t>и</w:t>
      </w:r>
      <w:r w:rsidRPr="00113DE9">
        <w:rPr>
          <w:color w:val="000000"/>
          <w:sz w:val="28"/>
          <w:szCs w:val="28"/>
        </w:rPr>
        <w:t>тие обрабатывающих производств, развитие агропромышленного комплекса, инфраструктуры.</w:t>
      </w:r>
    </w:p>
    <w:p w:rsidR="00525F28" w:rsidRPr="00113DE9" w:rsidRDefault="00525F28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113DE9">
        <w:rPr>
          <w:color w:val="000000"/>
          <w:sz w:val="28"/>
          <w:szCs w:val="28"/>
        </w:rPr>
        <w:t>Сдерживающими факторами в промышленном производстве могут ок</w:t>
      </w:r>
      <w:r w:rsidRPr="00113DE9">
        <w:rPr>
          <w:color w:val="000000"/>
          <w:sz w:val="28"/>
          <w:szCs w:val="28"/>
        </w:rPr>
        <w:t>а</w:t>
      </w:r>
      <w:r w:rsidRPr="00113DE9">
        <w:rPr>
          <w:color w:val="000000"/>
          <w:sz w:val="28"/>
          <w:szCs w:val="28"/>
        </w:rPr>
        <w:t>заться риски, связанные с: снижением потребительского спроса; низкой инв</w:t>
      </w:r>
      <w:r w:rsidRPr="00113DE9">
        <w:rPr>
          <w:color w:val="000000"/>
          <w:sz w:val="28"/>
          <w:szCs w:val="28"/>
        </w:rPr>
        <w:t>е</w:t>
      </w:r>
      <w:r w:rsidRPr="00113DE9">
        <w:rPr>
          <w:color w:val="000000"/>
          <w:sz w:val="28"/>
          <w:szCs w:val="28"/>
        </w:rPr>
        <w:t>стиционной активностью; высоким уровнем тарифов на услуги естественных монополий; износом и старением основных фондов; недостатком квалифицир</w:t>
      </w:r>
      <w:r w:rsidRPr="00113DE9">
        <w:rPr>
          <w:color w:val="000000"/>
          <w:sz w:val="28"/>
          <w:szCs w:val="28"/>
        </w:rPr>
        <w:t>о</w:t>
      </w:r>
      <w:r w:rsidRPr="00113DE9">
        <w:rPr>
          <w:color w:val="000000"/>
          <w:sz w:val="28"/>
          <w:szCs w:val="28"/>
        </w:rPr>
        <w:t xml:space="preserve">ванной рабочей силы. </w:t>
      </w:r>
    </w:p>
    <w:p w:rsidR="00525F28" w:rsidRPr="00113DE9" w:rsidRDefault="00525F28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113DE9">
        <w:rPr>
          <w:color w:val="000000"/>
          <w:sz w:val="28"/>
          <w:szCs w:val="28"/>
        </w:rPr>
        <w:t>По базовому варианту предусмотрено воздействие следующих факторов стимулирующего характера: рост объемов промышленного производства в о</w:t>
      </w:r>
      <w:r w:rsidRPr="00113DE9">
        <w:rPr>
          <w:color w:val="000000"/>
          <w:sz w:val="28"/>
          <w:szCs w:val="28"/>
        </w:rPr>
        <w:t>т</w:t>
      </w:r>
      <w:r w:rsidRPr="00113DE9">
        <w:rPr>
          <w:color w:val="000000"/>
          <w:sz w:val="28"/>
          <w:szCs w:val="28"/>
        </w:rPr>
        <w:t>раслях, ориентированных на собственные сырьевые ресурсы и внутренний спрос; наличие запаса производственных мощностей; улучшение инвестицио</w:t>
      </w:r>
      <w:r w:rsidRPr="00113DE9">
        <w:rPr>
          <w:color w:val="000000"/>
          <w:sz w:val="28"/>
          <w:szCs w:val="28"/>
        </w:rPr>
        <w:t>н</w:t>
      </w:r>
      <w:r w:rsidRPr="00113DE9">
        <w:rPr>
          <w:color w:val="000000"/>
          <w:sz w:val="28"/>
          <w:szCs w:val="28"/>
        </w:rPr>
        <w:t>ного климата; поддержка развития предпринимательства и конкурентной ср</w:t>
      </w:r>
      <w:r w:rsidRPr="00113DE9">
        <w:rPr>
          <w:color w:val="000000"/>
          <w:sz w:val="28"/>
          <w:szCs w:val="28"/>
        </w:rPr>
        <w:t>е</w:t>
      </w:r>
      <w:r w:rsidRPr="00113DE9">
        <w:rPr>
          <w:color w:val="000000"/>
          <w:sz w:val="28"/>
          <w:szCs w:val="28"/>
        </w:rPr>
        <w:t xml:space="preserve">ды. </w:t>
      </w:r>
    </w:p>
    <w:p w:rsidR="00525F28" w:rsidRPr="00113DE9" w:rsidRDefault="00525F28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525F28" w:rsidRPr="00113DE9" w:rsidRDefault="00525F28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color w:val="000000"/>
          <w:sz w:val="28"/>
          <w:szCs w:val="28"/>
        </w:rPr>
      </w:pPr>
      <w:r w:rsidRPr="00113DE9">
        <w:rPr>
          <w:b/>
          <w:color w:val="000000"/>
          <w:sz w:val="28"/>
          <w:szCs w:val="28"/>
        </w:rPr>
        <w:t>Фонд заработной платы работников организаций</w:t>
      </w:r>
    </w:p>
    <w:p w:rsidR="00714AE0" w:rsidRPr="00113DE9" w:rsidRDefault="00714AE0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color w:val="000000"/>
          <w:sz w:val="28"/>
          <w:szCs w:val="28"/>
        </w:rPr>
      </w:pPr>
    </w:p>
    <w:p w:rsidR="00714AE0" w:rsidRPr="00113DE9" w:rsidRDefault="00714AE0" w:rsidP="00714AE0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13DE9">
        <w:rPr>
          <w:bCs/>
          <w:color w:val="000000"/>
          <w:sz w:val="28"/>
          <w:szCs w:val="28"/>
        </w:rPr>
        <w:t>В 20</w:t>
      </w:r>
      <w:r w:rsidR="00467E7E" w:rsidRPr="00113DE9">
        <w:rPr>
          <w:bCs/>
          <w:color w:val="000000"/>
          <w:sz w:val="28"/>
          <w:szCs w:val="28"/>
        </w:rPr>
        <w:t>20</w:t>
      </w:r>
      <w:r w:rsidRPr="00113DE9">
        <w:rPr>
          <w:bCs/>
          <w:color w:val="000000"/>
          <w:sz w:val="28"/>
          <w:szCs w:val="28"/>
        </w:rPr>
        <w:t xml:space="preserve"> году фонд заработной платы работников организаций составил </w:t>
      </w:r>
      <w:r w:rsidR="00467E7E" w:rsidRPr="00113DE9">
        <w:t>1947,1</w:t>
      </w:r>
      <w:r w:rsidRPr="00113DE9">
        <w:rPr>
          <w:bCs/>
          <w:color w:val="000000"/>
          <w:sz w:val="28"/>
          <w:szCs w:val="28"/>
        </w:rPr>
        <w:t xml:space="preserve"> млн. рублей, или 10</w:t>
      </w:r>
      <w:r w:rsidR="00467E7E" w:rsidRPr="00113DE9">
        <w:rPr>
          <w:bCs/>
          <w:color w:val="000000"/>
          <w:sz w:val="28"/>
          <w:szCs w:val="28"/>
        </w:rPr>
        <w:t>4</w:t>
      </w:r>
      <w:r w:rsidRPr="00113DE9">
        <w:rPr>
          <w:bCs/>
          <w:color w:val="000000"/>
          <w:sz w:val="28"/>
          <w:szCs w:val="28"/>
        </w:rPr>
        <w:t>,</w:t>
      </w:r>
      <w:r w:rsidR="00467E7E" w:rsidRPr="00113DE9">
        <w:rPr>
          <w:bCs/>
          <w:color w:val="000000"/>
          <w:sz w:val="28"/>
          <w:szCs w:val="28"/>
        </w:rPr>
        <w:t>9</w:t>
      </w:r>
      <w:r w:rsidRPr="00113DE9">
        <w:rPr>
          <w:bCs/>
          <w:color w:val="000000"/>
          <w:sz w:val="28"/>
          <w:szCs w:val="28"/>
        </w:rPr>
        <w:t xml:space="preserve"> % к уровню предыдущего года. </w:t>
      </w:r>
    </w:p>
    <w:p w:rsidR="00714AE0" w:rsidRPr="00113DE9" w:rsidRDefault="00714AE0" w:rsidP="00714AE0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13DE9">
        <w:rPr>
          <w:bCs/>
          <w:color w:val="000000"/>
          <w:sz w:val="28"/>
          <w:szCs w:val="28"/>
        </w:rPr>
        <w:t>Темпы роста фонда заработной платы работников организаций обусло</w:t>
      </w:r>
      <w:r w:rsidRPr="00113DE9">
        <w:rPr>
          <w:bCs/>
          <w:color w:val="000000"/>
          <w:sz w:val="28"/>
          <w:szCs w:val="28"/>
        </w:rPr>
        <w:t>в</w:t>
      </w:r>
      <w:r w:rsidRPr="00113DE9">
        <w:rPr>
          <w:bCs/>
          <w:color w:val="000000"/>
          <w:sz w:val="28"/>
          <w:szCs w:val="28"/>
        </w:rPr>
        <w:t>лены ростом заработной платы работников организаций, связанных с увелич</w:t>
      </w:r>
      <w:r w:rsidRPr="00113DE9">
        <w:rPr>
          <w:bCs/>
          <w:color w:val="000000"/>
          <w:sz w:val="28"/>
          <w:szCs w:val="28"/>
        </w:rPr>
        <w:t>е</w:t>
      </w:r>
      <w:r w:rsidRPr="00113DE9">
        <w:rPr>
          <w:bCs/>
          <w:color w:val="000000"/>
          <w:sz w:val="28"/>
          <w:szCs w:val="28"/>
        </w:rPr>
        <w:t>нием минимального размера оплаты труда с 01 января 202</w:t>
      </w:r>
      <w:r w:rsidR="00845752" w:rsidRPr="00113DE9">
        <w:rPr>
          <w:bCs/>
          <w:color w:val="000000"/>
          <w:sz w:val="28"/>
          <w:szCs w:val="28"/>
        </w:rPr>
        <w:t>1</w:t>
      </w:r>
      <w:r w:rsidRPr="00113DE9">
        <w:rPr>
          <w:bCs/>
          <w:color w:val="000000"/>
          <w:sz w:val="28"/>
          <w:szCs w:val="28"/>
        </w:rPr>
        <w:t xml:space="preserve"> года до 12</w:t>
      </w:r>
      <w:r w:rsidR="00467E7E" w:rsidRPr="00113DE9">
        <w:rPr>
          <w:bCs/>
          <w:color w:val="000000"/>
          <w:sz w:val="28"/>
          <w:szCs w:val="28"/>
        </w:rPr>
        <w:t>792</w:t>
      </w:r>
      <w:r w:rsidRPr="00113DE9">
        <w:rPr>
          <w:bCs/>
          <w:color w:val="000000"/>
          <w:sz w:val="28"/>
          <w:szCs w:val="28"/>
        </w:rPr>
        <w:t>,0 рублей. Кроме того, с 01 октября 202</w:t>
      </w:r>
      <w:r w:rsidR="00845752" w:rsidRPr="00113DE9">
        <w:rPr>
          <w:bCs/>
          <w:color w:val="000000"/>
          <w:sz w:val="28"/>
          <w:szCs w:val="28"/>
        </w:rPr>
        <w:t>1</w:t>
      </w:r>
      <w:r w:rsidRPr="00113DE9">
        <w:rPr>
          <w:bCs/>
          <w:color w:val="000000"/>
          <w:sz w:val="28"/>
          <w:szCs w:val="28"/>
        </w:rPr>
        <w:t xml:space="preserve"> года проиндексирована заработная плата работников бюджетных учреждений на 3%.</w:t>
      </w:r>
    </w:p>
    <w:p w:rsidR="00714AE0" w:rsidRPr="00113DE9" w:rsidRDefault="00714AE0" w:rsidP="00714AE0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13DE9">
        <w:rPr>
          <w:bCs/>
          <w:color w:val="000000"/>
          <w:sz w:val="28"/>
          <w:szCs w:val="28"/>
        </w:rPr>
        <w:t>В 202</w:t>
      </w:r>
      <w:r w:rsidR="00845752" w:rsidRPr="00113DE9">
        <w:rPr>
          <w:bCs/>
          <w:color w:val="000000"/>
          <w:sz w:val="28"/>
          <w:szCs w:val="28"/>
        </w:rPr>
        <w:t>1</w:t>
      </w:r>
      <w:r w:rsidRPr="00113DE9">
        <w:rPr>
          <w:bCs/>
          <w:color w:val="000000"/>
          <w:sz w:val="28"/>
          <w:szCs w:val="28"/>
        </w:rPr>
        <w:t xml:space="preserve"> году, по оценке, фонд заработной платы работников организаций составит </w:t>
      </w:r>
      <w:r w:rsidR="00845752" w:rsidRPr="00113DE9">
        <w:rPr>
          <w:bCs/>
          <w:color w:val="000000"/>
          <w:sz w:val="28"/>
          <w:szCs w:val="28"/>
        </w:rPr>
        <w:t>2054,2</w:t>
      </w:r>
      <w:r w:rsidRPr="00113DE9">
        <w:rPr>
          <w:bCs/>
          <w:color w:val="000000"/>
          <w:sz w:val="28"/>
          <w:szCs w:val="28"/>
        </w:rPr>
        <w:t xml:space="preserve"> млн. рублей, или 10</w:t>
      </w:r>
      <w:r w:rsidR="00845752" w:rsidRPr="00113DE9">
        <w:rPr>
          <w:bCs/>
          <w:color w:val="000000"/>
          <w:sz w:val="28"/>
          <w:szCs w:val="28"/>
        </w:rPr>
        <w:t>5,5</w:t>
      </w:r>
      <w:r w:rsidRPr="00113DE9">
        <w:rPr>
          <w:bCs/>
          <w:color w:val="000000"/>
          <w:sz w:val="28"/>
          <w:szCs w:val="28"/>
        </w:rPr>
        <w:t xml:space="preserve"> % к уровню предыдущего года.</w:t>
      </w:r>
    </w:p>
    <w:p w:rsidR="00714AE0" w:rsidRPr="00113DE9" w:rsidRDefault="00714AE0" w:rsidP="00714AE0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13DE9">
        <w:rPr>
          <w:bCs/>
          <w:color w:val="000000"/>
          <w:sz w:val="28"/>
          <w:szCs w:val="28"/>
        </w:rPr>
        <w:t>Так, в 202</w:t>
      </w:r>
      <w:r w:rsidR="00845752" w:rsidRPr="00113DE9">
        <w:rPr>
          <w:bCs/>
          <w:color w:val="000000"/>
          <w:sz w:val="28"/>
          <w:szCs w:val="28"/>
        </w:rPr>
        <w:t>2</w:t>
      </w:r>
      <w:r w:rsidRPr="00113DE9">
        <w:rPr>
          <w:bCs/>
          <w:color w:val="000000"/>
          <w:sz w:val="28"/>
          <w:szCs w:val="28"/>
        </w:rPr>
        <w:t xml:space="preserve"> году темп роста фонда заработной платы работников орган</w:t>
      </w:r>
      <w:r w:rsidRPr="00113DE9">
        <w:rPr>
          <w:bCs/>
          <w:color w:val="000000"/>
          <w:sz w:val="28"/>
          <w:szCs w:val="28"/>
        </w:rPr>
        <w:t>и</w:t>
      </w:r>
      <w:r w:rsidRPr="00113DE9">
        <w:rPr>
          <w:bCs/>
          <w:color w:val="000000"/>
          <w:sz w:val="28"/>
          <w:szCs w:val="28"/>
        </w:rPr>
        <w:t>заций составит, по базовому варианту прогноза, 105,</w:t>
      </w:r>
      <w:r w:rsidR="00845752" w:rsidRPr="00113DE9">
        <w:rPr>
          <w:bCs/>
          <w:color w:val="000000"/>
          <w:sz w:val="28"/>
          <w:szCs w:val="28"/>
        </w:rPr>
        <w:t>8</w:t>
      </w:r>
      <w:r w:rsidRPr="00113DE9">
        <w:rPr>
          <w:bCs/>
          <w:color w:val="000000"/>
          <w:sz w:val="28"/>
          <w:szCs w:val="28"/>
        </w:rPr>
        <w:t xml:space="preserve"> % к уровню предыдущ</w:t>
      </w:r>
      <w:r w:rsidRPr="00113DE9">
        <w:rPr>
          <w:bCs/>
          <w:color w:val="000000"/>
          <w:sz w:val="28"/>
          <w:szCs w:val="28"/>
        </w:rPr>
        <w:t>е</w:t>
      </w:r>
      <w:r w:rsidRPr="00113DE9">
        <w:rPr>
          <w:bCs/>
          <w:color w:val="000000"/>
          <w:sz w:val="28"/>
          <w:szCs w:val="28"/>
        </w:rPr>
        <w:t>го года, в 202</w:t>
      </w:r>
      <w:r w:rsidR="00845752" w:rsidRPr="00113DE9">
        <w:rPr>
          <w:bCs/>
          <w:color w:val="000000"/>
          <w:sz w:val="28"/>
          <w:szCs w:val="28"/>
        </w:rPr>
        <w:t>3</w:t>
      </w:r>
      <w:r w:rsidRPr="00113DE9">
        <w:rPr>
          <w:bCs/>
          <w:color w:val="000000"/>
          <w:sz w:val="28"/>
          <w:szCs w:val="28"/>
        </w:rPr>
        <w:t xml:space="preserve"> году – 10</w:t>
      </w:r>
      <w:r w:rsidR="00845752" w:rsidRPr="00113DE9">
        <w:rPr>
          <w:bCs/>
          <w:color w:val="000000"/>
          <w:sz w:val="28"/>
          <w:szCs w:val="28"/>
        </w:rPr>
        <w:t>6</w:t>
      </w:r>
      <w:r w:rsidRPr="00113DE9">
        <w:rPr>
          <w:bCs/>
          <w:color w:val="000000"/>
          <w:sz w:val="28"/>
          <w:szCs w:val="28"/>
        </w:rPr>
        <w:t>,</w:t>
      </w:r>
      <w:r w:rsidR="00845752" w:rsidRPr="00113DE9">
        <w:rPr>
          <w:bCs/>
          <w:color w:val="000000"/>
          <w:sz w:val="28"/>
          <w:szCs w:val="28"/>
        </w:rPr>
        <w:t>0</w:t>
      </w:r>
      <w:r w:rsidRPr="00113DE9">
        <w:rPr>
          <w:bCs/>
          <w:color w:val="000000"/>
          <w:sz w:val="28"/>
          <w:szCs w:val="28"/>
        </w:rPr>
        <w:t xml:space="preserve"> % и в 202</w:t>
      </w:r>
      <w:r w:rsidR="00845752" w:rsidRPr="00113DE9">
        <w:rPr>
          <w:bCs/>
          <w:color w:val="000000"/>
          <w:sz w:val="28"/>
          <w:szCs w:val="28"/>
        </w:rPr>
        <w:t>4</w:t>
      </w:r>
      <w:r w:rsidRPr="00113DE9">
        <w:rPr>
          <w:bCs/>
          <w:color w:val="000000"/>
          <w:sz w:val="28"/>
          <w:szCs w:val="28"/>
        </w:rPr>
        <w:t xml:space="preserve"> году – 10</w:t>
      </w:r>
      <w:r w:rsidR="00845752" w:rsidRPr="00113DE9">
        <w:rPr>
          <w:bCs/>
          <w:color w:val="000000"/>
          <w:sz w:val="28"/>
          <w:szCs w:val="28"/>
        </w:rPr>
        <w:t>6</w:t>
      </w:r>
      <w:r w:rsidRPr="00113DE9">
        <w:rPr>
          <w:bCs/>
          <w:color w:val="000000"/>
          <w:sz w:val="28"/>
          <w:szCs w:val="28"/>
        </w:rPr>
        <w:t>,</w:t>
      </w:r>
      <w:r w:rsidR="00845752" w:rsidRPr="00113DE9">
        <w:rPr>
          <w:bCs/>
          <w:color w:val="000000"/>
          <w:sz w:val="28"/>
          <w:szCs w:val="28"/>
        </w:rPr>
        <w:t>2</w:t>
      </w:r>
      <w:r w:rsidRPr="00113DE9">
        <w:rPr>
          <w:bCs/>
          <w:color w:val="000000"/>
          <w:sz w:val="28"/>
          <w:szCs w:val="28"/>
        </w:rPr>
        <w:t xml:space="preserve"> % к уровню предыдущего года.   </w:t>
      </w:r>
    </w:p>
    <w:p w:rsidR="00714AE0" w:rsidRPr="00113DE9" w:rsidRDefault="00714AE0" w:rsidP="00714AE0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13DE9">
        <w:rPr>
          <w:bCs/>
          <w:color w:val="000000"/>
          <w:sz w:val="28"/>
          <w:szCs w:val="28"/>
        </w:rPr>
        <w:t>В результате фонд заработной платы в 202</w:t>
      </w:r>
      <w:r w:rsidR="00845752" w:rsidRPr="00113DE9">
        <w:rPr>
          <w:bCs/>
          <w:color w:val="000000"/>
          <w:sz w:val="28"/>
          <w:szCs w:val="28"/>
        </w:rPr>
        <w:t>2</w:t>
      </w:r>
      <w:r w:rsidRPr="00113DE9">
        <w:rPr>
          <w:bCs/>
          <w:color w:val="000000"/>
          <w:sz w:val="28"/>
          <w:szCs w:val="28"/>
        </w:rPr>
        <w:t xml:space="preserve"> году прогнозируется в объ</w:t>
      </w:r>
      <w:r w:rsidRPr="00113DE9">
        <w:rPr>
          <w:bCs/>
          <w:color w:val="000000"/>
          <w:sz w:val="28"/>
          <w:szCs w:val="28"/>
        </w:rPr>
        <w:t>е</w:t>
      </w:r>
      <w:r w:rsidRPr="00113DE9">
        <w:rPr>
          <w:bCs/>
          <w:color w:val="000000"/>
          <w:sz w:val="28"/>
          <w:szCs w:val="28"/>
        </w:rPr>
        <w:t xml:space="preserve">ме </w:t>
      </w:r>
      <w:r w:rsidR="00845752" w:rsidRPr="00113DE9">
        <w:rPr>
          <w:bCs/>
          <w:color w:val="000000"/>
          <w:sz w:val="28"/>
          <w:szCs w:val="28"/>
        </w:rPr>
        <w:t>2173,70</w:t>
      </w:r>
      <w:r w:rsidRPr="00113DE9">
        <w:rPr>
          <w:bCs/>
          <w:color w:val="000000"/>
          <w:sz w:val="28"/>
          <w:szCs w:val="28"/>
        </w:rPr>
        <w:t xml:space="preserve"> млн. рублей, в 202</w:t>
      </w:r>
      <w:r w:rsidR="00845752" w:rsidRPr="00113DE9">
        <w:rPr>
          <w:bCs/>
          <w:color w:val="000000"/>
          <w:sz w:val="28"/>
          <w:szCs w:val="28"/>
        </w:rPr>
        <w:t>3</w:t>
      </w:r>
      <w:r w:rsidRPr="00113DE9">
        <w:rPr>
          <w:bCs/>
          <w:color w:val="000000"/>
          <w:sz w:val="28"/>
          <w:szCs w:val="28"/>
        </w:rPr>
        <w:t xml:space="preserve"> году –2</w:t>
      </w:r>
      <w:r w:rsidR="00845752" w:rsidRPr="00113DE9">
        <w:rPr>
          <w:bCs/>
          <w:color w:val="000000"/>
          <w:sz w:val="28"/>
          <w:szCs w:val="28"/>
        </w:rPr>
        <w:t>305,20</w:t>
      </w:r>
      <w:r w:rsidRPr="00113DE9">
        <w:rPr>
          <w:bCs/>
          <w:color w:val="000000"/>
          <w:sz w:val="28"/>
          <w:szCs w:val="28"/>
        </w:rPr>
        <w:t xml:space="preserve"> млн. рублей, в 202</w:t>
      </w:r>
      <w:r w:rsidR="00845752" w:rsidRPr="00113DE9">
        <w:rPr>
          <w:bCs/>
          <w:color w:val="000000"/>
          <w:sz w:val="28"/>
          <w:szCs w:val="28"/>
        </w:rPr>
        <w:t>4</w:t>
      </w:r>
      <w:r w:rsidRPr="00113DE9">
        <w:rPr>
          <w:bCs/>
          <w:color w:val="000000"/>
          <w:sz w:val="28"/>
          <w:szCs w:val="28"/>
        </w:rPr>
        <w:t xml:space="preserve"> году – 2</w:t>
      </w:r>
      <w:r w:rsidR="00845752" w:rsidRPr="00113DE9">
        <w:rPr>
          <w:bCs/>
          <w:color w:val="000000"/>
          <w:sz w:val="28"/>
          <w:szCs w:val="28"/>
        </w:rPr>
        <w:t>448</w:t>
      </w:r>
      <w:r w:rsidRPr="00113DE9">
        <w:rPr>
          <w:bCs/>
          <w:color w:val="000000"/>
          <w:sz w:val="28"/>
          <w:szCs w:val="28"/>
        </w:rPr>
        <w:t>,</w:t>
      </w:r>
      <w:r w:rsidR="00845752" w:rsidRPr="00113DE9">
        <w:rPr>
          <w:bCs/>
          <w:color w:val="000000"/>
          <w:sz w:val="28"/>
          <w:szCs w:val="28"/>
        </w:rPr>
        <w:t>5</w:t>
      </w:r>
      <w:r w:rsidRPr="00113DE9">
        <w:rPr>
          <w:bCs/>
          <w:color w:val="000000"/>
          <w:sz w:val="28"/>
          <w:szCs w:val="28"/>
        </w:rPr>
        <w:t>0 млн. рублей по базовому варианту прогноза.</w:t>
      </w:r>
    </w:p>
    <w:p w:rsidR="00714AE0" w:rsidRPr="00113DE9" w:rsidRDefault="00714AE0" w:rsidP="00714AE0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13DE9">
        <w:rPr>
          <w:bCs/>
          <w:color w:val="000000"/>
          <w:sz w:val="28"/>
          <w:szCs w:val="28"/>
        </w:rPr>
        <w:t>В связи со сложившейся сложной экономической ситуацией в стране в 202</w:t>
      </w:r>
      <w:r w:rsidR="00845752" w:rsidRPr="00113DE9">
        <w:rPr>
          <w:bCs/>
          <w:color w:val="000000"/>
          <w:sz w:val="28"/>
          <w:szCs w:val="28"/>
        </w:rPr>
        <w:t>1</w:t>
      </w:r>
      <w:r w:rsidRPr="00113DE9">
        <w:rPr>
          <w:bCs/>
          <w:color w:val="000000"/>
          <w:sz w:val="28"/>
          <w:szCs w:val="28"/>
        </w:rPr>
        <w:t xml:space="preserve"> году, вызванной коронавирусной инфекцией, зафиксирован рост уровня безработицы. Реализация мероприятий по содействию занятости населения способствует снижению регистрируемой безработицы на конец 202</w:t>
      </w:r>
      <w:r w:rsidR="00845752" w:rsidRPr="00113DE9">
        <w:rPr>
          <w:bCs/>
          <w:color w:val="000000"/>
          <w:sz w:val="28"/>
          <w:szCs w:val="28"/>
        </w:rPr>
        <w:t>1</w:t>
      </w:r>
      <w:r w:rsidRPr="00113DE9">
        <w:rPr>
          <w:bCs/>
          <w:color w:val="000000"/>
          <w:sz w:val="28"/>
          <w:szCs w:val="28"/>
        </w:rPr>
        <w:t xml:space="preserve"> года. </w:t>
      </w:r>
    </w:p>
    <w:p w:rsidR="00714AE0" w:rsidRPr="00113DE9" w:rsidRDefault="00714AE0" w:rsidP="00714AE0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13DE9">
        <w:rPr>
          <w:bCs/>
          <w:color w:val="000000"/>
          <w:sz w:val="28"/>
          <w:szCs w:val="28"/>
        </w:rPr>
        <w:t>Основными рисками, препятствующими достижению прогнозных показ</w:t>
      </w:r>
      <w:r w:rsidRPr="00113DE9">
        <w:rPr>
          <w:bCs/>
          <w:color w:val="000000"/>
          <w:sz w:val="28"/>
          <w:szCs w:val="28"/>
        </w:rPr>
        <w:t>а</w:t>
      </w:r>
      <w:r w:rsidRPr="00113DE9">
        <w:rPr>
          <w:bCs/>
          <w:color w:val="000000"/>
          <w:sz w:val="28"/>
          <w:szCs w:val="28"/>
        </w:rPr>
        <w:t>телей в сфере уровня жизни, могут выступать негативные процессы в реальном секторе экономики, изменение инфляционной динамики и сложившаяся небл</w:t>
      </w:r>
      <w:r w:rsidRPr="00113DE9">
        <w:rPr>
          <w:bCs/>
          <w:color w:val="000000"/>
          <w:sz w:val="28"/>
          <w:szCs w:val="28"/>
        </w:rPr>
        <w:t>а</w:t>
      </w:r>
      <w:r w:rsidRPr="00113DE9">
        <w:rPr>
          <w:bCs/>
          <w:color w:val="000000"/>
          <w:sz w:val="28"/>
          <w:szCs w:val="28"/>
        </w:rPr>
        <w:lastRenderedPageBreak/>
        <w:t>гоприятная эпидемиологическая обстановка, связанная с распространением н</w:t>
      </w:r>
      <w:r w:rsidRPr="00113DE9">
        <w:rPr>
          <w:bCs/>
          <w:color w:val="000000"/>
          <w:sz w:val="28"/>
          <w:szCs w:val="28"/>
        </w:rPr>
        <w:t>о</w:t>
      </w:r>
      <w:r w:rsidRPr="00113DE9">
        <w:rPr>
          <w:bCs/>
          <w:color w:val="000000"/>
          <w:sz w:val="28"/>
          <w:szCs w:val="28"/>
        </w:rPr>
        <w:t>вой коронавирусной инфекции COVID 19.</w:t>
      </w:r>
    </w:p>
    <w:p w:rsidR="00525F28" w:rsidRPr="00113DE9" w:rsidRDefault="00525F28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113DE9">
        <w:rPr>
          <w:color w:val="000000"/>
          <w:sz w:val="28"/>
          <w:szCs w:val="28"/>
        </w:rPr>
        <w:t>В прогнозный период рост заработной платы будет обеспечен за счет ежегодного установления минимального размера оплаты труда в размере вел</w:t>
      </w:r>
      <w:r w:rsidRPr="00113DE9">
        <w:rPr>
          <w:color w:val="000000"/>
          <w:sz w:val="28"/>
          <w:szCs w:val="28"/>
        </w:rPr>
        <w:t>и</w:t>
      </w:r>
      <w:r w:rsidRPr="00113DE9">
        <w:rPr>
          <w:color w:val="000000"/>
          <w:sz w:val="28"/>
          <w:szCs w:val="28"/>
        </w:rPr>
        <w:t xml:space="preserve">чины прожиточного минимума, поддержания достигнутых уровней оплаты труда отдельных категорий работников, определенных указами Президента Российской Федерации, ежегодной индексации оплаты труда прочих категорий работников бюджетной сферы. </w:t>
      </w:r>
    </w:p>
    <w:p w:rsidR="00525F28" w:rsidRPr="00113DE9" w:rsidRDefault="00525F28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113DE9">
        <w:rPr>
          <w:color w:val="000000"/>
          <w:sz w:val="28"/>
          <w:szCs w:val="28"/>
        </w:rPr>
        <w:t>В резуль</w:t>
      </w:r>
      <w:r w:rsidR="00CA637A" w:rsidRPr="00113DE9">
        <w:rPr>
          <w:color w:val="000000"/>
          <w:sz w:val="28"/>
          <w:szCs w:val="28"/>
        </w:rPr>
        <w:t>тате фонд заработной платы в 203</w:t>
      </w:r>
      <w:r w:rsidRPr="00113DE9">
        <w:rPr>
          <w:color w:val="000000"/>
          <w:sz w:val="28"/>
          <w:szCs w:val="28"/>
        </w:rPr>
        <w:t>0 году прогнозируется в объ</w:t>
      </w:r>
      <w:r w:rsidRPr="00113DE9">
        <w:rPr>
          <w:color w:val="000000"/>
          <w:sz w:val="28"/>
          <w:szCs w:val="28"/>
        </w:rPr>
        <w:t>е</w:t>
      </w:r>
      <w:r w:rsidRPr="00113DE9">
        <w:rPr>
          <w:color w:val="000000"/>
          <w:sz w:val="28"/>
          <w:szCs w:val="28"/>
        </w:rPr>
        <w:t xml:space="preserve">ме </w:t>
      </w:r>
      <w:r w:rsidR="00D50CEB" w:rsidRPr="00113DE9">
        <w:rPr>
          <w:color w:val="000000"/>
          <w:sz w:val="28"/>
          <w:szCs w:val="28"/>
        </w:rPr>
        <w:t xml:space="preserve">3073,3 </w:t>
      </w:r>
      <w:r w:rsidRPr="00113DE9">
        <w:rPr>
          <w:color w:val="000000"/>
          <w:sz w:val="28"/>
          <w:szCs w:val="28"/>
        </w:rPr>
        <w:t>млн. рублей, в 202</w:t>
      </w:r>
      <w:r w:rsidR="00D50CEB" w:rsidRPr="00113DE9">
        <w:rPr>
          <w:color w:val="000000"/>
          <w:sz w:val="28"/>
          <w:szCs w:val="28"/>
        </w:rPr>
        <w:t>2</w:t>
      </w:r>
      <w:r w:rsidRPr="00113DE9">
        <w:rPr>
          <w:color w:val="000000"/>
          <w:sz w:val="28"/>
          <w:szCs w:val="28"/>
        </w:rPr>
        <w:t xml:space="preserve"> году – 2</w:t>
      </w:r>
      <w:r w:rsidR="0086310D" w:rsidRPr="00113DE9">
        <w:rPr>
          <w:color w:val="000000"/>
          <w:sz w:val="28"/>
          <w:szCs w:val="28"/>
        </w:rPr>
        <w:t>173</w:t>
      </w:r>
      <w:r w:rsidR="00714AE0" w:rsidRPr="00113DE9">
        <w:rPr>
          <w:color w:val="000000"/>
          <w:sz w:val="28"/>
          <w:szCs w:val="28"/>
        </w:rPr>
        <w:t>,</w:t>
      </w:r>
      <w:r w:rsidR="0086310D" w:rsidRPr="00113DE9">
        <w:rPr>
          <w:color w:val="000000"/>
          <w:sz w:val="28"/>
          <w:szCs w:val="28"/>
        </w:rPr>
        <w:t>7</w:t>
      </w:r>
      <w:r w:rsidRPr="00113DE9">
        <w:rPr>
          <w:color w:val="000000"/>
          <w:sz w:val="28"/>
          <w:szCs w:val="28"/>
        </w:rPr>
        <w:t>млн. рублей, в 202</w:t>
      </w:r>
      <w:r w:rsidR="00714AE0" w:rsidRPr="00113DE9">
        <w:rPr>
          <w:color w:val="000000"/>
          <w:sz w:val="28"/>
          <w:szCs w:val="28"/>
        </w:rPr>
        <w:t xml:space="preserve">5 </w:t>
      </w:r>
      <w:r w:rsidRPr="00113DE9">
        <w:rPr>
          <w:color w:val="000000"/>
          <w:sz w:val="28"/>
          <w:szCs w:val="28"/>
        </w:rPr>
        <w:t>году –</w:t>
      </w:r>
      <w:r w:rsidR="00714AE0" w:rsidRPr="00113DE9">
        <w:rPr>
          <w:color w:val="000000"/>
          <w:sz w:val="28"/>
          <w:szCs w:val="28"/>
        </w:rPr>
        <w:t>2</w:t>
      </w:r>
      <w:r w:rsidR="0086310D" w:rsidRPr="00113DE9">
        <w:rPr>
          <w:color w:val="000000"/>
          <w:sz w:val="28"/>
          <w:szCs w:val="28"/>
        </w:rPr>
        <w:t>547,6</w:t>
      </w:r>
      <w:r w:rsidR="00714AE0" w:rsidRPr="00113DE9">
        <w:rPr>
          <w:color w:val="000000"/>
          <w:sz w:val="28"/>
          <w:szCs w:val="28"/>
        </w:rPr>
        <w:t>,7</w:t>
      </w:r>
      <w:r w:rsidRPr="00113DE9">
        <w:rPr>
          <w:color w:val="000000"/>
          <w:sz w:val="28"/>
          <w:szCs w:val="28"/>
        </w:rPr>
        <w:t>млн. рублей по базовому варианту прогноза.</w:t>
      </w:r>
    </w:p>
    <w:p w:rsidR="00CA637A" w:rsidRPr="00113DE9" w:rsidRDefault="00CA637A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525F28" w:rsidRPr="00113DE9" w:rsidRDefault="00525F28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color w:val="000000"/>
          <w:sz w:val="28"/>
          <w:szCs w:val="28"/>
        </w:rPr>
      </w:pPr>
      <w:r w:rsidRPr="00113DE9">
        <w:rPr>
          <w:b/>
          <w:color w:val="000000"/>
          <w:sz w:val="28"/>
          <w:szCs w:val="28"/>
        </w:rPr>
        <w:t>Оборот розничной торговли</w:t>
      </w:r>
    </w:p>
    <w:p w:rsidR="00203755" w:rsidRPr="00113DE9" w:rsidRDefault="00203755" w:rsidP="00203755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13DE9">
        <w:rPr>
          <w:bCs/>
          <w:color w:val="000000"/>
          <w:sz w:val="28"/>
          <w:szCs w:val="28"/>
        </w:rPr>
        <w:t xml:space="preserve">     В 20</w:t>
      </w:r>
      <w:r w:rsidR="002262D8" w:rsidRPr="00113DE9">
        <w:rPr>
          <w:bCs/>
          <w:color w:val="000000"/>
          <w:sz w:val="28"/>
          <w:szCs w:val="28"/>
        </w:rPr>
        <w:t>20</w:t>
      </w:r>
      <w:r w:rsidRPr="00113DE9">
        <w:rPr>
          <w:bCs/>
          <w:color w:val="000000"/>
          <w:sz w:val="28"/>
          <w:szCs w:val="28"/>
        </w:rPr>
        <w:t xml:space="preserve"> году оборот розничной торговли составил </w:t>
      </w:r>
      <w:r w:rsidR="002262D8" w:rsidRPr="00113DE9">
        <w:rPr>
          <w:bCs/>
          <w:color w:val="000000"/>
          <w:sz w:val="28"/>
          <w:szCs w:val="28"/>
        </w:rPr>
        <w:t>98,7</w:t>
      </w:r>
      <w:r w:rsidRPr="00113DE9">
        <w:rPr>
          <w:bCs/>
          <w:color w:val="000000"/>
          <w:sz w:val="28"/>
          <w:szCs w:val="28"/>
        </w:rPr>
        <w:t xml:space="preserve"> % к уровню предыдущего года в действующих ценах (</w:t>
      </w:r>
      <w:r w:rsidR="002262D8" w:rsidRPr="00113DE9">
        <w:rPr>
          <w:bCs/>
          <w:color w:val="000000"/>
          <w:sz w:val="28"/>
          <w:szCs w:val="28"/>
        </w:rPr>
        <w:t>1795,40</w:t>
      </w:r>
      <w:r w:rsidRPr="00113DE9">
        <w:rPr>
          <w:bCs/>
          <w:color w:val="000000"/>
          <w:sz w:val="28"/>
          <w:szCs w:val="28"/>
        </w:rPr>
        <w:t xml:space="preserve"> млн. рублей).  </w:t>
      </w:r>
    </w:p>
    <w:p w:rsidR="00203755" w:rsidRPr="00113DE9" w:rsidRDefault="00203755" w:rsidP="00203755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13DE9">
        <w:rPr>
          <w:bCs/>
          <w:color w:val="000000"/>
          <w:sz w:val="28"/>
          <w:szCs w:val="28"/>
        </w:rPr>
        <w:t>К факторам, препятствующим развитие розничной торговли, можно отн</w:t>
      </w:r>
      <w:r w:rsidRPr="00113DE9">
        <w:rPr>
          <w:bCs/>
          <w:color w:val="000000"/>
          <w:sz w:val="28"/>
          <w:szCs w:val="28"/>
        </w:rPr>
        <w:t>е</w:t>
      </w:r>
      <w:r w:rsidRPr="00113DE9">
        <w:rPr>
          <w:bCs/>
          <w:color w:val="000000"/>
          <w:sz w:val="28"/>
          <w:szCs w:val="28"/>
        </w:rPr>
        <w:t>сти недостаток финансовых средств у предприятий для модернизации, развития и технического совершенствования; высокие издержки обращения (транспор</w:t>
      </w:r>
      <w:r w:rsidRPr="00113DE9">
        <w:rPr>
          <w:bCs/>
          <w:color w:val="000000"/>
          <w:sz w:val="28"/>
          <w:szCs w:val="28"/>
        </w:rPr>
        <w:t>т</w:t>
      </w:r>
      <w:r w:rsidRPr="00113DE9">
        <w:rPr>
          <w:bCs/>
          <w:color w:val="000000"/>
          <w:sz w:val="28"/>
          <w:szCs w:val="28"/>
        </w:rPr>
        <w:t>ные расходы, арендная плата, цены и тарифы на энергоносители), низкий пл</w:t>
      </w:r>
      <w:r w:rsidRPr="00113DE9">
        <w:rPr>
          <w:bCs/>
          <w:color w:val="000000"/>
          <w:sz w:val="28"/>
          <w:szCs w:val="28"/>
        </w:rPr>
        <w:t>а</w:t>
      </w:r>
      <w:r w:rsidRPr="00113DE9">
        <w:rPr>
          <w:bCs/>
          <w:color w:val="000000"/>
          <w:sz w:val="28"/>
          <w:szCs w:val="28"/>
        </w:rPr>
        <w:t xml:space="preserve">тежеспособный спрос населения. </w:t>
      </w:r>
    </w:p>
    <w:p w:rsidR="00203755" w:rsidRPr="00203755" w:rsidRDefault="002262D8" w:rsidP="00203755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13DE9">
        <w:rPr>
          <w:bCs/>
          <w:color w:val="000000"/>
          <w:sz w:val="28"/>
          <w:szCs w:val="28"/>
        </w:rPr>
        <w:t>О</w:t>
      </w:r>
      <w:r w:rsidR="00203755" w:rsidRPr="00113DE9">
        <w:rPr>
          <w:bCs/>
          <w:color w:val="000000"/>
          <w:sz w:val="28"/>
          <w:szCs w:val="28"/>
        </w:rPr>
        <w:t>борот розничной торговли, по базовому варианту прогноза, составит: в 202</w:t>
      </w:r>
      <w:r w:rsidRPr="00113DE9">
        <w:rPr>
          <w:bCs/>
          <w:color w:val="000000"/>
          <w:sz w:val="28"/>
          <w:szCs w:val="28"/>
        </w:rPr>
        <w:t>1</w:t>
      </w:r>
      <w:r w:rsidR="00203755" w:rsidRPr="00113DE9">
        <w:rPr>
          <w:bCs/>
          <w:color w:val="000000"/>
          <w:sz w:val="28"/>
          <w:szCs w:val="28"/>
        </w:rPr>
        <w:t xml:space="preserve"> году </w:t>
      </w:r>
      <w:r w:rsidRPr="00113DE9">
        <w:rPr>
          <w:bCs/>
          <w:color w:val="000000"/>
          <w:sz w:val="28"/>
          <w:szCs w:val="28"/>
        </w:rPr>
        <w:t>1971,8</w:t>
      </w:r>
      <w:r w:rsidR="00203755" w:rsidRPr="00113DE9">
        <w:rPr>
          <w:bCs/>
          <w:color w:val="000000"/>
          <w:sz w:val="28"/>
          <w:szCs w:val="28"/>
        </w:rPr>
        <w:t xml:space="preserve"> млн. рублей, или </w:t>
      </w:r>
      <w:r w:rsidRPr="00113DE9">
        <w:rPr>
          <w:bCs/>
          <w:color w:val="000000"/>
          <w:sz w:val="28"/>
          <w:szCs w:val="28"/>
        </w:rPr>
        <w:t>10</w:t>
      </w:r>
      <w:r w:rsidR="00203755" w:rsidRPr="00113DE9">
        <w:rPr>
          <w:bCs/>
          <w:color w:val="000000"/>
          <w:sz w:val="28"/>
          <w:szCs w:val="28"/>
        </w:rPr>
        <w:t>9,</w:t>
      </w:r>
      <w:r w:rsidRPr="00113DE9">
        <w:rPr>
          <w:bCs/>
          <w:color w:val="000000"/>
          <w:sz w:val="28"/>
          <w:szCs w:val="28"/>
        </w:rPr>
        <w:t>8</w:t>
      </w:r>
      <w:r w:rsidR="00203755" w:rsidRPr="00113DE9">
        <w:rPr>
          <w:bCs/>
          <w:color w:val="000000"/>
          <w:sz w:val="28"/>
          <w:szCs w:val="28"/>
        </w:rPr>
        <w:t xml:space="preserve"> % к уровню предыдущего года в де</w:t>
      </w:r>
      <w:r w:rsidR="00203755" w:rsidRPr="00113DE9">
        <w:rPr>
          <w:bCs/>
          <w:color w:val="000000"/>
          <w:sz w:val="28"/>
          <w:szCs w:val="28"/>
        </w:rPr>
        <w:t>й</w:t>
      </w:r>
      <w:r w:rsidR="00203755" w:rsidRPr="00113DE9">
        <w:rPr>
          <w:bCs/>
          <w:color w:val="000000"/>
          <w:sz w:val="28"/>
          <w:szCs w:val="28"/>
        </w:rPr>
        <w:t>ствующих ценах, в 202</w:t>
      </w:r>
      <w:r w:rsidRPr="00113DE9">
        <w:rPr>
          <w:bCs/>
          <w:color w:val="000000"/>
          <w:sz w:val="28"/>
          <w:szCs w:val="28"/>
        </w:rPr>
        <w:t>2</w:t>
      </w:r>
      <w:r w:rsidR="00203755" w:rsidRPr="00113DE9">
        <w:rPr>
          <w:bCs/>
          <w:color w:val="000000"/>
          <w:sz w:val="28"/>
          <w:szCs w:val="28"/>
        </w:rPr>
        <w:t xml:space="preserve"> году – </w:t>
      </w:r>
      <w:r w:rsidRPr="00113DE9">
        <w:rPr>
          <w:bCs/>
          <w:color w:val="000000"/>
          <w:sz w:val="28"/>
          <w:szCs w:val="28"/>
        </w:rPr>
        <w:t>2103</w:t>
      </w:r>
      <w:r w:rsidR="00203755" w:rsidRPr="00113DE9">
        <w:rPr>
          <w:bCs/>
          <w:color w:val="000000"/>
          <w:sz w:val="28"/>
          <w:szCs w:val="28"/>
        </w:rPr>
        <w:t>,0 млн. рублей, или 10</w:t>
      </w:r>
      <w:r w:rsidRPr="00113DE9">
        <w:rPr>
          <w:bCs/>
          <w:color w:val="000000"/>
          <w:sz w:val="28"/>
          <w:szCs w:val="28"/>
        </w:rPr>
        <w:t>6</w:t>
      </w:r>
      <w:r w:rsidR="00203755" w:rsidRPr="00113DE9">
        <w:rPr>
          <w:bCs/>
          <w:color w:val="000000"/>
          <w:sz w:val="28"/>
          <w:szCs w:val="28"/>
        </w:rPr>
        <w:t xml:space="preserve">,6 %; в 2025 году – </w:t>
      </w:r>
      <w:r w:rsidR="008943A2" w:rsidRPr="00113DE9">
        <w:rPr>
          <w:bCs/>
          <w:color w:val="000000"/>
          <w:sz w:val="28"/>
          <w:szCs w:val="28"/>
        </w:rPr>
        <w:t>2421,3</w:t>
      </w:r>
      <w:r w:rsidR="00203755" w:rsidRPr="00113DE9">
        <w:rPr>
          <w:bCs/>
          <w:color w:val="000000"/>
          <w:sz w:val="28"/>
          <w:szCs w:val="28"/>
        </w:rPr>
        <w:t xml:space="preserve"> млн. рублей, в 2030 году – 3</w:t>
      </w:r>
      <w:r w:rsidR="008943A2" w:rsidRPr="00113DE9">
        <w:rPr>
          <w:bCs/>
          <w:color w:val="000000"/>
          <w:sz w:val="28"/>
          <w:szCs w:val="28"/>
        </w:rPr>
        <w:t>170</w:t>
      </w:r>
      <w:r w:rsidR="00203755" w:rsidRPr="00113DE9">
        <w:rPr>
          <w:bCs/>
          <w:color w:val="000000"/>
          <w:sz w:val="28"/>
          <w:szCs w:val="28"/>
        </w:rPr>
        <w:t>,</w:t>
      </w:r>
      <w:r w:rsidR="008943A2" w:rsidRPr="00113DE9">
        <w:rPr>
          <w:bCs/>
          <w:color w:val="000000"/>
          <w:sz w:val="28"/>
          <w:szCs w:val="28"/>
        </w:rPr>
        <w:t>5</w:t>
      </w:r>
      <w:r w:rsidR="00203755" w:rsidRPr="00113DE9">
        <w:rPr>
          <w:bCs/>
          <w:color w:val="000000"/>
          <w:sz w:val="28"/>
          <w:szCs w:val="28"/>
        </w:rPr>
        <w:t xml:space="preserve"> млн. рублей.</w:t>
      </w:r>
    </w:p>
    <w:p w:rsidR="00203755" w:rsidRPr="00203755" w:rsidRDefault="00203755" w:rsidP="000A5D03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</w:p>
    <w:sectPr w:rsidR="00203755" w:rsidRPr="00203755" w:rsidSect="000A5D03">
      <w:type w:val="continuous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08" w:rsidRDefault="00F21008">
      <w:r>
        <w:separator/>
      </w:r>
    </w:p>
  </w:endnote>
  <w:endnote w:type="continuationSeparator" w:id="1">
    <w:p w:rsidR="00F21008" w:rsidRDefault="00F21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9E" w:rsidRDefault="00661E9E" w:rsidP="0094056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08" w:rsidRDefault="00F21008">
      <w:r>
        <w:separator/>
      </w:r>
    </w:p>
  </w:footnote>
  <w:footnote w:type="continuationSeparator" w:id="1">
    <w:p w:rsidR="00F21008" w:rsidRDefault="00F21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9E" w:rsidRDefault="00661E9E" w:rsidP="00EA17CC">
    <w:pPr>
      <w:pStyle w:val="ab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1407">
      <w:rPr>
        <w:rStyle w:val="aa"/>
        <w:noProof/>
      </w:rPr>
      <w:t>2</w:t>
    </w:r>
    <w:r>
      <w:rPr>
        <w:rStyle w:val="aa"/>
      </w:rPr>
      <w:fldChar w:fldCharType="end"/>
    </w:r>
  </w:p>
  <w:p w:rsidR="00661E9E" w:rsidRDefault="00661E9E" w:rsidP="00270ADD">
    <w:pPr>
      <w:pStyle w:val="ab"/>
      <w:jc w:val="center"/>
    </w:pPr>
  </w:p>
  <w:p w:rsidR="00661E9E" w:rsidRDefault="00661E9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8724"/>
      <w:docPartObj>
        <w:docPartGallery w:val="Page Numbers (Top of Page)"/>
        <w:docPartUnique/>
      </w:docPartObj>
    </w:sdtPr>
    <w:sdtEndPr>
      <w:rPr>
        <w:b/>
        <w:sz w:val="22"/>
        <w:szCs w:val="22"/>
      </w:rPr>
    </w:sdtEndPr>
    <w:sdtContent>
      <w:p w:rsidR="00661E9E" w:rsidRPr="00235B71" w:rsidRDefault="00661E9E" w:rsidP="001F5B67">
        <w:pPr>
          <w:pStyle w:val="ab"/>
          <w:jc w:val="center"/>
          <w:rPr>
            <w:b/>
            <w:sz w:val="22"/>
            <w:szCs w:val="22"/>
          </w:rPr>
        </w:pPr>
        <w:r w:rsidRPr="00235B71">
          <w:rPr>
            <w:b/>
            <w:sz w:val="22"/>
            <w:szCs w:val="22"/>
          </w:rPr>
          <w:fldChar w:fldCharType="begin"/>
        </w:r>
        <w:r w:rsidRPr="00235B71">
          <w:rPr>
            <w:b/>
            <w:sz w:val="22"/>
            <w:szCs w:val="22"/>
          </w:rPr>
          <w:instrText xml:space="preserve"> PAGE   \* MERGEFORMAT </w:instrText>
        </w:r>
        <w:r w:rsidRPr="00235B71">
          <w:rPr>
            <w:b/>
            <w:sz w:val="22"/>
            <w:szCs w:val="22"/>
          </w:rPr>
          <w:fldChar w:fldCharType="separate"/>
        </w:r>
        <w:r w:rsidR="001B1407">
          <w:rPr>
            <w:b/>
            <w:noProof/>
            <w:sz w:val="22"/>
            <w:szCs w:val="22"/>
          </w:rPr>
          <w:t>8</w:t>
        </w:r>
        <w:r w:rsidRPr="00235B71">
          <w:rPr>
            <w:b/>
            <w:sz w:val="22"/>
            <w:szCs w:val="22"/>
          </w:rPr>
          <w:fldChar w:fldCharType="end"/>
        </w:r>
      </w:p>
    </w:sdtContent>
  </w:sdt>
  <w:p w:rsidR="00661E9E" w:rsidRDefault="00661E9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0068A3"/>
    <w:multiLevelType w:val="hybridMultilevel"/>
    <w:tmpl w:val="C7D60C36"/>
    <w:lvl w:ilvl="0" w:tplc="9DBCA0EA">
      <w:start w:val="8"/>
      <w:numFmt w:val="decimal"/>
      <w:lvlText w:val="%1."/>
      <w:lvlJc w:val="left"/>
      <w:pPr>
        <w:ind w:left="1368" w:hanging="37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40E3515"/>
    <w:multiLevelType w:val="hybridMultilevel"/>
    <w:tmpl w:val="6DC0DD44"/>
    <w:lvl w:ilvl="0" w:tplc="AD16B85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5C4AEF"/>
    <w:multiLevelType w:val="hybridMultilevel"/>
    <w:tmpl w:val="1354F64C"/>
    <w:lvl w:ilvl="0" w:tplc="69F8C654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E763EC4"/>
    <w:multiLevelType w:val="hybridMultilevel"/>
    <w:tmpl w:val="3BBC2EAC"/>
    <w:lvl w:ilvl="0" w:tplc="12A0D8F2">
      <w:start w:val="1"/>
      <w:numFmt w:val="decimal"/>
      <w:suff w:val="space"/>
      <w:lvlText w:val="%1)"/>
      <w:lvlJc w:val="left"/>
      <w:pPr>
        <w:ind w:left="1502" w:hanging="7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>
    <w:nsid w:val="23EC56F1"/>
    <w:multiLevelType w:val="hybridMultilevel"/>
    <w:tmpl w:val="D3A29D28"/>
    <w:lvl w:ilvl="0" w:tplc="B770C19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91124A7"/>
    <w:multiLevelType w:val="hybridMultilevel"/>
    <w:tmpl w:val="69A684EC"/>
    <w:lvl w:ilvl="0" w:tplc="52144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1E0E8C"/>
    <w:multiLevelType w:val="hybridMultilevel"/>
    <w:tmpl w:val="F7F86B20"/>
    <w:lvl w:ilvl="0" w:tplc="5EF8E6CE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D65120A"/>
    <w:multiLevelType w:val="singleLevel"/>
    <w:tmpl w:val="B2CCC87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4A8508DA"/>
    <w:multiLevelType w:val="hybridMultilevel"/>
    <w:tmpl w:val="F9F60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1">
    <w:nsid w:val="55AE3A71"/>
    <w:multiLevelType w:val="hybridMultilevel"/>
    <w:tmpl w:val="1BB2BE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5E87780"/>
    <w:multiLevelType w:val="hybridMultilevel"/>
    <w:tmpl w:val="3C24863C"/>
    <w:lvl w:ilvl="0" w:tplc="125E0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5A4440"/>
    <w:multiLevelType w:val="hybridMultilevel"/>
    <w:tmpl w:val="41F0E9F4"/>
    <w:lvl w:ilvl="0" w:tplc="EF9CF204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6DC87256"/>
    <w:multiLevelType w:val="hybridMultilevel"/>
    <w:tmpl w:val="A2DAFA1A"/>
    <w:lvl w:ilvl="0" w:tplc="E5C08C6C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7C30118B"/>
    <w:multiLevelType w:val="hybridMultilevel"/>
    <w:tmpl w:val="8AFEC9D2"/>
    <w:lvl w:ilvl="0" w:tplc="1D886E8C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15"/>
  </w:num>
  <w:num w:numId="13">
    <w:abstractNumId w:val="0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4ACB"/>
    <w:rsid w:val="000017F6"/>
    <w:rsid w:val="00002D3C"/>
    <w:rsid w:val="000030F2"/>
    <w:rsid w:val="0000644E"/>
    <w:rsid w:val="00006BE9"/>
    <w:rsid w:val="00006FFF"/>
    <w:rsid w:val="00007B52"/>
    <w:rsid w:val="000106E9"/>
    <w:rsid w:val="00011645"/>
    <w:rsid w:val="00011AA2"/>
    <w:rsid w:val="00012C2F"/>
    <w:rsid w:val="00013214"/>
    <w:rsid w:val="000142C1"/>
    <w:rsid w:val="00016B07"/>
    <w:rsid w:val="00016D0C"/>
    <w:rsid w:val="00020071"/>
    <w:rsid w:val="000218C1"/>
    <w:rsid w:val="00021E16"/>
    <w:rsid w:val="00021F19"/>
    <w:rsid w:val="000228B6"/>
    <w:rsid w:val="00022D28"/>
    <w:rsid w:val="00023A3D"/>
    <w:rsid w:val="00024312"/>
    <w:rsid w:val="000244F2"/>
    <w:rsid w:val="00024FE5"/>
    <w:rsid w:val="00025AC8"/>
    <w:rsid w:val="00027A10"/>
    <w:rsid w:val="00030A7B"/>
    <w:rsid w:val="00035E19"/>
    <w:rsid w:val="000361CA"/>
    <w:rsid w:val="000405A2"/>
    <w:rsid w:val="00040B3A"/>
    <w:rsid w:val="00040B8A"/>
    <w:rsid w:val="0004120C"/>
    <w:rsid w:val="00042956"/>
    <w:rsid w:val="0004341D"/>
    <w:rsid w:val="00043554"/>
    <w:rsid w:val="00043DDD"/>
    <w:rsid w:val="00044B42"/>
    <w:rsid w:val="00047F6D"/>
    <w:rsid w:val="00057390"/>
    <w:rsid w:val="00060026"/>
    <w:rsid w:val="0006094C"/>
    <w:rsid w:val="0006134A"/>
    <w:rsid w:val="00061AFC"/>
    <w:rsid w:val="000632EA"/>
    <w:rsid w:val="0006484A"/>
    <w:rsid w:val="00065297"/>
    <w:rsid w:val="000659BD"/>
    <w:rsid w:val="00065D8E"/>
    <w:rsid w:val="00066060"/>
    <w:rsid w:val="000709B2"/>
    <w:rsid w:val="00071379"/>
    <w:rsid w:val="00071E81"/>
    <w:rsid w:val="00072686"/>
    <w:rsid w:val="0007653B"/>
    <w:rsid w:val="000778B8"/>
    <w:rsid w:val="00077D52"/>
    <w:rsid w:val="00080921"/>
    <w:rsid w:val="00081111"/>
    <w:rsid w:val="0008171A"/>
    <w:rsid w:val="00083722"/>
    <w:rsid w:val="00085F03"/>
    <w:rsid w:val="00091EA2"/>
    <w:rsid w:val="000931DB"/>
    <w:rsid w:val="00093992"/>
    <w:rsid w:val="0009635C"/>
    <w:rsid w:val="000A301C"/>
    <w:rsid w:val="000A4003"/>
    <w:rsid w:val="000A594B"/>
    <w:rsid w:val="000A5D03"/>
    <w:rsid w:val="000A6163"/>
    <w:rsid w:val="000A7BF0"/>
    <w:rsid w:val="000B12F9"/>
    <w:rsid w:val="000B4BED"/>
    <w:rsid w:val="000B5113"/>
    <w:rsid w:val="000B5C26"/>
    <w:rsid w:val="000C13FD"/>
    <w:rsid w:val="000C1E54"/>
    <w:rsid w:val="000C48A4"/>
    <w:rsid w:val="000C7C7A"/>
    <w:rsid w:val="000D32BB"/>
    <w:rsid w:val="000D635F"/>
    <w:rsid w:val="000D64B6"/>
    <w:rsid w:val="000D6953"/>
    <w:rsid w:val="000D6D7C"/>
    <w:rsid w:val="000D7B28"/>
    <w:rsid w:val="000E094A"/>
    <w:rsid w:val="000E27A8"/>
    <w:rsid w:val="000E2ACF"/>
    <w:rsid w:val="000E609F"/>
    <w:rsid w:val="000E7008"/>
    <w:rsid w:val="000F0DCB"/>
    <w:rsid w:val="000F2AA7"/>
    <w:rsid w:val="000F2B33"/>
    <w:rsid w:val="000F39FC"/>
    <w:rsid w:val="000F4DDD"/>
    <w:rsid w:val="000F5802"/>
    <w:rsid w:val="000F5CB2"/>
    <w:rsid w:val="000F7845"/>
    <w:rsid w:val="00100F73"/>
    <w:rsid w:val="0010358C"/>
    <w:rsid w:val="00103ACA"/>
    <w:rsid w:val="00104913"/>
    <w:rsid w:val="00105A5B"/>
    <w:rsid w:val="0010757F"/>
    <w:rsid w:val="001109F7"/>
    <w:rsid w:val="0011147E"/>
    <w:rsid w:val="001118A7"/>
    <w:rsid w:val="001120C7"/>
    <w:rsid w:val="00113147"/>
    <w:rsid w:val="00113A74"/>
    <w:rsid w:val="00113DE9"/>
    <w:rsid w:val="001162E1"/>
    <w:rsid w:val="00116B70"/>
    <w:rsid w:val="001179B5"/>
    <w:rsid w:val="00117F5E"/>
    <w:rsid w:val="001208A5"/>
    <w:rsid w:val="00120F8D"/>
    <w:rsid w:val="00122F47"/>
    <w:rsid w:val="00126DEC"/>
    <w:rsid w:val="001272DF"/>
    <w:rsid w:val="001328DC"/>
    <w:rsid w:val="0013296A"/>
    <w:rsid w:val="0013390B"/>
    <w:rsid w:val="00135709"/>
    <w:rsid w:val="00136A81"/>
    <w:rsid w:val="001419A3"/>
    <w:rsid w:val="00141CAB"/>
    <w:rsid w:val="0014273C"/>
    <w:rsid w:val="00143AD0"/>
    <w:rsid w:val="001460DF"/>
    <w:rsid w:val="00146AEF"/>
    <w:rsid w:val="00146DAB"/>
    <w:rsid w:val="00147693"/>
    <w:rsid w:val="00150027"/>
    <w:rsid w:val="00152236"/>
    <w:rsid w:val="00153485"/>
    <w:rsid w:val="00155F56"/>
    <w:rsid w:val="00156E43"/>
    <w:rsid w:val="00161145"/>
    <w:rsid w:val="001636FA"/>
    <w:rsid w:val="001645B7"/>
    <w:rsid w:val="00164775"/>
    <w:rsid w:val="001649C7"/>
    <w:rsid w:val="001674D8"/>
    <w:rsid w:val="001707BF"/>
    <w:rsid w:val="00170923"/>
    <w:rsid w:val="00171F2C"/>
    <w:rsid w:val="00172B85"/>
    <w:rsid w:val="0017334F"/>
    <w:rsid w:val="0017451C"/>
    <w:rsid w:val="00175542"/>
    <w:rsid w:val="00180455"/>
    <w:rsid w:val="00180987"/>
    <w:rsid w:val="00180F27"/>
    <w:rsid w:val="00181597"/>
    <w:rsid w:val="001821E7"/>
    <w:rsid w:val="00183365"/>
    <w:rsid w:val="00186487"/>
    <w:rsid w:val="00187031"/>
    <w:rsid w:val="00190B84"/>
    <w:rsid w:val="0019155A"/>
    <w:rsid w:val="0019158F"/>
    <w:rsid w:val="00193EB8"/>
    <w:rsid w:val="00195753"/>
    <w:rsid w:val="00195A5F"/>
    <w:rsid w:val="0019653C"/>
    <w:rsid w:val="0019668A"/>
    <w:rsid w:val="0019669F"/>
    <w:rsid w:val="00196746"/>
    <w:rsid w:val="00196EF6"/>
    <w:rsid w:val="001977FD"/>
    <w:rsid w:val="001A06BF"/>
    <w:rsid w:val="001A0A36"/>
    <w:rsid w:val="001A2080"/>
    <w:rsid w:val="001A20EA"/>
    <w:rsid w:val="001A41CF"/>
    <w:rsid w:val="001A42A9"/>
    <w:rsid w:val="001A56DD"/>
    <w:rsid w:val="001A57D3"/>
    <w:rsid w:val="001A609A"/>
    <w:rsid w:val="001A6848"/>
    <w:rsid w:val="001A7ED7"/>
    <w:rsid w:val="001B0B5D"/>
    <w:rsid w:val="001B1407"/>
    <w:rsid w:val="001B6E6B"/>
    <w:rsid w:val="001B758B"/>
    <w:rsid w:val="001B7D03"/>
    <w:rsid w:val="001C00EC"/>
    <w:rsid w:val="001C00FC"/>
    <w:rsid w:val="001C24AD"/>
    <w:rsid w:val="001C2F2B"/>
    <w:rsid w:val="001C3BFF"/>
    <w:rsid w:val="001C4655"/>
    <w:rsid w:val="001C573E"/>
    <w:rsid w:val="001C70A3"/>
    <w:rsid w:val="001C790C"/>
    <w:rsid w:val="001D0CC0"/>
    <w:rsid w:val="001D3B0D"/>
    <w:rsid w:val="001D3C53"/>
    <w:rsid w:val="001D400C"/>
    <w:rsid w:val="001D5023"/>
    <w:rsid w:val="001D5466"/>
    <w:rsid w:val="001D6131"/>
    <w:rsid w:val="001E181C"/>
    <w:rsid w:val="001E1B9A"/>
    <w:rsid w:val="001E293F"/>
    <w:rsid w:val="001E3FC0"/>
    <w:rsid w:val="001E4CF0"/>
    <w:rsid w:val="001E5AC6"/>
    <w:rsid w:val="001E6AC9"/>
    <w:rsid w:val="001E7DEC"/>
    <w:rsid w:val="001F0477"/>
    <w:rsid w:val="001F2015"/>
    <w:rsid w:val="001F34A9"/>
    <w:rsid w:val="001F42EA"/>
    <w:rsid w:val="001F46C1"/>
    <w:rsid w:val="001F5296"/>
    <w:rsid w:val="001F5B67"/>
    <w:rsid w:val="0020050B"/>
    <w:rsid w:val="00203755"/>
    <w:rsid w:val="00203CB7"/>
    <w:rsid w:val="00206AE8"/>
    <w:rsid w:val="002101B5"/>
    <w:rsid w:val="002123ED"/>
    <w:rsid w:val="00212B42"/>
    <w:rsid w:val="0021479C"/>
    <w:rsid w:val="0021535F"/>
    <w:rsid w:val="00216ED3"/>
    <w:rsid w:val="00220380"/>
    <w:rsid w:val="0022040D"/>
    <w:rsid w:val="00221395"/>
    <w:rsid w:val="00221A1B"/>
    <w:rsid w:val="002223FE"/>
    <w:rsid w:val="002239FE"/>
    <w:rsid w:val="00223B01"/>
    <w:rsid w:val="00224A58"/>
    <w:rsid w:val="00224BF3"/>
    <w:rsid w:val="002262D8"/>
    <w:rsid w:val="00226695"/>
    <w:rsid w:val="002271D5"/>
    <w:rsid w:val="00231CF2"/>
    <w:rsid w:val="002322C2"/>
    <w:rsid w:val="00232EE1"/>
    <w:rsid w:val="00233D6D"/>
    <w:rsid w:val="00234295"/>
    <w:rsid w:val="00237531"/>
    <w:rsid w:val="00240896"/>
    <w:rsid w:val="002443CB"/>
    <w:rsid w:val="00250778"/>
    <w:rsid w:val="00250DA0"/>
    <w:rsid w:val="0025125E"/>
    <w:rsid w:val="00253A64"/>
    <w:rsid w:val="0026124C"/>
    <w:rsid w:val="002621DF"/>
    <w:rsid w:val="00262FA6"/>
    <w:rsid w:val="002637E2"/>
    <w:rsid w:val="00263E31"/>
    <w:rsid w:val="00265752"/>
    <w:rsid w:val="00265F8E"/>
    <w:rsid w:val="00267292"/>
    <w:rsid w:val="002674B5"/>
    <w:rsid w:val="0027025A"/>
    <w:rsid w:val="00270ADD"/>
    <w:rsid w:val="002710DC"/>
    <w:rsid w:val="002717F3"/>
    <w:rsid w:val="00271A26"/>
    <w:rsid w:val="00277025"/>
    <w:rsid w:val="00282359"/>
    <w:rsid w:val="00282E80"/>
    <w:rsid w:val="00284B66"/>
    <w:rsid w:val="0028698F"/>
    <w:rsid w:val="00286BDE"/>
    <w:rsid w:val="00286D0C"/>
    <w:rsid w:val="00287A66"/>
    <w:rsid w:val="00290A5A"/>
    <w:rsid w:val="00291A7D"/>
    <w:rsid w:val="002960D1"/>
    <w:rsid w:val="002960F7"/>
    <w:rsid w:val="002A082E"/>
    <w:rsid w:val="002A4631"/>
    <w:rsid w:val="002A6E22"/>
    <w:rsid w:val="002B229D"/>
    <w:rsid w:val="002B2CA9"/>
    <w:rsid w:val="002B590A"/>
    <w:rsid w:val="002C059F"/>
    <w:rsid w:val="002C1BC3"/>
    <w:rsid w:val="002C23B6"/>
    <w:rsid w:val="002C5D95"/>
    <w:rsid w:val="002C7F63"/>
    <w:rsid w:val="002D001E"/>
    <w:rsid w:val="002D2C16"/>
    <w:rsid w:val="002E1A37"/>
    <w:rsid w:val="002E329A"/>
    <w:rsid w:val="002E4769"/>
    <w:rsid w:val="002E495E"/>
    <w:rsid w:val="002E4B09"/>
    <w:rsid w:val="002E4E59"/>
    <w:rsid w:val="002E6389"/>
    <w:rsid w:val="002E7A67"/>
    <w:rsid w:val="002F1538"/>
    <w:rsid w:val="002F2B9E"/>
    <w:rsid w:val="002F6163"/>
    <w:rsid w:val="002F6BC9"/>
    <w:rsid w:val="002F7EAE"/>
    <w:rsid w:val="00301CA9"/>
    <w:rsid w:val="00301D60"/>
    <w:rsid w:val="0030390B"/>
    <w:rsid w:val="00304E92"/>
    <w:rsid w:val="00305ECC"/>
    <w:rsid w:val="003072F5"/>
    <w:rsid w:val="00307A84"/>
    <w:rsid w:val="00307C37"/>
    <w:rsid w:val="0031280A"/>
    <w:rsid w:val="00314C61"/>
    <w:rsid w:val="00314F51"/>
    <w:rsid w:val="00315505"/>
    <w:rsid w:val="00315D90"/>
    <w:rsid w:val="00315FC3"/>
    <w:rsid w:val="0032369C"/>
    <w:rsid w:val="00324B26"/>
    <w:rsid w:val="00324C97"/>
    <w:rsid w:val="00325D53"/>
    <w:rsid w:val="00326473"/>
    <w:rsid w:val="00326667"/>
    <w:rsid w:val="00330CF2"/>
    <w:rsid w:val="00332EF0"/>
    <w:rsid w:val="00334ABC"/>
    <w:rsid w:val="00337475"/>
    <w:rsid w:val="00340284"/>
    <w:rsid w:val="003404D9"/>
    <w:rsid w:val="00340653"/>
    <w:rsid w:val="00340912"/>
    <w:rsid w:val="00341943"/>
    <w:rsid w:val="003458B9"/>
    <w:rsid w:val="00345CCE"/>
    <w:rsid w:val="00346028"/>
    <w:rsid w:val="003464B1"/>
    <w:rsid w:val="00347909"/>
    <w:rsid w:val="00350CF3"/>
    <w:rsid w:val="00350FD4"/>
    <w:rsid w:val="003565D2"/>
    <w:rsid w:val="003568E8"/>
    <w:rsid w:val="00360F50"/>
    <w:rsid w:val="003610B8"/>
    <w:rsid w:val="003610FA"/>
    <w:rsid w:val="003611E8"/>
    <w:rsid w:val="0036584B"/>
    <w:rsid w:val="00365BFA"/>
    <w:rsid w:val="00366249"/>
    <w:rsid w:val="003721E2"/>
    <w:rsid w:val="00372DCF"/>
    <w:rsid w:val="00374EA8"/>
    <w:rsid w:val="0037684D"/>
    <w:rsid w:val="00380DD9"/>
    <w:rsid w:val="003812EF"/>
    <w:rsid w:val="00381B52"/>
    <w:rsid w:val="0038324C"/>
    <w:rsid w:val="003832A5"/>
    <w:rsid w:val="00383C98"/>
    <w:rsid w:val="00383CC3"/>
    <w:rsid w:val="00386DDC"/>
    <w:rsid w:val="00387BCE"/>
    <w:rsid w:val="00390FF0"/>
    <w:rsid w:val="00392ED9"/>
    <w:rsid w:val="00393BA0"/>
    <w:rsid w:val="00396738"/>
    <w:rsid w:val="003A3E0B"/>
    <w:rsid w:val="003A5890"/>
    <w:rsid w:val="003A5B6A"/>
    <w:rsid w:val="003A6D76"/>
    <w:rsid w:val="003A73EB"/>
    <w:rsid w:val="003A7735"/>
    <w:rsid w:val="003B29D0"/>
    <w:rsid w:val="003B2CCE"/>
    <w:rsid w:val="003B60FA"/>
    <w:rsid w:val="003C4694"/>
    <w:rsid w:val="003C756E"/>
    <w:rsid w:val="003C7955"/>
    <w:rsid w:val="003D0B88"/>
    <w:rsid w:val="003D25AA"/>
    <w:rsid w:val="003D32EA"/>
    <w:rsid w:val="003D46A5"/>
    <w:rsid w:val="003D5A31"/>
    <w:rsid w:val="003D6511"/>
    <w:rsid w:val="003E104B"/>
    <w:rsid w:val="003E13C1"/>
    <w:rsid w:val="003E1F8B"/>
    <w:rsid w:val="003E2340"/>
    <w:rsid w:val="003E3ED5"/>
    <w:rsid w:val="003E62AF"/>
    <w:rsid w:val="003E6626"/>
    <w:rsid w:val="003F0A5F"/>
    <w:rsid w:val="003F1413"/>
    <w:rsid w:val="003F22FA"/>
    <w:rsid w:val="003F23E3"/>
    <w:rsid w:val="003F2902"/>
    <w:rsid w:val="003F5423"/>
    <w:rsid w:val="004001D5"/>
    <w:rsid w:val="0040124D"/>
    <w:rsid w:val="00401B65"/>
    <w:rsid w:val="00402AFC"/>
    <w:rsid w:val="00402C9A"/>
    <w:rsid w:val="00405194"/>
    <w:rsid w:val="004064F8"/>
    <w:rsid w:val="0041086A"/>
    <w:rsid w:val="004128F1"/>
    <w:rsid w:val="00412E8F"/>
    <w:rsid w:val="00414CF1"/>
    <w:rsid w:val="00415453"/>
    <w:rsid w:val="00416A70"/>
    <w:rsid w:val="0042229D"/>
    <w:rsid w:val="00422F79"/>
    <w:rsid w:val="00427687"/>
    <w:rsid w:val="00431058"/>
    <w:rsid w:val="00431F11"/>
    <w:rsid w:val="00432653"/>
    <w:rsid w:val="00432BE6"/>
    <w:rsid w:val="0043317A"/>
    <w:rsid w:val="004338DA"/>
    <w:rsid w:val="00434E70"/>
    <w:rsid w:val="00435DE3"/>
    <w:rsid w:val="00436BA6"/>
    <w:rsid w:val="00440320"/>
    <w:rsid w:val="0044037A"/>
    <w:rsid w:val="004415E7"/>
    <w:rsid w:val="00441E15"/>
    <w:rsid w:val="00445F26"/>
    <w:rsid w:val="004477AF"/>
    <w:rsid w:val="00450DE7"/>
    <w:rsid w:val="00450F04"/>
    <w:rsid w:val="00451421"/>
    <w:rsid w:val="00451898"/>
    <w:rsid w:val="00451B96"/>
    <w:rsid w:val="00453E40"/>
    <w:rsid w:val="00454895"/>
    <w:rsid w:val="00454DF0"/>
    <w:rsid w:val="0045675C"/>
    <w:rsid w:val="00456D31"/>
    <w:rsid w:val="00460E3E"/>
    <w:rsid w:val="004619DC"/>
    <w:rsid w:val="00461FF8"/>
    <w:rsid w:val="00464514"/>
    <w:rsid w:val="00465753"/>
    <w:rsid w:val="00467E7E"/>
    <w:rsid w:val="00467F75"/>
    <w:rsid w:val="00471DC6"/>
    <w:rsid w:val="0047218E"/>
    <w:rsid w:val="004721B0"/>
    <w:rsid w:val="004733BA"/>
    <w:rsid w:val="0047363A"/>
    <w:rsid w:val="00474913"/>
    <w:rsid w:val="00474DAC"/>
    <w:rsid w:val="00476627"/>
    <w:rsid w:val="00476E03"/>
    <w:rsid w:val="0048054D"/>
    <w:rsid w:val="004809FB"/>
    <w:rsid w:val="0048115A"/>
    <w:rsid w:val="00482BA5"/>
    <w:rsid w:val="00482F32"/>
    <w:rsid w:val="004836D1"/>
    <w:rsid w:val="00485691"/>
    <w:rsid w:val="00490B15"/>
    <w:rsid w:val="0049235E"/>
    <w:rsid w:val="00492D65"/>
    <w:rsid w:val="00493D33"/>
    <w:rsid w:val="00495B27"/>
    <w:rsid w:val="00495BE2"/>
    <w:rsid w:val="00496122"/>
    <w:rsid w:val="0049736C"/>
    <w:rsid w:val="004A2A41"/>
    <w:rsid w:val="004A5713"/>
    <w:rsid w:val="004A5FFE"/>
    <w:rsid w:val="004A72A5"/>
    <w:rsid w:val="004A78D2"/>
    <w:rsid w:val="004B0AC6"/>
    <w:rsid w:val="004B1DED"/>
    <w:rsid w:val="004B207B"/>
    <w:rsid w:val="004B282E"/>
    <w:rsid w:val="004C07F3"/>
    <w:rsid w:val="004C2609"/>
    <w:rsid w:val="004C4251"/>
    <w:rsid w:val="004C4888"/>
    <w:rsid w:val="004C514E"/>
    <w:rsid w:val="004C61FA"/>
    <w:rsid w:val="004C68C0"/>
    <w:rsid w:val="004C6B00"/>
    <w:rsid w:val="004C6B59"/>
    <w:rsid w:val="004D0A48"/>
    <w:rsid w:val="004D18FD"/>
    <w:rsid w:val="004D1ACE"/>
    <w:rsid w:val="004D1F8D"/>
    <w:rsid w:val="004D535A"/>
    <w:rsid w:val="004D5B24"/>
    <w:rsid w:val="004D626A"/>
    <w:rsid w:val="004E0839"/>
    <w:rsid w:val="004E3B51"/>
    <w:rsid w:val="004E4A83"/>
    <w:rsid w:val="004E6944"/>
    <w:rsid w:val="004E7105"/>
    <w:rsid w:val="004F0A78"/>
    <w:rsid w:val="004F0EF4"/>
    <w:rsid w:val="004F2C6E"/>
    <w:rsid w:val="004F2F29"/>
    <w:rsid w:val="004F3658"/>
    <w:rsid w:val="004F39B9"/>
    <w:rsid w:val="004F3D36"/>
    <w:rsid w:val="004F46E9"/>
    <w:rsid w:val="004F5114"/>
    <w:rsid w:val="004F646A"/>
    <w:rsid w:val="004F6880"/>
    <w:rsid w:val="00500A65"/>
    <w:rsid w:val="005033ED"/>
    <w:rsid w:val="005035A1"/>
    <w:rsid w:val="00507002"/>
    <w:rsid w:val="00510806"/>
    <w:rsid w:val="0051172B"/>
    <w:rsid w:val="00520E58"/>
    <w:rsid w:val="005221BC"/>
    <w:rsid w:val="0052236B"/>
    <w:rsid w:val="00522538"/>
    <w:rsid w:val="005231AE"/>
    <w:rsid w:val="005237CD"/>
    <w:rsid w:val="00524D05"/>
    <w:rsid w:val="00525F28"/>
    <w:rsid w:val="00526132"/>
    <w:rsid w:val="005272F0"/>
    <w:rsid w:val="00527B15"/>
    <w:rsid w:val="00527EFB"/>
    <w:rsid w:val="005331B3"/>
    <w:rsid w:val="00533D8F"/>
    <w:rsid w:val="00536541"/>
    <w:rsid w:val="005421EA"/>
    <w:rsid w:val="00542812"/>
    <w:rsid w:val="00544E4F"/>
    <w:rsid w:val="00547017"/>
    <w:rsid w:val="00547535"/>
    <w:rsid w:val="00547BF5"/>
    <w:rsid w:val="0055118B"/>
    <w:rsid w:val="00552519"/>
    <w:rsid w:val="00552798"/>
    <w:rsid w:val="00552DB6"/>
    <w:rsid w:val="00552E57"/>
    <w:rsid w:val="00552E96"/>
    <w:rsid w:val="00555136"/>
    <w:rsid w:val="00564483"/>
    <w:rsid w:val="005655D6"/>
    <w:rsid w:val="00565E18"/>
    <w:rsid w:val="00565FAD"/>
    <w:rsid w:val="00566925"/>
    <w:rsid w:val="005672ED"/>
    <w:rsid w:val="00567412"/>
    <w:rsid w:val="005679E5"/>
    <w:rsid w:val="005708C0"/>
    <w:rsid w:val="00570D76"/>
    <w:rsid w:val="00573C4E"/>
    <w:rsid w:val="00574FAD"/>
    <w:rsid w:val="0058019A"/>
    <w:rsid w:val="00585923"/>
    <w:rsid w:val="0058689C"/>
    <w:rsid w:val="00590B89"/>
    <w:rsid w:val="00590D23"/>
    <w:rsid w:val="005928C8"/>
    <w:rsid w:val="00593319"/>
    <w:rsid w:val="00593DED"/>
    <w:rsid w:val="00596247"/>
    <w:rsid w:val="005962C0"/>
    <w:rsid w:val="00596524"/>
    <w:rsid w:val="00596552"/>
    <w:rsid w:val="00596A04"/>
    <w:rsid w:val="00597795"/>
    <w:rsid w:val="0059798E"/>
    <w:rsid w:val="005A0E7C"/>
    <w:rsid w:val="005A0FC4"/>
    <w:rsid w:val="005A0FD8"/>
    <w:rsid w:val="005A1339"/>
    <w:rsid w:val="005A17D8"/>
    <w:rsid w:val="005A2FD5"/>
    <w:rsid w:val="005A316B"/>
    <w:rsid w:val="005A44B1"/>
    <w:rsid w:val="005A50A4"/>
    <w:rsid w:val="005A6445"/>
    <w:rsid w:val="005A66FF"/>
    <w:rsid w:val="005A7B1F"/>
    <w:rsid w:val="005B0630"/>
    <w:rsid w:val="005B2004"/>
    <w:rsid w:val="005B24CE"/>
    <w:rsid w:val="005B341B"/>
    <w:rsid w:val="005B4B9B"/>
    <w:rsid w:val="005B59BA"/>
    <w:rsid w:val="005C10FE"/>
    <w:rsid w:val="005C2E57"/>
    <w:rsid w:val="005C45D1"/>
    <w:rsid w:val="005C59A3"/>
    <w:rsid w:val="005C6D29"/>
    <w:rsid w:val="005C7B79"/>
    <w:rsid w:val="005D1519"/>
    <w:rsid w:val="005D271E"/>
    <w:rsid w:val="005D443E"/>
    <w:rsid w:val="005D4584"/>
    <w:rsid w:val="005D5055"/>
    <w:rsid w:val="005D5068"/>
    <w:rsid w:val="005D5474"/>
    <w:rsid w:val="005D64B9"/>
    <w:rsid w:val="005D68AA"/>
    <w:rsid w:val="005D7214"/>
    <w:rsid w:val="005E29FC"/>
    <w:rsid w:val="005E3BA5"/>
    <w:rsid w:val="005F1667"/>
    <w:rsid w:val="005F35C1"/>
    <w:rsid w:val="005F3C8B"/>
    <w:rsid w:val="005F4B95"/>
    <w:rsid w:val="005F4E59"/>
    <w:rsid w:val="005F5856"/>
    <w:rsid w:val="005F610B"/>
    <w:rsid w:val="005F7664"/>
    <w:rsid w:val="0060058D"/>
    <w:rsid w:val="00600DD5"/>
    <w:rsid w:val="00602514"/>
    <w:rsid w:val="00603C5F"/>
    <w:rsid w:val="006054CB"/>
    <w:rsid w:val="006077C0"/>
    <w:rsid w:val="00611EA1"/>
    <w:rsid w:val="0061258D"/>
    <w:rsid w:val="0061333B"/>
    <w:rsid w:val="00616A76"/>
    <w:rsid w:val="0061740E"/>
    <w:rsid w:val="00620EBC"/>
    <w:rsid w:val="00622E60"/>
    <w:rsid w:val="00623E95"/>
    <w:rsid w:val="0063100A"/>
    <w:rsid w:val="0063162F"/>
    <w:rsid w:val="00633474"/>
    <w:rsid w:val="0063395C"/>
    <w:rsid w:val="006340ED"/>
    <w:rsid w:val="00634258"/>
    <w:rsid w:val="00634ACB"/>
    <w:rsid w:val="00635CD9"/>
    <w:rsid w:val="00637246"/>
    <w:rsid w:val="0063796F"/>
    <w:rsid w:val="00637D5C"/>
    <w:rsid w:val="00640ECB"/>
    <w:rsid w:val="00641830"/>
    <w:rsid w:val="006418F3"/>
    <w:rsid w:val="00643AAF"/>
    <w:rsid w:val="006444E7"/>
    <w:rsid w:val="00644A00"/>
    <w:rsid w:val="0064608B"/>
    <w:rsid w:val="0065063C"/>
    <w:rsid w:val="00650B7B"/>
    <w:rsid w:val="00653E75"/>
    <w:rsid w:val="00655CC0"/>
    <w:rsid w:val="006566EA"/>
    <w:rsid w:val="00657AA8"/>
    <w:rsid w:val="00660DDE"/>
    <w:rsid w:val="00661B25"/>
    <w:rsid w:val="00661E9E"/>
    <w:rsid w:val="00664C2E"/>
    <w:rsid w:val="00664DAA"/>
    <w:rsid w:val="00665B19"/>
    <w:rsid w:val="00667D0D"/>
    <w:rsid w:val="006708D9"/>
    <w:rsid w:val="00670C8A"/>
    <w:rsid w:val="00671EBB"/>
    <w:rsid w:val="00673A72"/>
    <w:rsid w:val="00674D09"/>
    <w:rsid w:val="0067548A"/>
    <w:rsid w:val="006779C8"/>
    <w:rsid w:val="00684956"/>
    <w:rsid w:val="00685556"/>
    <w:rsid w:val="006861E1"/>
    <w:rsid w:val="0069051A"/>
    <w:rsid w:val="00690B01"/>
    <w:rsid w:val="0069406D"/>
    <w:rsid w:val="00694C4D"/>
    <w:rsid w:val="00696CD3"/>
    <w:rsid w:val="006A1C0C"/>
    <w:rsid w:val="006A22AF"/>
    <w:rsid w:val="006A297F"/>
    <w:rsid w:val="006A4343"/>
    <w:rsid w:val="006A48FC"/>
    <w:rsid w:val="006A4A32"/>
    <w:rsid w:val="006A4D3A"/>
    <w:rsid w:val="006A4E61"/>
    <w:rsid w:val="006B010C"/>
    <w:rsid w:val="006B04E7"/>
    <w:rsid w:val="006B2178"/>
    <w:rsid w:val="006B3AE7"/>
    <w:rsid w:val="006B537F"/>
    <w:rsid w:val="006B7E7E"/>
    <w:rsid w:val="006C123D"/>
    <w:rsid w:val="006C237D"/>
    <w:rsid w:val="006C5274"/>
    <w:rsid w:val="006C5683"/>
    <w:rsid w:val="006C601F"/>
    <w:rsid w:val="006C62E0"/>
    <w:rsid w:val="006C6427"/>
    <w:rsid w:val="006C6B0E"/>
    <w:rsid w:val="006C723B"/>
    <w:rsid w:val="006D05EB"/>
    <w:rsid w:val="006D1070"/>
    <w:rsid w:val="006D1902"/>
    <w:rsid w:val="006D2ED0"/>
    <w:rsid w:val="006D4476"/>
    <w:rsid w:val="006D4544"/>
    <w:rsid w:val="006D48DA"/>
    <w:rsid w:val="006D59ED"/>
    <w:rsid w:val="006D7677"/>
    <w:rsid w:val="006D76C3"/>
    <w:rsid w:val="006D7B9C"/>
    <w:rsid w:val="006E7209"/>
    <w:rsid w:val="006F08EE"/>
    <w:rsid w:val="006F3223"/>
    <w:rsid w:val="006F4F90"/>
    <w:rsid w:val="006F581A"/>
    <w:rsid w:val="006F64B9"/>
    <w:rsid w:val="007004C3"/>
    <w:rsid w:val="00702228"/>
    <w:rsid w:val="007038E8"/>
    <w:rsid w:val="00704412"/>
    <w:rsid w:val="00704431"/>
    <w:rsid w:val="0070526D"/>
    <w:rsid w:val="00705C40"/>
    <w:rsid w:val="00705C62"/>
    <w:rsid w:val="00706660"/>
    <w:rsid w:val="00706AA5"/>
    <w:rsid w:val="00706FAF"/>
    <w:rsid w:val="0071203B"/>
    <w:rsid w:val="0071344A"/>
    <w:rsid w:val="007137C8"/>
    <w:rsid w:val="00714AE0"/>
    <w:rsid w:val="00716A4E"/>
    <w:rsid w:val="00717121"/>
    <w:rsid w:val="00717632"/>
    <w:rsid w:val="0071790D"/>
    <w:rsid w:val="00722412"/>
    <w:rsid w:val="00730A53"/>
    <w:rsid w:val="00733BBD"/>
    <w:rsid w:val="0073441E"/>
    <w:rsid w:val="007355B3"/>
    <w:rsid w:val="00741753"/>
    <w:rsid w:val="00742B62"/>
    <w:rsid w:val="007434B1"/>
    <w:rsid w:val="00743AB6"/>
    <w:rsid w:val="00743BED"/>
    <w:rsid w:val="007477CD"/>
    <w:rsid w:val="00751725"/>
    <w:rsid w:val="00752944"/>
    <w:rsid w:val="007534C4"/>
    <w:rsid w:val="00753523"/>
    <w:rsid w:val="007544AD"/>
    <w:rsid w:val="00754789"/>
    <w:rsid w:val="0075646A"/>
    <w:rsid w:val="00756686"/>
    <w:rsid w:val="00756C33"/>
    <w:rsid w:val="00761918"/>
    <w:rsid w:val="007622CD"/>
    <w:rsid w:val="00763704"/>
    <w:rsid w:val="00765285"/>
    <w:rsid w:val="007679FC"/>
    <w:rsid w:val="007734C1"/>
    <w:rsid w:val="00776D02"/>
    <w:rsid w:val="00776F3F"/>
    <w:rsid w:val="00777A25"/>
    <w:rsid w:val="00785705"/>
    <w:rsid w:val="00785C62"/>
    <w:rsid w:val="007903C4"/>
    <w:rsid w:val="00790966"/>
    <w:rsid w:val="00790C35"/>
    <w:rsid w:val="00790CAD"/>
    <w:rsid w:val="007910AB"/>
    <w:rsid w:val="0079372C"/>
    <w:rsid w:val="007A1A20"/>
    <w:rsid w:val="007A1ADF"/>
    <w:rsid w:val="007A1D3F"/>
    <w:rsid w:val="007A1F9B"/>
    <w:rsid w:val="007A2447"/>
    <w:rsid w:val="007A691C"/>
    <w:rsid w:val="007A7264"/>
    <w:rsid w:val="007B078B"/>
    <w:rsid w:val="007B0806"/>
    <w:rsid w:val="007B100B"/>
    <w:rsid w:val="007B11FA"/>
    <w:rsid w:val="007B20C8"/>
    <w:rsid w:val="007B20D0"/>
    <w:rsid w:val="007B221B"/>
    <w:rsid w:val="007B274F"/>
    <w:rsid w:val="007B2B04"/>
    <w:rsid w:val="007B2BE2"/>
    <w:rsid w:val="007C0F34"/>
    <w:rsid w:val="007C133E"/>
    <w:rsid w:val="007C13B2"/>
    <w:rsid w:val="007C19A6"/>
    <w:rsid w:val="007C1ED2"/>
    <w:rsid w:val="007C2766"/>
    <w:rsid w:val="007C2808"/>
    <w:rsid w:val="007C5610"/>
    <w:rsid w:val="007D1DD0"/>
    <w:rsid w:val="007D1ECC"/>
    <w:rsid w:val="007D1FF0"/>
    <w:rsid w:val="007D3191"/>
    <w:rsid w:val="007D31FE"/>
    <w:rsid w:val="007D4E1B"/>
    <w:rsid w:val="007D5C2B"/>
    <w:rsid w:val="007D5FF6"/>
    <w:rsid w:val="007D6F6B"/>
    <w:rsid w:val="007D7F58"/>
    <w:rsid w:val="007E0151"/>
    <w:rsid w:val="007E04ED"/>
    <w:rsid w:val="007E0870"/>
    <w:rsid w:val="007E11A6"/>
    <w:rsid w:val="007E18D9"/>
    <w:rsid w:val="007E1DB4"/>
    <w:rsid w:val="007E252C"/>
    <w:rsid w:val="007E3B59"/>
    <w:rsid w:val="007E3BFA"/>
    <w:rsid w:val="007E4137"/>
    <w:rsid w:val="007F00AF"/>
    <w:rsid w:val="007F0F37"/>
    <w:rsid w:val="007F1256"/>
    <w:rsid w:val="007F6989"/>
    <w:rsid w:val="008007A9"/>
    <w:rsid w:val="00801802"/>
    <w:rsid w:val="00803224"/>
    <w:rsid w:val="0080354D"/>
    <w:rsid w:val="00806D4E"/>
    <w:rsid w:val="00807613"/>
    <w:rsid w:val="008077F9"/>
    <w:rsid w:val="008078B4"/>
    <w:rsid w:val="00807F63"/>
    <w:rsid w:val="0081031B"/>
    <w:rsid w:val="00810B21"/>
    <w:rsid w:val="00812268"/>
    <w:rsid w:val="00812A98"/>
    <w:rsid w:val="00812B88"/>
    <w:rsid w:val="00814185"/>
    <w:rsid w:val="00815139"/>
    <w:rsid w:val="008173DC"/>
    <w:rsid w:val="00817594"/>
    <w:rsid w:val="00822A06"/>
    <w:rsid w:val="00825205"/>
    <w:rsid w:val="008260D3"/>
    <w:rsid w:val="008265AE"/>
    <w:rsid w:val="00827597"/>
    <w:rsid w:val="008300CB"/>
    <w:rsid w:val="008320FA"/>
    <w:rsid w:val="00832FBA"/>
    <w:rsid w:val="00833A73"/>
    <w:rsid w:val="00835051"/>
    <w:rsid w:val="0083692A"/>
    <w:rsid w:val="00837154"/>
    <w:rsid w:val="00840AB2"/>
    <w:rsid w:val="008411FF"/>
    <w:rsid w:val="00841FA8"/>
    <w:rsid w:val="008450E2"/>
    <w:rsid w:val="00845752"/>
    <w:rsid w:val="00845E4D"/>
    <w:rsid w:val="0084674C"/>
    <w:rsid w:val="00851828"/>
    <w:rsid w:val="008524BE"/>
    <w:rsid w:val="00854581"/>
    <w:rsid w:val="0085751C"/>
    <w:rsid w:val="0086206F"/>
    <w:rsid w:val="0086282B"/>
    <w:rsid w:val="00862AB2"/>
    <w:rsid w:val="0086310D"/>
    <w:rsid w:val="0086475C"/>
    <w:rsid w:val="00866CA6"/>
    <w:rsid w:val="008674B5"/>
    <w:rsid w:val="00867622"/>
    <w:rsid w:val="008708EE"/>
    <w:rsid w:val="00872048"/>
    <w:rsid w:val="00872308"/>
    <w:rsid w:val="008725EF"/>
    <w:rsid w:val="008742A1"/>
    <w:rsid w:val="00877186"/>
    <w:rsid w:val="008774C7"/>
    <w:rsid w:val="00881A86"/>
    <w:rsid w:val="00882946"/>
    <w:rsid w:val="00882B68"/>
    <w:rsid w:val="0088430D"/>
    <w:rsid w:val="0088621A"/>
    <w:rsid w:val="0088633A"/>
    <w:rsid w:val="008915F4"/>
    <w:rsid w:val="00891EF3"/>
    <w:rsid w:val="008943A2"/>
    <w:rsid w:val="0089555D"/>
    <w:rsid w:val="00895A5D"/>
    <w:rsid w:val="008A0614"/>
    <w:rsid w:val="008A1107"/>
    <w:rsid w:val="008A15D7"/>
    <w:rsid w:val="008A5410"/>
    <w:rsid w:val="008B0A79"/>
    <w:rsid w:val="008B499B"/>
    <w:rsid w:val="008B5BB6"/>
    <w:rsid w:val="008B6203"/>
    <w:rsid w:val="008B6D5A"/>
    <w:rsid w:val="008C0555"/>
    <w:rsid w:val="008C264A"/>
    <w:rsid w:val="008C270D"/>
    <w:rsid w:val="008C2F49"/>
    <w:rsid w:val="008C3711"/>
    <w:rsid w:val="008C642D"/>
    <w:rsid w:val="008C6AFF"/>
    <w:rsid w:val="008D09B6"/>
    <w:rsid w:val="008D09D1"/>
    <w:rsid w:val="008D35DD"/>
    <w:rsid w:val="008D406A"/>
    <w:rsid w:val="008D71DA"/>
    <w:rsid w:val="008D7237"/>
    <w:rsid w:val="008E0470"/>
    <w:rsid w:val="008E058A"/>
    <w:rsid w:val="008E10D4"/>
    <w:rsid w:val="008E15FC"/>
    <w:rsid w:val="008E1D80"/>
    <w:rsid w:val="008E354F"/>
    <w:rsid w:val="008E4FC5"/>
    <w:rsid w:val="008E6A52"/>
    <w:rsid w:val="008F0313"/>
    <w:rsid w:val="008F1481"/>
    <w:rsid w:val="008F1C2B"/>
    <w:rsid w:val="008F1CC2"/>
    <w:rsid w:val="008F2B15"/>
    <w:rsid w:val="008F394B"/>
    <w:rsid w:val="008F40C5"/>
    <w:rsid w:val="008F538C"/>
    <w:rsid w:val="008F691B"/>
    <w:rsid w:val="008F7931"/>
    <w:rsid w:val="008F79A7"/>
    <w:rsid w:val="00901942"/>
    <w:rsid w:val="0090222D"/>
    <w:rsid w:val="00902311"/>
    <w:rsid w:val="0090279A"/>
    <w:rsid w:val="00902F3B"/>
    <w:rsid w:val="009044F1"/>
    <w:rsid w:val="00904CA0"/>
    <w:rsid w:val="00904D9D"/>
    <w:rsid w:val="00905F6C"/>
    <w:rsid w:val="0090671F"/>
    <w:rsid w:val="00911214"/>
    <w:rsid w:val="0091357E"/>
    <w:rsid w:val="00913C4B"/>
    <w:rsid w:val="0091451F"/>
    <w:rsid w:val="00915F18"/>
    <w:rsid w:val="009160EF"/>
    <w:rsid w:val="00921F44"/>
    <w:rsid w:val="00922805"/>
    <w:rsid w:val="00923EFD"/>
    <w:rsid w:val="009265E6"/>
    <w:rsid w:val="0093150E"/>
    <w:rsid w:val="00931E6D"/>
    <w:rsid w:val="009326DA"/>
    <w:rsid w:val="00932A7B"/>
    <w:rsid w:val="00932FF8"/>
    <w:rsid w:val="009332C3"/>
    <w:rsid w:val="00934403"/>
    <w:rsid w:val="00934712"/>
    <w:rsid w:val="00935950"/>
    <w:rsid w:val="00940568"/>
    <w:rsid w:val="00943ED3"/>
    <w:rsid w:val="00946054"/>
    <w:rsid w:val="00946F5B"/>
    <w:rsid w:val="00947777"/>
    <w:rsid w:val="00947D75"/>
    <w:rsid w:val="009505D3"/>
    <w:rsid w:val="00950FF9"/>
    <w:rsid w:val="00951112"/>
    <w:rsid w:val="00951972"/>
    <w:rsid w:val="009523BE"/>
    <w:rsid w:val="00953F9A"/>
    <w:rsid w:val="00954190"/>
    <w:rsid w:val="00955E77"/>
    <w:rsid w:val="00956E4D"/>
    <w:rsid w:val="00960A33"/>
    <w:rsid w:val="00961744"/>
    <w:rsid w:val="009633CF"/>
    <w:rsid w:val="00963BDD"/>
    <w:rsid w:val="00965BD5"/>
    <w:rsid w:val="00966C94"/>
    <w:rsid w:val="00966EFE"/>
    <w:rsid w:val="009672A9"/>
    <w:rsid w:val="009674DF"/>
    <w:rsid w:val="00971EC7"/>
    <w:rsid w:val="009726DF"/>
    <w:rsid w:val="009759FF"/>
    <w:rsid w:val="00976E89"/>
    <w:rsid w:val="00977EBA"/>
    <w:rsid w:val="00980693"/>
    <w:rsid w:val="00980FF3"/>
    <w:rsid w:val="00984269"/>
    <w:rsid w:val="00984639"/>
    <w:rsid w:val="00985707"/>
    <w:rsid w:val="00985E16"/>
    <w:rsid w:val="00992E8D"/>
    <w:rsid w:val="00994803"/>
    <w:rsid w:val="00995E53"/>
    <w:rsid w:val="009A0271"/>
    <w:rsid w:val="009A08A0"/>
    <w:rsid w:val="009A3005"/>
    <w:rsid w:val="009A376E"/>
    <w:rsid w:val="009A4892"/>
    <w:rsid w:val="009A4CD4"/>
    <w:rsid w:val="009A5319"/>
    <w:rsid w:val="009A7A35"/>
    <w:rsid w:val="009B1605"/>
    <w:rsid w:val="009B1F65"/>
    <w:rsid w:val="009B2D3E"/>
    <w:rsid w:val="009B4417"/>
    <w:rsid w:val="009B4CE7"/>
    <w:rsid w:val="009C12E4"/>
    <w:rsid w:val="009C4F6C"/>
    <w:rsid w:val="009C5BCB"/>
    <w:rsid w:val="009C6366"/>
    <w:rsid w:val="009C64CE"/>
    <w:rsid w:val="009C66E3"/>
    <w:rsid w:val="009C6801"/>
    <w:rsid w:val="009C6C96"/>
    <w:rsid w:val="009C70FE"/>
    <w:rsid w:val="009C7C92"/>
    <w:rsid w:val="009D52D4"/>
    <w:rsid w:val="009D53FF"/>
    <w:rsid w:val="009D6483"/>
    <w:rsid w:val="009D67EA"/>
    <w:rsid w:val="009E0864"/>
    <w:rsid w:val="009E34DF"/>
    <w:rsid w:val="009E36D4"/>
    <w:rsid w:val="009F046A"/>
    <w:rsid w:val="009F2315"/>
    <w:rsid w:val="009F4047"/>
    <w:rsid w:val="009F6F48"/>
    <w:rsid w:val="009F7624"/>
    <w:rsid w:val="009F76E9"/>
    <w:rsid w:val="009F79ED"/>
    <w:rsid w:val="00A0099B"/>
    <w:rsid w:val="00A01E58"/>
    <w:rsid w:val="00A02453"/>
    <w:rsid w:val="00A03B72"/>
    <w:rsid w:val="00A04C98"/>
    <w:rsid w:val="00A11275"/>
    <w:rsid w:val="00A13C29"/>
    <w:rsid w:val="00A13D4A"/>
    <w:rsid w:val="00A13F15"/>
    <w:rsid w:val="00A168FE"/>
    <w:rsid w:val="00A17008"/>
    <w:rsid w:val="00A20024"/>
    <w:rsid w:val="00A20F47"/>
    <w:rsid w:val="00A20FF1"/>
    <w:rsid w:val="00A21256"/>
    <w:rsid w:val="00A226B2"/>
    <w:rsid w:val="00A239EC"/>
    <w:rsid w:val="00A2694C"/>
    <w:rsid w:val="00A27ECC"/>
    <w:rsid w:val="00A35281"/>
    <w:rsid w:val="00A3576F"/>
    <w:rsid w:val="00A35A0A"/>
    <w:rsid w:val="00A40573"/>
    <w:rsid w:val="00A4077A"/>
    <w:rsid w:val="00A414CD"/>
    <w:rsid w:val="00A42D8E"/>
    <w:rsid w:val="00A4571F"/>
    <w:rsid w:val="00A4664D"/>
    <w:rsid w:val="00A50E0D"/>
    <w:rsid w:val="00A5107E"/>
    <w:rsid w:val="00A517A3"/>
    <w:rsid w:val="00A53B86"/>
    <w:rsid w:val="00A54303"/>
    <w:rsid w:val="00A54494"/>
    <w:rsid w:val="00A54E4C"/>
    <w:rsid w:val="00A566B2"/>
    <w:rsid w:val="00A57F99"/>
    <w:rsid w:val="00A623FC"/>
    <w:rsid w:val="00A67330"/>
    <w:rsid w:val="00A7162C"/>
    <w:rsid w:val="00A72263"/>
    <w:rsid w:val="00A72B02"/>
    <w:rsid w:val="00A76247"/>
    <w:rsid w:val="00A76BA3"/>
    <w:rsid w:val="00A773EA"/>
    <w:rsid w:val="00A778C5"/>
    <w:rsid w:val="00A81045"/>
    <w:rsid w:val="00A8180C"/>
    <w:rsid w:val="00A82809"/>
    <w:rsid w:val="00A830BA"/>
    <w:rsid w:val="00A84DC5"/>
    <w:rsid w:val="00A857DA"/>
    <w:rsid w:val="00A85CD4"/>
    <w:rsid w:val="00A8650A"/>
    <w:rsid w:val="00A90A9F"/>
    <w:rsid w:val="00A90AA1"/>
    <w:rsid w:val="00A90E71"/>
    <w:rsid w:val="00A944DD"/>
    <w:rsid w:val="00A945B2"/>
    <w:rsid w:val="00A9648C"/>
    <w:rsid w:val="00A9668F"/>
    <w:rsid w:val="00A969CA"/>
    <w:rsid w:val="00AA0870"/>
    <w:rsid w:val="00AA1470"/>
    <w:rsid w:val="00AA177B"/>
    <w:rsid w:val="00AA5397"/>
    <w:rsid w:val="00AA5995"/>
    <w:rsid w:val="00AA5B9F"/>
    <w:rsid w:val="00AA76F9"/>
    <w:rsid w:val="00AB069D"/>
    <w:rsid w:val="00AB1050"/>
    <w:rsid w:val="00AB2397"/>
    <w:rsid w:val="00AB243D"/>
    <w:rsid w:val="00AB5FC9"/>
    <w:rsid w:val="00AC0489"/>
    <w:rsid w:val="00AC1C9A"/>
    <w:rsid w:val="00AC22F1"/>
    <w:rsid w:val="00AC37F8"/>
    <w:rsid w:val="00AC533C"/>
    <w:rsid w:val="00AC6607"/>
    <w:rsid w:val="00AC7097"/>
    <w:rsid w:val="00AC75DD"/>
    <w:rsid w:val="00AC7F77"/>
    <w:rsid w:val="00AD1DCE"/>
    <w:rsid w:val="00AD37A0"/>
    <w:rsid w:val="00AD3BFE"/>
    <w:rsid w:val="00AD4094"/>
    <w:rsid w:val="00AD4D39"/>
    <w:rsid w:val="00AD4F95"/>
    <w:rsid w:val="00AD5895"/>
    <w:rsid w:val="00AD63BC"/>
    <w:rsid w:val="00AD6401"/>
    <w:rsid w:val="00AE1387"/>
    <w:rsid w:val="00AE3484"/>
    <w:rsid w:val="00AE58F3"/>
    <w:rsid w:val="00AF40E3"/>
    <w:rsid w:val="00AF4B1E"/>
    <w:rsid w:val="00AF5FE4"/>
    <w:rsid w:val="00B00321"/>
    <w:rsid w:val="00B01696"/>
    <w:rsid w:val="00B02946"/>
    <w:rsid w:val="00B03CC1"/>
    <w:rsid w:val="00B03E8D"/>
    <w:rsid w:val="00B05F90"/>
    <w:rsid w:val="00B06B5C"/>
    <w:rsid w:val="00B103FF"/>
    <w:rsid w:val="00B10547"/>
    <w:rsid w:val="00B11AB2"/>
    <w:rsid w:val="00B11B91"/>
    <w:rsid w:val="00B14C30"/>
    <w:rsid w:val="00B14F41"/>
    <w:rsid w:val="00B15D45"/>
    <w:rsid w:val="00B15DCE"/>
    <w:rsid w:val="00B165E4"/>
    <w:rsid w:val="00B1738E"/>
    <w:rsid w:val="00B2006B"/>
    <w:rsid w:val="00B20D77"/>
    <w:rsid w:val="00B214F5"/>
    <w:rsid w:val="00B23EA0"/>
    <w:rsid w:val="00B26E5F"/>
    <w:rsid w:val="00B27175"/>
    <w:rsid w:val="00B30EEB"/>
    <w:rsid w:val="00B32411"/>
    <w:rsid w:val="00B32AB9"/>
    <w:rsid w:val="00B34440"/>
    <w:rsid w:val="00B36A9B"/>
    <w:rsid w:val="00B3715F"/>
    <w:rsid w:val="00B37291"/>
    <w:rsid w:val="00B37C1D"/>
    <w:rsid w:val="00B37CF7"/>
    <w:rsid w:val="00B42D79"/>
    <w:rsid w:val="00B455BC"/>
    <w:rsid w:val="00B4763F"/>
    <w:rsid w:val="00B47956"/>
    <w:rsid w:val="00B5223A"/>
    <w:rsid w:val="00B53035"/>
    <w:rsid w:val="00B550A8"/>
    <w:rsid w:val="00B565AF"/>
    <w:rsid w:val="00B56F07"/>
    <w:rsid w:val="00B57D7F"/>
    <w:rsid w:val="00B63EE6"/>
    <w:rsid w:val="00B65101"/>
    <w:rsid w:val="00B66C0B"/>
    <w:rsid w:val="00B674E6"/>
    <w:rsid w:val="00B71AF5"/>
    <w:rsid w:val="00B722F7"/>
    <w:rsid w:val="00B727D4"/>
    <w:rsid w:val="00B74DE6"/>
    <w:rsid w:val="00B75444"/>
    <w:rsid w:val="00B75511"/>
    <w:rsid w:val="00B76993"/>
    <w:rsid w:val="00B7788C"/>
    <w:rsid w:val="00B82A71"/>
    <w:rsid w:val="00B83692"/>
    <w:rsid w:val="00B85EBF"/>
    <w:rsid w:val="00B86979"/>
    <w:rsid w:val="00B91A39"/>
    <w:rsid w:val="00B922FB"/>
    <w:rsid w:val="00B9370E"/>
    <w:rsid w:val="00B93F4B"/>
    <w:rsid w:val="00B945DF"/>
    <w:rsid w:val="00B95801"/>
    <w:rsid w:val="00B962B0"/>
    <w:rsid w:val="00B96724"/>
    <w:rsid w:val="00B9695F"/>
    <w:rsid w:val="00B96DC1"/>
    <w:rsid w:val="00BA0230"/>
    <w:rsid w:val="00BA0440"/>
    <w:rsid w:val="00BA0591"/>
    <w:rsid w:val="00BA1931"/>
    <w:rsid w:val="00BA2457"/>
    <w:rsid w:val="00BA2DD6"/>
    <w:rsid w:val="00BA38FF"/>
    <w:rsid w:val="00BA552A"/>
    <w:rsid w:val="00BA55F6"/>
    <w:rsid w:val="00BA6C66"/>
    <w:rsid w:val="00BA6C78"/>
    <w:rsid w:val="00BB1EDE"/>
    <w:rsid w:val="00BB331C"/>
    <w:rsid w:val="00BB380C"/>
    <w:rsid w:val="00BB47E5"/>
    <w:rsid w:val="00BB4CC7"/>
    <w:rsid w:val="00BB5231"/>
    <w:rsid w:val="00BB6F29"/>
    <w:rsid w:val="00BC017F"/>
    <w:rsid w:val="00BC143A"/>
    <w:rsid w:val="00BC1DD4"/>
    <w:rsid w:val="00BC20C1"/>
    <w:rsid w:val="00BC296E"/>
    <w:rsid w:val="00BC31B8"/>
    <w:rsid w:val="00BC32E6"/>
    <w:rsid w:val="00BC3530"/>
    <w:rsid w:val="00BC365E"/>
    <w:rsid w:val="00BC6DC5"/>
    <w:rsid w:val="00BC7393"/>
    <w:rsid w:val="00BC7C30"/>
    <w:rsid w:val="00BD286F"/>
    <w:rsid w:val="00BD30F2"/>
    <w:rsid w:val="00BD4B7A"/>
    <w:rsid w:val="00BD4C1B"/>
    <w:rsid w:val="00BD5867"/>
    <w:rsid w:val="00BD7F28"/>
    <w:rsid w:val="00BE0B54"/>
    <w:rsid w:val="00BE17C5"/>
    <w:rsid w:val="00BE2226"/>
    <w:rsid w:val="00BE2C60"/>
    <w:rsid w:val="00BE492C"/>
    <w:rsid w:val="00BE6F72"/>
    <w:rsid w:val="00BE7A70"/>
    <w:rsid w:val="00BE7B36"/>
    <w:rsid w:val="00BE7BB8"/>
    <w:rsid w:val="00BF01EA"/>
    <w:rsid w:val="00BF093A"/>
    <w:rsid w:val="00BF20D1"/>
    <w:rsid w:val="00BF3521"/>
    <w:rsid w:val="00C00434"/>
    <w:rsid w:val="00C00F43"/>
    <w:rsid w:val="00C02B11"/>
    <w:rsid w:val="00C035FA"/>
    <w:rsid w:val="00C03BD8"/>
    <w:rsid w:val="00C04873"/>
    <w:rsid w:val="00C04A9B"/>
    <w:rsid w:val="00C04C82"/>
    <w:rsid w:val="00C057F6"/>
    <w:rsid w:val="00C058E8"/>
    <w:rsid w:val="00C06E66"/>
    <w:rsid w:val="00C11A54"/>
    <w:rsid w:val="00C14D92"/>
    <w:rsid w:val="00C17095"/>
    <w:rsid w:val="00C17451"/>
    <w:rsid w:val="00C17FAC"/>
    <w:rsid w:val="00C2152B"/>
    <w:rsid w:val="00C21937"/>
    <w:rsid w:val="00C24722"/>
    <w:rsid w:val="00C24C06"/>
    <w:rsid w:val="00C250DD"/>
    <w:rsid w:val="00C2608B"/>
    <w:rsid w:val="00C262A3"/>
    <w:rsid w:val="00C2758C"/>
    <w:rsid w:val="00C278B8"/>
    <w:rsid w:val="00C27D7E"/>
    <w:rsid w:val="00C305B6"/>
    <w:rsid w:val="00C31D9C"/>
    <w:rsid w:val="00C33B4A"/>
    <w:rsid w:val="00C34612"/>
    <w:rsid w:val="00C3602C"/>
    <w:rsid w:val="00C3633F"/>
    <w:rsid w:val="00C36868"/>
    <w:rsid w:val="00C37474"/>
    <w:rsid w:val="00C430AF"/>
    <w:rsid w:val="00C446E4"/>
    <w:rsid w:val="00C46977"/>
    <w:rsid w:val="00C47CA7"/>
    <w:rsid w:val="00C5009B"/>
    <w:rsid w:val="00C514B0"/>
    <w:rsid w:val="00C5239D"/>
    <w:rsid w:val="00C52762"/>
    <w:rsid w:val="00C52EC7"/>
    <w:rsid w:val="00C5460B"/>
    <w:rsid w:val="00C54C33"/>
    <w:rsid w:val="00C5515F"/>
    <w:rsid w:val="00C56587"/>
    <w:rsid w:val="00C5679D"/>
    <w:rsid w:val="00C63181"/>
    <w:rsid w:val="00C65457"/>
    <w:rsid w:val="00C66195"/>
    <w:rsid w:val="00C67CB5"/>
    <w:rsid w:val="00C67EF4"/>
    <w:rsid w:val="00C7184D"/>
    <w:rsid w:val="00C7432B"/>
    <w:rsid w:val="00C746E5"/>
    <w:rsid w:val="00C74BFF"/>
    <w:rsid w:val="00C74FBB"/>
    <w:rsid w:val="00C801B0"/>
    <w:rsid w:val="00C85C08"/>
    <w:rsid w:val="00C8603D"/>
    <w:rsid w:val="00C8622A"/>
    <w:rsid w:val="00C86BA3"/>
    <w:rsid w:val="00C86F8E"/>
    <w:rsid w:val="00C90499"/>
    <w:rsid w:val="00C93009"/>
    <w:rsid w:val="00C9558E"/>
    <w:rsid w:val="00C95FD8"/>
    <w:rsid w:val="00C962AB"/>
    <w:rsid w:val="00C96627"/>
    <w:rsid w:val="00C96CEB"/>
    <w:rsid w:val="00CA637A"/>
    <w:rsid w:val="00CA686F"/>
    <w:rsid w:val="00CA6F49"/>
    <w:rsid w:val="00CA7C9D"/>
    <w:rsid w:val="00CB16F6"/>
    <w:rsid w:val="00CB6A5C"/>
    <w:rsid w:val="00CB7F95"/>
    <w:rsid w:val="00CC106E"/>
    <w:rsid w:val="00CC3155"/>
    <w:rsid w:val="00CC378B"/>
    <w:rsid w:val="00CC3917"/>
    <w:rsid w:val="00CC3EA4"/>
    <w:rsid w:val="00CC65CE"/>
    <w:rsid w:val="00CC707E"/>
    <w:rsid w:val="00CD2327"/>
    <w:rsid w:val="00CD2551"/>
    <w:rsid w:val="00CD3185"/>
    <w:rsid w:val="00CD3671"/>
    <w:rsid w:val="00CD51DF"/>
    <w:rsid w:val="00CD68F4"/>
    <w:rsid w:val="00CE186F"/>
    <w:rsid w:val="00CE1E70"/>
    <w:rsid w:val="00CE2EEA"/>
    <w:rsid w:val="00CE3278"/>
    <w:rsid w:val="00CE4E67"/>
    <w:rsid w:val="00CE59B5"/>
    <w:rsid w:val="00CF04B9"/>
    <w:rsid w:val="00CF0858"/>
    <w:rsid w:val="00CF2FEB"/>
    <w:rsid w:val="00CF3ADA"/>
    <w:rsid w:val="00CF3DE6"/>
    <w:rsid w:val="00CF52F8"/>
    <w:rsid w:val="00CF53E8"/>
    <w:rsid w:val="00CF65EF"/>
    <w:rsid w:val="00CF7C41"/>
    <w:rsid w:val="00CF7E6A"/>
    <w:rsid w:val="00D00CD9"/>
    <w:rsid w:val="00D013BB"/>
    <w:rsid w:val="00D019E5"/>
    <w:rsid w:val="00D01E95"/>
    <w:rsid w:val="00D0381E"/>
    <w:rsid w:val="00D044E4"/>
    <w:rsid w:val="00D04DA0"/>
    <w:rsid w:val="00D0642C"/>
    <w:rsid w:val="00D07D8A"/>
    <w:rsid w:val="00D126D7"/>
    <w:rsid w:val="00D13328"/>
    <w:rsid w:val="00D16DB4"/>
    <w:rsid w:val="00D17BF3"/>
    <w:rsid w:val="00D20E04"/>
    <w:rsid w:val="00D22A8F"/>
    <w:rsid w:val="00D23AC8"/>
    <w:rsid w:val="00D25E21"/>
    <w:rsid w:val="00D260C3"/>
    <w:rsid w:val="00D32780"/>
    <w:rsid w:val="00D33147"/>
    <w:rsid w:val="00D3475D"/>
    <w:rsid w:val="00D35539"/>
    <w:rsid w:val="00D3703B"/>
    <w:rsid w:val="00D3781B"/>
    <w:rsid w:val="00D40020"/>
    <w:rsid w:val="00D41869"/>
    <w:rsid w:val="00D41CB5"/>
    <w:rsid w:val="00D421CB"/>
    <w:rsid w:val="00D42E6D"/>
    <w:rsid w:val="00D44D88"/>
    <w:rsid w:val="00D45F17"/>
    <w:rsid w:val="00D4773E"/>
    <w:rsid w:val="00D47E18"/>
    <w:rsid w:val="00D50023"/>
    <w:rsid w:val="00D50CEB"/>
    <w:rsid w:val="00D52562"/>
    <w:rsid w:val="00D53009"/>
    <w:rsid w:val="00D53BAC"/>
    <w:rsid w:val="00D53E62"/>
    <w:rsid w:val="00D55B75"/>
    <w:rsid w:val="00D56909"/>
    <w:rsid w:val="00D57A32"/>
    <w:rsid w:val="00D6009C"/>
    <w:rsid w:val="00D61762"/>
    <w:rsid w:val="00D62DB0"/>
    <w:rsid w:val="00D63C3C"/>
    <w:rsid w:val="00D64CF9"/>
    <w:rsid w:val="00D65748"/>
    <w:rsid w:val="00D7157B"/>
    <w:rsid w:val="00D7178F"/>
    <w:rsid w:val="00D71A19"/>
    <w:rsid w:val="00D7308E"/>
    <w:rsid w:val="00D74B3A"/>
    <w:rsid w:val="00D75BF5"/>
    <w:rsid w:val="00D7644E"/>
    <w:rsid w:val="00D764A3"/>
    <w:rsid w:val="00D80756"/>
    <w:rsid w:val="00D819BD"/>
    <w:rsid w:val="00D82270"/>
    <w:rsid w:val="00D838C2"/>
    <w:rsid w:val="00D84664"/>
    <w:rsid w:val="00D84B4C"/>
    <w:rsid w:val="00D856C8"/>
    <w:rsid w:val="00D85A6C"/>
    <w:rsid w:val="00D85E84"/>
    <w:rsid w:val="00D85FC8"/>
    <w:rsid w:val="00D878BC"/>
    <w:rsid w:val="00D87EBF"/>
    <w:rsid w:val="00D91EDC"/>
    <w:rsid w:val="00D93541"/>
    <w:rsid w:val="00D944AD"/>
    <w:rsid w:val="00DA00C5"/>
    <w:rsid w:val="00DA0FAC"/>
    <w:rsid w:val="00DA4267"/>
    <w:rsid w:val="00DA5837"/>
    <w:rsid w:val="00DA72A0"/>
    <w:rsid w:val="00DB1A62"/>
    <w:rsid w:val="00DB1B76"/>
    <w:rsid w:val="00DB23BE"/>
    <w:rsid w:val="00DB301A"/>
    <w:rsid w:val="00DB38D3"/>
    <w:rsid w:val="00DB4185"/>
    <w:rsid w:val="00DB57CB"/>
    <w:rsid w:val="00DC0A65"/>
    <w:rsid w:val="00DC20A6"/>
    <w:rsid w:val="00DC2EBA"/>
    <w:rsid w:val="00DC71A9"/>
    <w:rsid w:val="00DC7A2A"/>
    <w:rsid w:val="00DD073A"/>
    <w:rsid w:val="00DD0A60"/>
    <w:rsid w:val="00DD4907"/>
    <w:rsid w:val="00DD4A85"/>
    <w:rsid w:val="00DD6A19"/>
    <w:rsid w:val="00DD7931"/>
    <w:rsid w:val="00DE1E53"/>
    <w:rsid w:val="00DE4822"/>
    <w:rsid w:val="00DE5534"/>
    <w:rsid w:val="00DE7139"/>
    <w:rsid w:val="00DE71B0"/>
    <w:rsid w:val="00DE7F32"/>
    <w:rsid w:val="00DF34DB"/>
    <w:rsid w:val="00DF5E68"/>
    <w:rsid w:val="00E013F7"/>
    <w:rsid w:val="00E01BD9"/>
    <w:rsid w:val="00E01E22"/>
    <w:rsid w:val="00E03363"/>
    <w:rsid w:val="00E04C38"/>
    <w:rsid w:val="00E05166"/>
    <w:rsid w:val="00E05323"/>
    <w:rsid w:val="00E05AC1"/>
    <w:rsid w:val="00E062E4"/>
    <w:rsid w:val="00E0686C"/>
    <w:rsid w:val="00E07B93"/>
    <w:rsid w:val="00E10425"/>
    <w:rsid w:val="00E1259C"/>
    <w:rsid w:val="00E13612"/>
    <w:rsid w:val="00E13647"/>
    <w:rsid w:val="00E1402F"/>
    <w:rsid w:val="00E14335"/>
    <w:rsid w:val="00E14681"/>
    <w:rsid w:val="00E14CF5"/>
    <w:rsid w:val="00E177DA"/>
    <w:rsid w:val="00E204C2"/>
    <w:rsid w:val="00E205F1"/>
    <w:rsid w:val="00E206AD"/>
    <w:rsid w:val="00E20F2D"/>
    <w:rsid w:val="00E2157D"/>
    <w:rsid w:val="00E21D0D"/>
    <w:rsid w:val="00E2283B"/>
    <w:rsid w:val="00E22B90"/>
    <w:rsid w:val="00E26431"/>
    <w:rsid w:val="00E26876"/>
    <w:rsid w:val="00E26D95"/>
    <w:rsid w:val="00E26FB5"/>
    <w:rsid w:val="00E33FA1"/>
    <w:rsid w:val="00E36D14"/>
    <w:rsid w:val="00E373F5"/>
    <w:rsid w:val="00E403C5"/>
    <w:rsid w:val="00E40DDD"/>
    <w:rsid w:val="00E45D87"/>
    <w:rsid w:val="00E504BC"/>
    <w:rsid w:val="00E5093B"/>
    <w:rsid w:val="00E5225A"/>
    <w:rsid w:val="00E54CD8"/>
    <w:rsid w:val="00E55BAE"/>
    <w:rsid w:val="00E55DC8"/>
    <w:rsid w:val="00E564A7"/>
    <w:rsid w:val="00E56588"/>
    <w:rsid w:val="00E56F94"/>
    <w:rsid w:val="00E601F3"/>
    <w:rsid w:val="00E60AA7"/>
    <w:rsid w:val="00E65D31"/>
    <w:rsid w:val="00E65F6D"/>
    <w:rsid w:val="00E67436"/>
    <w:rsid w:val="00E70C46"/>
    <w:rsid w:val="00E70EC6"/>
    <w:rsid w:val="00E71FAF"/>
    <w:rsid w:val="00E73331"/>
    <w:rsid w:val="00E73D12"/>
    <w:rsid w:val="00E80C84"/>
    <w:rsid w:val="00E81086"/>
    <w:rsid w:val="00E817EE"/>
    <w:rsid w:val="00E82241"/>
    <w:rsid w:val="00E83761"/>
    <w:rsid w:val="00E86ACE"/>
    <w:rsid w:val="00E908A9"/>
    <w:rsid w:val="00E90B6B"/>
    <w:rsid w:val="00E92F6F"/>
    <w:rsid w:val="00E963FA"/>
    <w:rsid w:val="00E9659A"/>
    <w:rsid w:val="00E96618"/>
    <w:rsid w:val="00E97A4E"/>
    <w:rsid w:val="00EA17CC"/>
    <w:rsid w:val="00EA2951"/>
    <w:rsid w:val="00EA7B80"/>
    <w:rsid w:val="00EB077F"/>
    <w:rsid w:val="00EB1236"/>
    <w:rsid w:val="00EB35C9"/>
    <w:rsid w:val="00EB3DD0"/>
    <w:rsid w:val="00EB416E"/>
    <w:rsid w:val="00EB498F"/>
    <w:rsid w:val="00EB53C4"/>
    <w:rsid w:val="00EB5F50"/>
    <w:rsid w:val="00EB6FF6"/>
    <w:rsid w:val="00EC1C7C"/>
    <w:rsid w:val="00EC4DE1"/>
    <w:rsid w:val="00EC6F4D"/>
    <w:rsid w:val="00ED2AF2"/>
    <w:rsid w:val="00ED2E27"/>
    <w:rsid w:val="00ED36CC"/>
    <w:rsid w:val="00ED39B2"/>
    <w:rsid w:val="00ED3D92"/>
    <w:rsid w:val="00ED6A99"/>
    <w:rsid w:val="00ED7CE1"/>
    <w:rsid w:val="00EE34D4"/>
    <w:rsid w:val="00EE4606"/>
    <w:rsid w:val="00EE5CAA"/>
    <w:rsid w:val="00EE6794"/>
    <w:rsid w:val="00EE79E1"/>
    <w:rsid w:val="00EE79F9"/>
    <w:rsid w:val="00EE7AD2"/>
    <w:rsid w:val="00EF14ED"/>
    <w:rsid w:val="00EF31FC"/>
    <w:rsid w:val="00EF5BC3"/>
    <w:rsid w:val="00EF6AE2"/>
    <w:rsid w:val="00F00775"/>
    <w:rsid w:val="00F03788"/>
    <w:rsid w:val="00F0395A"/>
    <w:rsid w:val="00F044DB"/>
    <w:rsid w:val="00F05327"/>
    <w:rsid w:val="00F05F42"/>
    <w:rsid w:val="00F06B36"/>
    <w:rsid w:val="00F11D09"/>
    <w:rsid w:val="00F13821"/>
    <w:rsid w:val="00F13A16"/>
    <w:rsid w:val="00F14494"/>
    <w:rsid w:val="00F152F9"/>
    <w:rsid w:val="00F16F82"/>
    <w:rsid w:val="00F21008"/>
    <w:rsid w:val="00F21FE0"/>
    <w:rsid w:val="00F24841"/>
    <w:rsid w:val="00F32F8A"/>
    <w:rsid w:val="00F331E3"/>
    <w:rsid w:val="00F33F4B"/>
    <w:rsid w:val="00F36A6E"/>
    <w:rsid w:val="00F37B1F"/>
    <w:rsid w:val="00F37D93"/>
    <w:rsid w:val="00F44B3E"/>
    <w:rsid w:val="00F45DDF"/>
    <w:rsid w:val="00F47A55"/>
    <w:rsid w:val="00F50656"/>
    <w:rsid w:val="00F5433D"/>
    <w:rsid w:val="00F54792"/>
    <w:rsid w:val="00F55016"/>
    <w:rsid w:val="00F55233"/>
    <w:rsid w:val="00F603CD"/>
    <w:rsid w:val="00F63733"/>
    <w:rsid w:val="00F6653A"/>
    <w:rsid w:val="00F6765F"/>
    <w:rsid w:val="00F7039A"/>
    <w:rsid w:val="00F70E27"/>
    <w:rsid w:val="00F7238D"/>
    <w:rsid w:val="00F7297B"/>
    <w:rsid w:val="00F72AC8"/>
    <w:rsid w:val="00F73BF3"/>
    <w:rsid w:val="00F741DF"/>
    <w:rsid w:val="00F74929"/>
    <w:rsid w:val="00F75BB7"/>
    <w:rsid w:val="00F761FC"/>
    <w:rsid w:val="00F76A96"/>
    <w:rsid w:val="00F80767"/>
    <w:rsid w:val="00F80FDB"/>
    <w:rsid w:val="00F81BA5"/>
    <w:rsid w:val="00F826F0"/>
    <w:rsid w:val="00F85AB2"/>
    <w:rsid w:val="00F96C38"/>
    <w:rsid w:val="00F97C89"/>
    <w:rsid w:val="00FA1455"/>
    <w:rsid w:val="00FA2113"/>
    <w:rsid w:val="00FA399B"/>
    <w:rsid w:val="00FA3B01"/>
    <w:rsid w:val="00FA4E81"/>
    <w:rsid w:val="00FA53BF"/>
    <w:rsid w:val="00FA61E6"/>
    <w:rsid w:val="00FB0AB2"/>
    <w:rsid w:val="00FB0F57"/>
    <w:rsid w:val="00FB2555"/>
    <w:rsid w:val="00FB3EF2"/>
    <w:rsid w:val="00FB4037"/>
    <w:rsid w:val="00FB4314"/>
    <w:rsid w:val="00FB43C4"/>
    <w:rsid w:val="00FB4D40"/>
    <w:rsid w:val="00FB6668"/>
    <w:rsid w:val="00FC10A1"/>
    <w:rsid w:val="00FC3DD1"/>
    <w:rsid w:val="00FC5770"/>
    <w:rsid w:val="00FC5F12"/>
    <w:rsid w:val="00FC63C3"/>
    <w:rsid w:val="00FD147D"/>
    <w:rsid w:val="00FD191F"/>
    <w:rsid w:val="00FD2278"/>
    <w:rsid w:val="00FD27EF"/>
    <w:rsid w:val="00FD3068"/>
    <w:rsid w:val="00FD36F8"/>
    <w:rsid w:val="00FD55E2"/>
    <w:rsid w:val="00FD5A29"/>
    <w:rsid w:val="00FD5F39"/>
    <w:rsid w:val="00FD6E2E"/>
    <w:rsid w:val="00FD79C9"/>
    <w:rsid w:val="00FE03B2"/>
    <w:rsid w:val="00FE0BDC"/>
    <w:rsid w:val="00FE21DF"/>
    <w:rsid w:val="00FE344F"/>
    <w:rsid w:val="00FE3737"/>
    <w:rsid w:val="00FE374B"/>
    <w:rsid w:val="00FE3899"/>
    <w:rsid w:val="00FE3F25"/>
    <w:rsid w:val="00FE76E8"/>
    <w:rsid w:val="00FE7E9D"/>
    <w:rsid w:val="00FF0079"/>
    <w:rsid w:val="00FF2559"/>
    <w:rsid w:val="00FF3C4D"/>
    <w:rsid w:val="00FF54DE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4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1FA8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nformat">
    <w:name w:val="ConsPlusNonformat"/>
    <w:rsid w:val="00634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4AC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34A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34AC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34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4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9B4C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42E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1F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40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41FA8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940568"/>
    <w:rPr>
      <w:rFonts w:cs="Times New Roman"/>
    </w:rPr>
  </w:style>
  <w:style w:type="paragraph" w:styleId="ab">
    <w:name w:val="header"/>
    <w:basedOn w:val="a"/>
    <w:link w:val="ac"/>
    <w:uiPriority w:val="99"/>
    <w:rsid w:val="009405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41FA8"/>
    <w:rPr>
      <w:rFonts w:cs="Times New Roman"/>
      <w:sz w:val="24"/>
      <w:szCs w:val="24"/>
    </w:rPr>
  </w:style>
  <w:style w:type="paragraph" w:customStyle="1" w:styleId="ad">
    <w:name w:val="Обычный+центр"/>
    <w:basedOn w:val="ae"/>
    <w:autoRedefine/>
    <w:uiPriority w:val="99"/>
    <w:rsid w:val="004415E7"/>
    <w:rPr>
      <w:sz w:val="28"/>
      <w:szCs w:val="28"/>
    </w:rPr>
  </w:style>
  <w:style w:type="paragraph" w:styleId="ae">
    <w:name w:val="Normal (Web)"/>
    <w:basedOn w:val="a"/>
    <w:uiPriority w:val="99"/>
    <w:rsid w:val="004415E7"/>
  </w:style>
  <w:style w:type="paragraph" w:customStyle="1" w:styleId="af">
    <w:name w:val="Обычный стиль+ширина"/>
    <w:basedOn w:val="a"/>
    <w:autoRedefine/>
    <w:uiPriority w:val="99"/>
    <w:rsid w:val="004415E7"/>
    <w:pPr>
      <w:jc w:val="both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9326DA"/>
    <w:pPr>
      <w:ind w:left="720"/>
    </w:pPr>
    <w:rPr>
      <w:sz w:val="28"/>
      <w:szCs w:val="28"/>
    </w:rPr>
  </w:style>
  <w:style w:type="paragraph" w:customStyle="1" w:styleId="11">
    <w:name w:val="Знак Знак Знак1"/>
    <w:basedOn w:val="a"/>
    <w:uiPriority w:val="99"/>
    <w:rsid w:val="00467F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A966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basedOn w:val="a0"/>
    <w:uiPriority w:val="22"/>
    <w:qFormat/>
    <w:locked/>
    <w:rsid w:val="00277025"/>
    <w:rPr>
      <w:rFonts w:cs="Times New Roman"/>
      <w:b/>
      <w:bCs/>
    </w:rPr>
  </w:style>
  <w:style w:type="paragraph" w:customStyle="1" w:styleId="af2">
    <w:name w:val="ЭЭГ"/>
    <w:basedOn w:val="a"/>
    <w:rsid w:val="00BD286F"/>
    <w:pPr>
      <w:spacing w:line="360" w:lineRule="auto"/>
      <w:ind w:firstLine="720"/>
      <w:jc w:val="both"/>
    </w:pPr>
  </w:style>
  <w:style w:type="character" w:styleId="af3">
    <w:name w:val="Hyperlink"/>
    <w:basedOn w:val="a0"/>
    <w:uiPriority w:val="99"/>
    <w:rsid w:val="00BD286F"/>
    <w:rPr>
      <w:rFonts w:cs="Times New Roman"/>
      <w:color w:val="0000FF"/>
      <w:u w:val="single"/>
    </w:rPr>
  </w:style>
  <w:style w:type="paragraph" w:customStyle="1" w:styleId="3">
    <w:name w:val="Основной текст3"/>
    <w:basedOn w:val="a"/>
    <w:rsid w:val="00AD37A0"/>
    <w:pPr>
      <w:widowControl w:val="0"/>
      <w:shd w:val="clear" w:color="auto" w:fill="FFFFFF"/>
      <w:spacing w:line="322" w:lineRule="exact"/>
      <w:ind w:hanging="380"/>
      <w:jc w:val="both"/>
    </w:pPr>
    <w:rPr>
      <w:color w:val="000000"/>
      <w:sz w:val="27"/>
      <w:szCs w:val="27"/>
    </w:rPr>
  </w:style>
  <w:style w:type="paragraph" w:customStyle="1" w:styleId="12">
    <w:name w:val="Знак1 Знак Знак Знак"/>
    <w:basedOn w:val="a"/>
    <w:rsid w:val="00B30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90">
    <w:name w:val="Font Style390"/>
    <w:uiPriority w:val="99"/>
    <w:rsid w:val="00CD2327"/>
    <w:rPr>
      <w:rFonts w:ascii="Times New Roman" w:hAnsi="Times New Roman"/>
      <w:color w:val="000000"/>
      <w:sz w:val="26"/>
    </w:rPr>
  </w:style>
  <w:style w:type="paragraph" w:customStyle="1" w:styleId="Default">
    <w:name w:val="Default"/>
    <w:rsid w:val="00FC57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f4">
    <w:name w:val="FollowedHyperlink"/>
    <w:basedOn w:val="a0"/>
    <w:uiPriority w:val="99"/>
    <w:semiHidden/>
    <w:unhideWhenUsed/>
    <w:rsid w:val="00CC106E"/>
    <w:rPr>
      <w:color w:val="800080"/>
      <w:u w:val="single"/>
    </w:rPr>
  </w:style>
  <w:style w:type="paragraph" w:customStyle="1" w:styleId="font5">
    <w:name w:val="font5"/>
    <w:basedOn w:val="a"/>
    <w:rsid w:val="00CC106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CC106E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C106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106E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FA25-EB37-4EBB-982B-E62ED6E7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Kompofin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2021-12-29T00:42:00Z</cp:lastPrinted>
  <dcterms:created xsi:type="dcterms:W3CDTF">2021-12-29T00:46:00Z</dcterms:created>
  <dcterms:modified xsi:type="dcterms:W3CDTF">2021-12-29T00:46:00Z</dcterms:modified>
</cp:coreProperties>
</file>