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F47FB" w14:textId="77777777" w:rsidR="009B731D" w:rsidRDefault="006127EC" w:rsidP="00B47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D9">
        <w:rPr>
          <w:rFonts w:ascii="Times New Roman" w:hAnsi="Times New Roman" w:cs="Times New Roman"/>
          <w:sz w:val="28"/>
          <w:szCs w:val="28"/>
        </w:rPr>
        <w:t xml:space="preserve">Петровск-Забайкальская межрайонная прокуратура направила в суд уголовное дело </w:t>
      </w:r>
      <w:r w:rsidR="009B731D">
        <w:rPr>
          <w:rFonts w:ascii="Times New Roman" w:hAnsi="Times New Roman" w:cs="Times New Roman"/>
          <w:sz w:val="28"/>
          <w:szCs w:val="28"/>
        </w:rPr>
        <w:t>по факту незаконного получения пособия по безработице.</w:t>
      </w:r>
    </w:p>
    <w:p w14:paraId="0814723A" w14:textId="24CC987D" w:rsidR="006127EC" w:rsidRDefault="006127EC" w:rsidP="00B47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02C6CE" w14:textId="15265264" w:rsidR="009B731D" w:rsidRDefault="009B731D" w:rsidP="00B47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прокурорской проверки, направленных в порядке п. 2 ч. 2 ст. 37 УПК РФ, органами предварительного расследования возбуждено уголовное дело по признакам состава преступления, предусмотренного ч. 1 ст. 159.2 УК РФ – мошенничество при получении выплат, то есть хищение денежных средств при получении пособий, установленных законами, путем представления заведомо ложных и недостоверных сведений, а равно путем умолчания о фактах, влекущих прекращение указанных выплат.</w:t>
      </w:r>
    </w:p>
    <w:p w14:paraId="7A3385A4" w14:textId="1C2A89A5" w:rsidR="009B731D" w:rsidRDefault="009B731D" w:rsidP="00B47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проверки межрайпрокуратурой установлено, что одна из жительниц г. Петровск-Забайкальский будучи официально трудоустроенной в одной из организации, 20.08.2020 подала документы в Петровск-Забайкальский отдел ГКУ «Краевой центр занятости населения Забайкальского края» для выплаты ей пособия по безработице, указав в заявлении об отсутствии факта трудоустройства.</w:t>
      </w:r>
    </w:p>
    <w:p w14:paraId="60E41868" w14:textId="4DAE2992" w:rsidR="009B731D" w:rsidRDefault="009B731D" w:rsidP="00B47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чего, реализуя единый преступный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умысел, несмотря на то,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 работала в нескольких организациях г. Петровск-Забайкальский обвиняемая умалчивала о данных фактах, получив в период с 20.08.2020 по 09.02.2021 пособие по безработице в размере 71 тыс. рублей.</w:t>
      </w:r>
    </w:p>
    <w:p w14:paraId="09287507" w14:textId="0F133362" w:rsidR="009B731D" w:rsidRDefault="009B731D" w:rsidP="00B47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проверки межрайпрокуратурой в интересах Российской Федерации в порядке ст. 45 ГПК РФ в суд направлено исковое заявление о взыскании суммы незаконно полученного пособия</w:t>
      </w:r>
      <w:r w:rsidR="00607FBE">
        <w:rPr>
          <w:rFonts w:ascii="Times New Roman" w:hAnsi="Times New Roman" w:cs="Times New Roman"/>
          <w:sz w:val="28"/>
          <w:szCs w:val="28"/>
        </w:rPr>
        <w:t xml:space="preserve"> по безработице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6C2BC683" w14:textId="5369EA22" w:rsidR="009B731D" w:rsidRDefault="009B731D" w:rsidP="00B47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уголовное дело с утвержденным обвинительным актом направлено для рассмотрения по существу </w:t>
      </w:r>
      <w:r w:rsidR="00607FBE">
        <w:rPr>
          <w:rFonts w:ascii="Times New Roman" w:hAnsi="Times New Roman" w:cs="Times New Roman"/>
          <w:sz w:val="28"/>
          <w:szCs w:val="28"/>
        </w:rPr>
        <w:t>мировому судье судебного участка № 46 Петровск-Забайкальского района.</w:t>
      </w:r>
    </w:p>
    <w:p w14:paraId="55307C14" w14:textId="77777777" w:rsidR="006B3DC3" w:rsidRPr="00B47DD9" w:rsidRDefault="006B3DC3" w:rsidP="00B47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159866" w14:textId="73FF8F9F" w:rsidR="006B3DC3" w:rsidRPr="00B47DD9" w:rsidRDefault="00130355" w:rsidP="00B47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D9">
        <w:rPr>
          <w:rFonts w:ascii="Times New Roman" w:hAnsi="Times New Roman" w:cs="Times New Roman"/>
          <w:sz w:val="28"/>
          <w:szCs w:val="28"/>
        </w:rPr>
        <w:t>Заместитель</w:t>
      </w:r>
      <w:r w:rsidR="006B3DC3" w:rsidRPr="00B47DD9">
        <w:rPr>
          <w:rFonts w:ascii="Times New Roman" w:hAnsi="Times New Roman" w:cs="Times New Roman"/>
          <w:sz w:val="28"/>
          <w:szCs w:val="28"/>
        </w:rPr>
        <w:t xml:space="preserve"> Петровск-Забайкальского межрайонного прокурор Денис Бережко</w:t>
      </w:r>
    </w:p>
    <w:p w14:paraId="24E44F3B" w14:textId="77777777" w:rsidR="006B3DC3" w:rsidRDefault="006B3DC3" w:rsidP="0051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41515" w14:textId="77777777" w:rsidR="006B3DC3" w:rsidRDefault="006B3DC3" w:rsidP="0051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89"/>
    <w:rsid w:val="000D13FA"/>
    <w:rsid w:val="00130355"/>
    <w:rsid w:val="00511E1E"/>
    <w:rsid w:val="00513889"/>
    <w:rsid w:val="00607FBE"/>
    <w:rsid w:val="006127EC"/>
    <w:rsid w:val="006B3DC3"/>
    <w:rsid w:val="00887A79"/>
    <w:rsid w:val="009B731D"/>
    <w:rsid w:val="00B47DD9"/>
    <w:rsid w:val="00E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6B4A"/>
  <w15:chartTrackingRefBased/>
  <w15:docId w15:val="{0791B51D-A142-46CC-BCCB-4BAD967C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Бережко</dc:creator>
  <cp:keywords/>
  <dc:description/>
  <cp:lastModifiedBy>Денис Бережко</cp:lastModifiedBy>
  <cp:revision>8</cp:revision>
  <dcterms:created xsi:type="dcterms:W3CDTF">2021-05-17T11:11:00Z</dcterms:created>
  <dcterms:modified xsi:type="dcterms:W3CDTF">2021-12-29T02:28:00Z</dcterms:modified>
</cp:coreProperties>
</file>