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2D71" w14:textId="77777777" w:rsidR="003C6DD6" w:rsidRPr="003C6DD6" w:rsidRDefault="003C6DD6" w:rsidP="003C6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Петровск-Забайкальской межрайпрокуратурой выявлены семьи, находящиеся в социально-опасном положении </w:t>
      </w:r>
    </w:p>
    <w:p w14:paraId="62DC2855" w14:textId="77777777" w:rsidR="003C6DD6" w:rsidRPr="003C6DD6" w:rsidRDefault="003C6DD6" w:rsidP="003C6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42E61" w14:textId="77777777" w:rsidR="003C6DD6" w:rsidRPr="003C6DD6" w:rsidRDefault="003C6DD6" w:rsidP="003C6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сверкой в ноябре 2021 года установлено, что 14 родителей, злоупотребляющих спиртными напитками, ненадлежащим  образом осуществляющие свои родительские обязанности не поставлены на профилактический учет в ПДН МО МВД России «Петровск-Забайкальский». </w:t>
      </w:r>
    </w:p>
    <w:p w14:paraId="42740F7D" w14:textId="77777777" w:rsidR="003C6DD6" w:rsidRPr="003C6DD6" w:rsidRDefault="003C6DD6" w:rsidP="003C6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3C6DD6">
        <w:rPr>
          <w:rFonts w:ascii="Times New Roman" w:eastAsia="Times New Roman" w:hAnsi="Times New Roman" w:cs="Times New Roman"/>
          <w:sz w:val="28"/>
          <w:szCs w:val="28"/>
          <w:lang w:eastAsia="ru-RU"/>
        </w:rPr>
        <w:t>с  чем</w:t>
      </w:r>
      <w:proofErr w:type="gramEnd"/>
      <w:r w:rsidRPr="003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начальника МО МВД России «Петровск-Забайкальский» внесено представление, которое рассмотрело, удовлетворено, приняты меры к устранению нарушений.</w:t>
      </w:r>
    </w:p>
    <w:p w14:paraId="28315BFE" w14:textId="30370F93" w:rsidR="00DF2E53" w:rsidRDefault="003C6DD6"/>
    <w:p w14:paraId="4B5D3F1C" w14:textId="745CA338" w:rsidR="003C6DD6" w:rsidRPr="003C6DD6" w:rsidRDefault="003C6D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6DD6">
        <w:rPr>
          <w:rFonts w:ascii="Times New Roman" w:hAnsi="Times New Roman" w:cs="Times New Roman"/>
          <w:sz w:val="28"/>
          <w:szCs w:val="28"/>
        </w:rPr>
        <w:t xml:space="preserve">Информацию предоставила старший помощник межрайпрокурора </w:t>
      </w:r>
      <w:proofErr w:type="spellStart"/>
      <w:r w:rsidRPr="003C6DD6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3C6DD6">
        <w:rPr>
          <w:rFonts w:ascii="Times New Roman" w:hAnsi="Times New Roman" w:cs="Times New Roman"/>
          <w:sz w:val="28"/>
          <w:szCs w:val="28"/>
        </w:rPr>
        <w:t xml:space="preserve"> Шагдарова</w:t>
      </w:r>
      <w:bookmarkEnd w:id="0"/>
    </w:p>
    <w:sectPr w:rsidR="003C6DD6" w:rsidRPr="003C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49"/>
    <w:rsid w:val="003C6DD6"/>
    <w:rsid w:val="006E2927"/>
    <w:rsid w:val="00A26E49"/>
    <w:rsid w:val="00E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F67D"/>
  <w15:chartTrackingRefBased/>
  <w15:docId w15:val="{9BF111A4-BD09-4D47-A0F1-B43602C2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Бережко</dc:creator>
  <cp:keywords/>
  <dc:description/>
  <cp:lastModifiedBy>Яна Бережко</cp:lastModifiedBy>
  <cp:revision>2</cp:revision>
  <dcterms:created xsi:type="dcterms:W3CDTF">2021-12-29T03:56:00Z</dcterms:created>
  <dcterms:modified xsi:type="dcterms:W3CDTF">2021-12-29T03:56:00Z</dcterms:modified>
</cp:coreProperties>
</file>