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C" w:rsidRPr="00F66AEE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36"/>
          <w:szCs w:val="36"/>
        </w:rPr>
      </w:pPr>
      <w:r w:rsidRPr="00F66AEE">
        <w:rPr>
          <w:rFonts w:ascii="ДУМАTimes New Roman" w:hAnsi="ДУМАTimes New Roman" w:cs="Times New Roman"/>
          <w:b/>
          <w:sz w:val="36"/>
          <w:szCs w:val="36"/>
        </w:rPr>
        <w:t>ДУМА ГОРОДСКОГО ОКРУГА</w:t>
      </w:r>
    </w:p>
    <w:p w:rsidR="00DE2FA5" w:rsidRPr="00F66AEE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36"/>
          <w:szCs w:val="36"/>
        </w:rPr>
      </w:pPr>
      <w:r w:rsidRPr="00F66AEE">
        <w:rPr>
          <w:rFonts w:ascii="ДУМАTimes New Roman" w:hAnsi="ДУМАTimes New Roman" w:cs="Times New Roman"/>
          <w:b/>
          <w:sz w:val="36"/>
          <w:szCs w:val="36"/>
        </w:rPr>
        <w:t>«ГОРОД ПЕТРОВСК-ЗАБАЙКАЛЬСКИЙ»</w:t>
      </w:r>
    </w:p>
    <w:p w:rsidR="00DE2FA5" w:rsidRPr="00DE2FA5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Default="00DE2FA5" w:rsidP="00DE2FA5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F66AEE">
        <w:rPr>
          <w:rFonts w:ascii="ДУМАTimes New Roman" w:hAnsi="ДУМАTimes New Roman" w:cs="Times New Roman"/>
          <w:b/>
          <w:sz w:val="44"/>
          <w:szCs w:val="44"/>
        </w:rPr>
        <w:t>РЕШЕНИЕ</w:t>
      </w:r>
    </w:p>
    <w:p w:rsidR="00EA6F1B" w:rsidRPr="00DE2FA5" w:rsidRDefault="00EA6F1B" w:rsidP="00DE2FA5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Default="00DE2FA5" w:rsidP="00DE2FA5">
      <w:pPr>
        <w:pStyle w:val="a3"/>
        <w:jc w:val="center"/>
        <w:rPr>
          <w:rFonts w:ascii="ДУМАTimes New Roman" w:hAnsi="ДУМАTimes New Roman" w:cs="Times New Roman"/>
          <w:sz w:val="28"/>
          <w:szCs w:val="28"/>
        </w:rPr>
      </w:pPr>
    </w:p>
    <w:p w:rsidR="00DE2FA5" w:rsidRDefault="00F66AEE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 xml:space="preserve">04 </w:t>
      </w:r>
      <w:r w:rsidR="00EA6F1B">
        <w:rPr>
          <w:rFonts w:ascii="ДУМАTimes New Roman" w:hAnsi="ДУМАTimes New Roman" w:cs="Times New Roman"/>
          <w:sz w:val="28"/>
          <w:szCs w:val="28"/>
        </w:rPr>
        <w:t>февраля 2022 г</w:t>
      </w:r>
      <w:r>
        <w:rPr>
          <w:rFonts w:ascii="ДУМАTimes New Roman" w:hAnsi="ДУМАTimes New Roman" w:cs="Times New Roman"/>
          <w:sz w:val="28"/>
          <w:szCs w:val="28"/>
        </w:rPr>
        <w:t>ода</w:t>
      </w:r>
      <w:r w:rsidR="00DE2FA5">
        <w:rPr>
          <w:rFonts w:ascii="ДУМАTimes New Roman" w:hAnsi="ДУМА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ДУМАTimes New Roman" w:hAnsi="ДУМАTimes New Roman" w:cs="Times New Roman"/>
          <w:sz w:val="28"/>
          <w:szCs w:val="28"/>
        </w:rPr>
        <w:t xml:space="preserve">          </w:t>
      </w:r>
      <w:r w:rsidR="00DE2FA5">
        <w:rPr>
          <w:rFonts w:ascii="ДУМАTimes New Roman" w:hAnsi="ДУМАTimes New Roman" w:cs="Times New Roman"/>
          <w:sz w:val="28"/>
          <w:szCs w:val="28"/>
        </w:rPr>
        <w:t xml:space="preserve">     №</w:t>
      </w:r>
      <w:r>
        <w:rPr>
          <w:rFonts w:ascii="ДУМАTimes New Roman" w:hAnsi="ДУМАTimes New Roman" w:cs="Times New Roman"/>
          <w:sz w:val="28"/>
          <w:szCs w:val="28"/>
        </w:rPr>
        <w:t xml:space="preserve"> 07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F66AEE" w:rsidRDefault="00F66AEE" w:rsidP="00F66AEE">
      <w:pPr>
        <w:pStyle w:val="a3"/>
        <w:jc w:val="center"/>
        <w:rPr>
          <w:rFonts w:ascii="ДУМАTimes New Roman" w:hAnsi="ДУМАTimes New Roman" w:cs="Times New Roman"/>
          <w:sz w:val="28"/>
          <w:szCs w:val="28"/>
        </w:rPr>
      </w:pPr>
    </w:p>
    <w:p w:rsidR="00F66AEE" w:rsidRPr="00F66AEE" w:rsidRDefault="00F66AEE" w:rsidP="00F66AEE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ab/>
      </w:r>
      <w:r w:rsidRPr="00F66AEE">
        <w:rPr>
          <w:rFonts w:ascii="Times New Roman" w:hAnsi="Times New Roman" w:cs="Times New Roman"/>
          <w:b/>
          <w:sz w:val="28"/>
          <w:szCs w:val="28"/>
        </w:rPr>
        <w:t>г</w:t>
      </w:r>
      <w:r w:rsidRPr="00F66AEE">
        <w:rPr>
          <w:rFonts w:ascii="ДУМАTimes New Roman" w:hAnsi="ДУМАTimes New Roman" w:cs="Times New Roman"/>
          <w:b/>
          <w:sz w:val="28"/>
          <w:szCs w:val="28"/>
        </w:rPr>
        <w:t>. Петровск-Забайкальский</w:t>
      </w:r>
    </w:p>
    <w:p w:rsidR="00DE2FA5" w:rsidRDefault="00DE2FA5" w:rsidP="00F66AEE">
      <w:pPr>
        <w:pStyle w:val="a3"/>
        <w:tabs>
          <w:tab w:val="left" w:pos="5172"/>
        </w:tabs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F66AEE" w:rsidRDefault="00F66AEE" w:rsidP="00F66AEE">
      <w:pPr>
        <w:pStyle w:val="a3"/>
        <w:tabs>
          <w:tab w:val="left" w:pos="5172"/>
        </w:tabs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DE2FA5" w:rsidRPr="00DE2FA5" w:rsidRDefault="00DE2FA5" w:rsidP="00EA6F1B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ДУМАTimes New Roman" w:hAnsi="ДУМАTimes New Roman" w:cs="Times New Roman"/>
          <w:b/>
          <w:sz w:val="28"/>
          <w:szCs w:val="28"/>
        </w:rPr>
        <w:t>Об утверждении Перечня индикативных показателей</w:t>
      </w:r>
    </w:p>
    <w:p w:rsidR="00DE2FA5" w:rsidRPr="00DE2FA5" w:rsidRDefault="00DE2FA5" w:rsidP="00EA6F1B">
      <w:pPr>
        <w:pStyle w:val="a3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Times New Roman" w:hAnsi="Times New Roman" w:cs="Times New Roman"/>
          <w:b/>
          <w:sz w:val="28"/>
          <w:szCs w:val="28"/>
        </w:rPr>
        <w:t>м</w:t>
      </w:r>
      <w:r w:rsidRPr="00DE2FA5">
        <w:rPr>
          <w:rFonts w:ascii="ДУМАTimes New Roman" w:hAnsi="ДУМАTimes New Roman" w:cs="Times New Roman"/>
          <w:b/>
          <w:sz w:val="28"/>
          <w:szCs w:val="28"/>
        </w:rPr>
        <w:t xml:space="preserve">униципального </w:t>
      </w:r>
      <w:r w:rsidR="00EA6F1B">
        <w:rPr>
          <w:rFonts w:ascii="ДУМАTimes New Roman" w:hAnsi="ДУМАTimes New Roman" w:cs="Times New Roman"/>
          <w:b/>
          <w:sz w:val="28"/>
          <w:szCs w:val="28"/>
        </w:rPr>
        <w:t xml:space="preserve"> земельного</w:t>
      </w:r>
      <w:r w:rsidRPr="00DE2FA5">
        <w:rPr>
          <w:rFonts w:ascii="ДУМАTimes New Roman" w:hAnsi="ДУМАTimes New Roman" w:cs="Times New Roman"/>
          <w:b/>
          <w:sz w:val="28"/>
          <w:szCs w:val="28"/>
        </w:rPr>
        <w:t xml:space="preserve"> контроля</w:t>
      </w: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Default="00DE2FA5" w:rsidP="00DE2FA5">
      <w:pPr>
        <w:pStyle w:val="a3"/>
        <w:jc w:val="both"/>
        <w:rPr>
          <w:rFonts w:ascii="ДУМАTimes New Roman" w:hAnsi="ДУМАTimes New Roman" w:cs="Times New Roman"/>
          <w:b/>
          <w:sz w:val="28"/>
          <w:szCs w:val="28"/>
        </w:rPr>
      </w:pPr>
    </w:p>
    <w:p w:rsidR="00DE2FA5" w:rsidRPr="00EA6F1B" w:rsidRDefault="00DE2FA5" w:rsidP="00F66AEE">
      <w:pPr>
        <w:pStyle w:val="a3"/>
        <w:ind w:firstLine="709"/>
        <w:jc w:val="both"/>
        <w:rPr>
          <w:rFonts w:ascii="ДУМАTimes New Roman" w:hAnsi="ДУМАTimes New Roman" w:cs="Times New Roman"/>
          <w:b/>
          <w:sz w:val="28"/>
          <w:szCs w:val="28"/>
        </w:rPr>
      </w:pPr>
      <w:r w:rsidRPr="00DE2FA5">
        <w:rPr>
          <w:rFonts w:ascii="ДУМАTimes New Roman" w:hAnsi="ДУМАTimes New Roman" w:cs="Times New Roman"/>
          <w:sz w:val="28"/>
          <w:szCs w:val="28"/>
        </w:rPr>
        <w:t>В соответствии с частью 5 статьи 30 Федерального закона от 31</w:t>
      </w:r>
      <w:r w:rsidR="00EA6F1B">
        <w:rPr>
          <w:rFonts w:ascii="ДУМАTimes New Roman" w:hAnsi="ДУМАTimes New Roman" w:cs="Times New Roman"/>
          <w:sz w:val="28"/>
          <w:szCs w:val="28"/>
        </w:rPr>
        <w:t xml:space="preserve"> июля </w:t>
      </w:r>
      <w:r w:rsidRPr="00DE2FA5">
        <w:rPr>
          <w:rFonts w:ascii="ДУМАTimes New Roman" w:hAnsi="ДУМАTimes New Roman" w:cs="Times New Roman"/>
          <w:sz w:val="28"/>
          <w:szCs w:val="28"/>
        </w:rPr>
        <w:t xml:space="preserve">2020 года №248-ФЗ «О государственном контроле (надзоре) и муниципальном контроле в Российской Федерации», Уставом городского округа «Город Петровск-Забайкальский», Дума городского округа «Город Петровск-Забайкальский» </w:t>
      </w:r>
      <w:r w:rsidRPr="00EA6F1B">
        <w:rPr>
          <w:rFonts w:ascii="ДУМАTimes New Roman" w:hAnsi="ДУМАTimes New Roman" w:cs="Times New Roman"/>
          <w:b/>
          <w:sz w:val="28"/>
          <w:szCs w:val="28"/>
        </w:rPr>
        <w:t>решила:</w:t>
      </w:r>
    </w:p>
    <w:p w:rsidR="00DE2FA5" w:rsidRDefault="00DE2FA5" w:rsidP="00F66AEE">
      <w:pPr>
        <w:pStyle w:val="a3"/>
        <w:numPr>
          <w:ilvl w:val="0"/>
          <w:numId w:val="1"/>
        </w:numPr>
        <w:ind w:left="0"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DE2FA5">
        <w:rPr>
          <w:rFonts w:ascii="ДУМАTimes New Roman" w:hAnsi="ДУМАTimes New Roman" w:cs="Times New Roman"/>
          <w:sz w:val="28"/>
          <w:szCs w:val="28"/>
        </w:rPr>
        <w:t>Утвердить Перечень индикативных показателей муниципальног</w:t>
      </w:r>
      <w:r w:rsidR="00EA6F1B">
        <w:rPr>
          <w:rFonts w:ascii="ДУМАTimes New Roman" w:hAnsi="ДУМАTimes New Roman" w:cs="Times New Roman"/>
          <w:sz w:val="28"/>
          <w:szCs w:val="28"/>
        </w:rPr>
        <w:t>о земельного</w:t>
      </w:r>
      <w:r>
        <w:rPr>
          <w:rFonts w:ascii="ДУМАTimes New Roman" w:hAnsi="ДУМАTimes New Roman" w:cs="Times New Roman"/>
          <w:sz w:val="28"/>
          <w:szCs w:val="28"/>
        </w:rPr>
        <w:t xml:space="preserve"> контроля (прилагается).</w:t>
      </w:r>
    </w:p>
    <w:p w:rsidR="00DE2FA5" w:rsidRDefault="00DE2FA5" w:rsidP="00F66AE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Настоящее решение</w:t>
      </w:r>
      <w:r w:rsidRPr="00DE2FA5">
        <w:rPr>
          <w:szCs w:val="28"/>
        </w:rPr>
        <w:t xml:space="preserve"> вступает в с</w:t>
      </w:r>
      <w:r>
        <w:rPr>
          <w:szCs w:val="28"/>
        </w:rPr>
        <w:t>илу с 01 марта 2022 года.</w:t>
      </w:r>
    </w:p>
    <w:p w:rsidR="00DE2FA5" w:rsidRDefault="00DE2FA5" w:rsidP="00F66AE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proofErr w:type="gramStart"/>
      <w:r>
        <w:rPr>
          <w:szCs w:val="28"/>
        </w:rPr>
        <w:t>Настоящее решение</w:t>
      </w:r>
      <w:r w:rsidRPr="00DE2FA5">
        <w:rPr>
          <w:szCs w:val="28"/>
        </w:rPr>
        <w:t xml:space="preserve">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DE2FA5" w:rsidRPr="00DE2FA5" w:rsidRDefault="00DE2FA5" w:rsidP="00F66AEE">
      <w:pPr>
        <w:pStyle w:val="a4"/>
        <w:spacing w:after="0" w:line="240" w:lineRule="auto"/>
        <w:rPr>
          <w:szCs w:val="28"/>
        </w:rPr>
      </w:pPr>
    </w:p>
    <w:p w:rsidR="00F01B97" w:rsidRDefault="00F01B97" w:rsidP="00F66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B97" w:rsidRDefault="00F01B97" w:rsidP="00F66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5" w:rsidRPr="00213CBF" w:rsidRDefault="00DE2FA5" w:rsidP="00F66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CBF">
        <w:rPr>
          <w:rFonts w:ascii="Times New Roman" w:hAnsi="Times New Roman" w:cs="Times New Roman"/>
          <w:sz w:val="28"/>
          <w:szCs w:val="28"/>
        </w:rPr>
        <w:t xml:space="preserve">И.о. главы городского округа </w:t>
      </w:r>
    </w:p>
    <w:p w:rsidR="00DE2FA5" w:rsidRPr="00213CBF" w:rsidRDefault="00DE2FA5" w:rsidP="00F66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CBF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</w:t>
      </w:r>
      <w:r w:rsidR="00F66A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3CBF">
        <w:rPr>
          <w:rFonts w:ascii="Times New Roman" w:hAnsi="Times New Roman" w:cs="Times New Roman"/>
          <w:sz w:val="28"/>
          <w:szCs w:val="28"/>
        </w:rPr>
        <w:t>Н.Ю. Шестопалов</w:t>
      </w:r>
    </w:p>
    <w:p w:rsidR="00DE2FA5" w:rsidRDefault="00DE2FA5" w:rsidP="00F01B97">
      <w:pPr>
        <w:pStyle w:val="a3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DE2FA5">
      <w:pPr>
        <w:pStyle w:val="a3"/>
        <w:ind w:left="360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EA6F1B" w:rsidRDefault="00EA6F1B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EA6F1B" w:rsidRDefault="00EA6F1B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213CBF" w:rsidRDefault="00213CBF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F66AEE" w:rsidRDefault="00F66AEE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F66AEE" w:rsidRDefault="00F66AEE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lastRenderedPageBreak/>
        <w:t>Утвержден</w:t>
      </w:r>
    </w:p>
    <w:p w:rsidR="00906531" w:rsidRPr="00906531" w:rsidRDefault="00906531" w:rsidP="0090653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531">
        <w:rPr>
          <w:rFonts w:ascii="Times New Roman" w:hAnsi="Times New Roman" w:cs="Times New Roman"/>
          <w:sz w:val="28"/>
          <w:szCs w:val="28"/>
        </w:rPr>
        <w:t>ешением Думы городского округа</w:t>
      </w:r>
    </w:p>
    <w:p w:rsidR="00906531" w:rsidRPr="00906531" w:rsidRDefault="00906531" w:rsidP="0090653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906531" w:rsidRDefault="00F66AEE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  <w:r>
        <w:rPr>
          <w:rFonts w:ascii="ДУМАTimes New Roman" w:hAnsi="ДУМАTimes New Roman" w:cs="Times New Roman"/>
          <w:sz w:val="28"/>
          <w:szCs w:val="28"/>
        </w:rPr>
        <w:t>04.02.</w:t>
      </w:r>
      <w:r w:rsidR="00EA6F1B">
        <w:rPr>
          <w:rFonts w:ascii="ДУМАTimes New Roman" w:hAnsi="ДУМАTimes New Roman" w:cs="Times New Roman"/>
          <w:sz w:val="28"/>
          <w:szCs w:val="28"/>
        </w:rPr>
        <w:t xml:space="preserve"> 2022 г.</w:t>
      </w:r>
      <w:r w:rsidR="00906531">
        <w:rPr>
          <w:rFonts w:ascii="ДУМАTimes New Roman" w:hAnsi="ДУМАTimes New Roman" w:cs="Times New Roman"/>
          <w:sz w:val="28"/>
          <w:szCs w:val="28"/>
        </w:rPr>
        <w:t xml:space="preserve"> №</w:t>
      </w:r>
      <w:r>
        <w:rPr>
          <w:rFonts w:ascii="ДУМАTimes New Roman" w:hAnsi="ДУМАTimes New Roman" w:cs="Times New Roman"/>
          <w:sz w:val="28"/>
          <w:szCs w:val="28"/>
        </w:rPr>
        <w:t xml:space="preserve"> 07</w:t>
      </w:r>
    </w:p>
    <w:p w:rsidR="00906531" w:rsidRDefault="00906531" w:rsidP="00906531">
      <w:pPr>
        <w:pStyle w:val="a3"/>
        <w:ind w:left="360"/>
        <w:jc w:val="right"/>
        <w:rPr>
          <w:rFonts w:ascii="ДУМАTimes New Roman" w:hAnsi="ДУМАTimes New Roman" w:cs="Times New Roman"/>
          <w:sz w:val="28"/>
          <w:szCs w:val="28"/>
        </w:rPr>
      </w:pPr>
    </w:p>
    <w:p w:rsidR="00F01B97" w:rsidRDefault="00F01B97" w:rsidP="0090653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</w:p>
    <w:p w:rsidR="00EA6F1B" w:rsidRDefault="00B3674C" w:rsidP="0090653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 w:rsidRPr="00B3674C">
        <w:rPr>
          <w:rFonts w:ascii="ДУМАTimes New Roman" w:hAnsi="ДУМАTimes New Roman" w:cs="Times New Roman"/>
          <w:b/>
          <w:sz w:val="28"/>
          <w:szCs w:val="28"/>
        </w:rPr>
        <w:t xml:space="preserve">Перечень индикативных показателей </w:t>
      </w:r>
      <w:proofErr w:type="gramStart"/>
      <w:r w:rsidRPr="00B3674C">
        <w:rPr>
          <w:rFonts w:ascii="ДУМАTimes New Roman" w:hAnsi="ДУМАTimes New Roman" w:cs="Times New Roman"/>
          <w:b/>
          <w:sz w:val="28"/>
          <w:szCs w:val="28"/>
        </w:rPr>
        <w:t>муниципального</w:t>
      </w:r>
      <w:proofErr w:type="gramEnd"/>
      <w:r w:rsidRPr="00B3674C">
        <w:rPr>
          <w:rFonts w:ascii="ДУМАTimes New Roman" w:hAnsi="ДУМАTimes New Roman" w:cs="Times New Roman"/>
          <w:b/>
          <w:sz w:val="28"/>
          <w:szCs w:val="28"/>
        </w:rPr>
        <w:t xml:space="preserve"> </w:t>
      </w:r>
    </w:p>
    <w:p w:rsidR="00B3674C" w:rsidRPr="00B3674C" w:rsidRDefault="00EA6F1B" w:rsidP="00906531">
      <w:pPr>
        <w:pStyle w:val="a3"/>
        <w:ind w:left="360"/>
        <w:jc w:val="center"/>
        <w:rPr>
          <w:rFonts w:ascii="ДУМАTimes New Roman" w:hAnsi="ДУМАTimes New Roman" w:cs="Times New Roman"/>
          <w:b/>
          <w:sz w:val="28"/>
          <w:szCs w:val="28"/>
        </w:rPr>
      </w:pPr>
      <w:r>
        <w:rPr>
          <w:rFonts w:ascii="ДУМАTimes New Roman" w:hAnsi="ДУМАTimes New Roman" w:cs="Times New Roman"/>
          <w:b/>
          <w:sz w:val="28"/>
          <w:szCs w:val="28"/>
        </w:rPr>
        <w:t xml:space="preserve">земельного </w:t>
      </w:r>
      <w:r w:rsidR="00B3674C" w:rsidRPr="00B3674C">
        <w:rPr>
          <w:rFonts w:ascii="ДУМАTimes New Roman" w:hAnsi="ДУМАTimes New Roman" w:cs="Times New Roman"/>
          <w:b/>
          <w:sz w:val="28"/>
          <w:szCs w:val="28"/>
        </w:rPr>
        <w:t>контроля</w:t>
      </w:r>
    </w:p>
    <w:p w:rsidR="00DE2FA5" w:rsidRDefault="00DE2FA5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F01B97" w:rsidRDefault="00F01B97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</w:p>
    <w:p w:rsidR="004A13FD" w:rsidRDefault="004A13FD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4A13FD">
        <w:rPr>
          <w:rFonts w:ascii="ДУМАTimes New Roman" w:hAnsi="ДУМАTimes New Roman" w:cs="Times New Roman"/>
          <w:sz w:val="28"/>
          <w:szCs w:val="28"/>
        </w:rPr>
        <w:t xml:space="preserve">1) количество </w:t>
      </w:r>
      <w:r w:rsidR="00D83533">
        <w:rPr>
          <w:rFonts w:ascii="ДУМАTimes New Roman" w:hAnsi="ДУМАTimes New Roman" w:cs="Times New Roman"/>
          <w:sz w:val="28"/>
          <w:szCs w:val="28"/>
        </w:rPr>
        <w:t>плановых контрольных</w:t>
      </w:r>
      <w:r w:rsidRPr="004A13FD">
        <w:rPr>
          <w:rFonts w:ascii="ДУМАTimes New Roman" w:hAnsi="ДУМАTimes New Roman" w:cs="Times New Roman"/>
          <w:sz w:val="28"/>
          <w:szCs w:val="28"/>
        </w:rPr>
        <w:t xml:space="preserve"> мероприятий, проведенных</w:t>
      </w:r>
      <w:r w:rsidR="00032E5E">
        <w:rPr>
          <w:rFonts w:ascii="ДУМАTimes New Roman" w:hAnsi="ДУМАTimes New Roman" w:cs="Times New Roman"/>
          <w:sz w:val="28"/>
          <w:szCs w:val="28"/>
        </w:rPr>
        <w:t xml:space="preserve"> </w:t>
      </w:r>
      <w:r w:rsidRPr="004A13FD">
        <w:rPr>
          <w:rFonts w:ascii="ДУМАTimes New Roman" w:hAnsi="ДУМАTimes New Roman" w:cs="Times New Roman"/>
          <w:sz w:val="28"/>
          <w:szCs w:val="28"/>
        </w:rPr>
        <w:t>за отчетный период;</w:t>
      </w:r>
    </w:p>
    <w:p w:rsidR="004A13FD" w:rsidRDefault="004A13FD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4A13FD">
        <w:rPr>
          <w:rFonts w:ascii="ДУМАTimes New Roman" w:hAnsi="ДУМАTimes New Roman" w:cs="Times New Roman"/>
          <w:sz w:val="28"/>
          <w:szCs w:val="28"/>
        </w:rPr>
        <w:t>2) количество внеплановых контр</w:t>
      </w:r>
      <w:r w:rsidR="00D83533">
        <w:rPr>
          <w:rFonts w:ascii="ДУМАTimes New Roman" w:hAnsi="ДУМАTimes New Roman" w:cs="Times New Roman"/>
          <w:sz w:val="28"/>
          <w:szCs w:val="28"/>
        </w:rPr>
        <w:t>ольных</w:t>
      </w:r>
      <w:r>
        <w:rPr>
          <w:rFonts w:ascii="ДУМАTimes New Roman" w:hAnsi="ДУМАTimes New Roman" w:cs="Times New Roman"/>
          <w:sz w:val="28"/>
          <w:szCs w:val="28"/>
        </w:rPr>
        <w:t xml:space="preserve"> мероприятий, </w:t>
      </w:r>
      <w:r w:rsidRPr="004A13FD">
        <w:rPr>
          <w:rFonts w:ascii="ДУМАTimes New Roman" w:hAnsi="ДУМАTimes New Roman" w:cs="Times New Roman"/>
          <w:sz w:val="28"/>
          <w:szCs w:val="28"/>
        </w:rPr>
        <w:t>проведенных за отчетный период;</w:t>
      </w:r>
    </w:p>
    <w:p w:rsidR="004A13FD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3</w:t>
      </w:r>
      <w:r w:rsidR="004A13FD" w:rsidRPr="00213CBF">
        <w:rPr>
          <w:rFonts w:ascii="ДУМАTimes New Roman" w:hAnsi="ДУМАTimes New Roman" w:cs="Times New Roman"/>
          <w:sz w:val="28"/>
          <w:szCs w:val="28"/>
        </w:rPr>
        <w:t>) количество обязательных профил</w:t>
      </w:r>
      <w:r w:rsidR="00D83533" w:rsidRPr="00213CBF">
        <w:rPr>
          <w:rFonts w:ascii="ДУМАTimes New Roman" w:hAnsi="ДУМАTimes New Roman" w:cs="Times New Roman"/>
          <w:sz w:val="28"/>
          <w:szCs w:val="28"/>
        </w:rPr>
        <w:t xml:space="preserve">актических визитов, проведенных </w:t>
      </w:r>
      <w:r w:rsidR="004A13FD" w:rsidRPr="00213CBF">
        <w:rPr>
          <w:rFonts w:ascii="ДУМАTimes New Roman" w:hAnsi="ДУМАTimes New Roman" w:cs="Times New Roman"/>
          <w:sz w:val="28"/>
          <w:szCs w:val="28"/>
        </w:rPr>
        <w:t>за отчетный период;</w:t>
      </w:r>
    </w:p>
    <w:p w:rsidR="004A13FD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4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) количество предостережений о недопу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стимости нарушения обязательных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требований, объявленных за отчетный период;</w:t>
      </w:r>
    </w:p>
    <w:p w:rsidR="00213CBF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13CBF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A13FD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11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) количество исковых заявлений о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б оспаривании решений, действий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(бездействий</w:t>
      </w:r>
      <w:r w:rsidR="00D83533">
        <w:rPr>
          <w:rFonts w:ascii="ДУМАTimes New Roman" w:hAnsi="ДУМАTimes New Roman" w:cs="Times New Roman"/>
          <w:sz w:val="28"/>
          <w:szCs w:val="28"/>
        </w:rPr>
        <w:t>) должностных лиц контрольных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 органов, направленных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4A13FD" w:rsidRPr="004A13FD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12)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 xml:space="preserve"> количество исковых заявлений о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б оспаривании решений, действий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(бездействий) должн</w:t>
      </w:r>
      <w:r w:rsidR="00D83533">
        <w:rPr>
          <w:rFonts w:ascii="ДУМАTimes New Roman" w:hAnsi="ДУМАTimes New Roman" w:cs="Times New Roman"/>
          <w:sz w:val="28"/>
          <w:szCs w:val="28"/>
        </w:rPr>
        <w:t>ост</w:t>
      </w:r>
      <w:bookmarkStart w:id="0" w:name="_GoBack"/>
      <w:bookmarkEnd w:id="0"/>
      <w:r w:rsidR="00D83533">
        <w:rPr>
          <w:rFonts w:ascii="ДУМАTimes New Roman" w:hAnsi="ДУМАTimes New Roman" w:cs="Times New Roman"/>
          <w:sz w:val="28"/>
          <w:szCs w:val="28"/>
        </w:rPr>
        <w:t>ных лиц контрольных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 органов, направленных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контролируемыми лицами в судебном поря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дке, по которым принято решение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DE2FA5" w:rsidRPr="00DE2FA5" w:rsidRDefault="00213CBF" w:rsidP="00F01B97">
      <w:pPr>
        <w:pStyle w:val="a3"/>
        <w:ind w:firstLine="709"/>
        <w:jc w:val="both"/>
        <w:rPr>
          <w:rFonts w:ascii="ДУМАTimes New Roman" w:hAnsi="ДУМАTimes New Roman" w:cs="Times New Roman"/>
          <w:sz w:val="28"/>
          <w:szCs w:val="28"/>
        </w:rPr>
      </w:pPr>
      <w:r w:rsidRPr="00213CBF">
        <w:rPr>
          <w:rFonts w:ascii="ДУМАTimes New Roman" w:hAnsi="ДУМАTimes New Roman" w:cs="Times New Roman"/>
          <w:sz w:val="28"/>
          <w:szCs w:val="28"/>
        </w:rPr>
        <w:t>1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3) ко</w:t>
      </w:r>
      <w:r w:rsidR="00D83533">
        <w:rPr>
          <w:rFonts w:ascii="ДУМАTimes New Roman" w:hAnsi="ДУМАTimes New Roman" w:cs="Times New Roman"/>
          <w:sz w:val="28"/>
          <w:szCs w:val="28"/>
        </w:rPr>
        <w:t>личество контрольных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 xml:space="preserve"> ме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роприятий, проведенных с грубым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нарушением требований к организации и осуществ</w:t>
      </w:r>
      <w:r w:rsidR="00C13002">
        <w:rPr>
          <w:rFonts w:ascii="ДУМАTimes New Roman" w:hAnsi="ДУМАTimes New Roman" w:cs="Times New Roman"/>
          <w:sz w:val="28"/>
          <w:szCs w:val="28"/>
        </w:rPr>
        <w:t>лению муниципального</w:t>
      </w:r>
      <w:r w:rsidR="00D83533">
        <w:rPr>
          <w:rFonts w:ascii="ДУМАTimes New Roman" w:hAnsi="ДУМАTimes New Roman" w:cs="Times New Roman"/>
          <w:sz w:val="28"/>
          <w:szCs w:val="28"/>
        </w:rPr>
        <w:t xml:space="preserve"> контроля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 xml:space="preserve"> и результаты которых </w:t>
      </w:r>
      <w:r w:rsidR="004A13FD">
        <w:rPr>
          <w:rFonts w:ascii="ДУМАTimes New Roman" w:hAnsi="ДУМАTimes New Roman" w:cs="Times New Roman"/>
          <w:sz w:val="28"/>
          <w:szCs w:val="28"/>
        </w:rPr>
        <w:t xml:space="preserve">были признаны недействительными </w:t>
      </w:r>
      <w:r w:rsidR="004A13FD" w:rsidRPr="004A13FD">
        <w:rPr>
          <w:rFonts w:ascii="ДУМАTimes New Roman" w:hAnsi="ДУМАTimes New Roman" w:cs="Times New Roman"/>
          <w:sz w:val="28"/>
          <w:szCs w:val="28"/>
        </w:rPr>
        <w:t>и (или) отменены, за отчетный период.</w:t>
      </w:r>
    </w:p>
    <w:sectPr w:rsidR="00DE2FA5" w:rsidRPr="00DE2FA5" w:rsidSect="0048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ДУМА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519"/>
    <w:multiLevelType w:val="hybridMultilevel"/>
    <w:tmpl w:val="F19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E0"/>
    <w:rsid w:val="00032E5E"/>
    <w:rsid w:val="00213CBF"/>
    <w:rsid w:val="00333FAA"/>
    <w:rsid w:val="00483C6A"/>
    <w:rsid w:val="004A13FD"/>
    <w:rsid w:val="006238AC"/>
    <w:rsid w:val="00627577"/>
    <w:rsid w:val="00767045"/>
    <w:rsid w:val="00804FE8"/>
    <w:rsid w:val="008674AE"/>
    <w:rsid w:val="00906531"/>
    <w:rsid w:val="00A95424"/>
    <w:rsid w:val="00B3674C"/>
    <w:rsid w:val="00C00DE0"/>
    <w:rsid w:val="00C13002"/>
    <w:rsid w:val="00C64405"/>
    <w:rsid w:val="00D83533"/>
    <w:rsid w:val="00DC14DD"/>
    <w:rsid w:val="00DE2FA5"/>
    <w:rsid w:val="00EA6F1B"/>
    <w:rsid w:val="00F01B97"/>
    <w:rsid w:val="00F66AEE"/>
    <w:rsid w:val="00F8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2022-02-04T06:43:00Z</cp:lastPrinted>
  <dcterms:created xsi:type="dcterms:W3CDTF">2022-02-04T06:43:00Z</dcterms:created>
  <dcterms:modified xsi:type="dcterms:W3CDTF">2022-02-04T06:43:00Z</dcterms:modified>
</cp:coreProperties>
</file>