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0A" w:rsidRPr="008D39C3" w:rsidRDefault="00C33E0A" w:rsidP="00C33E0A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8D39C3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C33E0A" w:rsidRPr="008D39C3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8D39C3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8D39C3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8D39C3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36"/>
          <w:szCs w:val="36"/>
          <w:lang w:eastAsia="hi-IN" w:bidi="hi-IN"/>
        </w:rPr>
      </w:pPr>
    </w:p>
    <w:p w:rsidR="00C33E0A" w:rsidRPr="008D39C3" w:rsidRDefault="008D39C3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8D39C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25 марта 2022 года                                                                                           № 12</w:t>
      </w:r>
    </w:p>
    <w:p w:rsidR="008D39C3" w:rsidRDefault="008D39C3" w:rsidP="008D39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33E0A" w:rsidRPr="008D39C3" w:rsidRDefault="00C33E0A" w:rsidP="008D39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D39C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г. Петровск-Забайкальский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7914A1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7914A1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B00B87" w:rsidRDefault="00C33E0A" w:rsidP="00E727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</w:t>
      </w:r>
      <w:r w:rsidR="00E727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декабря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20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21</w:t>
      </w:r>
      <w:r w:rsidR="00E727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года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№ 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47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ск-Забайкальский» на 202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и плановый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период 202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3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и 202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4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годов»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33E0A" w:rsidRPr="007914A1" w:rsidRDefault="00C33E0A" w:rsidP="00C33E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апреля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2013 г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ода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№36, ст.24 Устава 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городского округа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«Город Петровск-Забайкальский», Дума городского округа «Город Петровск-Забайкальский»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C33E0A" w:rsidRDefault="00C33E0A" w:rsidP="00E727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1. Внести в решение Думы городского округа «Гор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 Петровск-Забайкальский» от 2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12.20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21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г. № 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47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Петровск-Забайкальский» на 202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плановый период 202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202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годов»следующие изменения:</w:t>
      </w:r>
    </w:p>
    <w:p w:rsidR="00572952" w:rsidRDefault="001E351C" w:rsidP="005729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>-</w:t>
      </w:r>
      <w:r w:rsidR="0057295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подпункте «а» пункта 1 статьи 1 цифры «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502 013,7</w:t>
      </w:r>
      <w:r w:rsidR="0057295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551 636,8</w:t>
      </w:r>
      <w:r w:rsidR="0057295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», цифры «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332 231,6</w:t>
      </w:r>
      <w:r w:rsidR="0057295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381 704,7</w:t>
      </w:r>
      <w:r w:rsidR="0057295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572952" w:rsidRDefault="00572952" w:rsidP="005729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 xml:space="preserve">- 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 подпункте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б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пункта 1 статьи 1 цифры «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485 103,3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8B519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534726,4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;</w:t>
      </w:r>
    </w:p>
    <w:p w:rsidR="00C33E0A" w:rsidRPr="007914A1" w:rsidRDefault="0037024E" w:rsidP="005729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B57FD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- приложения 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1,3,4,5,</w:t>
      </w:r>
      <w:r w:rsidR="005F105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7</w:t>
      </w:r>
      <w:r w:rsidR="00C33E0A"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изложить в новой редакции.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2. Настоящее решение обнародовать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путем размещения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информационных стендах и на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официальном сайте городского округа «Город Петровск-Забайкальский»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информационно-телекоммуникационной сети «Интернет»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C33E0A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20A0D" w:rsidRDefault="00120A0D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20A0D" w:rsidRPr="007914A1" w:rsidRDefault="00120A0D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33E0A" w:rsidRPr="007914A1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Глава городского округа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«Город Петровск-Забайкальский»                           </w:t>
      </w:r>
      <w:r w:rsidR="008D39C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И.И. Зарыпов</w:t>
      </w:r>
    </w:p>
    <w:p w:rsidR="00C33E0A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C33E0A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8B5193" w:rsidRPr="0077204B" w:rsidRDefault="000F3AD7" w:rsidP="0077204B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br w:type="page"/>
      </w:r>
      <w:r w:rsidR="008B5193" w:rsidRPr="008B5193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8B5193" w:rsidRPr="008B5193" w:rsidRDefault="008B5193" w:rsidP="008B51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5193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8B5193" w:rsidRPr="008B5193" w:rsidRDefault="008B5193" w:rsidP="008B51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5193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8B5193" w:rsidRPr="008B5193" w:rsidRDefault="008B5193" w:rsidP="008B51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5193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8B5193" w:rsidRPr="008B5193" w:rsidRDefault="008B5193" w:rsidP="008B51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5193">
        <w:rPr>
          <w:rFonts w:ascii="Times New Roman" w:eastAsia="Times New Roman" w:hAnsi="Times New Roman" w:cs="Times New Roman"/>
          <w:lang w:eastAsia="ru-RU"/>
        </w:rPr>
        <w:t xml:space="preserve">«Город Петровск-Забайкальский» на 2022 год </w:t>
      </w:r>
    </w:p>
    <w:p w:rsidR="008B5193" w:rsidRPr="008B5193" w:rsidRDefault="008B5193" w:rsidP="008B51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519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77204B">
        <w:rPr>
          <w:rFonts w:ascii="Times New Roman" w:eastAsia="Times New Roman" w:hAnsi="Times New Roman" w:cs="Times New Roman"/>
          <w:lang w:eastAsia="ru-RU"/>
        </w:rPr>
        <w:t>плановый период 2023 и 2024 годов</w:t>
      </w:r>
      <w:r w:rsidRPr="008B5193">
        <w:rPr>
          <w:rFonts w:ascii="Times New Roman" w:eastAsia="Times New Roman" w:hAnsi="Times New Roman" w:cs="Times New Roman"/>
          <w:lang w:eastAsia="ru-RU"/>
        </w:rPr>
        <w:t>»</w:t>
      </w:r>
    </w:p>
    <w:p w:rsidR="008B5193" w:rsidRPr="008B5193" w:rsidRDefault="008B5193" w:rsidP="008B51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193" w:rsidRPr="008B5193" w:rsidRDefault="008B5193" w:rsidP="008B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2022 год</w:t>
      </w:r>
    </w:p>
    <w:p w:rsidR="008B5193" w:rsidRPr="008B5193" w:rsidRDefault="008B5193" w:rsidP="008B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2023 и 2024 годов</w:t>
      </w:r>
    </w:p>
    <w:p w:rsidR="008B5193" w:rsidRPr="008B5193" w:rsidRDefault="008B5193" w:rsidP="008B5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9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80"/>
        <w:gridCol w:w="2752"/>
        <w:gridCol w:w="1260"/>
        <w:gridCol w:w="1260"/>
        <w:gridCol w:w="1307"/>
      </w:tblGrid>
      <w:tr w:rsidR="008B5193" w:rsidRPr="008B5193" w:rsidTr="008B5193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8B5193" w:rsidRPr="008B5193" w:rsidTr="008B5193">
        <w:trPr>
          <w:trHeight w:val="135"/>
        </w:trPr>
        <w:tc>
          <w:tcPr>
            <w:tcW w:w="1144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193" w:rsidRPr="008B5193" w:rsidTr="008B5193">
        <w:tc>
          <w:tcPr>
            <w:tcW w:w="1144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B5193" w:rsidRPr="008B5193" w:rsidTr="008B5193">
        <w:tc>
          <w:tcPr>
            <w:tcW w:w="1144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-16910,4</w:t>
            </w:r>
          </w:p>
        </w:tc>
        <w:tc>
          <w:tcPr>
            <w:tcW w:w="126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193" w:rsidRPr="008B5193" w:rsidRDefault="008B5193" w:rsidP="008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193" w:rsidRPr="008B5193" w:rsidRDefault="008B5193" w:rsidP="008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-7256,3</w:t>
            </w:r>
          </w:p>
        </w:tc>
      </w:tr>
      <w:tr w:rsidR="008B5193" w:rsidRPr="008B5193" w:rsidTr="008B5193">
        <w:tc>
          <w:tcPr>
            <w:tcW w:w="1144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6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-16910,4</w:t>
            </w:r>
          </w:p>
        </w:tc>
        <w:tc>
          <w:tcPr>
            <w:tcW w:w="126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193" w:rsidRPr="008B5193" w:rsidRDefault="008B5193" w:rsidP="008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193" w:rsidRPr="008B5193" w:rsidRDefault="008B5193" w:rsidP="008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8B5193" w:rsidRPr="008B5193" w:rsidTr="008B5193">
        <w:tc>
          <w:tcPr>
            <w:tcW w:w="1144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93" w:rsidRPr="008B5193" w:rsidRDefault="008B5193" w:rsidP="008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93" w:rsidRPr="008B5193" w:rsidRDefault="008B5193" w:rsidP="008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-16910,4</w:t>
            </w:r>
          </w:p>
          <w:p w:rsidR="008B5193" w:rsidRPr="008B5193" w:rsidRDefault="008B5193" w:rsidP="008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193" w:rsidRPr="008B5193" w:rsidRDefault="008B5193" w:rsidP="008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193" w:rsidRPr="008B5193" w:rsidRDefault="008B5193" w:rsidP="008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193" w:rsidRPr="008B5193" w:rsidRDefault="008B5193" w:rsidP="008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193" w:rsidRPr="008B5193" w:rsidRDefault="008B5193" w:rsidP="008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8B5193" w:rsidRPr="008B5193" w:rsidTr="008B5193">
        <w:tc>
          <w:tcPr>
            <w:tcW w:w="1144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93" w:rsidRPr="008B5193" w:rsidRDefault="008B5193" w:rsidP="008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193" w:rsidRPr="008B5193" w:rsidTr="008B5193">
        <w:tc>
          <w:tcPr>
            <w:tcW w:w="1144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-551 636,8</w:t>
            </w:r>
          </w:p>
        </w:tc>
        <w:tc>
          <w:tcPr>
            <w:tcW w:w="126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193" w:rsidRPr="008B5193" w:rsidRDefault="008B5193" w:rsidP="008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-391501,7</w:t>
            </w:r>
          </w:p>
        </w:tc>
        <w:tc>
          <w:tcPr>
            <w:tcW w:w="1307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-386432,0</w:t>
            </w:r>
          </w:p>
        </w:tc>
      </w:tr>
      <w:tr w:rsidR="008B5193" w:rsidRPr="008B5193" w:rsidTr="008B5193">
        <w:tc>
          <w:tcPr>
            <w:tcW w:w="1144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193" w:rsidRDefault="008B5193" w:rsidP="008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534726,4</w:t>
            </w:r>
          </w:p>
          <w:p w:rsidR="008B5193" w:rsidRPr="008B5193" w:rsidRDefault="008B5193" w:rsidP="008B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384245,4</w:t>
            </w:r>
          </w:p>
        </w:tc>
        <w:tc>
          <w:tcPr>
            <w:tcW w:w="1307" w:type="dxa"/>
            <w:shd w:val="clear" w:color="auto" w:fill="auto"/>
          </w:tcPr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193" w:rsidRPr="008B5193" w:rsidRDefault="008B5193" w:rsidP="008B51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93">
              <w:rPr>
                <w:rFonts w:ascii="Times New Roman" w:eastAsia="Times New Roman" w:hAnsi="Times New Roman" w:cs="Times New Roman"/>
                <w:lang w:eastAsia="ru-RU"/>
              </w:rPr>
              <w:t>379175,7</w:t>
            </w:r>
          </w:p>
        </w:tc>
      </w:tr>
    </w:tbl>
    <w:p w:rsidR="008B5193" w:rsidRPr="008B5193" w:rsidRDefault="008B5193" w:rsidP="008B5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93" w:rsidRDefault="008B5193"/>
    <w:p w:rsidR="008D39C3" w:rsidRDefault="008D39C3"/>
    <w:tbl>
      <w:tblPr>
        <w:tblW w:w="9840" w:type="dxa"/>
        <w:tblInd w:w="94" w:type="dxa"/>
        <w:tblLayout w:type="fixed"/>
        <w:tblLook w:val="04A0"/>
      </w:tblPr>
      <w:tblGrid>
        <w:gridCol w:w="4620"/>
        <w:gridCol w:w="1840"/>
        <w:gridCol w:w="1660"/>
        <w:gridCol w:w="1720"/>
      </w:tblGrid>
      <w:tr w:rsidR="00361013" w:rsidRPr="00361013" w:rsidTr="008B5193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</w:tr>
      <w:tr w:rsidR="00361013" w:rsidRPr="00361013" w:rsidTr="008B5193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городского округа </w:t>
            </w:r>
          </w:p>
        </w:tc>
      </w:tr>
      <w:tr w:rsidR="00361013" w:rsidRPr="00361013" w:rsidTr="008B5193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</w:tr>
      <w:tr w:rsidR="00361013" w:rsidRPr="00361013" w:rsidTr="008B5193">
        <w:trPr>
          <w:trHeight w:val="30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2022 год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 2023 и 2024 годов</w:t>
            </w: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361013" w:rsidRPr="00361013" w:rsidTr="008B5193">
        <w:trPr>
          <w:trHeight w:val="30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1013" w:rsidRPr="00361013" w:rsidTr="008B5193">
        <w:trPr>
          <w:trHeight w:val="300"/>
        </w:trPr>
        <w:tc>
          <w:tcPr>
            <w:tcW w:w="9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 доходов на 2022 год и плановый период 2023 и 2024 годы городского округа "Город Петровск-Забайкальский"</w:t>
            </w:r>
          </w:p>
        </w:tc>
      </w:tr>
      <w:tr w:rsidR="00361013" w:rsidRPr="00361013" w:rsidTr="008B5193">
        <w:trPr>
          <w:trHeight w:val="300"/>
        </w:trPr>
        <w:tc>
          <w:tcPr>
            <w:tcW w:w="9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1013" w:rsidRPr="00361013" w:rsidTr="008B5193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ind w:left="62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36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1013" w:rsidRPr="00361013" w:rsidTr="008B5193">
        <w:trPr>
          <w:trHeight w:val="5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01.01.2022г.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01.01.2023г.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01.01.2024г.</w:t>
            </w:r>
          </w:p>
        </w:tc>
      </w:tr>
      <w:tr w:rsidR="00361013" w:rsidRPr="00361013" w:rsidTr="008B5193">
        <w:trPr>
          <w:trHeight w:val="58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169 932,10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156 386,30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158 967,50</w:t>
            </w:r>
          </w:p>
        </w:tc>
      </w:tr>
      <w:tr w:rsidR="00361013" w:rsidRPr="00361013" w:rsidTr="008B5193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доходы,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165 002,50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151 717,20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154 298,40</w:t>
            </w:r>
          </w:p>
        </w:tc>
      </w:tr>
      <w:tr w:rsidR="00361013" w:rsidRPr="00361013" w:rsidTr="008B5193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125 883,90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117 700,00</w:t>
            </w:r>
          </w:p>
        </w:tc>
      </w:tr>
      <w:tr w:rsidR="00361013" w:rsidRPr="00361013" w:rsidTr="008B5193">
        <w:trPr>
          <w:trHeight w:val="78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11 610,70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11 691,90</w:t>
            </w:r>
          </w:p>
        </w:tc>
      </w:tr>
      <w:tr w:rsidR="00361013" w:rsidRPr="00361013" w:rsidTr="008B5193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61013" w:rsidRPr="00361013" w:rsidTr="008B5193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361013" w:rsidRPr="00361013" w:rsidTr="008B5193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361013" w:rsidRPr="00361013" w:rsidTr="008B5193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3 464,90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3 130,20</w:t>
            </w:r>
          </w:p>
        </w:tc>
      </w:tr>
      <w:tr w:rsidR="00361013" w:rsidRPr="00361013" w:rsidTr="008B5193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361013" w:rsidRPr="00361013" w:rsidTr="008B5193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013" w:rsidRPr="00361013" w:rsidTr="008B5193">
        <w:trPr>
          <w:trHeight w:val="78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</w:tr>
      <w:tr w:rsidR="00361013" w:rsidRPr="00361013" w:rsidTr="008B5193">
        <w:trPr>
          <w:trHeight w:val="33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4 929,60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4 669,10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4 669,10</w:t>
            </w:r>
          </w:p>
        </w:tc>
      </w:tr>
      <w:tr w:rsidR="00361013" w:rsidRPr="00361013" w:rsidTr="008B5193">
        <w:trPr>
          <w:trHeight w:val="18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361013" w:rsidRPr="00361013" w:rsidTr="008B5193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</w:tr>
      <w:tr w:rsidR="00361013" w:rsidRPr="00361013" w:rsidTr="008B5193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013" w:rsidRPr="00361013" w:rsidTr="008B5193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61013" w:rsidRPr="00361013" w:rsidTr="008B5193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</w:tr>
      <w:tr w:rsidR="00361013" w:rsidRPr="00361013" w:rsidTr="008B5193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61013" w:rsidRPr="00361013" w:rsidTr="008B5193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381 704,70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235 115,40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227 464,50</w:t>
            </w:r>
          </w:p>
        </w:tc>
      </w:tr>
      <w:tr w:rsidR="00361013" w:rsidRPr="00361013" w:rsidTr="008B5193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53 659,00</w:t>
            </w:r>
          </w:p>
        </w:tc>
      </w:tr>
      <w:tr w:rsidR="00361013" w:rsidRPr="00361013" w:rsidTr="008B5193">
        <w:trPr>
          <w:trHeight w:val="33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551 636,80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391 501,70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386 432,00</w:t>
            </w:r>
          </w:p>
        </w:tc>
      </w:tr>
    </w:tbl>
    <w:p w:rsidR="008D39C3" w:rsidRDefault="008D39C3" w:rsidP="008D39C3">
      <w:pPr>
        <w:tabs>
          <w:tab w:val="left" w:pos="2054"/>
        </w:tabs>
        <w:spacing w:after="0" w:line="240" w:lineRule="auto"/>
        <w:ind w:left="94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361013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> </w:t>
      </w:r>
      <w:r w:rsidRPr="00361013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ab/>
      </w:r>
    </w:p>
    <w:p w:rsidR="008D39C3" w:rsidRDefault="008D39C3" w:rsidP="008D39C3">
      <w:pPr>
        <w:tabs>
          <w:tab w:val="left" w:pos="2054"/>
        </w:tabs>
        <w:spacing w:after="0" w:line="240" w:lineRule="auto"/>
        <w:ind w:left="94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</w:p>
    <w:p w:rsidR="008D39C3" w:rsidRPr="00361013" w:rsidRDefault="008D39C3" w:rsidP="008D39C3">
      <w:pPr>
        <w:tabs>
          <w:tab w:val="left" w:pos="2054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10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 4</w:t>
      </w:r>
    </w:p>
    <w:p w:rsidR="008D39C3" w:rsidRPr="00361013" w:rsidRDefault="008D39C3" w:rsidP="008D39C3">
      <w:pPr>
        <w:tabs>
          <w:tab w:val="left" w:pos="2054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1013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> </w:t>
      </w:r>
      <w:r w:rsidRPr="00361013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ab/>
      </w:r>
      <w:r w:rsidRPr="003610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Думы городского округа</w:t>
      </w:r>
    </w:p>
    <w:p w:rsidR="008D39C3" w:rsidRPr="00361013" w:rsidRDefault="008D39C3" w:rsidP="008D39C3">
      <w:pPr>
        <w:tabs>
          <w:tab w:val="left" w:pos="2054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1013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> </w:t>
      </w:r>
      <w:r w:rsidRPr="00361013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ab/>
      </w:r>
      <w:r w:rsidRPr="003610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«Город Петровск-Забайкальский» </w:t>
      </w:r>
    </w:p>
    <w:p w:rsidR="008D39C3" w:rsidRPr="00361013" w:rsidRDefault="008D39C3" w:rsidP="008D39C3">
      <w:pPr>
        <w:tabs>
          <w:tab w:val="left" w:pos="2054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1013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> </w:t>
      </w:r>
      <w:r w:rsidRPr="00361013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ab/>
      </w:r>
      <w:r w:rsidRPr="003610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«О бюджете городского округа</w:t>
      </w:r>
    </w:p>
    <w:p w:rsidR="008D39C3" w:rsidRPr="00361013" w:rsidRDefault="008D39C3" w:rsidP="008D39C3">
      <w:pPr>
        <w:tabs>
          <w:tab w:val="left" w:pos="2054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1013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> </w:t>
      </w:r>
      <w:r w:rsidRPr="00361013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ab/>
      </w:r>
      <w:r w:rsidRPr="003610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«Город Петровск-Забайкальский»</w:t>
      </w:r>
    </w:p>
    <w:p w:rsidR="008D39C3" w:rsidRPr="00361013" w:rsidRDefault="008D39C3" w:rsidP="008D39C3">
      <w:pPr>
        <w:tabs>
          <w:tab w:val="left" w:pos="2054"/>
        </w:tabs>
        <w:spacing w:after="0" w:line="240" w:lineRule="auto"/>
        <w:ind w:left="9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1013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> </w:t>
      </w:r>
      <w:r w:rsidRPr="00361013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ab/>
      </w:r>
      <w:r w:rsidRPr="003610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2022 год и плановый период 2023 и 2024 годов» </w:t>
      </w:r>
    </w:p>
    <w:tbl>
      <w:tblPr>
        <w:tblW w:w="9840" w:type="dxa"/>
        <w:tblInd w:w="94" w:type="dxa"/>
        <w:tblLayout w:type="fixed"/>
        <w:tblLook w:val="04A0"/>
      </w:tblPr>
      <w:tblGrid>
        <w:gridCol w:w="1965"/>
        <w:gridCol w:w="4309"/>
        <w:gridCol w:w="1202"/>
        <w:gridCol w:w="1222"/>
        <w:gridCol w:w="1142"/>
      </w:tblGrid>
      <w:tr w:rsidR="00361013" w:rsidRPr="00361013" w:rsidTr="008B5193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1013" w:rsidRPr="00361013" w:rsidTr="008B5193">
        <w:trPr>
          <w:trHeight w:val="240"/>
        </w:trPr>
        <w:tc>
          <w:tcPr>
            <w:tcW w:w="9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2022 год и плановый период 2023 и 2024 годов (тыс.руб.)</w:t>
            </w:r>
          </w:p>
        </w:tc>
      </w:tr>
      <w:tr w:rsidR="00361013" w:rsidRPr="00361013" w:rsidTr="008B5193">
        <w:trPr>
          <w:trHeight w:val="6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2023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2024 год</w:t>
            </w:r>
          </w:p>
        </w:tc>
      </w:tr>
      <w:tr w:rsidR="00361013" w:rsidRPr="009B2B2A" w:rsidTr="008B5193">
        <w:trPr>
          <w:trHeight w:val="2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2 00 00000 00 0000 000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 xml:space="preserve"> Безвозмездные поступления всего: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381 704,70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235 115,40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227 464,50</w:t>
            </w:r>
          </w:p>
        </w:tc>
      </w:tr>
      <w:tr w:rsidR="00361013" w:rsidRPr="00361013" w:rsidTr="008B5193">
        <w:trPr>
          <w:trHeight w:val="2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1013" w:rsidRPr="009B2B2A" w:rsidTr="008B5193">
        <w:trPr>
          <w:trHeight w:val="2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2 02 10000 00 0000 150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84 383,00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63 854,00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53 659,00</w:t>
            </w:r>
          </w:p>
        </w:tc>
      </w:tr>
      <w:tr w:rsidR="00361013" w:rsidRPr="00361013" w:rsidTr="008B5193">
        <w:trPr>
          <w:trHeight w:val="4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2 02 15001 04 0000 150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63 854,00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53 659,00</w:t>
            </w:r>
          </w:p>
        </w:tc>
      </w:tr>
      <w:tr w:rsidR="00361013" w:rsidRPr="009B2B2A" w:rsidTr="008B5193">
        <w:trPr>
          <w:trHeight w:val="2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71 107,70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18 282,10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18 209,00</w:t>
            </w:r>
          </w:p>
        </w:tc>
      </w:tr>
      <w:tr w:rsidR="00361013" w:rsidRPr="00361013" w:rsidTr="008B5193">
        <w:trPr>
          <w:trHeight w:val="4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2 02 25497 04 0000 150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751,2</w:t>
            </w:r>
          </w:p>
        </w:tc>
      </w:tr>
      <w:tr w:rsidR="00361013" w:rsidRPr="00361013" w:rsidTr="008B5193">
        <w:trPr>
          <w:trHeight w:val="11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2 02 25511 04 0000 150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биотермические ямы)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1013" w:rsidRPr="00361013" w:rsidTr="008B5193">
        <w:trPr>
          <w:trHeight w:val="2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1013" w:rsidRPr="00361013" w:rsidTr="008B5193">
        <w:trPr>
          <w:trHeight w:val="4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2 02 25555 04 0000 150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реализацию программы формирования комфортной городской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1013" w:rsidRPr="00361013" w:rsidTr="008B5193">
        <w:trPr>
          <w:trHeight w:val="6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в целях софинансирования расходных обязательств по оплате труда работников учреждений бюджетной сферы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23 855,20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1013" w:rsidRPr="00361013" w:rsidTr="008B5193">
        <w:trPr>
          <w:trHeight w:val="9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4 354,20</w:t>
            </w:r>
          </w:p>
        </w:tc>
      </w:tr>
      <w:tr w:rsidR="00361013" w:rsidRPr="00361013" w:rsidTr="008B5193">
        <w:trPr>
          <w:trHeight w:val="11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2 02 25304 04 0000 150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13 265,30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13 103,60</w:t>
            </w:r>
          </w:p>
        </w:tc>
      </w:tr>
      <w:tr w:rsidR="00361013" w:rsidRPr="009B2B2A" w:rsidTr="008B5193">
        <w:trPr>
          <w:trHeight w:val="2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2 02 30000 00 0000 150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180 214,30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138 336,20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141 630,60</w:t>
            </w:r>
          </w:p>
        </w:tc>
      </w:tr>
      <w:tr w:rsidR="00361013" w:rsidRPr="00361013" w:rsidTr="008B5193">
        <w:trPr>
          <w:trHeight w:val="6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161 934,50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124 239,80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126 656,00</w:t>
            </w:r>
          </w:p>
        </w:tc>
      </w:tr>
      <w:tr w:rsidR="00361013" w:rsidRPr="00361013" w:rsidTr="008B5193">
        <w:trPr>
          <w:trHeight w:val="2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49 084,70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37 626,30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38 360,80</w:t>
            </w:r>
          </w:p>
        </w:tc>
      </w:tr>
      <w:tr w:rsidR="00361013" w:rsidRPr="00361013" w:rsidTr="008B5193">
        <w:trPr>
          <w:trHeight w:val="2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112 849,80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86 613,50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88 295,20</w:t>
            </w:r>
          </w:p>
        </w:tc>
      </w:tr>
      <w:tr w:rsidR="00361013" w:rsidRPr="00361013" w:rsidTr="008B5193">
        <w:trPr>
          <w:trHeight w:val="4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отдельных гос. полномочий в сфере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361013" w:rsidRPr="00361013" w:rsidTr="008B5193">
        <w:trPr>
          <w:trHeight w:val="11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492,7</w:t>
            </w:r>
          </w:p>
        </w:tc>
      </w:tr>
      <w:tr w:rsidR="00361013" w:rsidRPr="00361013" w:rsidTr="008B5193">
        <w:trPr>
          <w:trHeight w:val="2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442,8</w:t>
            </w:r>
          </w:p>
        </w:tc>
      </w:tr>
      <w:tr w:rsidR="00361013" w:rsidRPr="00361013" w:rsidTr="008B5193">
        <w:trPr>
          <w:trHeight w:val="2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</w:tr>
      <w:tr w:rsidR="00361013" w:rsidRPr="00361013" w:rsidTr="008B5193">
        <w:trPr>
          <w:trHeight w:val="4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администрирование государственных полномочий в сфере социальной защиты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361013" w:rsidRPr="00361013" w:rsidTr="008B5193">
        <w:trPr>
          <w:trHeight w:val="4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государственного полномочия по созданию административных комиссий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61013" w:rsidRPr="00361013" w:rsidTr="008B5193">
        <w:trPr>
          <w:trHeight w:val="6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по обеспечению льготным питанием детей из малоимущих семей, обучающихся в общеобразовательных учреждениях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2 796,20</w:t>
            </w:r>
          </w:p>
        </w:tc>
      </w:tr>
      <w:tr w:rsidR="00361013" w:rsidRPr="00361013" w:rsidTr="008B5193">
        <w:trPr>
          <w:trHeight w:val="4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</w:tr>
      <w:tr w:rsidR="00361013" w:rsidRPr="00361013" w:rsidTr="008B5193">
        <w:trPr>
          <w:trHeight w:val="9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1 637,70</w:t>
            </w:r>
          </w:p>
        </w:tc>
      </w:tr>
      <w:tr w:rsidR="00361013" w:rsidRPr="00361013" w:rsidTr="008B5193">
        <w:trPr>
          <w:trHeight w:val="2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осуществление выплат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361013" w:rsidRPr="00361013" w:rsidTr="008B5193">
        <w:trPr>
          <w:trHeight w:val="2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1 137,70</w:t>
            </w:r>
          </w:p>
        </w:tc>
      </w:tr>
      <w:tr w:rsidR="00361013" w:rsidRPr="00361013" w:rsidTr="008B5193">
        <w:trPr>
          <w:trHeight w:val="11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</w:t>
            </w:r>
          </w:p>
        </w:tc>
      </w:tr>
      <w:tr w:rsidR="00361013" w:rsidRPr="00361013" w:rsidTr="008B5193">
        <w:trPr>
          <w:trHeight w:val="13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243,9</w:t>
            </w:r>
          </w:p>
        </w:tc>
      </w:tr>
      <w:tr w:rsidR="00361013" w:rsidRPr="00361013" w:rsidTr="008B5193">
        <w:trPr>
          <w:trHeight w:val="11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243,6</w:t>
            </w:r>
          </w:p>
        </w:tc>
      </w:tr>
      <w:tr w:rsidR="00361013" w:rsidRPr="00361013" w:rsidTr="008B5193">
        <w:trPr>
          <w:trHeight w:val="11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243,3</w:t>
            </w:r>
          </w:p>
        </w:tc>
      </w:tr>
      <w:tr w:rsidR="00361013" w:rsidRPr="00361013" w:rsidTr="008B5193">
        <w:trPr>
          <w:trHeight w:val="2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361013" w:rsidRPr="00361013" w:rsidTr="008B5193">
        <w:trPr>
          <w:trHeight w:val="6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организацию мероприятий по осуществлению </w:t>
            </w: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деятельности по обращению с животными без владельцев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331,1</w:t>
            </w:r>
          </w:p>
        </w:tc>
      </w:tr>
      <w:tr w:rsidR="00361013" w:rsidRPr="00361013" w:rsidTr="008B5193">
        <w:trPr>
          <w:trHeight w:val="9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361013" w:rsidRPr="00361013" w:rsidTr="008B5193">
        <w:trPr>
          <w:trHeight w:val="9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2 02 35120 04 0000 150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361013" w:rsidRPr="00361013" w:rsidTr="008B5193">
        <w:trPr>
          <w:trHeight w:val="11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2 02 03119 04 0000 150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приобретение (строительство) жилых помещений в целях исполнения,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361013" w:rsidRPr="00361013" w:rsidTr="008B5193">
        <w:trPr>
          <w:trHeight w:val="9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2 02 30027 04 0000 150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реализацию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8 985,40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6 664,20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6 774,20</w:t>
            </w:r>
          </w:p>
        </w:tc>
      </w:tr>
      <w:tr w:rsidR="00361013" w:rsidRPr="009B2B2A" w:rsidTr="008B5193">
        <w:trPr>
          <w:trHeight w:val="2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45 999,70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14 643,10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9B2B2A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9B2B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13 965,90</w:t>
            </w:r>
          </w:p>
        </w:tc>
      </w:tr>
      <w:tr w:rsidR="00361013" w:rsidRPr="00361013" w:rsidTr="008B5193">
        <w:trPr>
          <w:trHeight w:val="15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1 310,40</w:t>
            </w:r>
          </w:p>
        </w:tc>
      </w:tr>
      <w:tr w:rsidR="00361013" w:rsidRPr="00361013" w:rsidTr="008B5193">
        <w:trPr>
          <w:trHeight w:val="13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2 02 499 99 04 0000 150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</w:t>
            </w:r>
            <w:r w:rsidR="000F7B51"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городских округов Забайкальского края и наращивание налогооблагаемой базы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1013" w:rsidRPr="00361013" w:rsidTr="008B5193">
        <w:trPr>
          <w:trHeight w:val="9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2 02 453 03 04 0000 150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13 358,50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13 358,50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12 655,50</w:t>
            </w:r>
          </w:p>
        </w:tc>
      </w:tr>
      <w:tr w:rsidR="00361013" w:rsidRPr="00361013" w:rsidTr="008B5193">
        <w:trPr>
          <w:trHeight w:val="4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2 02 455 05 04 0000 150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20 953,80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1013" w:rsidRPr="00361013" w:rsidTr="008B5193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610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1013" w:rsidRPr="00361013" w:rsidTr="008B5193">
        <w:trPr>
          <w:trHeight w:val="69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2 19 60010 04 0000 150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013" w:rsidRPr="00361013" w:rsidRDefault="00361013" w:rsidP="0036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3610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</w:tr>
    </w:tbl>
    <w:p w:rsidR="002E7864" w:rsidRPr="002E7864" w:rsidRDefault="002E7864" w:rsidP="002E7864">
      <w:pPr>
        <w:jc w:val="center"/>
        <w:rPr>
          <w:rFonts w:ascii="Times New Roman" w:hAnsi="Times New Roman" w:cs="Times New Roman"/>
        </w:rPr>
      </w:pPr>
    </w:p>
    <w:p w:rsidR="00D63945" w:rsidRDefault="000F3AD7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br w:type="page"/>
      </w:r>
    </w:p>
    <w:tbl>
      <w:tblPr>
        <w:tblW w:w="9937" w:type="dxa"/>
        <w:tblInd w:w="94" w:type="dxa"/>
        <w:tblLook w:val="04A0"/>
      </w:tblPr>
      <w:tblGrid>
        <w:gridCol w:w="5684"/>
        <w:gridCol w:w="4253"/>
      </w:tblGrid>
      <w:tr w:rsidR="00D63945" w:rsidRPr="00D63945" w:rsidTr="00D63945">
        <w:trPr>
          <w:trHeight w:val="255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45" w:rsidRPr="00D63945" w:rsidRDefault="00D63945" w:rsidP="00D6394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945" w:rsidRPr="00D63945" w:rsidRDefault="00D63945" w:rsidP="00D63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Приложение  №5                                                                                               к  Решению  Думы                                                                                      ГО "Город Петровск-Забайкальский"                                                                                                 "О бюджете ГО "Город Петровск-Забайкальский на 2022 год и плановый период 2023 и 2024 годов"    </w:t>
            </w:r>
          </w:p>
        </w:tc>
      </w:tr>
      <w:tr w:rsidR="00D63945" w:rsidRPr="00D63945" w:rsidTr="00D63945">
        <w:trPr>
          <w:trHeight w:val="255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45" w:rsidRPr="00D63945" w:rsidRDefault="00D63945" w:rsidP="00D6394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945" w:rsidRPr="00D63945" w:rsidRDefault="00D63945" w:rsidP="00D6394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77204B" w:rsidRDefault="0077204B" w:rsidP="00A22EC2">
      <w:pPr>
        <w:tabs>
          <w:tab w:val="left" w:pos="3974"/>
        </w:tabs>
        <w:rPr>
          <w:rFonts w:ascii="Times New Roman" w:eastAsia="Arial Unicode MS" w:hAnsi="Times New Roman" w:cs="Times New Roman"/>
          <w:lang w:eastAsia="hi-IN" w:bidi="hi-IN"/>
        </w:rPr>
      </w:pPr>
    </w:p>
    <w:tbl>
      <w:tblPr>
        <w:tblW w:w="10507" w:type="dxa"/>
        <w:tblInd w:w="-1026" w:type="dxa"/>
        <w:tblLook w:val="04A0"/>
      </w:tblPr>
      <w:tblGrid>
        <w:gridCol w:w="5387"/>
        <w:gridCol w:w="640"/>
        <w:gridCol w:w="600"/>
        <w:gridCol w:w="1240"/>
        <w:gridCol w:w="820"/>
        <w:gridCol w:w="1820"/>
      </w:tblGrid>
      <w:tr w:rsidR="0077204B" w:rsidRPr="0077204B" w:rsidTr="0077204B">
        <w:trPr>
          <w:trHeight w:val="330"/>
        </w:trPr>
        <w:tc>
          <w:tcPr>
            <w:tcW w:w="105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разделам, подразделам, целевым статьям и видам расходов классификации расходов бюджетов на 2022 год</w:t>
            </w:r>
          </w:p>
        </w:tc>
      </w:tr>
      <w:tr w:rsidR="0077204B" w:rsidRPr="0077204B" w:rsidTr="0077204B">
        <w:trPr>
          <w:trHeight w:val="255"/>
        </w:trPr>
        <w:tc>
          <w:tcPr>
            <w:tcW w:w="105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04B" w:rsidRPr="0077204B" w:rsidTr="0077204B">
        <w:trPr>
          <w:trHeight w:val="255"/>
        </w:trPr>
        <w:tc>
          <w:tcPr>
            <w:tcW w:w="10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20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сумма на 2022 год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63 912,0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972,4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8 771,5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77204B" w:rsidRPr="0077204B" w:rsidTr="0077204B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4B" w:rsidRPr="0077204B" w:rsidRDefault="0077204B" w:rsidP="0077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3 897,3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1 140,7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645,2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44 261,0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77204B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поо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38 391,8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11 008,3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10 412,3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5 649,5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27 383,5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18 971,6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14 549,8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4 329,4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7 999,8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1 242,1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3 636,3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3 121,3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2 401,2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1 986,2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1 202,9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363,3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15 314,5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530,8</w:t>
            </w:r>
          </w:p>
        </w:tc>
      </w:tr>
      <w:tr w:rsidR="0077204B" w:rsidRPr="0077204B" w:rsidTr="0077204B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420,2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14 683,4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77204B" w:rsidRPr="0077204B" w:rsidTr="0077204B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77204B" w:rsidRPr="0077204B" w:rsidTr="0077204B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45 696,9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37 703,8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11 636,9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11 636,9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11 636,9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366 262,3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82 123,8</w:t>
            </w:r>
          </w:p>
        </w:tc>
      </w:tr>
      <w:tr w:rsidR="0077204B" w:rsidRPr="0077204B" w:rsidTr="0077204B">
        <w:trPr>
          <w:trHeight w:val="19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77204B" w:rsidRPr="0077204B" w:rsidTr="0077204B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поощ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22 998,9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22 998,9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22 998,9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22 998,9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195 502,8</w:t>
            </w:r>
          </w:p>
        </w:tc>
      </w:tr>
      <w:tr w:rsidR="0077204B" w:rsidRPr="0077204B" w:rsidTr="0077204B">
        <w:trPr>
          <w:trHeight w:val="19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77204B" w:rsidRPr="0077204B" w:rsidTr="0077204B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рая предоставляемые в целях поощ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Софинансированиегоспрограммы</w:t>
            </w:r>
            <w:proofErr w:type="spellEnd"/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"развитие образование" включающая в себя реализацию мероприятий по капитальному ремонту МОУ СОШ №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458,4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458,4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458,4</w:t>
            </w:r>
          </w:p>
        </w:tc>
      </w:tr>
      <w:tr w:rsidR="0077204B" w:rsidRPr="0077204B" w:rsidTr="0077204B">
        <w:trPr>
          <w:trHeight w:val="14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40 713,4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40 713,4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40 713,4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40 713,4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65 314,4</w:t>
            </w:r>
          </w:p>
        </w:tc>
      </w:tr>
      <w:tr w:rsidR="0077204B" w:rsidRPr="0077204B" w:rsidTr="0077204B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поо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41 319,6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41 319,6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41 319,6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22 193,0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77204B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поо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14 181,8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14 181,8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12 186,7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9 321,6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2 815,1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1 935,1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1 319,8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7204B" w:rsidRPr="0077204B" w:rsidTr="0077204B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4 587,9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4 170,8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3 795,5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23 093,8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18 855,1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11 993,8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11 920,8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11 920,8</w:t>
            </w:r>
          </w:p>
        </w:tc>
      </w:tr>
      <w:tr w:rsidR="0077204B" w:rsidRPr="0077204B" w:rsidTr="0077204B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3 661,8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</w:tr>
      <w:tr w:rsidR="0077204B" w:rsidRPr="0077204B" w:rsidTr="0077204B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4 238,7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1 496,3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1 314,0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484,7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Петровск-Забайкальский» (2021-2025гг)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16 174,6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279,7</w:t>
            </w:r>
          </w:p>
        </w:tc>
      </w:tr>
      <w:tr w:rsidR="0077204B" w:rsidRPr="0077204B" w:rsidTr="0077204B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11 891,7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77204B" w:rsidRPr="0077204B" w:rsidTr="0077204B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77204B" w:rsidRPr="0077204B" w:rsidTr="0077204B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77204B" w:rsidRPr="0077204B" w:rsidTr="0077204B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77204B" w:rsidRPr="0077204B" w:rsidTr="0077204B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77204B" w:rsidRPr="0077204B" w:rsidTr="0077204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534 726,4</w:t>
            </w:r>
          </w:p>
        </w:tc>
      </w:tr>
    </w:tbl>
    <w:p w:rsidR="0077204B" w:rsidRDefault="0077204B" w:rsidP="00A22EC2">
      <w:pPr>
        <w:tabs>
          <w:tab w:val="left" w:pos="3974"/>
        </w:tabs>
        <w:rPr>
          <w:rFonts w:ascii="Times New Roman" w:eastAsia="Arial Unicode MS" w:hAnsi="Times New Roman" w:cs="Times New Roman"/>
          <w:lang w:eastAsia="hi-IN" w:bidi="hi-IN"/>
        </w:rPr>
      </w:pPr>
    </w:p>
    <w:p w:rsidR="0077204B" w:rsidRDefault="0077204B" w:rsidP="0077204B">
      <w:pPr>
        <w:rPr>
          <w:lang w:eastAsia="hi-IN" w:bidi="hi-IN"/>
        </w:rPr>
      </w:pPr>
      <w:r>
        <w:rPr>
          <w:lang w:eastAsia="hi-IN" w:bidi="hi-IN"/>
        </w:rPr>
        <w:br w:type="page"/>
      </w:r>
    </w:p>
    <w:tbl>
      <w:tblPr>
        <w:tblW w:w="10252" w:type="dxa"/>
        <w:tblInd w:w="-885" w:type="dxa"/>
        <w:tblLook w:val="04A0"/>
      </w:tblPr>
      <w:tblGrid>
        <w:gridCol w:w="4537"/>
        <w:gridCol w:w="1000"/>
        <w:gridCol w:w="559"/>
        <w:gridCol w:w="567"/>
        <w:gridCol w:w="1206"/>
        <w:gridCol w:w="720"/>
        <w:gridCol w:w="1663"/>
      </w:tblGrid>
      <w:tr w:rsidR="0077204B" w:rsidRPr="0077204B" w:rsidTr="00B97E19">
        <w:trPr>
          <w:trHeight w:val="12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E19" w:rsidRDefault="0077204B" w:rsidP="007720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20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Приложение  №</w:t>
            </w:r>
            <w:r w:rsidR="005F105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  <w:r w:rsidRPr="007720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к  решению  Думы                                                                                                                                                                                                 ГО "Город Петровск-Забайкальский"  </w:t>
            </w:r>
          </w:p>
          <w:p w:rsidR="00B97E19" w:rsidRDefault="0077204B" w:rsidP="007720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20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"О бюджете ГО "Город Петровск-Забайкальский </w:t>
            </w:r>
          </w:p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20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 2022 год и плановый период 2023 </w:t>
            </w:r>
            <w:r w:rsidR="00B97E19" w:rsidRPr="007720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2024</w:t>
            </w:r>
            <w:r w:rsidRPr="007720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годов"</w:t>
            </w:r>
          </w:p>
        </w:tc>
      </w:tr>
      <w:tr w:rsidR="0077204B" w:rsidRPr="0077204B" w:rsidTr="00B97E19">
        <w:trPr>
          <w:trHeight w:val="630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</w:t>
            </w:r>
            <w:r w:rsidR="0027690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ведомствам, </w:t>
            </w:r>
            <w:bookmarkStart w:id="0" w:name="_GoBack"/>
            <w:bookmarkEnd w:id="0"/>
            <w:r w:rsidRPr="0077204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разделам, подразделам, целевым статьям и видам расходов классификации расходов бюджетов   </w:t>
            </w:r>
            <w:r w:rsidR="00B97E19" w:rsidRPr="0077204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 2022</w:t>
            </w:r>
            <w:r w:rsidRPr="0077204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20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сумма на 2022 год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B97E19">
            <w:pPr>
              <w:spacing w:after="0" w:line="240" w:lineRule="auto"/>
              <w:ind w:left="-369" w:firstLine="3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46 639,8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33 113,6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972,4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77204B" w:rsidRPr="0077204B" w:rsidTr="00B97E1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РФ, высших </w:t>
            </w:r>
            <w:r w:rsidR="00B97E19"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исполнительных органов</w:t>
            </w: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государственной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8 771,5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Наделение органов местного самоуправления городских округов </w:t>
            </w:r>
            <w:r w:rsidR="00B97E19"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отдельными полномочиями</w:t>
            </w: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сфере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77204B" w:rsidRPr="0077204B" w:rsidTr="00B97E1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4B" w:rsidRPr="0077204B" w:rsidRDefault="0077204B" w:rsidP="0077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</w:t>
            </w:r>
            <w:r w:rsidR="00B97E19" w:rsidRPr="007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Pr="007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3 897,3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3 897,3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1 935,2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1 140,7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645,2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285,1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285,1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13 462,6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13 432,5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7 096,2</w:t>
            </w:r>
          </w:p>
        </w:tc>
      </w:tr>
      <w:tr w:rsidR="0077204B" w:rsidRPr="0077204B" w:rsidTr="00B97E19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5 428,9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1 574,9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6 278,1</w:t>
            </w:r>
          </w:p>
        </w:tc>
      </w:tr>
      <w:tr w:rsidR="0077204B" w:rsidRPr="0077204B" w:rsidTr="00B97E19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1 152,1</w:t>
            </w:r>
          </w:p>
        </w:tc>
      </w:tr>
      <w:tr w:rsidR="0077204B" w:rsidRPr="0077204B" w:rsidTr="00B97E19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2 004,7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3 121,3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2 401,2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1 986,2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1 202,9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="00B97E19"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стихийных бедствий</w:t>
            </w: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B97E1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"Снижение рисков и смягчение последствий чрезвычайных ситуаций природного и техногенного характера на </w:t>
            </w:r>
            <w:r w:rsidR="00B97E19"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городского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B97E19"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Петровск-Забайкальский" (2022-2024гг)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7204B" w:rsidRPr="0077204B" w:rsidTr="00B97E1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516,4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516,1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420,2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420,2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420,2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7204B" w:rsidRPr="0077204B" w:rsidTr="00B97E1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3 603,1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5 684,5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274,7</w:t>
            </w:r>
          </w:p>
        </w:tc>
      </w:tr>
      <w:tr w:rsidR="0077204B" w:rsidRPr="0077204B" w:rsidTr="00B97E1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64 165,9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11 019,6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11 019,6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7 442,4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2 247,6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1 326,6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1 326,6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29 802,5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29 802,5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12 166,8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12 166,8</w:t>
            </w:r>
          </w:p>
        </w:tc>
      </w:tr>
      <w:tr w:rsidR="0077204B" w:rsidRPr="0077204B" w:rsidTr="00B97E19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12 166,8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23 093,8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18 855,1</w:t>
            </w:r>
          </w:p>
        </w:tc>
      </w:tr>
      <w:tr w:rsidR="0077204B" w:rsidRPr="0077204B" w:rsidTr="00B97E19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11 920,8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11 920,8</w:t>
            </w:r>
          </w:p>
        </w:tc>
      </w:tr>
      <w:tr w:rsidR="0077204B" w:rsidRPr="0077204B" w:rsidTr="00B97E1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11 920,8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77204B" w:rsidRPr="0077204B" w:rsidTr="00B97E1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</w:tr>
      <w:tr w:rsidR="0077204B" w:rsidRPr="0077204B" w:rsidTr="00B97E1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3 621,8</w:t>
            </w:r>
          </w:p>
        </w:tc>
      </w:tr>
      <w:tr w:rsidR="0077204B" w:rsidRPr="0077204B" w:rsidTr="00B97E19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4 238,7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1 314,0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396,8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484,7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</w:tr>
      <w:tr w:rsidR="0077204B" w:rsidRPr="0077204B" w:rsidTr="00B97E19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МЦП "Развитие культуры в ГО </w:t>
            </w:r>
            <w:r w:rsidR="00B97E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"Город Петровск-Забайкальский" </w:t>
            </w:r>
            <w:r w:rsidR="00B97E19"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2021-2025гг)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76 795,8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19 778,9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B97E1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</w:t>
            </w:r>
            <w:r w:rsidR="00E00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рая предоставляемые в целях поощ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рения за повышение эффективности </w:t>
            </w:r>
            <w:r w:rsidR="00E005A3"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13 939,7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11 008,3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10 412,3</w:t>
            </w:r>
          </w:p>
        </w:tc>
      </w:tr>
      <w:tr w:rsidR="0077204B" w:rsidRPr="0077204B" w:rsidTr="00B97E19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5 649,5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2 931,4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2 185,4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1 678,5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506,9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</w:tr>
      <w:tr w:rsidR="0077204B" w:rsidRPr="0077204B" w:rsidTr="00B97E19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14 798,1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77204B" w:rsidRPr="0077204B" w:rsidTr="00B97E1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Субсидия на проведение кадастровых работ по образованиюземельных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14 683,4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7C5CE4"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10 942,7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77204B" w:rsidRPr="0077204B" w:rsidTr="00B97E1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C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</w:t>
            </w:r>
            <w:r w:rsidR="007C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рения за повышение эффективности </w:t>
            </w:r>
            <w:r w:rsidR="007C5CE4"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7204B" w:rsidRPr="0077204B" w:rsidTr="00B97E1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41 913,8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34 640,7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11 636,9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11 636,9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11 636,9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77204B" w:rsidRPr="0077204B" w:rsidTr="00B97E19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204B" w:rsidRPr="0077204B" w:rsidTr="00B97E19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7C5CE4"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347 124,9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336 459,8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82 123,8</w:t>
            </w:r>
          </w:p>
        </w:tc>
      </w:tr>
      <w:tr w:rsidR="0077204B" w:rsidRPr="0077204B" w:rsidTr="00B97E19">
        <w:trPr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77204B" w:rsidRPr="0077204B" w:rsidTr="00B97E1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</w:t>
            </w:r>
            <w:r w:rsidR="007C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рая предоставляемые в целях поощ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рения за повышение эффективности </w:t>
            </w:r>
            <w:r w:rsidR="007C5CE4"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22 998,9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22 998,9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22 998,9</w:t>
            </w:r>
          </w:p>
        </w:tc>
      </w:tr>
      <w:tr w:rsidR="0077204B" w:rsidRPr="0077204B" w:rsidTr="00B97E19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22 998,9</w:t>
            </w:r>
          </w:p>
        </w:tc>
      </w:tr>
      <w:tr w:rsidR="0077204B" w:rsidRPr="0077204B" w:rsidTr="00B97E1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77204B" w:rsidRPr="0077204B" w:rsidTr="00B97E1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195 502,8</w:t>
            </w:r>
          </w:p>
        </w:tc>
      </w:tr>
      <w:tr w:rsidR="0077204B" w:rsidRPr="0077204B" w:rsidTr="00B97E19">
        <w:trPr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77204B" w:rsidRPr="0077204B" w:rsidTr="00B97E1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C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рая</w:t>
            </w:r>
            <w:proofErr w:type="gramEnd"/>
            <w:r w:rsidR="007C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поощ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 и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3 035,0</w:t>
            </w:r>
          </w:p>
        </w:tc>
      </w:tr>
      <w:tr w:rsidR="0077204B" w:rsidRPr="0077204B" w:rsidTr="00B97E1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C5CE4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Софинансированиегоспрограммы</w:t>
            </w:r>
            <w:proofErr w:type="spellEnd"/>
            <w:r w:rsidR="0077204B"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"развитие образование" 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включающая</w:t>
            </w:r>
            <w:r w:rsidR="0077204B"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себя реализацию мероприятий по капитальному ремонту МОУ СОШ №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000062030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458,4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000062030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458,4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000062030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458,4</w:t>
            </w:r>
          </w:p>
        </w:tc>
      </w:tr>
      <w:tr w:rsidR="0077204B" w:rsidRPr="0077204B" w:rsidTr="00B97E19">
        <w:trPr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77204B" w:rsidRPr="0077204B" w:rsidTr="00B97E1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40 713,4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40 713,4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40 713,4</w:t>
            </w:r>
          </w:p>
        </w:tc>
      </w:tr>
      <w:tr w:rsidR="0077204B" w:rsidRPr="0077204B" w:rsidTr="00B97E19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40 713,4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35 511,9</w:t>
            </w:r>
          </w:p>
        </w:tc>
      </w:tr>
      <w:tr w:rsidR="0077204B" w:rsidRPr="0077204B" w:rsidTr="00B97E1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</w:t>
            </w:r>
            <w:r w:rsidR="007C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рая предоставляемые в целях поощ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рения за повышение эффективности </w:t>
            </w:r>
            <w:r w:rsidR="007C5CE4"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29 152,8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29 152,8</w:t>
            </w:r>
          </w:p>
        </w:tc>
      </w:tr>
      <w:tr w:rsidR="0077204B" w:rsidRPr="0077204B" w:rsidTr="00B97E19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29 152,8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7C5CE4"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подростков</w:t>
            </w:r>
            <w:r w:rsidRPr="007720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2022-2023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22 193,0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B97E1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</w:t>
            </w:r>
            <w:r w:rsidR="007C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рая предоставляемые в целях поощ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рения за повышение эффективности </w:t>
            </w:r>
            <w:r w:rsidR="007C5CE4"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14 181,8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14 181,8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12 186,7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9 321,6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2 815,1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1 935,1</w:t>
            </w:r>
          </w:p>
        </w:tc>
      </w:tr>
      <w:tr w:rsidR="0077204B" w:rsidRPr="0077204B" w:rsidTr="00B97E19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7204B" w:rsidRPr="0077204B" w:rsidTr="00B97E19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515,3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1 319,8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7204B" w:rsidRPr="0077204B" w:rsidTr="00B97E1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4 587,9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4 170,8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3 795,5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</w:tr>
      <w:tr w:rsidR="0077204B" w:rsidRPr="0077204B" w:rsidTr="00B97E19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77204B" w:rsidRPr="0077204B" w:rsidTr="00B97E19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7C5CE4"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7C5CE4"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7C5CE4"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77204B" w:rsidRPr="0077204B" w:rsidTr="00B97E1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7204B" w:rsidRPr="0077204B" w:rsidTr="00B97E1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77204B" w:rsidRPr="0077204B" w:rsidTr="00B97E1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7C5CE4"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77204B" w:rsidRPr="0077204B" w:rsidTr="00B97E1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204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04B" w:rsidRPr="0077204B" w:rsidRDefault="0077204B" w:rsidP="0077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534 726,4</w:t>
            </w:r>
          </w:p>
        </w:tc>
      </w:tr>
    </w:tbl>
    <w:p w:rsidR="00A22EC2" w:rsidRDefault="00A22EC2" w:rsidP="00A22EC2">
      <w:pPr>
        <w:tabs>
          <w:tab w:val="left" w:pos="3974"/>
        </w:tabs>
        <w:rPr>
          <w:rFonts w:ascii="Times New Roman" w:eastAsia="Arial Unicode MS" w:hAnsi="Times New Roman" w:cs="Times New Roman"/>
          <w:lang w:eastAsia="hi-IN" w:bidi="hi-IN"/>
        </w:rPr>
      </w:pPr>
    </w:p>
    <w:sectPr w:rsidR="00A22EC2" w:rsidSect="008D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9A"/>
    <w:rsid w:val="00053F18"/>
    <w:rsid w:val="00057E95"/>
    <w:rsid w:val="0008517C"/>
    <w:rsid w:val="000F3AD7"/>
    <w:rsid w:val="000F7B51"/>
    <w:rsid w:val="00120A0D"/>
    <w:rsid w:val="001C6BD0"/>
    <w:rsid w:val="001E351C"/>
    <w:rsid w:val="0021464E"/>
    <w:rsid w:val="00241754"/>
    <w:rsid w:val="00250BD3"/>
    <w:rsid w:val="00253C85"/>
    <w:rsid w:val="00276906"/>
    <w:rsid w:val="002A2733"/>
    <w:rsid w:val="002C3311"/>
    <w:rsid w:val="002E0C01"/>
    <w:rsid w:val="002E37B3"/>
    <w:rsid w:val="002E7864"/>
    <w:rsid w:val="00323897"/>
    <w:rsid w:val="00361013"/>
    <w:rsid w:val="0037024E"/>
    <w:rsid w:val="003E1AC1"/>
    <w:rsid w:val="00475F46"/>
    <w:rsid w:val="004A4D08"/>
    <w:rsid w:val="005375CB"/>
    <w:rsid w:val="00572952"/>
    <w:rsid w:val="00585761"/>
    <w:rsid w:val="005B00FD"/>
    <w:rsid w:val="005C6606"/>
    <w:rsid w:val="005F1059"/>
    <w:rsid w:val="00601912"/>
    <w:rsid w:val="0068553B"/>
    <w:rsid w:val="006945DA"/>
    <w:rsid w:val="006B6BFC"/>
    <w:rsid w:val="00733B44"/>
    <w:rsid w:val="0077204B"/>
    <w:rsid w:val="007C5CE4"/>
    <w:rsid w:val="00810146"/>
    <w:rsid w:val="008B5193"/>
    <w:rsid w:val="008D39C3"/>
    <w:rsid w:val="009246FF"/>
    <w:rsid w:val="00966D47"/>
    <w:rsid w:val="009B2B2A"/>
    <w:rsid w:val="009C05C6"/>
    <w:rsid w:val="009E637E"/>
    <w:rsid w:val="00A22EC2"/>
    <w:rsid w:val="00B00B87"/>
    <w:rsid w:val="00B218AF"/>
    <w:rsid w:val="00B463BC"/>
    <w:rsid w:val="00B57FD6"/>
    <w:rsid w:val="00B62564"/>
    <w:rsid w:val="00B76F72"/>
    <w:rsid w:val="00B97E19"/>
    <w:rsid w:val="00BF16F3"/>
    <w:rsid w:val="00C33E0A"/>
    <w:rsid w:val="00D11FB4"/>
    <w:rsid w:val="00D35ACD"/>
    <w:rsid w:val="00D63945"/>
    <w:rsid w:val="00E005A3"/>
    <w:rsid w:val="00E315DF"/>
    <w:rsid w:val="00E52ADB"/>
    <w:rsid w:val="00E5407E"/>
    <w:rsid w:val="00E72746"/>
    <w:rsid w:val="00E8279A"/>
    <w:rsid w:val="00EA6A6B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3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33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5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375CB"/>
    <w:pPr>
      <w:ind w:left="720"/>
      <w:contextualSpacing/>
    </w:pPr>
  </w:style>
  <w:style w:type="paragraph" w:styleId="a8">
    <w:name w:val="No Spacing"/>
    <w:uiPriority w:val="1"/>
    <w:qFormat/>
    <w:rsid w:val="002E78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15732</Words>
  <Characters>89676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2022-03-25T05:44:00Z</cp:lastPrinted>
  <dcterms:created xsi:type="dcterms:W3CDTF">2022-03-25T05:45:00Z</dcterms:created>
  <dcterms:modified xsi:type="dcterms:W3CDTF">2022-03-25T05:45:00Z</dcterms:modified>
</cp:coreProperties>
</file>