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6D" w:rsidRPr="0003152B" w:rsidRDefault="00A07F6D" w:rsidP="007514FE">
      <w:pPr>
        <w:rPr>
          <w:b/>
          <w:sz w:val="28"/>
          <w:szCs w:val="28"/>
        </w:rPr>
      </w:pPr>
    </w:p>
    <w:p w:rsidR="00A07F6D" w:rsidRPr="00FD28A4" w:rsidRDefault="00A07F6D" w:rsidP="007514FE">
      <w:pPr>
        <w:jc w:val="center"/>
        <w:rPr>
          <w:b/>
          <w:sz w:val="36"/>
          <w:szCs w:val="36"/>
        </w:rPr>
      </w:pPr>
      <w:r w:rsidRPr="00FD28A4">
        <w:rPr>
          <w:b/>
          <w:sz w:val="36"/>
          <w:szCs w:val="36"/>
        </w:rPr>
        <w:t xml:space="preserve">АДМИНИСТРАЦИЯ  </w:t>
      </w:r>
      <w:r w:rsidR="007514FE" w:rsidRPr="00FD28A4">
        <w:rPr>
          <w:b/>
          <w:sz w:val="36"/>
          <w:szCs w:val="36"/>
        </w:rPr>
        <w:t>ГОРОДСКОГО ОКРУГА</w:t>
      </w:r>
    </w:p>
    <w:p w:rsidR="007514FE" w:rsidRPr="00FD28A4" w:rsidRDefault="007514FE" w:rsidP="007514FE">
      <w:pPr>
        <w:jc w:val="center"/>
        <w:rPr>
          <w:b/>
          <w:sz w:val="36"/>
          <w:szCs w:val="36"/>
        </w:rPr>
      </w:pPr>
      <w:r w:rsidRPr="00FD28A4">
        <w:rPr>
          <w:b/>
          <w:sz w:val="36"/>
          <w:szCs w:val="36"/>
        </w:rPr>
        <w:t>«ГОРОД ПЕТРОВСК-ЗАБАЙКАЛЬСКИЙ»</w:t>
      </w:r>
    </w:p>
    <w:p w:rsidR="007514FE" w:rsidRPr="007514FE" w:rsidRDefault="007514FE" w:rsidP="007514FE">
      <w:pPr>
        <w:jc w:val="center"/>
        <w:rPr>
          <w:b/>
          <w:sz w:val="28"/>
          <w:szCs w:val="28"/>
        </w:rPr>
      </w:pPr>
    </w:p>
    <w:p w:rsidR="007514FE" w:rsidRPr="00FD28A4" w:rsidRDefault="007514FE" w:rsidP="007514FE">
      <w:pPr>
        <w:jc w:val="center"/>
        <w:rPr>
          <w:b/>
          <w:bCs/>
          <w:spacing w:val="-16"/>
          <w:sz w:val="44"/>
          <w:szCs w:val="44"/>
        </w:rPr>
      </w:pPr>
      <w:r w:rsidRPr="00FD28A4">
        <w:rPr>
          <w:b/>
          <w:bCs/>
          <w:spacing w:val="-16"/>
          <w:sz w:val="44"/>
          <w:szCs w:val="44"/>
        </w:rPr>
        <w:t>ПОСТАНОВЛЕНИЕ</w:t>
      </w:r>
    </w:p>
    <w:p w:rsidR="00FD28A4" w:rsidRDefault="00FD28A4" w:rsidP="007514FE">
      <w:pPr>
        <w:jc w:val="center"/>
        <w:rPr>
          <w:bCs/>
          <w:spacing w:val="-16"/>
          <w:sz w:val="28"/>
          <w:szCs w:val="28"/>
        </w:rPr>
      </w:pPr>
    </w:p>
    <w:p w:rsidR="00FD28A4" w:rsidRDefault="00FD28A4" w:rsidP="007514FE">
      <w:pPr>
        <w:rPr>
          <w:bCs/>
          <w:sz w:val="28"/>
          <w:szCs w:val="28"/>
        </w:rPr>
      </w:pPr>
    </w:p>
    <w:p w:rsidR="007514FE" w:rsidRPr="00FD28A4" w:rsidRDefault="00B0452E" w:rsidP="007514FE">
      <w:pPr>
        <w:rPr>
          <w:bCs/>
          <w:sz w:val="28"/>
          <w:szCs w:val="28"/>
        </w:rPr>
      </w:pPr>
      <w:r w:rsidRPr="00FD28A4">
        <w:rPr>
          <w:bCs/>
          <w:sz w:val="28"/>
          <w:szCs w:val="28"/>
        </w:rPr>
        <w:t>22  апреля 2022 года</w:t>
      </w:r>
      <w:r w:rsidR="009B2ABB" w:rsidRPr="00FD28A4">
        <w:rPr>
          <w:bCs/>
          <w:sz w:val="28"/>
          <w:szCs w:val="28"/>
        </w:rPr>
        <w:t xml:space="preserve">   </w:t>
      </w:r>
      <w:r w:rsidR="007514FE" w:rsidRPr="00FD28A4">
        <w:rPr>
          <w:bCs/>
          <w:sz w:val="28"/>
          <w:szCs w:val="28"/>
        </w:rPr>
        <w:t xml:space="preserve">         </w:t>
      </w:r>
      <w:r w:rsidR="00FD28A4">
        <w:rPr>
          <w:bCs/>
          <w:sz w:val="28"/>
          <w:szCs w:val="28"/>
        </w:rPr>
        <w:t xml:space="preserve">   </w:t>
      </w:r>
      <w:r w:rsidR="007514FE" w:rsidRPr="00FD28A4">
        <w:rPr>
          <w:bCs/>
          <w:sz w:val="28"/>
          <w:szCs w:val="28"/>
        </w:rPr>
        <w:t xml:space="preserve">                                    </w:t>
      </w:r>
      <w:r w:rsidR="009B2ABB" w:rsidRPr="00FD28A4">
        <w:rPr>
          <w:bCs/>
          <w:sz w:val="28"/>
          <w:szCs w:val="28"/>
        </w:rPr>
        <w:t xml:space="preserve">                    </w:t>
      </w:r>
      <w:r w:rsidRPr="00FD28A4">
        <w:rPr>
          <w:bCs/>
          <w:sz w:val="28"/>
          <w:szCs w:val="28"/>
        </w:rPr>
        <w:t xml:space="preserve">      </w:t>
      </w:r>
      <w:r w:rsidR="00FD28A4">
        <w:rPr>
          <w:bCs/>
          <w:sz w:val="28"/>
          <w:szCs w:val="28"/>
        </w:rPr>
        <w:t xml:space="preserve">    </w:t>
      </w:r>
      <w:r w:rsidRPr="00FD28A4">
        <w:rPr>
          <w:bCs/>
          <w:sz w:val="28"/>
          <w:szCs w:val="28"/>
        </w:rPr>
        <w:t xml:space="preserve">      № 282</w:t>
      </w:r>
    </w:p>
    <w:p w:rsidR="00A07F6D" w:rsidRDefault="007514FE" w:rsidP="007514FE">
      <w:r>
        <w:t xml:space="preserve">                                                                        </w:t>
      </w:r>
    </w:p>
    <w:p w:rsidR="00FD28A4" w:rsidRDefault="00FD28A4" w:rsidP="00FD28A4">
      <w:pPr>
        <w:jc w:val="center"/>
      </w:pPr>
      <w:r>
        <w:tab/>
      </w:r>
    </w:p>
    <w:p w:rsidR="00FD28A4" w:rsidRPr="00FD28A4" w:rsidRDefault="00FD28A4" w:rsidP="00FD28A4">
      <w:pPr>
        <w:jc w:val="center"/>
        <w:rPr>
          <w:bCs/>
          <w:sz w:val="28"/>
          <w:szCs w:val="28"/>
        </w:rPr>
      </w:pPr>
      <w:r w:rsidRPr="00FD28A4">
        <w:rPr>
          <w:bCs/>
          <w:sz w:val="28"/>
          <w:szCs w:val="28"/>
        </w:rPr>
        <w:t>г. Петровск-Забайкальский</w:t>
      </w:r>
    </w:p>
    <w:p w:rsidR="009B2ABB" w:rsidRDefault="009B2ABB" w:rsidP="00FD28A4">
      <w:pPr>
        <w:tabs>
          <w:tab w:val="left" w:pos="5256"/>
        </w:tabs>
      </w:pPr>
    </w:p>
    <w:p w:rsidR="00FD28A4" w:rsidRDefault="00FD28A4" w:rsidP="007514FE">
      <w:pPr>
        <w:rPr>
          <w:b/>
          <w:sz w:val="28"/>
          <w:szCs w:val="28"/>
        </w:rPr>
      </w:pPr>
    </w:p>
    <w:p w:rsidR="00D87410" w:rsidRPr="001A1C1C" w:rsidRDefault="0028460E" w:rsidP="0075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66FC9">
        <w:rPr>
          <w:b/>
          <w:sz w:val="28"/>
          <w:szCs w:val="28"/>
        </w:rPr>
        <w:t xml:space="preserve"> в муниципальную программу</w:t>
      </w:r>
    </w:p>
    <w:p w:rsidR="00966FC9" w:rsidRPr="002004A5" w:rsidRDefault="00966FC9" w:rsidP="00966FC9">
      <w:pPr>
        <w:ind w:right="2160"/>
        <w:contextualSpacing/>
        <w:rPr>
          <w:b/>
          <w:bCs/>
          <w:iCs/>
          <w:sz w:val="28"/>
          <w:szCs w:val="28"/>
        </w:rPr>
      </w:pPr>
      <w:r w:rsidRPr="002004A5">
        <w:rPr>
          <w:b/>
          <w:bCs/>
          <w:iCs/>
          <w:sz w:val="28"/>
          <w:szCs w:val="28"/>
        </w:rPr>
        <w:t>«Комплексные меры противодействия злоупотреблению наркотиками, их незаконному обороту и алкоголизации населения на 2022-2023 годы»</w:t>
      </w:r>
    </w:p>
    <w:p w:rsidR="00D87410" w:rsidRDefault="00D87410" w:rsidP="00D87410">
      <w:pPr>
        <w:rPr>
          <w:sz w:val="28"/>
          <w:szCs w:val="28"/>
        </w:rPr>
      </w:pPr>
    </w:p>
    <w:p w:rsidR="00B0452E" w:rsidRDefault="00B0452E" w:rsidP="00D87410">
      <w:pPr>
        <w:rPr>
          <w:sz w:val="28"/>
          <w:szCs w:val="28"/>
        </w:rPr>
      </w:pPr>
    </w:p>
    <w:p w:rsidR="00117C5A" w:rsidRPr="002004A5" w:rsidRDefault="00117C5A" w:rsidP="00117C5A">
      <w:pPr>
        <w:pStyle w:val="2"/>
        <w:ind w:firstLine="720"/>
        <w:jc w:val="both"/>
        <w:rPr>
          <w:b/>
          <w:spacing w:val="20"/>
          <w:szCs w:val="28"/>
        </w:rPr>
      </w:pPr>
      <w:r w:rsidRPr="002004A5">
        <w:rPr>
          <w:szCs w:val="28"/>
        </w:rPr>
        <w:t xml:space="preserve">В соответствии с Федеральным законом  от 06.10.2003 г. № 131-ФЗ «Об общих принципах организации местного самоуправления в Российской Федерации»,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№733, Постановлением Правительства Забайкальского края от 15.08.2014 г. № 467 «Об утверждении государственной программы Забайкальского края «Комплексные меры по улучшению наркологической ситуации в Забайкальском крае», администрация городского округа «Город Петровск-Забайкальский», </w:t>
      </w:r>
      <w:r w:rsidRPr="00FD28A4">
        <w:rPr>
          <w:b/>
          <w:szCs w:val="28"/>
        </w:rPr>
        <w:t>постановляет</w:t>
      </w:r>
      <w:r w:rsidRPr="002004A5">
        <w:rPr>
          <w:b/>
          <w:spacing w:val="20"/>
          <w:szCs w:val="28"/>
        </w:rPr>
        <w:t>:</w:t>
      </w:r>
    </w:p>
    <w:p w:rsidR="00966FC9" w:rsidRDefault="00FD28A4" w:rsidP="00FD2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33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66FC9">
        <w:rPr>
          <w:sz w:val="28"/>
          <w:szCs w:val="28"/>
        </w:rPr>
        <w:t>Внести</w:t>
      </w:r>
      <w:r w:rsidR="0028460E">
        <w:rPr>
          <w:sz w:val="28"/>
          <w:szCs w:val="28"/>
        </w:rPr>
        <w:t xml:space="preserve"> следующие</w:t>
      </w:r>
      <w:r w:rsidR="00966FC9">
        <w:rPr>
          <w:sz w:val="28"/>
          <w:szCs w:val="28"/>
        </w:rPr>
        <w:t xml:space="preserve"> изменения в</w:t>
      </w:r>
      <w:r w:rsidR="002030D3">
        <w:rPr>
          <w:sz w:val="28"/>
          <w:szCs w:val="28"/>
        </w:rPr>
        <w:t xml:space="preserve"> муниципальную программу</w:t>
      </w:r>
      <w:r w:rsidR="00D87410" w:rsidRPr="00AC33FC">
        <w:rPr>
          <w:sz w:val="28"/>
          <w:szCs w:val="28"/>
        </w:rPr>
        <w:t xml:space="preserve"> </w:t>
      </w:r>
      <w:r w:rsidR="00966FC9" w:rsidRPr="00966FC9">
        <w:rPr>
          <w:sz w:val="28"/>
          <w:szCs w:val="28"/>
        </w:rPr>
        <w:t>«Комплексные меры противодействия злоупотреблению наркотиками, их незаконному обороту и алкоголизации населения на 2022-2023 годы»</w:t>
      </w:r>
      <w:r w:rsidR="003F218B">
        <w:rPr>
          <w:sz w:val="28"/>
          <w:szCs w:val="28"/>
        </w:rPr>
        <w:t>, утвержденную постановлением администрации городского округа «Город Петровск-Забайкальский» от 15 ноября 2021 года №664,</w:t>
      </w:r>
      <w:r w:rsidR="0028460E">
        <w:rPr>
          <w:sz w:val="28"/>
          <w:szCs w:val="28"/>
        </w:rPr>
        <w:t xml:space="preserve"> с изменениями, внесенными постановлением администрации городского округа «Город Петровск-Забайкальский» от 18 января 2022 года №26:</w:t>
      </w:r>
    </w:p>
    <w:p w:rsidR="001B2622" w:rsidRDefault="001B2622" w:rsidP="00AC33F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52E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муниципальной программы графу «</w:t>
      </w:r>
      <w:r w:rsidR="009B774D">
        <w:rPr>
          <w:sz w:val="28"/>
          <w:szCs w:val="28"/>
        </w:rPr>
        <w:t>О</w:t>
      </w:r>
      <w:r>
        <w:rPr>
          <w:sz w:val="28"/>
          <w:szCs w:val="28"/>
        </w:rPr>
        <w:t>бъемы и источники финансирования</w:t>
      </w:r>
      <w:r w:rsidR="00752CCE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1B2622" w:rsidRDefault="001B2622" w:rsidP="00AC33F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8"/>
      </w:tblGrid>
      <w:tr w:rsidR="001B2622" w:rsidRPr="00FB13C7" w:rsidTr="00FB13C7">
        <w:tc>
          <w:tcPr>
            <w:tcW w:w="5352" w:type="dxa"/>
            <w:shd w:val="clear" w:color="auto" w:fill="auto"/>
          </w:tcPr>
          <w:p w:rsidR="001B2622" w:rsidRPr="00FB13C7" w:rsidRDefault="001B2622" w:rsidP="00FB13C7">
            <w:pPr>
              <w:jc w:val="both"/>
              <w:rPr>
                <w:sz w:val="28"/>
                <w:szCs w:val="28"/>
              </w:rPr>
            </w:pPr>
            <w:r w:rsidRPr="00FB13C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353" w:type="dxa"/>
            <w:shd w:val="clear" w:color="auto" w:fill="auto"/>
          </w:tcPr>
          <w:p w:rsidR="001B2622" w:rsidRPr="00FB13C7" w:rsidRDefault="001B2622" w:rsidP="00FB13C7">
            <w:pPr>
              <w:jc w:val="both"/>
              <w:rPr>
                <w:sz w:val="28"/>
                <w:szCs w:val="28"/>
              </w:rPr>
            </w:pPr>
            <w:r w:rsidRPr="00FB13C7">
              <w:rPr>
                <w:sz w:val="28"/>
                <w:szCs w:val="28"/>
              </w:rPr>
              <w:t>Потребность в финансировании меропри</w:t>
            </w:r>
            <w:r w:rsidR="00752CCE" w:rsidRPr="00FB13C7">
              <w:rPr>
                <w:sz w:val="28"/>
                <w:szCs w:val="28"/>
              </w:rPr>
              <w:t>ятий программы из</w:t>
            </w:r>
            <w:r w:rsidRPr="00FB13C7">
              <w:rPr>
                <w:sz w:val="28"/>
                <w:szCs w:val="28"/>
              </w:rPr>
              <w:t xml:space="preserve">  средств городского бюджета на весь период реализации  составляет 26,0 тыс.руб. </w:t>
            </w:r>
          </w:p>
          <w:p w:rsidR="001B2622" w:rsidRPr="00FB13C7" w:rsidRDefault="001B2622" w:rsidP="00FB13C7">
            <w:pPr>
              <w:jc w:val="both"/>
              <w:rPr>
                <w:sz w:val="28"/>
                <w:szCs w:val="28"/>
              </w:rPr>
            </w:pPr>
            <w:r w:rsidRPr="00FB13C7">
              <w:rPr>
                <w:sz w:val="28"/>
                <w:szCs w:val="28"/>
              </w:rPr>
              <w:t>в том числе:</w:t>
            </w:r>
          </w:p>
          <w:p w:rsidR="001B2622" w:rsidRPr="00FB13C7" w:rsidRDefault="001B2622" w:rsidP="00FB13C7">
            <w:pPr>
              <w:jc w:val="both"/>
              <w:rPr>
                <w:sz w:val="28"/>
                <w:szCs w:val="28"/>
              </w:rPr>
            </w:pPr>
            <w:r w:rsidRPr="00FB13C7">
              <w:rPr>
                <w:sz w:val="28"/>
                <w:szCs w:val="28"/>
              </w:rPr>
              <w:t>2022 год  -18,0 т.р.</w:t>
            </w:r>
          </w:p>
          <w:p w:rsidR="001B2622" w:rsidRPr="00FB13C7" w:rsidRDefault="001B2622" w:rsidP="00FB13C7">
            <w:pPr>
              <w:jc w:val="both"/>
              <w:rPr>
                <w:sz w:val="28"/>
                <w:szCs w:val="28"/>
              </w:rPr>
            </w:pPr>
            <w:r w:rsidRPr="00FB13C7">
              <w:rPr>
                <w:sz w:val="28"/>
                <w:szCs w:val="28"/>
              </w:rPr>
              <w:t>2023 год  -8,0 т.р.</w:t>
            </w:r>
          </w:p>
          <w:p w:rsidR="001B2622" w:rsidRPr="00FB13C7" w:rsidRDefault="001B2622" w:rsidP="00FB13C7">
            <w:pPr>
              <w:jc w:val="both"/>
              <w:rPr>
                <w:sz w:val="28"/>
                <w:szCs w:val="28"/>
              </w:rPr>
            </w:pPr>
          </w:p>
        </w:tc>
      </w:tr>
    </w:tbl>
    <w:p w:rsidR="001B2622" w:rsidRDefault="001B2622" w:rsidP="00AC33FC">
      <w:pPr>
        <w:jc w:val="both"/>
        <w:rPr>
          <w:sz w:val="28"/>
          <w:szCs w:val="28"/>
        </w:rPr>
      </w:pPr>
    </w:p>
    <w:p w:rsidR="00957CF1" w:rsidRDefault="00B0452E" w:rsidP="00AC33F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CF1">
        <w:rPr>
          <w:sz w:val="28"/>
          <w:szCs w:val="28"/>
        </w:rPr>
        <w:t>2. Пункт 5 «Ресурсное обеспечение программы» изложить в следующей редакции:</w:t>
      </w:r>
    </w:p>
    <w:p w:rsidR="00957CF1" w:rsidRDefault="00957CF1" w:rsidP="00AC33FC">
      <w:pPr>
        <w:jc w:val="both"/>
        <w:rPr>
          <w:sz w:val="28"/>
          <w:szCs w:val="28"/>
        </w:rPr>
      </w:pPr>
    </w:p>
    <w:p w:rsidR="00957CF1" w:rsidRPr="00957CF1" w:rsidRDefault="00957CF1" w:rsidP="00957CF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57CF1">
        <w:rPr>
          <w:b/>
          <w:bCs/>
          <w:sz w:val="28"/>
          <w:szCs w:val="28"/>
        </w:rPr>
        <w:t>5. Ресурсное обеспечение Программы</w:t>
      </w:r>
    </w:p>
    <w:p w:rsidR="00957CF1" w:rsidRPr="00957CF1" w:rsidRDefault="00957CF1" w:rsidP="00957CF1">
      <w:pPr>
        <w:jc w:val="center"/>
        <w:rPr>
          <w:sz w:val="28"/>
          <w:szCs w:val="28"/>
        </w:rPr>
      </w:pPr>
    </w:p>
    <w:p w:rsidR="00957CF1" w:rsidRPr="00957CF1" w:rsidRDefault="00957CF1" w:rsidP="00957CF1">
      <w:pPr>
        <w:jc w:val="both"/>
        <w:rPr>
          <w:sz w:val="28"/>
          <w:szCs w:val="28"/>
        </w:rPr>
      </w:pPr>
      <w:r w:rsidRPr="00957CF1">
        <w:rPr>
          <w:sz w:val="28"/>
          <w:szCs w:val="28"/>
        </w:rPr>
        <w:t>Для реализации ме</w:t>
      </w:r>
      <w:r>
        <w:rPr>
          <w:sz w:val="28"/>
          <w:szCs w:val="28"/>
        </w:rPr>
        <w:t>роприятий Программы из</w:t>
      </w:r>
      <w:r w:rsidRPr="00957CF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городского округа</w:t>
      </w:r>
      <w:r w:rsidRPr="00957CF1">
        <w:rPr>
          <w:sz w:val="28"/>
          <w:szCs w:val="28"/>
        </w:rPr>
        <w:t xml:space="preserve"> всего тр</w:t>
      </w:r>
      <w:r>
        <w:rPr>
          <w:sz w:val="28"/>
          <w:szCs w:val="28"/>
        </w:rPr>
        <w:t>ебуется на 2022 - 2023 годы – 26</w:t>
      </w:r>
      <w:r w:rsidRPr="00957CF1">
        <w:rPr>
          <w:sz w:val="28"/>
          <w:szCs w:val="28"/>
        </w:rPr>
        <w:t xml:space="preserve"> тыс. рублей; в том числе:</w:t>
      </w:r>
    </w:p>
    <w:p w:rsidR="00957CF1" w:rsidRPr="00957CF1" w:rsidRDefault="00957CF1" w:rsidP="00957CF1">
      <w:pPr>
        <w:jc w:val="both"/>
        <w:rPr>
          <w:sz w:val="28"/>
          <w:szCs w:val="28"/>
        </w:rPr>
      </w:pPr>
      <w:r>
        <w:rPr>
          <w:sz w:val="28"/>
          <w:szCs w:val="28"/>
        </w:rPr>
        <w:t>в 2022 году – 18 0</w:t>
      </w:r>
      <w:r w:rsidRPr="00957CF1">
        <w:rPr>
          <w:sz w:val="28"/>
          <w:szCs w:val="28"/>
        </w:rPr>
        <w:t xml:space="preserve">00 рублей; в 2023 году – </w:t>
      </w:r>
      <w:r>
        <w:rPr>
          <w:sz w:val="28"/>
          <w:szCs w:val="28"/>
        </w:rPr>
        <w:t>8 0</w:t>
      </w:r>
      <w:r w:rsidRPr="00957CF1">
        <w:rPr>
          <w:sz w:val="28"/>
          <w:szCs w:val="28"/>
        </w:rPr>
        <w:t>00 рублей.</w:t>
      </w:r>
    </w:p>
    <w:p w:rsidR="00957CF1" w:rsidRDefault="00957CF1" w:rsidP="00957CF1">
      <w:pPr>
        <w:jc w:val="both"/>
        <w:rPr>
          <w:sz w:val="28"/>
          <w:szCs w:val="28"/>
        </w:rPr>
      </w:pPr>
      <w:r w:rsidRPr="00957CF1">
        <w:rPr>
          <w:sz w:val="28"/>
          <w:szCs w:val="28"/>
        </w:rPr>
        <w:t>Финансирование расходов на реализацию мероприятий Программы осуществляется в пределах средств, предусматриваемых в бюджете городского округа на соответствующие годы.</w:t>
      </w:r>
      <w:r w:rsidR="00BA41CF">
        <w:rPr>
          <w:sz w:val="28"/>
          <w:szCs w:val="28"/>
        </w:rPr>
        <w:t>»</w:t>
      </w:r>
    </w:p>
    <w:p w:rsidR="00BA41CF" w:rsidRDefault="00BA41CF" w:rsidP="00957CF1">
      <w:pPr>
        <w:jc w:val="both"/>
        <w:rPr>
          <w:sz w:val="28"/>
          <w:szCs w:val="28"/>
        </w:rPr>
      </w:pPr>
    </w:p>
    <w:p w:rsidR="00BA41CF" w:rsidRDefault="00FD28A4" w:rsidP="00FD2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52E">
        <w:rPr>
          <w:sz w:val="28"/>
          <w:szCs w:val="28"/>
        </w:rPr>
        <w:t>.</w:t>
      </w:r>
      <w:r w:rsidR="00BA41CF">
        <w:rPr>
          <w:sz w:val="28"/>
          <w:szCs w:val="28"/>
        </w:rPr>
        <w:t>3. Перечень мероприятий программы дополнить строкой 10 следующего содержания:</w:t>
      </w:r>
    </w:p>
    <w:p w:rsidR="00362F0E" w:rsidRDefault="00362F0E" w:rsidP="00957CF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084"/>
        <w:gridCol w:w="1399"/>
        <w:gridCol w:w="1329"/>
        <w:gridCol w:w="1306"/>
        <w:gridCol w:w="1854"/>
      </w:tblGrid>
      <w:tr w:rsidR="00362F0E" w:rsidRPr="003C7A73" w:rsidTr="00FB13C7">
        <w:tc>
          <w:tcPr>
            <w:tcW w:w="663" w:type="dxa"/>
            <w:shd w:val="clear" w:color="auto" w:fill="auto"/>
          </w:tcPr>
          <w:p w:rsidR="00362F0E" w:rsidRPr="00362F0E" w:rsidRDefault="00362F0E" w:rsidP="00FB13C7">
            <w:pPr>
              <w:jc w:val="center"/>
              <w:rPr>
                <w:sz w:val="24"/>
                <w:szCs w:val="24"/>
              </w:rPr>
            </w:pPr>
            <w:r w:rsidRPr="00362F0E">
              <w:rPr>
                <w:sz w:val="24"/>
                <w:szCs w:val="24"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362F0E" w:rsidRPr="00362F0E" w:rsidRDefault="00362F0E" w:rsidP="00FB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механической бензиновой косилки типа «Тример» и ГСМ</w:t>
            </w:r>
          </w:p>
        </w:tc>
        <w:tc>
          <w:tcPr>
            <w:tcW w:w="1416" w:type="dxa"/>
            <w:shd w:val="clear" w:color="auto" w:fill="auto"/>
          </w:tcPr>
          <w:p w:rsidR="00362F0E" w:rsidRPr="00362F0E" w:rsidRDefault="00362F0E" w:rsidP="00FB13C7">
            <w:pPr>
              <w:jc w:val="center"/>
              <w:rPr>
                <w:sz w:val="24"/>
                <w:szCs w:val="24"/>
              </w:rPr>
            </w:pPr>
            <w:r w:rsidRPr="00362F0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shd w:val="clear" w:color="auto" w:fill="auto"/>
          </w:tcPr>
          <w:p w:rsidR="00362F0E" w:rsidRPr="00362F0E" w:rsidRDefault="00362F0E" w:rsidP="00FB1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62F0E">
              <w:rPr>
                <w:sz w:val="24"/>
                <w:szCs w:val="24"/>
              </w:rPr>
              <w:t xml:space="preserve"> тыс.-2022г</w:t>
            </w:r>
          </w:p>
          <w:p w:rsidR="00362F0E" w:rsidRPr="00362F0E" w:rsidRDefault="00362F0E" w:rsidP="00FB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362F0E" w:rsidRPr="00362F0E" w:rsidRDefault="00362F0E" w:rsidP="00FB13C7">
            <w:pPr>
              <w:jc w:val="center"/>
              <w:rPr>
                <w:sz w:val="24"/>
                <w:szCs w:val="24"/>
              </w:rPr>
            </w:pPr>
            <w:r w:rsidRPr="00362F0E">
              <w:rPr>
                <w:sz w:val="24"/>
                <w:szCs w:val="24"/>
              </w:rPr>
              <w:t>2022</w:t>
            </w:r>
          </w:p>
        </w:tc>
        <w:tc>
          <w:tcPr>
            <w:tcW w:w="1806" w:type="dxa"/>
            <w:shd w:val="clear" w:color="auto" w:fill="auto"/>
          </w:tcPr>
          <w:p w:rsidR="00362F0E" w:rsidRPr="00362F0E" w:rsidRDefault="00362F0E" w:rsidP="00FB1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«Город Петровск-Забайкальский»</w:t>
            </w:r>
          </w:p>
        </w:tc>
      </w:tr>
    </w:tbl>
    <w:p w:rsidR="00BA41CF" w:rsidRDefault="00BA41CF" w:rsidP="00957CF1">
      <w:pPr>
        <w:jc w:val="both"/>
        <w:rPr>
          <w:sz w:val="28"/>
          <w:szCs w:val="28"/>
        </w:rPr>
      </w:pPr>
    </w:p>
    <w:p w:rsidR="00362F0E" w:rsidRDefault="00B0452E" w:rsidP="00957CF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2F0E">
        <w:rPr>
          <w:sz w:val="28"/>
          <w:szCs w:val="28"/>
        </w:rPr>
        <w:t>4. Строку Перечня мероприятий «Итого» изложить в следующей редакции:</w:t>
      </w:r>
    </w:p>
    <w:p w:rsidR="00362F0E" w:rsidRDefault="00362F0E" w:rsidP="00957CF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267"/>
        <w:gridCol w:w="1416"/>
        <w:gridCol w:w="1415"/>
        <w:gridCol w:w="1344"/>
        <w:gridCol w:w="1541"/>
      </w:tblGrid>
      <w:tr w:rsidR="00362F0E" w:rsidRPr="00CA16FB" w:rsidTr="00FB13C7">
        <w:tc>
          <w:tcPr>
            <w:tcW w:w="663" w:type="dxa"/>
            <w:shd w:val="clear" w:color="auto" w:fill="auto"/>
          </w:tcPr>
          <w:p w:rsidR="00362F0E" w:rsidRPr="00CA16FB" w:rsidRDefault="00362F0E" w:rsidP="00FB13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362F0E" w:rsidRPr="005B793C" w:rsidRDefault="00362F0E" w:rsidP="00FB13C7">
            <w:pPr>
              <w:jc w:val="center"/>
              <w:rPr>
                <w:b/>
                <w:sz w:val="24"/>
                <w:szCs w:val="24"/>
              </w:rPr>
            </w:pPr>
            <w:r w:rsidRPr="005B79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shd w:val="clear" w:color="auto" w:fill="auto"/>
          </w:tcPr>
          <w:p w:rsidR="00362F0E" w:rsidRPr="005B793C" w:rsidRDefault="00362F0E" w:rsidP="00FB13C7">
            <w:pPr>
              <w:jc w:val="center"/>
              <w:rPr>
                <w:b/>
                <w:sz w:val="24"/>
                <w:szCs w:val="24"/>
              </w:rPr>
            </w:pPr>
            <w:r w:rsidRPr="005B793C">
              <w:rPr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shd w:val="clear" w:color="auto" w:fill="auto"/>
          </w:tcPr>
          <w:p w:rsidR="00362F0E" w:rsidRDefault="00362F0E" w:rsidP="00FB1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5B793C">
              <w:rPr>
                <w:b/>
                <w:sz w:val="24"/>
                <w:szCs w:val="24"/>
              </w:rPr>
              <w:t>,0, из них:</w:t>
            </w:r>
            <w:r>
              <w:rPr>
                <w:b/>
                <w:sz w:val="24"/>
                <w:szCs w:val="24"/>
              </w:rPr>
              <w:t xml:space="preserve"> 18</w:t>
            </w:r>
            <w:r w:rsidRPr="005B793C">
              <w:rPr>
                <w:b/>
                <w:sz w:val="24"/>
                <w:szCs w:val="24"/>
              </w:rPr>
              <w:t>,0 – на</w:t>
            </w:r>
          </w:p>
          <w:p w:rsidR="00362F0E" w:rsidRDefault="00362F0E" w:rsidP="00FB13C7">
            <w:pPr>
              <w:jc w:val="center"/>
              <w:rPr>
                <w:b/>
                <w:sz w:val="24"/>
                <w:szCs w:val="24"/>
              </w:rPr>
            </w:pPr>
            <w:r w:rsidRPr="005B793C">
              <w:rPr>
                <w:b/>
                <w:sz w:val="24"/>
                <w:szCs w:val="24"/>
              </w:rPr>
              <w:t>2022 год,</w:t>
            </w:r>
          </w:p>
          <w:p w:rsidR="00362F0E" w:rsidRPr="005B793C" w:rsidRDefault="00362F0E" w:rsidP="00FB1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B793C">
              <w:rPr>
                <w:b/>
                <w:sz w:val="24"/>
                <w:szCs w:val="24"/>
              </w:rPr>
              <w:t>,0 –</w:t>
            </w:r>
            <w:r>
              <w:rPr>
                <w:b/>
                <w:sz w:val="24"/>
                <w:szCs w:val="24"/>
              </w:rPr>
              <w:t xml:space="preserve"> на </w:t>
            </w:r>
            <w:r w:rsidRPr="005B793C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70" w:type="dxa"/>
            <w:shd w:val="clear" w:color="auto" w:fill="auto"/>
          </w:tcPr>
          <w:p w:rsidR="00362F0E" w:rsidRPr="00CA16FB" w:rsidRDefault="00362F0E" w:rsidP="00FB13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362F0E" w:rsidRPr="00CA16FB" w:rsidRDefault="00362F0E" w:rsidP="00FB13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2F0E" w:rsidRPr="00957CF1" w:rsidRDefault="00362F0E" w:rsidP="00957CF1">
      <w:pPr>
        <w:jc w:val="both"/>
        <w:rPr>
          <w:sz w:val="28"/>
          <w:szCs w:val="28"/>
        </w:rPr>
      </w:pPr>
    </w:p>
    <w:p w:rsidR="00957CF1" w:rsidRDefault="00957CF1" w:rsidP="00AC33FC">
      <w:pPr>
        <w:jc w:val="both"/>
        <w:rPr>
          <w:sz w:val="28"/>
          <w:szCs w:val="28"/>
        </w:rPr>
      </w:pPr>
    </w:p>
    <w:p w:rsidR="00117C5A" w:rsidRPr="00AC33FC" w:rsidRDefault="00FD28A4" w:rsidP="00FD2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C33FC">
        <w:rPr>
          <w:rFonts w:eastAsia="Calibri"/>
          <w:sz w:val="28"/>
          <w:szCs w:val="28"/>
          <w:lang w:eastAsia="en-US"/>
        </w:rPr>
        <w:t>.</w:t>
      </w:r>
      <w:r w:rsidR="00FB13C7">
        <w:rPr>
          <w:rFonts w:eastAsia="Calibri"/>
          <w:sz w:val="28"/>
          <w:szCs w:val="28"/>
          <w:lang w:eastAsia="en-US"/>
        </w:rPr>
        <w:t xml:space="preserve"> </w:t>
      </w:r>
      <w:r w:rsidR="00117C5A" w:rsidRPr="00AC33FC">
        <w:rPr>
          <w:rFonts w:eastAsia="Calibr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обнародования.</w:t>
      </w:r>
    </w:p>
    <w:p w:rsidR="009B0E25" w:rsidRPr="00AC33FC" w:rsidRDefault="00B0452E" w:rsidP="00FD2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C33FC">
        <w:rPr>
          <w:rFonts w:eastAsia="Calibri"/>
          <w:sz w:val="28"/>
          <w:szCs w:val="28"/>
          <w:lang w:eastAsia="en-US"/>
        </w:rPr>
        <w:t>.</w:t>
      </w:r>
      <w:r w:rsidR="00FB13C7">
        <w:rPr>
          <w:rFonts w:eastAsia="Calibri"/>
          <w:sz w:val="28"/>
          <w:szCs w:val="28"/>
          <w:lang w:eastAsia="en-US"/>
        </w:rPr>
        <w:t xml:space="preserve"> </w:t>
      </w:r>
      <w:r w:rsidR="00117C5A" w:rsidRPr="00AC33FC">
        <w:rPr>
          <w:rFonts w:eastAsia="Calibri"/>
          <w:sz w:val="28"/>
          <w:szCs w:val="28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AC33FC" w:rsidRDefault="00AC33FC" w:rsidP="0021061F">
      <w:pPr>
        <w:rPr>
          <w:sz w:val="28"/>
          <w:szCs w:val="28"/>
        </w:rPr>
      </w:pPr>
    </w:p>
    <w:p w:rsidR="00AC33FC" w:rsidRDefault="00AC33FC" w:rsidP="00362F0E">
      <w:pPr>
        <w:rPr>
          <w:sz w:val="28"/>
          <w:szCs w:val="28"/>
        </w:rPr>
      </w:pPr>
    </w:p>
    <w:p w:rsidR="00FD28A4" w:rsidRDefault="00FD28A4" w:rsidP="00362F0E">
      <w:pPr>
        <w:rPr>
          <w:sz w:val="28"/>
          <w:szCs w:val="28"/>
        </w:rPr>
      </w:pPr>
    </w:p>
    <w:p w:rsidR="00362F0E" w:rsidRDefault="00362F0E" w:rsidP="00362F0E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966FC9" w:rsidRDefault="00362F0E" w:rsidP="00FD28A4">
      <w:pPr>
        <w:rPr>
          <w:sz w:val="28"/>
          <w:szCs w:val="28"/>
        </w:rPr>
      </w:pPr>
      <w:r>
        <w:rPr>
          <w:sz w:val="28"/>
          <w:szCs w:val="28"/>
        </w:rPr>
        <w:t xml:space="preserve">«Город Петровск-Забайкальский»           </w:t>
      </w:r>
      <w:r w:rsidR="00FD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И.И. Зарыпов</w:t>
      </w:r>
    </w:p>
    <w:p w:rsidR="00966FC9" w:rsidRDefault="00966FC9" w:rsidP="00117C5A">
      <w:pPr>
        <w:ind w:left="750"/>
        <w:rPr>
          <w:sz w:val="28"/>
          <w:szCs w:val="28"/>
        </w:rPr>
      </w:pPr>
    </w:p>
    <w:p w:rsidR="00966FC9" w:rsidRDefault="00966FC9" w:rsidP="00117C5A">
      <w:pPr>
        <w:ind w:left="750"/>
        <w:rPr>
          <w:sz w:val="28"/>
          <w:szCs w:val="28"/>
        </w:rPr>
      </w:pPr>
    </w:p>
    <w:p w:rsidR="00594639" w:rsidRPr="00FB13C7" w:rsidRDefault="00594639" w:rsidP="00FB13C7">
      <w:pPr>
        <w:outlineLvl w:val="0"/>
        <w:rPr>
          <w:sz w:val="24"/>
          <w:szCs w:val="24"/>
        </w:rPr>
      </w:pPr>
    </w:p>
    <w:sectPr w:rsidR="00594639" w:rsidRPr="00FB13C7" w:rsidSect="00FD28A4">
      <w:type w:val="continuous"/>
      <w:pgSz w:w="11909" w:h="16834"/>
      <w:pgMar w:top="709" w:right="85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8DD"/>
    <w:multiLevelType w:val="singleLevel"/>
    <w:tmpl w:val="B9C090A0"/>
    <w:lvl w:ilvl="0">
      <w:start w:val="1"/>
      <w:numFmt w:val="decimal"/>
      <w:lvlText w:val="5.5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">
    <w:nsid w:val="2BF47DE6"/>
    <w:multiLevelType w:val="singleLevel"/>
    <w:tmpl w:val="6DFE3EBE"/>
    <w:lvl w:ilvl="0">
      <w:start w:val="2"/>
      <w:numFmt w:val="decimal"/>
      <w:lvlText w:val="7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36DA0C32"/>
    <w:multiLevelType w:val="singleLevel"/>
    <w:tmpl w:val="F37EADE0"/>
    <w:lvl w:ilvl="0">
      <w:start w:val="2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3DFE00B0"/>
    <w:multiLevelType w:val="singleLevel"/>
    <w:tmpl w:val="2F90123E"/>
    <w:lvl w:ilvl="0">
      <w:start w:val="7"/>
      <w:numFmt w:val="decimal"/>
      <w:lvlText w:val="4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">
    <w:nsid w:val="3E4F0AB1"/>
    <w:multiLevelType w:val="hybridMultilevel"/>
    <w:tmpl w:val="265020BE"/>
    <w:lvl w:ilvl="0" w:tplc="D89A3D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D145B"/>
    <w:multiLevelType w:val="singleLevel"/>
    <w:tmpl w:val="2D84696C"/>
    <w:lvl w:ilvl="0">
      <w:start w:val="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44681187"/>
    <w:multiLevelType w:val="hybridMultilevel"/>
    <w:tmpl w:val="C51440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327D6"/>
    <w:multiLevelType w:val="hybridMultilevel"/>
    <w:tmpl w:val="C8F6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D724E4"/>
    <w:multiLevelType w:val="singleLevel"/>
    <w:tmpl w:val="DB7A97B6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582961EE"/>
    <w:multiLevelType w:val="hybridMultilevel"/>
    <w:tmpl w:val="AD0890C4"/>
    <w:lvl w:ilvl="0" w:tplc="A1640DF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408DB"/>
    <w:multiLevelType w:val="hybridMultilevel"/>
    <w:tmpl w:val="805021F8"/>
    <w:lvl w:ilvl="0" w:tplc="A7F4B1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F331E8"/>
    <w:multiLevelType w:val="singleLevel"/>
    <w:tmpl w:val="B0F2CA80"/>
    <w:lvl w:ilvl="0">
      <w:start w:val="1"/>
      <w:numFmt w:val="decimal"/>
      <w:lvlText w:val="4.12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610E198D"/>
    <w:multiLevelType w:val="hybridMultilevel"/>
    <w:tmpl w:val="087E3674"/>
    <w:lvl w:ilvl="0" w:tplc="6BF86D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A56EE"/>
    <w:multiLevelType w:val="singleLevel"/>
    <w:tmpl w:val="63FE7FCE"/>
    <w:lvl w:ilvl="0">
      <w:start w:val="3"/>
      <w:numFmt w:val="decimal"/>
      <w:lvlText w:val="5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7D8A693F"/>
    <w:multiLevelType w:val="singleLevel"/>
    <w:tmpl w:val="E97CE7A6"/>
    <w:lvl w:ilvl="0">
      <w:start w:val="5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5"/>
    <w:lvlOverride w:ilvl="0">
      <w:lvl w:ilvl="0">
        <w:start w:val="10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60A"/>
    <w:rsid w:val="0003152B"/>
    <w:rsid w:val="00062824"/>
    <w:rsid w:val="00073797"/>
    <w:rsid w:val="000C1A01"/>
    <w:rsid w:val="00116947"/>
    <w:rsid w:val="00117C5A"/>
    <w:rsid w:val="001461FB"/>
    <w:rsid w:val="0015664D"/>
    <w:rsid w:val="00156A0E"/>
    <w:rsid w:val="00166D0C"/>
    <w:rsid w:val="0019151F"/>
    <w:rsid w:val="001923A8"/>
    <w:rsid w:val="00192D28"/>
    <w:rsid w:val="00196C4F"/>
    <w:rsid w:val="001A1C1C"/>
    <w:rsid w:val="001B2622"/>
    <w:rsid w:val="001C3AFB"/>
    <w:rsid w:val="001D03D0"/>
    <w:rsid w:val="001E3BA6"/>
    <w:rsid w:val="002030D3"/>
    <w:rsid w:val="00203FF3"/>
    <w:rsid w:val="0021061F"/>
    <w:rsid w:val="00220D2C"/>
    <w:rsid w:val="00224B38"/>
    <w:rsid w:val="00231B17"/>
    <w:rsid w:val="00235295"/>
    <w:rsid w:val="00257F24"/>
    <w:rsid w:val="00274503"/>
    <w:rsid w:val="0028460E"/>
    <w:rsid w:val="00291539"/>
    <w:rsid w:val="00295F40"/>
    <w:rsid w:val="002B4555"/>
    <w:rsid w:val="002C779F"/>
    <w:rsid w:val="00343FEB"/>
    <w:rsid w:val="00362F0E"/>
    <w:rsid w:val="00373EB4"/>
    <w:rsid w:val="003A3079"/>
    <w:rsid w:val="003C560A"/>
    <w:rsid w:val="003C7A73"/>
    <w:rsid w:val="003D0065"/>
    <w:rsid w:val="003D1A99"/>
    <w:rsid w:val="003D53C0"/>
    <w:rsid w:val="003E109F"/>
    <w:rsid w:val="003F218B"/>
    <w:rsid w:val="003F3D63"/>
    <w:rsid w:val="00416051"/>
    <w:rsid w:val="0042254A"/>
    <w:rsid w:val="004826A3"/>
    <w:rsid w:val="004A525A"/>
    <w:rsid w:val="004D0CD1"/>
    <w:rsid w:val="004D35D2"/>
    <w:rsid w:val="004D51EC"/>
    <w:rsid w:val="00524136"/>
    <w:rsid w:val="0054262E"/>
    <w:rsid w:val="00551A78"/>
    <w:rsid w:val="0055715F"/>
    <w:rsid w:val="0057660B"/>
    <w:rsid w:val="00594639"/>
    <w:rsid w:val="005B7426"/>
    <w:rsid w:val="005B793C"/>
    <w:rsid w:val="005E0CA0"/>
    <w:rsid w:val="005F24DE"/>
    <w:rsid w:val="00607407"/>
    <w:rsid w:val="00622EEA"/>
    <w:rsid w:val="006266D5"/>
    <w:rsid w:val="00630754"/>
    <w:rsid w:val="006669FB"/>
    <w:rsid w:val="006B0490"/>
    <w:rsid w:val="006C1A6B"/>
    <w:rsid w:val="006C74A2"/>
    <w:rsid w:val="00721ACD"/>
    <w:rsid w:val="00734648"/>
    <w:rsid w:val="00736B0D"/>
    <w:rsid w:val="0074353B"/>
    <w:rsid w:val="007514FE"/>
    <w:rsid w:val="00751D84"/>
    <w:rsid w:val="00752CCE"/>
    <w:rsid w:val="00783B80"/>
    <w:rsid w:val="00795AFD"/>
    <w:rsid w:val="007A6214"/>
    <w:rsid w:val="007D6DEA"/>
    <w:rsid w:val="00807B66"/>
    <w:rsid w:val="008D37A6"/>
    <w:rsid w:val="008E3F8F"/>
    <w:rsid w:val="008F2C90"/>
    <w:rsid w:val="0092190A"/>
    <w:rsid w:val="00947533"/>
    <w:rsid w:val="00957CF1"/>
    <w:rsid w:val="00961B9A"/>
    <w:rsid w:val="00966FC9"/>
    <w:rsid w:val="009A4E0B"/>
    <w:rsid w:val="009B0E25"/>
    <w:rsid w:val="009B2ABB"/>
    <w:rsid w:val="009B774D"/>
    <w:rsid w:val="009F6F36"/>
    <w:rsid w:val="00A03479"/>
    <w:rsid w:val="00A07F6D"/>
    <w:rsid w:val="00A5642C"/>
    <w:rsid w:val="00AA431D"/>
    <w:rsid w:val="00AC33FC"/>
    <w:rsid w:val="00B01896"/>
    <w:rsid w:val="00B024A5"/>
    <w:rsid w:val="00B0452E"/>
    <w:rsid w:val="00B442A2"/>
    <w:rsid w:val="00B6434E"/>
    <w:rsid w:val="00B7715A"/>
    <w:rsid w:val="00B85EEA"/>
    <w:rsid w:val="00BA2D36"/>
    <w:rsid w:val="00BA41CF"/>
    <w:rsid w:val="00BC6926"/>
    <w:rsid w:val="00BD4288"/>
    <w:rsid w:val="00C14712"/>
    <w:rsid w:val="00C54051"/>
    <w:rsid w:val="00C65B9B"/>
    <w:rsid w:val="00C73310"/>
    <w:rsid w:val="00CA16FB"/>
    <w:rsid w:val="00CC04C8"/>
    <w:rsid w:val="00CF527A"/>
    <w:rsid w:val="00D12A22"/>
    <w:rsid w:val="00D22DD6"/>
    <w:rsid w:val="00D72B95"/>
    <w:rsid w:val="00D84C1A"/>
    <w:rsid w:val="00D87410"/>
    <w:rsid w:val="00DD5F4A"/>
    <w:rsid w:val="00DD7F99"/>
    <w:rsid w:val="00DE0CC4"/>
    <w:rsid w:val="00E049CB"/>
    <w:rsid w:val="00E166D1"/>
    <w:rsid w:val="00E271CE"/>
    <w:rsid w:val="00E27508"/>
    <w:rsid w:val="00E3059F"/>
    <w:rsid w:val="00E35F75"/>
    <w:rsid w:val="00E41592"/>
    <w:rsid w:val="00E664D9"/>
    <w:rsid w:val="00E85FF4"/>
    <w:rsid w:val="00EB76A8"/>
    <w:rsid w:val="00ED22EE"/>
    <w:rsid w:val="00ED4289"/>
    <w:rsid w:val="00EE6850"/>
    <w:rsid w:val="00EE7782"/>
    <w:rsid w:val="00EF6123"/>
    <w:rsid w:val="00EF62C1"/>
    <w:rsid w:val="00F17ADE"/>
    <w:rsid w:val="00F70CBC"/>
    <w:rsid w:val="00FB13C7"/>
    <w:rsid w:val="00FB1D07"/>
    <w:rsid w:val="00FB3710"/>
    <w:rsid w:val="00FD28A4"/>
    <w:rsid w:val="00FD7955"/>
    <w:rsid w:val="00FE25CB"/>
    <w:rsid w:val="00FE6C1B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D87410"/>
    <w:pPr>
      <w:shd w:val="clear" w:color="auto" w:fill="000080"/>
    </w:pPr>
    <w:rPr>
      <w:rFonts w:ascii="Tahoma" w:hAnsi="Tahoma" w:cs="Tahoma"/>
    </w:rPr>
  </w:style>
  <w:style w:type="paragraph" w:customStyle="1" w:styleId="1">
    <w:name w:val="1 Знак"/>
    <w:basedOn w:val="a"/>
    <w:rsid w:val="00D8741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basedOn w:val="a"/>
    <w:rsid w:val="00FF5F35"/>
    <w:pPr>
      <w:widowControl/>
      <w:autoSpaceDE/>
      <w:autoSpaceDN/>
      <w:adjustRightInd/>
      <w:spacing w:after="144"/>
    </w:pPr>
    <w:rPr>
      <w:sz w:val="24"/>
      <w:szCs w:val="24"/>
    </w:rPr>
  </w:style>
  <w:style w:type="table" w:styleId="a4">
    <w:name w:val="Table Grid"/>
    <w:basedOn w:val="a1"/>
    <w:rsid w:val="0007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03152B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203F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64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117C5A"/>
    <w:pPr>
      <w:widowControl/>
      <w:autoSpaceDE/>
      <w:autoSpaceDN/>
      <w:adjustRightInd/>
      <w:ind w:firstLine="900"/>
    </w:pPr>
    <w:rPr>
      <w:bCs/>
      <w:sz w:val="28"/>
      <w:szCs w:val="36"/>
      <w:lang/>
    </w:rPr>
  </w:style>
  <w:style w:type="character" w:customStyle="1" w:styleId="20">
    <w:name w:val="Основной текст с отступом 2 Знак"/>
    <w:link w:val="2"/>
    <w:rsid w:val="00117C5A"/>
    <w:rPr>
      <w:bCs/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o</dc:creator>
  <cp:lastModifiedBy>Admin</cp:lastModifiedBy>
  <cp:revision>2</cp:revision>
  <cp:lastPrinted>2022-04-26T03:22:00Z</cp:lastPrinted>
  <dcterms:created xsi:type="dcterms:W3CDTF">2022-04-26T03:24:00Z</dcterms:created>
  <dcterms:modified xsi:type="dcterms:W3CDTF">2022-04-26T03:24:00Z</dcterms:modified>
</cp:coreProperties>
</file>