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67C14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D765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Предоставление информации о реализации в образовательных муниципальных организациях</w:t>
      </w:r>
      <w:r w:rsidR="00F261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программ дошкольного, начального общего, основного общего</w:t>
      </w:r>
      <w:r w:rsidR="005925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, среднего общего образования, а также дополнительных общеобразовательных программ»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925D8" w:rsidRDefault="00DA31DF" w:rsidP="0059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5925D8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2200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«Город Петровск-Забайкальский»</w:t>
      </w:r>
      <w:r w:rsidR="005925D8">
        <w:rPr>
          <w:rFonts w:ascii="Times New Roman" w:hAnsi="Times New Roman" w:cs="Times New Roman"/>
          <w:sz w:val="28"/>
          <w:szCs w:val="28"/>
        </w:rPr>
        <w:t xml:space="preserve"> от 14.12.2015 года №512</w:t>
      </w:r>
      <w:r w:rsidR="00220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05CE" w:rsidRPr="005925D8" w:rsidRDefault="00D205CE" w:rsidP="00592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FF7F73" w:rsidRDefault="00FF7F7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1F1" w:rsidRDefault="00B811F1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Приложение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7F73" w:rsidRPr="00B811F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FF7F73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предоставлению муниципальной услуги</w:t>
      </w:r>
      <w:r w:rsidR="00FF7F73" w:rsidRPr="00B811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52EB" w:rsidRPr="008C52EB">
        <w:rPr>
          <w:rFonts w:ascii="Times New Roman" w:hAnsi="Times New Roman" w:cs="Times New Roman"/>
          <w:b/>
          <w:sz w:val="24"/>
          <w:szCs w:val="24"/>
        </w:rPr>
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программ», утвержденный постановлением администрации городского округа «Город Петровск-Забайкальский» от 14.12.2015 года №512</w:t>
      </w:r>
    </w:p>
    <w:p w:rsidR="008C52EB" w:rsidRPr="00B811F1" w:rsidRDefault="008C52EB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DF" w:rsidRPr="00B811F1" w:rsidRDefault="008C52EB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36 </w:t>
      </w:r>
      <w:r w:rsidR="00FF7F73" w:rsidRPr="00B811F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3C7" w:rsidRPr="00B811F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36.1. и 36.2.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905F8" w:rsidRPr="00B811F1" w:rsidRDefault="008C52EB" w:rsidP="003905F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«36.1.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Pr="00B811F1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73C7" w:rsidRPr="00B811F1" w:rsidRDefault="003905F8" w:rsidP="00FF7F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F7F73" w:rsidRPr="00B811F1">
        <w:rPr>
          <w:rFonts w:ascii="Times New Roman" w:hAnsi="Times New Roman" w:cs="Times New Roman"/>
          <w:sz w:val="24"/>
          <w:szCs w:val="24"/>
        </w:rPr>
        <w:t>альным данным физического лица.</w:t>
      </w:r>
    </w:p>
    <w:p w:rsidR="00E573C7" w:rsidRPr="00B811F1" w:rsidRDefault="008C52EB" w:rsidP="00E573C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</w:t>
      </w:r>
      <w:r w:rsidR="00E573C7" w:rsidRPr="00B811F1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Pr="00B811F1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</w:t>
      </w:r>
      <w:r w:rsidR="00E573C7" w:rsidRPr="00B811F1">
        <w:rPr>
          <w:rFonts w:ascii="Times New Roman" w:hAnsi="Times New Roman" w:cs="Times New Roman"/>
          <w:sz w:val="24"/>
          <w:szCs w:val="24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 w:rsidRPr="00B811F1">
        <w:rPr>
          <w:rFonts w:ascii="Times New Roman" w:hAnsi="Times New Roman" w:cs="Times New Roman"/>
          <w:sz w:val="24"/>
          <w:szCs w:val="24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Pr="00B811F1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B811F1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B811F1" w:rsidRDefault="00763206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63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раздела 5 изложить в следующей редакции:</w:t>
      </w:r>
    </w:p>
    <w:p w:rsidR="00A31F57" w:rsidRPr="00B811F1" w:rsidRDefault="00763206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«63.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B811F1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B811F1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B811F1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B811F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B811F1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B811F1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B811F1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Default="00D27481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80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2200A8" w:rsidRPr="00B811F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B811F1">
        <w:rPr>
          <w:rFonts w:ascii="Times New Roman" w:hAnsi="Times New Roman" w:cs="Times New Roman"/>
          <w:sz w:val="24"/>
          <w:szCs w:val="24"/>
        </w:rPr>
        <w:t>:</w:t>
      </w:r>
    </w:p>
    <w:p w:rsidR="00D27481" w:rsidRPr="00B811F1" w:rsidRDefault="00D27481" w:rsidP="00D2748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Default="00D27481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7481">
        <w:rPr>
          <w:rFonts w:ascii="Times New Roman" w:hAnsi="Times New Roman" w:cs="Times New Roman"/>
          <w:sz w:val="24"/>
          <w:szCs w:val="24"/>
        </w:rPr>
        <w:t>80. В ответе по результатам рассмотрения жалобы указываются: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наименование уполномоченного органа, рассмотревшего жалобу (Исполнителя), должность, фамилия, имя, отчество (при наличии) его должностного лица, принявшего решение по жалобе;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номер, дата, место принятия решения, включая сведения о должностном лице, решение или действие (бездействие) которого обжалуется;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фамилия, имя, отчество (при наличии) или наименование заявителя;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27481" w:rsidRPr="00D27481" w:rsidRDefault="00D27481" w:rsidP="00D2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3269" w:rsidRDefault="002200A8" w:rsidP="00E0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 </w:t>
      </w:r>
      <w:r w:rsidR="00D27481">
        <w:rPr>
          <w:rFonts w:ascii="Times New Roman" w:hAnsi="Times New Roman" w:cs="Times New Roman"/>
          <w:sz w:val="24"/>
          <w:szCs w:val="24"/>
        </w:rPr>
        <w:t>- в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360BB3" w:rsidRPr="00B811F1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</w:t>
      </w:r>
      <w:r w:rsidR="00E03269">
        <w:rPr>
          <w:rFonts w:ascii="Times New Roman" w:hAnsi="Times New Roman" w:cs="Times New Roman"/>
          <w:sz w:val="24"/>
          <w:szCs w:val="24"/>
        </w:rPr>
        <w:t>получения муниципальной услуги;</w:t>
      </w:r>
    </w:p>
    <w:p w:rsidR="00E03269" w:rsidRPr="00E03269" w:rsidRDefault="00E03269" w:rsidP="00E03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bookmarkStart w:id="0" w:name="_GoBack"/>
      <w:bookmarkEnd w:id="0"/>
      <w:r w:rsidRPr="00E03269">
        <w:rPr>
          <w:rFonts w:ascii="Times New Roman" w:hAnsi="Times New Roman" w:cs="Times New Roman"/>
          <w:sz w:val="24"/>
          <w:szCs w:val="24"/>
        </w:rPr>
        <w:t>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674AC" w:rsidRPr="00B811F1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B8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1771B5"/>
    <w:rsid w:val="002200A8"/>
    <w:rsid w:val="002F44C1"/>
    <w:rsid w:val="00360BB3"/>
    <w:rsid w:val="003905F8"/>
    <w:rsid w:val="005925D8"/>
    <w:rsid w:val="00736166"/>
    <w:rsid w:val="0074595F"/>
    <w:rsid w:val="00763206"/>
    <w:rsid w:val="007674AC"/>
    <w:rsid w:val="00815989"/>
    <w:rsid w:val="0088512F"/>
    <w:rsid w:val="008C52EB"/>
    <w:rsid w:val="009249E6"/>
    <w:rsid w:val="00A31F57"/>
    <w:rsid w:val="00A67C14"/>
    <w:rsid w:val="00AC4584"/>
    <w:rsid w:val="00B65159"/>
    <w:rsid w:val="00B811F1"/>
    <w:rsid w:val="00BE5235"/>
    <w:rsid w:val="00C55662"/>
    <w:rsid w:val="00D205CE"/>
    <w:rsid w:val="00D27481"/>
    <w:rsid w:val="00D368D4"/>
    <w:rsid w:val="00D765C8"/>
    <w:rsid w:val="00DA31DF"/>
    <w:rsid w:val="00DA4536"/>
    <w:rsid w:val="00DB0E00"/>
    <w:rsid w:val="00E03269"/>
    <w:rsid w:val="00E573C7"/>
    <w:rsid w:val="00EA18FD"/>
    <w:rsid w:val="00F2618E"/>
    <w:rsid w:val="00F35EB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2022-05-17T02:31:00Z</cp:lastPrinted>
  <dcterms:created xsi:type="dcterms:W3CDTF">2021-02-25T02:14:00Z</dcterms:created>
  <dcterms:modified xsi:type="dcterms:W3CDTF">2022-05-17T03:00:00Z</dcterms:modified>
</cp:coreProperties>
</file>