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DE8" w:rsidRPr="005E0DE8" w:rsidRDefault="005E0DE8" w:rsidP="005E0DE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0DE8">
        <w:rPr>
          <w:rFonts w:ascii="Times New Roman" w:hAnsi="Times New Roman" w:cs="Times New Roman"/>
          <w:b/>
          <w:sz w:val="36"/>
          <w:szCs w:val="36"/>
        </w:rPr>
        <w:t>Причины употребления наркотиков группы ПАВ: психологические и социальные</w:t>
      </w:r>
    </w:p>
    <w:p w:rsidR="005E0DE8" w:rsidRPr="005E0DE8" w:rsidRDefault="005E0DE8" w:rsidP="005E0DE8">
      <w:r w:rsidRPr="005E0DE8">
        <w:drawing>
          <wp:inline distT="0" distB="0" distL="0" distR="0">
            <wp:extent cx="5953125" cy="2790825"/>
            <wp:effectExtent l="0" t="0" r="9525" b="9525"/>
            <wp:docPr id="1" name="Рисунок 1" descr="https://profi-detox.com.ua/wp-content/uploads/2019/09/PAV-psihoaktivnye-veshhestva-kop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fi-detox.com.ua/wp-content/uploads/2019/09/PAV-psihoaktivnye-veshhestva-kopiy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DE8" w:rsidRPr="005E0DE8" w:rsidRDefault="005E0DE8" w:rsidP="005E0D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E0DE8">
        <w:rPr>
          <w:rFonts w:ascii="Times New Roman" w:hAnsi="Times New Roman" w:cs="Times New Roman"/>
          <w:sz w:val="24"/>
          <w:szCs w:val="24"/>
        </w:rPr>
        <w:t xml:space="preserve">Абсолютное большинство наркозависимых начинают употреблять </w:t>
      </w:r>
      <w:proofErr w:type="spellStart"/>
      <w:r w:rsidRPr="005E0DE8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5E0DE8">
        <w:rPr>
          <w:rFonts w:ascii="Times New Roman" w:hAnsi="Times New Roman" w:cs="Times New Roman"/>
          <w:sz w:val="24"/>
          <w:szCs w:val="24"/>
        </w:rPr>
        <w:t xml:space="preserve"> вещества еще в подростковом возрасте. Основным фактором, подталкивающим этих людей к наркомании, выступает их ближайшее окружение, и речь идет не только о неблагополучных компаниях, в которых имеется пример употребления, но и об отрицательном психологическом воздействии со стороны близких, когда человек старается уйти от проблем самым простым, хоть и пагубным способом.</w:t>
      </w:r>
    </w:p>
    <w:p w:rsidR="005E0DE8" w:rsidRPr="005E0DE8" w:rsidRDefault="005E0DE8" w:rsidP="005E0D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E0DE8">
        <w:rPr>
          <w:rFonts w:ascii="Times New Roman" w:hAnsi="Times New Roman" w:cs="Times New Roman"/>
          <w:sz w:val="24"/>
          <w:szCs w:val="24"/>
        </w:rPr>
        <w:t>Как показывает наркологическая практика, люди, не ощущающие отрицательного психологического воздействия со стороны близких, в одиночку не начинают искать наркотики и употреблять их – это говорит о том, что среди ряда прочих причин, ключевую роль играет именно психологический фактор.</w:t>
      </w:r>
    </w:p>
    <w:p w:rsidR="005E0DE8" w:rsidRPr="005E0DE8" w:rsidRDefault="005E0DE8" w:rsidP="005E0D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DE8">
        <w:rPr>
          <w:rFonts w:ascii="Times New Roman" w:hAnsi="Times New Roman" w:cs="Times New Roman"/>
          <w:b/>
          <w:sz w:val="24"/>
          <w:szCs w:val="24"/>
        </w:rPr>
        <w:t xml:space="preserve">Ключевые мотивы употребления </w:t>
      </w:r>
      <w:proofErr w:type="spellStart"/>
      <w:r w:rsidRPr="005E0DE8">
        <w:rPr>
          <w:rFonts w:ascii="Times New Roman" w:hAnsi="Times New Roman" w:cs="Times New Roman"/>
          <w:b/>
          <w:sz w:val="24"/>
          <w:szCs w:val="24"/>
        </w:rPr>
        <w:t>психоактивных</w:t>
      </w:r>
      <w:proofErr w:type="spellEnd"/>
      <w:r w:rsidRPr="005E0DE8">
        <w:rPr>
          <w:rFonts w:ascii="Times New Roman" w:hAnsi="Times New Roman" w:cs="Times New Roman"/>
          <w:b/>
          <w:sz w:val="24"/>
          <w:szCs w:val="24"/>
        </w:rPr>
        <w:t xml:space="preserve"> веществ</w:t>
      </w:r>
    </w:p>
    <w:p w:rsidR="005E0DE8" w:rsidRPr="005E0DE8" w:rsidRDefault="005E0DE8" w:rsidP="005E0D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E0DE8">
        <w:rPr>
          <w:rFonts w:ascii="Times New Roman" w:hAnsi="Times New Roman" w:cs="Times New Roman"/>
          <w:sz w:val="24"/>
          <w:szCs w:val="24"/>
        </w:rPr>
        <w:t>Одним из ключевых мотивов первого употребления, становиться желание «влиться в компанию», не выделяться среди остальных, быть принятым сверстниками, а также соответствовать модному течению – к сожалению, сегодня наркотики считаются модным средством расслабления и получения кайфа – молодые люди, употребляющие ПАВ считают себя более взрослыми.</w:t>
      </w:r>
    </w:p>
    <w:p w:rsidR="005E0DE8" w:rsidRPr="005E0DE8" w:rsidRDefault="005E0DE8" w:rsidP="005E0D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E0DE8">
        <w:rPr>
          <w:rFonts w:ascii="Times New Roman" w:hAnsi="Times New Roman" w:cs="Times New Roman"/>
          <w:sz w:val="24"/>
          <w:szCs w:val="24"/>
        </w:rPr>
        <w:t>Также, мотивом может служить банальное любопытство, ведь большинство употребляющих рассказывают потенциальным наркоманам о получаемом «кайфе» после употребления, упуская фактор пагубности, или просто не зная о нем.</w:t>
      </w:r>
    </w:p>
    <w:p w:rsidR="005E0DE8" w:rsidRPr="005E0DE8" w:rsidRDefault="005E0DE8" w:rsidP="005E0D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E0DE8">
        <w:rPr>
          <w:rFonts w:ascii="Times New Roman" w:hAnsi="Times New Roman" w:cs="Times New Roman"/>
          <w:sz w:val="24"/>
          <w:szCs w:val="24"/>
        </w:rPr>
        <w:t>Среди социально-психологических причин, можно выделить:</w:t>
      </w:r>
    </w:p>
    <w:p w:rsidR="005E0DE8" w:rsidRPr="005E0DE8" w:rsidRDefault="005E0DE8" w:rsidP="005E0DE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0D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Проживание и воспитание в социально-неблагополучных, неполных, неустойчивых семьях, в которых регулярно происходят конфликты</w:t>
      </w:r>
    </w:p>
    <w:p w:rsidR="005E0DE8" w:rsidRPr="005E0DE8" w:rsidRDefault="005E0DE8" w:rsidP="005E0D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E0DE8">
        <w:rPr>
          <w:rFonts w:ascii="Times New Roman" w:hAnsi="Times New Roman" w:cs="Times New Roman"/>
          <w:sz w:val="24"/>
          <w:szCs w:val="24"/>
        </w:rPr>
        <w:t>Дети из таких семей не чувствуют всей полноты заботы от родителей, они имеют достаточно низкий морально-этический уровень, наблюдают за систематическим употреблением алкогольных напитков и курением со стороны взрослых, а также перенимают их асоциальное поведение.</w:t>
      </w:r>
    </w:p>
    <w:p w:rsidR="005E0DE8" w:rsidRPr="005E0DE8" w:rsidRDefault="005E0DE8" w:rsidP="005E0D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5E0DE8">
        <w:rPr>
          <w:rFonts w:ascii="Times New Roman" w:hAnsi="Times New Roman" w:cs="Times New Roman"/>
          <w:sz w:val="24"/>
          <w:szCs w:val="24"/>
        </w:rPr>
        <w:t>Несмотря на это, прямой зависимости плохого быта с дальнейшим употреблением наркотических средств не имеется, в некоторых случаях, условия жизни могут быть удовлетворительными и даже хорошими, вплоть до очень высокой материальной обеспеченности. Тут ключевую роль играет индивидуальное психологическое восприятие семейного микроклимата, а также отношения родителей к детям.</w:t>
      </w:r>
    </w:p>
    <w:p w:rsidR="005E0DE8" w:rsidRPr="005E0DE8" w:rsidRDefault="005E0DE8" w:rsidP="005E0D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E0DE8">
        <w:rPr>
          <w:rFonts w:ascii="Times New Roman" w:hAnsi="Times New Roman" w:cs="Times New Roman"/>
          <w:sz w:val="24"/>
          <w:szCs w:val="24"/>
        </w:rPr>
        <w:t>Нередко, протест против конфликтных ситуаций в семье со стороны ребенка, проявляется не в банальных обидах, а в поиске дополнительного внимания вне стен собственного жилья – это приводит к попаданию в неблагоприятные разновозрастные компании, где подростки делают первые шаги в курении, употреблении спиртных напитков и наркотических средств;</w:t>
      </w:r>
    </w:p>
    <w:p w:rsidR="005E0DE8" w:rsidRPr="005E0DE8" w:rsidRDefault="005E0DE8" w:rsidP="005E0DE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0D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Невысокий уровень эмоционального и интеллектуального развития</w:t>
      </w:r>
    </w:p>
    <w:p w:rsidR="005E0DE8" w:rsidRPr="005E0DE8" w:rsidRDefault="005E0DE8" w:rsidP="005E0D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E0DE8">
        <w:rPr>
          <w:rFonts w:ascii="Times New Roman" w:hAnsi="Times New Roman" w:cs="Times New Roman"/>
          <w:sz w:val="24"/>
          <w:szCs w:val="24"/>
        </w:rPr>
        <w:t>Низкий уровень интеллектуального и эмоционального развития человека проявляется ограниченностью интересов, пониженной нравственностью и ориентированностью на удовлетворение желания развлекаться и потреблять.  Большое количество свободного времени и низкая культура досуга, проявляется желанием насытить свой быт более острыми ощущениями – эта причина употребления ПАВ является не только теоретической, но и практически подтверждается подростковой наркоманией, наблюдаемой в развитых странах;</w:t>
      </w:r>
    </w:p>
    <w:p w:rsidR="005E0DE8" w:rsidRPr="005E0DE8" w:rsidRDefault="005E0DE8" w:rsidP="005E0DE8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0D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Отсутствие отчетливых и осознанных личных целей</w:t>
      </w:r>
    </w:p>
    <w:p w:rsidR="005E0DE8" w:rsidRPr="005E0DE8" w:rsidRDefault="005E0DE8" w:rsidP="005E0D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E0DE8">
        <w:rPr>
          <w:rFonts w:ascii="Times New Roman" w:hAnsi="Times New Roman" w:cs="Times New Roman"/>
          <w:sz w:val="24"/>
          <w:szCs w:val="24"/>
        </w:rPr>
        <w:t>Неуверенность в собственных жизненным перспективам, а также низкая социальная ценность притязаний человека ведут его к поиску средства, позволяющего устранить неприятные мысли, создать положительную атмосферу и почувствовать себя счастливым. Самым доступным, но в то же время – пагубным средством является наркотик;</w:t>
      </w:r>
    </w:p>
    <w:p w:rsidR="005E0DE8" w:rsidRPr="005E0DE8" w:rsidRDefault="005E0DE8" w:rsidP="005E0DE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0D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Желание избавиться или временно забыть собственные недостатки</w:t>
      </w:r>
    </w:p>
    <w:p w:rsidR="005E0DE8" w:rsidRPr="005E0DE8" w:rsidRDefault="005E0DE8" w:rsidP="005E0D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E0DE8">
        <w:rPr>
          <w:rFonts w:ascii="Times New Roman" w:hAnsi="Times New Roman" w:cs="Times New Roman"/>
          <w:sz w:val="24"/>
          <w:szCs w:val="24"/>
        </w:rPr>
        <w:t xml:space="preserve">Под воздействием полусинтетических или синтетических наркотических веществ, человек видоизменяет свое психологическое состояние: молчаливые люди становятся общительными, скучные – веселыми, а организм ощущает прилив сил и энергии, позволяющий кратковременно улучшить психоэмоциональное состояние, что ведет к активному привыканию, и уже после одного или нескольких употреблений, человек становится наркоманом, не способным отказаться от приема очередной дозы </w:t>
      </w:r>
      <w:proofErr w:type="spellStart"/>
      <w:r w:rsidRPr="005E0DE8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5E0DE8">
        <w:rPr>
          <w:rFonts w:ascii="Times New Roman" w:hAnsi="Times New Roman" w:cs="Times New Roman"/>
          <w:sz w:val="24"/>
          <w:szCs w:val="24"/>
        </w:rPr>
        <w:t xml:space="preserve"> веществ;</w:t>
      </w:r>
    </w:p>
    <w:p w:rsidR="005E0DE8" w:rsidRPr="005E0DE8" w:rsidRDefault="005E0DE8" w:rsidP="005E0DE8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0D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Отсутствие осведомленности о воздействии и опасности медицинских препаратов</w:t>
      </w:r>
    </w:p>
    <w:p w:rsidR="005E0DE8" w:rsidRPr="005E0DE8" w:rsidRDefault="005E0DE8" w:rsidP="005E0D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E0DE8">
        <w:rPr>
          <w:rFonts w:ascii="Times New Roman" w:hAnsi="Times New Roman" w:cs="Times New Roman"/>
          <w:sz w:val="24"/>
          <w:szCs w:val="24"/>
        </w:rPr>
        <w:t>Низкая индивидуальная осведомленность людей о механизме воздействия медицинских препаратов на организм, нередко приводит к злоупотреблению, перерастающему в </w:t>
      </w:r>
      <w:hyperlink r:id="rId6" w:tgtFrame="_blank" w:history="1">
        <w:r w:rsidRPr="005E0DE8">
          <w:rPr>
            <w:rStyle w:val="a3"/>
            <w:rFonts w:ascii="Times New Roman" w:hAnsi="Times New Roman" w:cs="Times New Roman"/>
            <w:sz w:val="24"/>
            <w:szCs w:val="24"/>
          </w:rPr>
          <w:t>наркотическую зависимость</w:t>
        </w:r>
      </w:hyperlink>
      <w:r w:rsidRPr="005E0DE8">
        <w:rPr>
          <w:rFonts w:ascii="Times New Roman" w:hAnsi="Times New Roman" w:cs="Times New Roman"/>
          <w:sz w:val="24"/>
          <w:szCs w:val="24"/>
        </w:rPr>
        <w:t>, от которой избавиться самостоятельно человек уже не может;</w:t>
      </w:r>
    </w:p>
    <w:p w:rsidR="005E0DE8" w:rsidRPr="005E0DE8" w:rsidRDefault="005E0DE8" w:rsidP="005E0DE8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0DE8">
        <w:rPr>
          <w:rFonts w:ascii="Times New Roman" w:hAnsi="Times New Roman" w:cs="Times New Roman"/>
          <w:b/>
          <w:bCs/>
          <w:sz w:val="24"/>
          <w:szCs w:val="24"/>
        </w:rPr>
        <w:t>Подражание кумирам, желание выглядеть социально значимой фигурой</w:t>
      </w:r>
    </w:p>
    <w:p w:rsidR="005E0DE8" w:rsidRPr="005E0DE8" w:rsidRDefault="005E0DE8" w:rsidP="005E0D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E0DE8">
        <w:rPr>
          <w:rFonts w:ascii="Times New Roman" w:hAnsi="Times New Roman" w:cs="Times New Roman"/>
          <w:sz w:val="24"/>
          <w:szCs w:val="24"/>
        </w:rPr>
        <w:t>Ярким примером такой причины употребления ПАВ служат знаменитости, известные употреблением наркотических средств. Почитатели этих знаменитостей, тщательно следят за жизнью звезд и стараются подражать им во всём, в том числе и в употреблении наркотиков. Люди стараются употребить наркотик для того, чтобы прочувствовать ощущения кумира – но это неоправданная жертва, приводящая к зависимости и дальнейшей деградации психики и физического здоровья наркозависимого;</w:t>
      </w:r>
    </w:p>
    <w:p w:rsidR="005E0DE8" w:rsidRPr="005E0DE8" w:rsidRDefault="005E0DE8" w:rsidP="005E0DE8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0DE8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Внутриличностные</w:t>
      </w:r>
      <w:proofErr w:type="spellEnd"/>
      <w:r w:rsidRPr="005E0D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конфликты и психологический инфантилизм</w:t>
      </w:r>
    </w:p>
    <w:p w:rsidR="005E0DE8" w:rsidRPr="005E0DE8" w:rsidRDefault="005E0DE8" w:rsidP="005E0D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E0DE8">
        <w:rPr>
          <w:rFonts w:ascii="Times New Roman" w:hAnsi="Times New Roman" w:cs="Times New Roman"/>
          <w:sz w:val="24"/>
          <w:szCs w:val="24"/>
        </w:rPr>
        <w:t>Личностные психологические особенности людей, связанные с желанием всеобщего признания, высоким уровнем притязаний, а также тяжелым для психики осознанием невозможности достичь желаемого результата, зачастую приводят к острому психологическому дискомфорту, под воздействием которого, человек старается найти средство, позволяющее снизить или полностью убрать душевные терзания, и этим средством становятся наркотик;</w:t>
      </w:r>
    </w:p>
    <w:p w:rsidR="005E0DE8" w:rsidRPr="005E0DE8" w:rsidRDefault="005E0DE8" w:rsidP="005E0DE8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0D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Пропаганда наркотиков</w:t>
      </w:r>
    </w:p>
    <w:p w:rsidR="005E0DE8" w:rsidRPr="005E0DE8" w:rsidRDefault="005E0DE8" w:rsidP="005E0D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E0DE8">
        <w:rPr>
          <w:rFonts w:ascii="Times New Roman" w:hAnsi="Times New Roman" w:cs="Times New Roman"/>
          <w:sz w:val="24"/>
          <w:szCs w:val="24"/>
        </w:rPr>
        <w:t xml:space="preserve">Пропаганда является серьезным инструментом, подталкивающим людей к употреблению </w:t>
      </w:r>
      <w:proofErr w:type="spellStart"/>
      <w:r w:rsidRPr="005E0DE8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5E0DE8">
        <w:rPr>
          <w:rFonts w:ascii="Times New Roman" w:hAnsi="Times New Roman" w:cs="Times New Roman"/>
          <w:sz w:val="24"/>
          <w:szCs w:val="24"/>
        </w:rPr>
        <w:t xml:space="preserve"> веществ. Она может заключаться в похвалах преуспевающих знаменитостей, известных употреблением наркотиков, сопровождаться информацией, распространяемой в социальных сетях и отдельных популярных </w:t>
      </w:r>
      <w:proofErr w:type="spellStart"/>
      <w:r w:rsidRPr="005E0DE8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Pr="005E0DE8">
        <w:rPr>
          <w:rFonts w:ascii="Times New Roman" w:hAnsi="Times New Roman" w:cs="Times New Roman"/>
          <w:sz w:val="24"/>
          <w:szCs w:val="24"/>
        </w:rPr>
        <w:t>. Активная пропаганда формирует у человека образ наркотика, как средства, употребляемого преуспевающими людьми, не несущего существенного вреда здоровью.</w:t>
      </w:r>
    </w:p>
    <w:p w:rsidR="00291A6E" w:rsidRPr="005E0DE8" w:rsidRDefault="00291A6E" w:rsidP="005E0DE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91A6E" w:rsidRPr="005E0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E0E27"/>
    <w:multiLevelType w:val="multilevel"/>
    <w:tmpl w:val="2BAE3C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B13605"/>
    <w:multiLevelType w:val="multilevel"/>
    <w:tmpl w:val="12A002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454501"/>
    <w:multiLevelType w:val="multilevel"/>
    <w:tmpl w:val="025849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A95FFD"/>
    <w:multiLevelType w:val="multilevel"/>
    <w:tmpl w:val="897AB9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9A747E"/>
    <w:multiLevelType w:val="multilevel"/>
    <w:tmpl w:val="B574B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F12766"/>
    <w:multiLevelType w:val="multilevel"/>
    <w:tmpl w:val="444805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1953C2"/>
    <w:multiLevelType w:val="multilevel"/>
    <w:tmpl w:val="14069B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8B7C1A"/>
    <w:multiLevelType w:val="multilevel"/>
    <w:tmpl w:val="AFBA08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FB"/>
    <w:rsid w:val="00291A6E"/>
    <w:rsid w:val="002C05FB"/>
    <w:rsid w:val="005E0DE8"/>
    <w:rsid w:val="0095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668E9-5527-4693-B2F6-05F495AE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0DE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7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7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3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87381">
              <w:marLeft w:val="0"/>
              <w:marRight w:val="0"/>
              <w:marTop w:val="52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8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fi-detox.com.ua/lechenie-narkomanii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2022-06-02T00:23:00Z</cp:lastPrinted>
  <dcterms:created xsi:type="dcterms:W3CDTF">2022-06-02T00:16:00Z</dcterms:created>
  <dcterms:modified xsi:type="dcterms:W3CDTF">2022-06-02T00:25:00Z</dcterms:modified>
</cp:coreProperties>
</file>