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6" w:rsidRPr="000973A7" w:rsidRDefault="00853824" w:rsidP="008538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3A7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853824" w:rsidRPr="000973A7" w:rsidRDefault="00853824" w:rsidP="008538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3A7">
        <w:rPr>
          <w:rFonts w:ascii="Times New Roman" w:hAnsi="Times New Roman" w:cs="Times New Roman"/>
          <w:b/>
          <w:sz w:val="36"/>
          <w:szCs w:val="36"/>
        </w:rPr>
        <w:t>«ГОРОД ПЕТРОВСК-ЗАБАЙКАЛЬСКИЙ</w:t>
      </w:r>
    </w:p>
    <w:p w:rsidR="00853824" w:rsidRPr="00853824" w:rsidRDefault="00853824" w:rsidP="00853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7" w:rsidRPr="00A6276E" w:rsidRDefault="00853824" w:rsidP="00AB452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276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6276E" w:rsidRDefault="00A6276E" w:rsidP="00AB4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27" w:rsidRPr="000973A7" w:rsidRDefault="00A6276E" w:rsidP="00AB4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2022 года                                                                                             </w:t>
      </w:r>
      <w:r w:rsidR="00AB45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6276E" w:rsidRDefault="00A6276E" w:rsidP="00A6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6E" w:rsidRDefault="00A6276E" w:rsidP="00A6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A7">
        <w:rPr>
          <w:rFonts w:ascii="Times New Roman" w:hAnsi="Times New Roman" w:cs="Times New Roman"/>
          <w:sz w:val="28"/>
          <w:szCs w:val="28"/>
        </w:rPr>
        <w:t>г. П</w:t>
      </w:r>
      <w:r>
        <w:rPr>
          <w:rFonts w:ascii="Times New Roman" w:hAnsi="Times New Roman" w:cs="Times New Roman"/>
          <w:sz w:val="28"/>
          <w:szCs w:val="28"/>
        </w:rPr>
        <w:t>етровск</w:t>
      </w:r>
      <w:r w:rsidRPr="000973A7">
        <w:rPr>
          <w:rFonts w:ascii="Times New Roman" w:hAnsi="Times New Roman" w:cs="Times New Roman"/>
          <w:sz w:val="28"/>
          <w:szCs w:val="28"/>
        </w:rPr>
        <w:t>–Забайкальский</w:t>
      </w:r>
    </w:p>
    <w:p w:rsidR="000973A7" w:rsidRDefault="000973A7" w:rsidP="00A62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824" w:rsidRPr="00853824" w:rsidRDefault="00487544" w:rsidP="00097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Реестр</w:t>
      </w:r>
      <w:r w:rsidR="00853824" w:rsidRPr="00853824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</w:p>
    <w:p w:rsidR="000973A7" w:rsidRDefault="00853824" w:rsidP="00097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24">
        <w:rPr>
          <w:rFonts w:ascii="Times New Roman" w:hAnsi="Times New Roman" w:cs="Times New Roman"/>
          <w:b/>
          <w:sz w:val="28"/>
          <w:szCs w:val="28"/>
        </w:rPr>
        <w:t>муниципальной службы органов местного</w:t>
      </w:r>
      <w:r w:rsidR="00B1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82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</w:p>
    <w:p w:rsidR="00853824" w:rsidRDefault="00853824" w:rsidP="00097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2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6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82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</w:t>
      </w:r>
    </w:p>
    <w:p w:rsidR="00853824" w:rsidRDefault="00853824" w:rsidP="008538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24" w:rsidRPr="00AB4527" w:rsidRDefault="00F43865" w:rsidP="00FE47D2">
      <w:pPr>
        <w:pStyle w:val="a3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Законом Забайкальского края от</w:t>
      </w:r>
      <w:r w:rsidR="00407863">
        <w:rPr>
          <w:rFonts w:ascii="Times New Roman" w:hAnsi="Times New Roman" w:cs="Times New Roman"/>
          <w:sz w:val="28"/>
          <w:szCs w:val="28"/>
        </w:rPr>
        <w:t xml:space="preserve"> 08 июня 2009 года №192-ЗЗК «О реестре должностей муниципальной службы в Забайкальском крае</w:t>
      </w:r>
      <w:r w:rsidR="00D02455"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="00476136" w:rsidRPr="00AB4527">
        <w:rPr>
          <w:rFonts w:ascii="Times New Roman" w:hAnsi="Times New Roman" w:cs="Times New Roman"/>
          <w:sz w:val="28"/>
          <w:szCs w:val="28"/>
        </w:rPr>
        <w:t xml:space="preserve"> от 7 февраля 2011 года  № 6-ФЗ </w:t>
      </w:r>
      <w:r w:rsidR="00A6276E">
        <w:rPr>
          <w:rFonts w:ascii="Times New Roman" w:hAnsi="Times New Roman" w:cs="Times New Roman"/>
          <w:sz w:val="28"/>
          <w:szCs w:val="28"/>
        </w:rPr>
        <w:t>«</w:t>
      </w:r>
      <w:r w:rsidR="00476136" w:rsidRPr="00AB452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6276E">
        <w:rPr>
          <w:rFonts w:ascii="Times New Roman" w:hAnsi="Times New Roman" w:cs="Times New Roman"/>
          <w:sz w:val="28"/>
          <w:szCs w:val="28"/>
        </w:rPr>
        <w:t>»</w:t>
      </w:r>
      <w:r w:rsidR="00476136" w:rsidRPr="00AB4527">
        <w:rPr>
          <w:rFonts w:ascii="Times New Roman" w:hAnsi="Times New Roman" w:cs="Times New Roman"/>
          <w:sz w:val="28"/>
          <w:szCs w:val="28"/>
        </w:rPr>
        <w:t xml:space="preserve">, </w:t>
      </w:r>
      <w:r w:rsidR="00407863" w:rsidRPr="00AB4527">
        <w:rPr>
          <w:rFonts w:ascii="Times New Roman" w:hAnsi="Times New Roman" w:cs="Times New Roman"/>
          <w:sz w:val="28"/>
          <w:szCs w:val="28"/>
        </w:rPr>
        <w:t>Уставом городского округа «Город Петровск-Забайкальский», Дума городского округа «Город Петровск-Забайкальский»</w:t>
      </w:r>
      <w:r w:rsidR="00A6276E">
        <w:rPr>
          <w:rFonts w:ascii="Times New Roman" w:hAnsi="Times New Roman" w:cs="Times New Roman"/>
          <w:sz w:val="28"/>
          <w:szCs w:val="28"/>
        </w:rPr>
        <w:t>,</w:t>
      </w:r>
      <w:r w:rsidR="00407863" w:rsidRPr="00AB4527">
        <w:rPr>
          <w:rFonts w:ascii="Times New Roman" w:hAnsi="Times New Roman" w:cs="Times New Roman"/>
          <w:sz w:val="28"/>
          <w:szCs w:val="28"/>
        </w:rPr>
        <w:t xml:space="preserve"> </w:t>
      </w:r>
      <w:r w:rsidR="00407863" w:rsidRPr="00AB4527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:rsidR="00AB4527" w:rsidRPr="00AB4527" w:rsidRDefault="00487544" w:rsidP="00A6276E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27">
        <w:rPr>
          <w:rFonts w:ascii="Times New Roman" w:hAnsi="Times New Roman" w:cs="Times New Roman"/>
          <w:sz w:val="28"/>
          <w:szCs w:val="28"/>
        </w:rPr>
        <w:t>Внести следующее изменение в Реестр должностей муниципальной службы органов местного самоуправления городского округа «Город Петровск-Забайкальский»</w:t>
      </w:r>
      <w:r w:rsidR="00AB4527" w:rsidRPr="00AB4527">
        <w:rPr>
          <w:rFonts w:ascii="Times New Roman" w:hAnsi="Times New Roman" w:cs="Times New Roman"/>
          <w:sz w:val="28"/>
          <w:szCs w:val="28"/>
        </w:rPr>
        <w:t>, утвержденный решением Думы городского округа «Город Петровск-Забайкальский» от 27.10.2017 года №10, с изменениями, внесенными решением Думы городского округа «Город Петровск-Забайкальский» от 29.05.2020 года №15:</w:t>
      </w:r>
    </w:p>
    <w:p w:rsidR="00476136" w:rsidRPr="00AB4527" w:rsidRDefault="00AB4527" w:rsidP="00A6276E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27">
        <w:rPr>
          <w:rFonts w:ascii="Times New Roman" w:hAnsi="Times New Roman" w:cs="Times New Roman"/>
          <w:sz w:val="28"/>
          <w:szCs w:val="28"/>
        </w:rPr>
        <w:t>Пункт 2 «Контрольно-счетный орган городского округа «Город Петровск-Забайкальский» исключить.</w:t>
      </w:r>
    </w:p>
    <w:p w:rsidR="00DE1195" w:rsidRPr="00DE1195" w:rsidRDefault="00DE1195" w:rsidP="00A6276E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  <w:lang w:eastAsia="hi-IN" w:bidi="hi-IN"/>
        </w:rPr>
      </w:pPr>
      <w:r w:rsidRPr="00DE1195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 xml:space="preserve">Настоящее решение обнародовать </w:t>
      </w:r>
      <w:r w:rsidR="00301981" w:rsidRPr="00301981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07863" w:rsidRDefault="00407863" w:rsidP="00A6276E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2B2148">
        <w:rPr>
          <w:rFonts w:ascii="Times New Roman" w:hAnsi="Times New Roman" w:cs="Times New Roman"/>
          <w:sz w:val="28"/>
          <w:szCs w:val="28"/>
        </w:rPr>
        <w:t>силу на следующий день после дня его официального обнародования</w:t>
      </w:r>
      <w:bookmarkStart w:id="0" w:name="_GoBack"/>
      <w:bookmarkEnd w:id="0"/>
      <w:r w:rsidR="00476136">
        <w:rPr>
          <w:rFonts w:ascii="Times New Roman" w:hAnsi="Times New Roman" w:cs="Times New Roman"/>
          <w:sz w:val="28"/>
          <w:szCs w:val="28"/>
        </w:rPr>
        <w:t>.</w:t>
      </w:r>
    </w:p>
    <w:p w:rsidR="00407863" w:rsidRDefault="00407863" w:rsidP="00DE1195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7863" w:rsidRDefault="00407863" w:rsidP="0040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76E" w:rsidRDefault="00A6276E" w:rsidP="0040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863" w:rsidRDefault="00407863" w:rsidP="0040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FE47D2" w:rsidRDefault="00407863" w:rsidP="00A6276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DE1195">
        <w:rPr>
          <w:rFonts w:ascii="Times New Roman" w:hAnsi="Times New Roman" w:cs="Times New Roman"/>
          <w:sz w:val="28"/>
          <w:szCs w:val="28"/>
        </w:rPr>
        <w:t xml:space="preserve">  </w:t>
      </w:r>
      <w:r w:rsidR="00A627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195">
        <w:rPr>
          <w:rFonts w:ascii="Times New Roman" w:hAnsi="Times New Roman" w:cs="Times New Roman"/>
          <w:sz w:val="28"/>
          <w:szCs w:val="28"/>
        </w:rPr>
        <w:t xml:space="preserve">   </w:t>
      </w:r>
      <w:r w:rsidR="00A6276E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195">
        <w:rPr>
          <w:rFonts w:ascii="Times New Roman" w:hAnsi="Times New Roman" w:cs="Times New Roman"/>
          <w:sz w:val="28"/>
          <w:szCs w:val="28"/>
        </w:rPr>
        <w:t xml:space="preserve">        И.И. Зарыпов</w:t>
      </w:r>
    </w:p>
    <w:p w:rsidR="00301981" w:rsidRDefault="00301981" w:rsidP="00853824">
      <w:pPr>
        <w:pStyle w:val="a3"/>
      </w:pPr>
    </w:p>
    <w:p w:rsidR="00CF1F4D" w:rsidRPr="00301981" w:rsidRDefault="00CF1F4D" w:rsidP="0030198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sectPr w:rsidR="00CF1F4D" w:rsidRPr="00301981" w:rsidSect="000973A7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7F" w:rsidRDefault="004B167F" w:rsidP="000973A7">
      <w:pPr>
        <w:spacing w:after="0" w:line="240" w:lineRule="auto"/>
      </w:pPr>
      <w:r>
        <w:separator/>
      </w:r>
    </w:p>
  </w:endnote>
  <w:endnote w:type="continuationSeparator" w:id="1">
    <w:p w:rsidR="004B167F" w:rsidRDefault="004B167F" w:rsidP="0009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7F" w:rsidRDefault="004B167F" w:rsidP="000973A7">
      <w:pPr>
        <w:spacing w:after="0" w:line="240" w:lineRule="auto"/>
      </w:pPr>
      <w:r>
        <w:separator/>
      </w:r>
    </w:p>
  </w:footnote>
  <w:footnote w:type="continuationSeparator" w:id="1">
    <w:p w:rsidR="004B167F" w:rsidRDefault="004B167F" w:rsidP="0009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322"/>
      <w:docPartObj>
        <w:docPartGallery w:val="Page Numbers (Top of Page)"/>
        <w:docPartUnique/>
      </w:docPartObj>
    </w:sdtPr>
    <w:sdtContent>
      <w:p w:rsidR="000973A7" w:rsidRDefault="0007717D">
        <w:pPr>
          <w:pStyle w:val="a5"/>
          <w:jc w:val="center"/>
        </w:pPr>
        <w:r>
          <w:rPr>
            <w:noProof/>
          </w:rPr>
          <w:fldChar w:fldCharType="begin"/>
        </w:r>
        <w:r w:rsidR="00F96E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2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3A7" w:rsidRDefault="000973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53"/>
    <w:multiLevelType w:val="multilevel"/>
    <w:tmpl w:val="A45846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CBC515A"/>
    <w:multiLevelType w:val="multilevel"/>
    <w:tmpl w:val="487E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681793"/>
    <w:multiLevelType w:val="multilevel"/>
    <w:tmpl w:val="12C68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824"/>
    <w:rsid w:val="0007717D"/>
    <w:rsid w:val="000973A7"/>
    <w:rsid w:val="000A3FEB"/>
    <w:rsid w:val="001E6B35"/>
    <w:rsid w:val="002B2148"/>
    <w:rsid w:val="002C3A27"/>
    <w:rsid w:val="00301981"/>
    <w:rsid w:val="003540D0"/>
    <w:rsid w:val="003A6A1B"/>
    <w:rsid w:val="003C5B38"/>
    <w:rsid w:val="00407863"/>
    <w:rsid w:val="00476136"/>
    <w:rsid w:val="00487544"/>
    <w:rsid w:val="004B167F"/>
    <w:rsid w:val="00517ADA"/>
    <w:rsid w:val="00541AAC"/>
    <w:rsid w:val="005537BC"/>
    <w:rsid w:val="00566E15"/>
    <w:rsid w:val="005D0589"/>
    <w:rsid w:val="007407CB"/>
    <w:rsid w:val="00853824"/>
    <w:rsid w:val="008A43AE"/>
    <w:rsid w:val="009D0FBA"/>
    <w:rsid w:val="009F7CC6"/>
    <w:rsid w:val="00A6276E"/>
    <w:rsid w:val="00AB4527"/>
    <w:rsid w:val="00B15B07"/>
    <w:rsid w:val="00B5375E"/>
    <w:rsid w:val="00C01D7D"/>
    <w:rsid w:val="00C03C01"/>
    <w:rsid w:val="00CB3F32"/>
    <w:rsid w:val="00CC17AD"/>
    <w:rsid w:val="00CF1F4D"/>
    <w:rsid w:val="00D02455"/>
    <w:rsid w:val="00D85410"/>
    <w:rsid w:val="00DE1195"/>
    <w:rsid w:val="00EB06D2"/>
    <w:rsid w:val="00EC297A"/>
    <w:rsid w:val="00F43865"/>
    <w:rsid w:val="00F96E18"/>
    <w:rsid w:val="00FE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6"/>
  </w:style>
  <w:style w:type="paragraph" w:styleId="1">
    <w:name w:val="heading 1"/>
    <w:basedOn w:val="a"/>
    <w:next w:val="a"/>
    <w:link w:val="10"/>
    <w:uiPriority w:val="99"/>
    <w:qFormat/>
    <w:rsid w:val="00CF1F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F1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rsid w:val="00CF1F4D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09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A7"/>
  </w:style>
  <w:style w:type="paragraph" w:styleId="a7">
    <w:name w:val="footer"/>
    <w:basedOn w:val="a"/>
    <w:link w:val="a8"/>
    <w:uiPriority w:val="99"/>
    <w:semiHidden/>
    <w:unhideWhenUsed/>
    <w:rsid w:val="0009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3A7"/>
  </w:style>
  <w:style w:type="paragraph" w:styleId="a9">
    <w:name w:val="Balloon Text"/>
    <w:basedOn w:val="a"/>
    <w:link w:val="aa"/>
    <w:uiPriority w:val="99"/>
    <w:semiHidden/>
    <w:unhideWhenUsed/>
    <w:rsid w:val="00EC297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C297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2022-06-10T06:48:00Z</cp:lastPrinted>
  <dcterms:created xsi:type="dcterms:W3CDTF">2022-06-10T06:48:00Z</dcterms:created>
  <dcterms:modified xsi:type="dcterms:W3CDTF">2022-06-10T06:48:00Z</dcterms:modified>
</cp:coreProperties>
</file>