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A5" w:rsidRPr="00AF74AD" w:rsidRDefault="00FE69A5" w:rsidP="00AF74AD">
      <w:pPr>
        <w:pStyle w:val="af0"/>
        <w:spacing w:after="0"/>
        <w:jc w:val="center"/>
        <w:rPr>
          <w:b/>
          <w:bCs/>
          <w:sz w:val="36"/>
          <w:szCs w:val="36"/>
        </w:rPr>
      </w:pPr>
      <w:r w:rsidRPr="00AF74AD">
        <w:rPr>
          <w:b/>
          <w:bCs/>
          <w:sz w:val="36"/>
          <w:szCs w:val="36"/>
        </w:rPr>
        <w:t>АДМИНИСТРАЦИЯ ГОРОДСКОГО ОКРУГА</w:t>
      </w:r>
    </w:p>
    <w:p w:rsidR="00FE69A5" w:rsidRPr="00AF74AD" w:rsidRDefault="00FE69A5" w:rsidP="00AF74AD">
      <w:pPr>
        <w:pStyle w:val="af0"/>
        <w:spacing w:after="0"/>
        <w:jc w:val="center"/>
        <w:rPr>
          <w:b/>
          <w:bCs/>
          <w:sz w:val="36"/>
          <w:szCs w:val="36"/>
        </w:rPr>
      </w:pPr>
      <w:r w:rsidRPr="00AF74AD">
        <w:rPr>
          <w:b/>
          <w:bCs/>
          <w:sz w:val="36"/>
          <w:szCs w:val="36"/>
        </w:rPr>
        <w:t>«ГОРОД ПЕТРОВСК-ЗАБАЙКАЛЬСКИЙ»</w:t>
      </w:r>
    </w:p>
    <w:p w:rsidR="00FE69A5" w:rsidRDefault="00FE69A5" w:rsidP="00AF74AD">
      <w:pPr>
        <w:jc w:val="center"/>
        <w:rPr>
          <w:b/>
          <w:bCs/>
          <w:sz w:val="28"/>
          <w:szCs w:val="28"/>
        </w:rPr>
      </w:pPr>
    </w:p>
    <w:p w:rsidR="00FE69A5" w:rsidRPr="00AF74AD" w:rsidRDefault="00EB2302" w:rsidP="00AF74AD">
      <w:pPr>
        <w:jc w:val="center"/>
        <w:rPr>
          <w:b/>
          <w:bCs/>
          <w:sz w:val="44"/>
          <w:szCs w:val="44"/>
        </w:rPr>
      </w:pPr>
      <w:r w:rsidRPr="00AF74AD">
        <w:rPr>
          <w:b/>
          <w:bCs/>
          <w:sz w:val="44"/>
          <w:szCs w:val="44"/>
        </w:rPr>
        <w:t>ПОСТАНОВЛЕНИ</w:t>
      </w:r>
      <w:r w:rsidR="00AF74AD">
        <w:rPr>
          <w:b/>
          <w:bCs/>
          <w:sz w:val="44"/>
          <w:szCs w:val="44"/>
        </w:rPr>
        <w:t>Е</w:t>
      </w:r>
      <w:r w:rsidR="00FE69A5" w:rsidRPr="00AF74AD">
        <w:rPr>
          <w:b/>
          <w:bCs/>
          <w:sz w:val="44"/>
          <w:szCs w:val="44"/>
        </w:rPr>
        <w:t xml:space="preserve"> </w:t>
      </w:r>
    </w:p>
    <w:p w:rsidR="00FE69A5" w:rsidRDefault="00FE69A5" w:rsidP="00AF74AD">
      <w:pPr>
        <w:rPr>
          <w:sz w:val="28"/>
          <w:szCs w:val="28"/>
        </w:rPr>
      </w:pPr>
    </w:p>
    <w:p w:rsidR="00FE69A5" w:rsidRDefault="00AF74AD" w:rsidP="00AF74AD">
      <w:pPr>
        <w:rPr>
          <w:sz w:val="28"/>
          <w:szCs w:val="28"/>
        </w:rPr>
      </w:pPr>
      <w:r>
        <w:rPr>
          <w:sz w:val="28"/>
          <w:szCs w:val="28"/>
        </w:rPr>
        <w:t>20 июня</w:t>
      </w:r>
      <w:r w:rsidR="00EB2302">
        <w:rPr>
          <w:sz w:val="28"/>
          <w:szCs w:val="28"/>
        </w:rPr>
        <w:t xml:space="preserve"> 2022</w:t>
      </w:r>
      <w:r w:rsidR="00FE69A5">
        <w:rPr>
          <w:sz w:val="28"/>
          <w:szCs w:val="28"/>
        </w:rPr>
        <w:t xml:space="preserve"> года                                                             </w:t>
      </w:r>
      <w:r w:rsidR="00EB230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426</w:t>
      </w:r>
    </w:p>
    <w:p w:rsidR="00FE69A5" w:rsidRDefault="00FE69A5" w:rsidP="00AF74AD">
      <w:pPr>
        <w:jc w:val="center"/>
        <w:rPr>
          <w:sz w:val="28"/>
          <w:szCs w:val="28"/>
        </w:rPr>
      </w:pPr>
    </w:p>
    <w:p w:rsidR="00FE69A5" w:rsidRDefault="00FE69A5" w:rsidP="00AF7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FE69A5" w:rsidRDefault="00FE69A5" w:rsidP="00AF74AD">
      <w:pPr>
        <w:shd w:val="clear" w:color="auto" w:fill="FFFFFF"/>
        <w:ind w:right="24"/>
        <w:jc w:val="center"/>
        <w:rPr>
          <w:sz w:val="27"/>
          <w:szCs w:val="27"/>
        </w:rPr>
      </w:pPr>
    </w:p>
    <w:p w:rsidR="00FE69A5" w:rsidRDefault="00FE69A5" w:rsidP="00AF74AD">
      <w:pPr>
        <w:shd w:val="clear" w:color="auto" w:fill="FFFFFF"/>
        <w:ind w:right="29"/>
        <w:rPr>
          <w:b/>
          <w:bCs/>
          <w:iCs/>
          <w:color w:val="000000"/>
          <w:spacing w:val="7"/>
          <w:sz w:val="28"/>
          <w:szCs w:val="28"/>
        </w:rPr>
      </w:pPr>
      <w:r>
        <w:rPr>
          <w:b/>
          <w:bCs/>
          <w:iCs/>
          <w:color w:val="000000"/>
          <w:spacing w:val="7"/>
          <w:sz w:val="27"/>
          <w:szCs w:val="27"/>
        </w:rPr>
        <w:t xml:space="preserve">Об утверждении </w:t>
      </w:r>
      <w:r>
        <w:rPr>
          <w:b/>
          <w:bCs/>
          <w:iCs/>
          <w:color w:val="000000"/>
          <w:spacing w:val="7"/>
          <w:sz w:val="28"/>
          <w:szCs w:val="28"/>
        </w:rPr>
        <w:t xml:space="preserve">муниципальной программы </w:t>
      </w:r>
    </w:p>
    <w:p w:rsidR="00EB2302" w:rsidRDefault="00EB2302" w:rsidP="00AF74AD">
      <w:pPr>
        <w:ind w:right="20"/>
        <w:rPr>
          <w:b/>
          <w:sz w:val="28"/>
          <w:szCs w:val="28"/>
        </w:rPr>
      </w:pPr>
      <w:r w:rsidRPr="00783F27">
        <w:rPr>
          <w:b/>
          <w:sz w:val="28"/>
          <w:szCs w:val="28"/>
        </w:rPr>
        <w:t xml:space="preserve">«Обеспечение первичных мер пожарной безопасности </w:t>
      </w:r>
    </w:p>
    <w:p w:rsidR="00EB2302" w:rsidRDefault="00EB2302" w:rsidP="00AF74AD">
      <w:pPr>
        <w:ind w:right="20"/>
        <w:rPr>
          <w:b/>
          <w:sz w:val="28"/>
          <w:szCs w:val="28"/>
        </w:rPr>
      </w:pPr>
      <w:r w:rsidRPr="00783F27">
        <w:rPr>
          <w:b/>
          <w:sz w:val="28"/>
          <w:szCs w:val="28"/>
        </w:rPr>
        <w:t xml:space="preserve">на территории городского округа </w:t>
      </w:r>
    </w:p>
    <w:p w:rsidR="00EB2302" w:rsidRPr="00783F27" w:rsidRDefault="00EB2302" w:rsidP="00AF74AD">
      <w:pPr>
        <w:ind w:right="20"/>
        <w:rPr>
          <w:b/>
          <w:sz w:val="28"/>
          <w:szCs w:val="28"/>
        </w:rPr>
      </w:pPr>
      <w:r w:rsidRPr="00783F27">
        <w:rPr>
          <w:b/>
          <w:sz w:val="28"/>
          <w:szCs w:val="28"/>
        </w:rPr>
        <w:t>«Город Петровск-Забайкальский» (2022-2024 годы)</w:t>
      </w:r>
    </w:p>
    <w:p w:rsidR="00FE69A5" w:rsidRDefault="00FE69A5" w:rsidP="00AF74AD">
      <w:pPr>
        <w:rPr>
          <w:sz w:val="28"/>
          <w:szCs w:val="28"/>
        </w:rPr>
      </w:pPr>
    </w:p>
    <w:p w:rsidR="00FE69A5" w:rsidRPr="00EB2302" w:rsidRDefault="00EB2302" w:rsidP="00AF74AD">
      <w:pPr>
        <w:ind w:firstLine="708"/>
        <w:jc w:val="both"/>
        <w:rPr>
          <w:sz w:val="28"/>
          <w:szCs w:val="28"/>
        </w:rPr>
      </w:pPr>
      <w:r w:rsidRPr="00EB2302">
        <w:rPr>
          <w:rFonts w:cs="Arial"/>
          <w:bCs/>
          <w:sz w:val="28"/>
          <w:szCs w:val="28"/>
        </w:rPr>
        <w:t xml:space="preserve">В </w:t>
      </w:r>
      <w:r w:rsidRPr="00EB2302">
        <w:rPr>
          <w:sz w:val="28"/>
          <w:szCs w:val="28"/>
        </w:rPr>
        <w:t xml:space="preserve">соответствии со статьей 14 Федерального закона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9 части 1 статьи 7   Устава городского округа «Город Петровск-Забайкальский», </w:t>
      </w:r>
      <w:r w:rsidRPr="00EB2302">
        <w:rPr>
          <w:sz w:val="28"/>
          <w:szCs w:val="28"/>
        </w:rPr>
        <w:t xml:space="preserve">в целях реализации </w:t>
      </w:r>
      <w:r w:rsidRPr="00EB2302">
        <w:rPr>
          <w:color w:val="000000"/>
          <w:sz w:val="28"/>
          <w:szCs w:val="28"/>
        </w:rPr>
        <w:t xml:space="preserve">программно-целевого метода планирования </w:t>
      </w:r>
      <w:r w:rsidRPr="00EB2302">
        <w:rPr>
          <w:rFonts w:cs="Calibri"/>
          <w:sz w:val="28"/>
          <w:szCs w:val="28"/>
        </w:rPr>
        <w:t>бюджетных расходов</w:t>
      </w:r>
      <w:r>
        <w:rPr>
          <w:sz w:val="28"/>
          <w:szCs w:val="28"/>
        </w:rPr>
        <w:t xml:space="preserve">, </w:t>
      </w:r>
      <w:r w:rsidR="00FE69A5">
        <w:rPr>
          <w:b/>
          <w:bCs/>
          <w:spacing w:val="20"/>
          <w:sz w:val="28"/>
          <w:szCs w:val="28"/>
        </w:rPr>
        <w:t>постановляет</w:t>
      </w:r>
      <w:r w:rsidR="00FE69A5">
        <w:rPr>
          <w:spacing w:val="20"/>
          <w:sz w:val="28"/>
          <w:szCs w:val="28"/>
        </w:rPr>
        <w:t>:</w:t>
      </w:r>
    </w:p>
    <w:p w:rsidR="00EB2302" w:rsidRPr="00EB2302" w:rsidRDefault="00FE69A5" w:rsidP="00AF74AD">
      <w:pPr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</w:t>
      </w:r>
      <w:r>
        <w:rPr>
          <w:color w:val="000000"/>
          <w:sz w:val="28"/>
          <w:szCs w:val="28"/>
        </w:rPr>
        <w:t xml:space="preserve"> программу </w:t>
      </w:r>
      <w:r w:rsidR="00EB2302" w:rsidRPr="00EB2302">
        <w:rPr>
          <w:sz w:val="28"/>
          <w:szCs w:val="28"/>
        </w:rPr>
        <w:t>«Обеспечение первичных мер пожарной безопасности на территории городского округа «Город Петровск-Забайкальский» (2022-2024 годы)</w:t>
      </w:r>
      <w:r w:rsidR="00892E93">
        <w:rPr>
          <w:sz w:val="28"/>
          <w:szCs w:val="28"/>
        </w:rPr>
        <w:t>.</w:t>
      </w:r>
    </w:p>
    <w:p w:rsidR="00FE69A5" w:rsidRDefault="00FE69A5" w:rsidP="00AF74AD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руководителя администрации городского округа  «Город Петровск-Забайкальский» Шестопалова Н.Ю.</w:t>
      </w:r>
    </w:p>
    <w:p w:rsidR="00FE69A5" w:rsidRDefault="00FE69A5" w:rsidP="00AF74AD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постановление.</w:t>
      </w:r>
    </w:p>
    <w:p w:rsidR="00FE69A5" w:rsidRDefault="00FE69A5" w:rsidP="00AF74AD">
      <w:pPr>
        <w:jc w:val="both"/>
        <w:rPr>
          <w:sz w:val="28"/>
          <w:szCs w:val="28"/>
        </w:rPr>
      </w:pPr>
    </w:p>
    <w:p w:rsidR="00FE69A5" w:rsidRDefault="00FE69A5" w:rsidP="00AF74AD">
      <w:pPr>
        <w:jc w:val="both"/>
        <w:rPr>
          <w:sz w:val="28"/>
          <w:szCs w:val="28"/>
        </w:rPr>
      </w:pPr>
    </w:p>
    <w:p w:rsidR="00AF74AD" w:rsidRDefault="00AF74AD" w:rsidP="00AF74AD">
      <w:pPr>
        <w:jc w:val="both"/>
        <w:rPr>
          <w:sz w:val="28"/>
          <w:szCs w:val="28"/>
        </w:rPr>
      </w:pPr>
    </w:p>
    <w:p w:rsidR="00FE69A5" w:rsidRDefault="00892E93" w:rsidP="00AF74AD">
      <w:pPr>
        <w:pStyle w:val="2"/>
        <w:widowControl w:val="0"/>
        <w:tabs>
          <w:tab w:val="num" w:pos="576"/>
        </w:tabs>
        <w:suppressAutoHyphens/>
        <w:autoSpaceDE w:val="0"/>
        <w:spacing w:before="0" w:after="0"/>
        <w:ind w:left="576" w:hanging="576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Глава</w:t>
      </w:r>
      <w:r w:rsidR="00FE69A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городского округа</w:t>
      </w:r>
    </w:p>
    <w:p w:rsidR="00FE69A5" w:rsidRDefault="00FE69A5" w:rsidP="00AF74AD">
      <w:pPr>
        <w:rPr>
          <w:sz w:val="28"/>
          <w:szCs w:val="28"/>
        </w:rPr>
      </w:pPr>
      <w:r>
        <w:rPr>
          <w:sz w:val="28"/>
          <w:szCs w:val="28"/>
        </w:rPr>
        <w:t xml:space="preserve">«Город Петровск-Забайкальский»                </w:t>
      </w:r>
      <w:r w:rsidR="00AF74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892E93">
        <w:rPr>
          <w:sz w:val="28"/>
          <w:szCs w:val="28"/>
        </w:rPr>
        <w:t>И.И. Зарыпов</w:t>
      </w:r>
    </w:p>
    <w:p w:rsidR="00FE69A5" w:rsidRDefault="00FE69A5" w:rsidP="00FE69A5">
      <w:pPr>
        <w:widowControl w:val="0"/>
        <w:ind w:left="4111"/>
        <w:jc w:val="right"/>
        <w:rPr>
          <w:sz w:val="24"/>
          <w:szCs w:val="24"/>
        </w:rPr>
      </w:pPr>
    </w:p>
    <w:p w:rsidR="00FE69A5" w:rsidRDefault="00FE69A5" w:rsidP="00FE69A5">
      <w:pPr>
        <w:widowControl w:val="0"/>
        <w:ind w:left="4111"/>
        <w:jc w:val="right"/>
        <w:rPr>
          <w:sz w:val="24"/>
          <w:szCs w:val="24"/>
        </w:rPr>
      </w:pPr>
    </w:p>
    <w:p w:rsidR="00FE69A5" w:rsidRDefault="00FE69A5" w:rsidP="00FE69A5">
      <w:pPr>
        <w:widowControl w:val="0"/>
        <w:ind w:left="4111"/>
        <w:jc w:val="right"/>
        <w:rPr>
          <w:sz w:val="24"/>
          <w:szCs w:val="24"/>
        </w:rPr>
      </w:pPr>
    </w:p>
    <w:p w:rsidR="00FE69A5" w:rsidRDefault="00FE69A5" w:rsidP="00FE69A5">
      <w:pPr>
        <w:widowControl w:val="0"/>
        <w:ind w:left="4111"/>
        <w:jc w:val="right"/>
        <w:rPr>
          <w:sz w:val="24"/>
          <w:szCs w:val="24"/>
        </w:rPr>
      </w:pPr>
    </w:p>
    <w:p w:rsidR="00FE69A5" w:rsidRDefault="00FE69A5" w:rsidP="00FE69A5">
      <w:pPr>
        <w:widowControl w:val="0"/>
        <w:ind w:left="4111"/>
        <w:jc w:val="right"/>
        <w:rPr>
          <w:sz w:val="24"/>
          <w:szCs w:val="24"/>
        </w:rPr>
      </w:pPr>
    </w:p>
    <w:p w:rsidR="00FE69A5" w:rsidRDefault="00FE69A5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892E93" w:rsidRDefault="00892E93" w:rsidP="00FE69A5">
      <w:pPr>
        <w:widowControl w:val="0"/>
        <w:ind w:left="4111"/>
        <w:jc w:val="right"/>
        <w:rPr>
          <w:sz w:val="24"/>
          <w:szCs w:val="24"/>
        </w:rPr>
      </w:pPr>
    </w:p>
    <w:p w:rsidR="00AF74AD" w:rsidRDefault="00AF74AD" w:rsidP="00BF1A90">
      <w:pPr>
        <w:ind w:right="20"/>
        <w:jc w:val="right"/>
        <w:rPr>
          <w:sz w:val="24"/>
          <w:szCs w:val="24"/>
        </w:rPr>
      </w:pPr>
    </w:p>
    <w:p w:rsidR="00BF1A90" w:rsidRPr="00AF74AD" w:rsidRDefault="00BF1A90" w:rsidP="00BF1A90">
      <w:pPr>
        <w:ind w:right="20"/>
        <w:jc w:val="right"/>
        <w:rPr>
          <w:sz w:val="24"/>
          <w:szCs w:val="24"/>
        </w:rPr>
      </w:pPr>
      <w:r w:rsidRPr="00AF74AD">
        <w:rPr>
          <w:sz w:val="24"/>
          <w:szCs w:val="24"/>
        </w:rPr>
        <w:lastRenderedPageBreak/>
        <w:t>Утверждена постановлением</w:t>
      </w:r>
    </w:p>
    <w:p w:rsidR="00BF1A90" w:rsidRPr="00AF74AD" w:rsidRDefault="00BF1A90" w:rsidP="00BF1A90">
      <w:pPr>
        <w:ind w:right="20"/>
        <w:jc w:val="right"/>
        <w:rPr>
          <w:sz w:val="24"/>
          <w:szCs w:val="24"/>
        </w:rPr>
      </w:pPr>
      <w:r w:rsidRPr="00AF74AD">
        <w:rPr>
          <w:sz w:val="24"/>
          <w:szCs w:val="24"/>
        </w:rPr>
        <w:t>Администрации городского округа</w:t>
      </w:r>
    </w:p>
    <w:p w:rsidR="00BF1A90" w:rsidRPr="00AF74AD" w:rsidRDefault="00BF1A90" w:rsidP="00BF1A90">
      <w:pPr>
        <w:ind w:right="20"/>
        <w:jc w:val="right"/>
        <w:rPr>
          <w:sz w:val="24"/>
          <w:szCs w:val="24"/>
        </w:rPr>
      </w:pPr>
      <w:r w:rsidRPr="00AF74AD">
        <w:rPr>
          <w:sz w:val="24"/>
          <w:szCs w:val="24"/>
        </w:rPr>
        <w:t>«Город Петровск-Забайкальский»</w:t>
      </w:r>
    </w:p>
    <w:p w:rsidR="00BF1A90" w:rsidRPr="00AF74AD" w:rsidRDefault="00BF1A90" w:rsidP="00BF1A90">
      <w:pPr>
        <w:ind w:right="20"/>
        <w:jc w:val="right"/>
        <w:rPr>
          <w:sz w:val="24"/>
          <w:szCs w:val="24"/>
        </w:rPr>
      </w:pPr>
      <w:r w:rsidRPr="00AF74AD">
        <w:rPr>
          <w:sz w:val="24"/>
          <w:szCs w:val="24"/>
        </w:rPr>
        <w:t xml:space="preserve">от </w:t>
      </w:r>
      <w:r w:rsidR="00AF74AD">
        <w:rPr>
          <w:sz w:val="24"/>
          <w:szCs w:val="24"/>
        </w:rPr>
        <w:t>20.06.</w:t>
      </w:r>
      <w:r w:rsidRPr="00AF74AD">
        <w:rPr>
          <w:sz w:val="24"/>
          <w:szCs w:val="24"/>
        </w:rPr>
        <w:t xml:space="preserve">2022 г. № </w:t>
      </w:r>
      <w:r w:rsidR="00AF74AD">
        <w:rPr>
          <w:sz w:val="24"/>
          <w:szCs w:val="24"/>
        </w:rPr>
        <w:t>426</w:t>
      </w:r>
    </w:p>
    <w:p w:rsidR="00BF1A90" w:rsidRDefault="00BF1A90" w:rsidP="00BF1A90">
      <w:pPr>
        <w:ind w:right="20"/>
        <w:jc w:val="center"/>
        <w:rPr>
          <w:sz w:val="28"/>
          <w:szCs w:val="28"/>
        </w:rPr>
      </w:pPr>
    </w:p>
    <w:p w:rsidR="00AF74AD" w:rsidRDefault="00AF74AD" w:rsidP="00BF1A90">
      <w:pPr>
        <w:ind w:right="20"/>
        <w:jc w:val="center"/>
        <w:rPr>
          <w:b/>
          <w:sz w:val="28"/>
          <w:szCs w:val="28"/>
        </w:rPr>
      </w:pPr>
    </w:p>
    <w:p w:rsidR="00BF1A90" w:rsidRPr="00783F27" w:rsidRDefault="00BF1A90" w:rsidP="00BF1A90">
      <w:pPr>
        <w:ind w:right="20"/>
        <w:jc w:val="center"/>
        <w:rPr>
          <w:b/>
          <w:sz w:val="28"/>
          <w:szCs w:val="28"/>
        </w:rPr>
      </w:pPr>
      <w:r w:rsidRPr="00783F27">
        <w:rPr>
          <w:b/>
          <w:sz w:val="28"/>
          <w:szCs w:val="28"/>
        </w:rPr>
        <w:t>МУНИЦИПАЛЬНАЯ  ПРОГРАММА</w:t>
      </w:r>
    </w:p>
    <w:p w:rsidR="00BF1A90" w:rsidRPr="00783F27" w:rsidRDefault="00BF1A90" w:rsidP="00BF1A90">
      <w:pPr>
        <w:ind w:right="20"/>
        <w:jc w:val="center"/>
        <w:rPr>
          <w:b/>
          <w:sz w:val="28"/>
          <w:szCs w:val="28"/>
        </w:rPr>
      </w:pPr>
      <w:r w:rsidRPr="00783F27">
        <w:rPr>
          <w:b/>
          <w:sz w:val="28"/>
          <w:szCs w:val="28"/>
        </w:rPr>
        <w:t>«Обеспечение первичных мер пожарной безопасности на территории городского округа «Город Петровск-Забайкальский» (2022-2024 годы)</w:t>
      </w:r>
    </w:p>
    <w:p w:rsidR="00BF1A90" w:rsidRPr="00783F27" w:rsidRDefault="00BF1A90" w:rsidP="00BF1A90">
      <w:pPr>
        <w:ind w:right="20"/>
        <w:jc w:val="center"/>
        <w:rPr>
          <w:b/>
          <w:sz w:val="28"/>
          <w:szCs w:val="28"/>
        </w:rPr>
      </w:pPr>
    </w:p>
    <w:p w:rsidR="00BF1A90" w:rsidRPr="00783F27" w:rsidRDefault="00BF1A90" w:rsidP="00BF1A90">
      <w:pPr>
        <w:ind w:right="20"/>
        <w:jc w:val="center"/>
        <w:rPr>
          <w:b/>
          <w:sz w:val="28"/>
          <w:szCs w:val="28"/>
        </w:rPr>
      </w:pPr>
      <w:r w:rsidRPr="00783F27">
        <w:rPr>
          <w:b/>
          <w:sz w:val="28"/>
          <w:szCs w:val="28"/>
        </w:rPr>
        <w:t>ПАСПОРТ</w:t>
      </w:r>
    </w:p>
    <w:p w:rsidR="00BF1A90" w:rsidRPr="00783F27" w:rsidRDefault="00BF1A90" w:rsidP="00BF1A9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783F27">
        <w:rPr>
          <w:b/>
          <w:sz w:val="28"/>
          <w:szCs w:val="28"/>
        </w:rPr>
        <w:t xml:space="preserve">муниципальной программы </w:t>
      </w:r>
      <w:r w:rsidRPr="00783F27">
        <w:rPr>
          <w:b/>
          <w:color w:val="000000"/>
          <w:sz w:val="28"/>
          <w:szCs w:val="28"/>
        </w:rPr>
        <w:t>«Обеспечения первичных мер пожарной безопасности на территории городского округа «Город Петровск-Забайкальский» (2022-2024 годы)</w:t>
      </w:r>
    </w:p>
    <w:p w:rsidR="00BF1A90" w:rsidRPr="007B4164" w:rsidRDefault="00BF1A90" w:rsidP="00BF1A90">
      <w:pPr>
        <w:ind w:right="20"/>
        <w:rPr>
          <w:sz w:val="28"/>
          <w:szCs w:val="28"/>
        </w:rPr>
      </w:pPr>
    </w:p>
    <w:tbl>
      <w:tblPr>
        <w:tblW w:w="9087" w:type="dxa"/>
        <w:tblInd w:w="93" w:type="dxa"/>
        <w:tblLook w:val="00A0"/>
      </w:tblPr>
      <w:tblGrid>
        <w:gridCol w:w="5075"/>
        <w:gridCol w:w="4012"/>
      </w:tblGrid>
      <w:tr w:rsidR="00BF1A90" w:rsidRPr="007B4164" w:rsidTr="00F00EC8">
        <w:trPr>
          <w:trHeight w:val="6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A90" w:rsidRPr="007B4164" w:rsidRDefault="00BF1A90" w:rsidP="00F00E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мобилизационной работы делам ГО и ЧС администрации городского округа «Город Петровск-Забайкальский»</w:t>
            </w:r>
          </w:p>
        </w:tc>
      </w:tr>
      <w:tr w:rsidR="00BF1A90" w:rsidRPr="007B4164" w:rsidTr="00F00EC8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> </w:t>
            </w:r>
            <w:r w:rsidRPr="00923CE7">
              <w:rPr>
                <w:color w:val="000000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</w:t>
            </w:r>
          </w:p>
        </w:tc>
      </w:tr>
      <w:tr w:rsidR="00BF1A90" w:rsidRPr="007B4164" w:rsidTr="00F00EC8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> </w:t>
            </w:r>
            <w:r w:rsidRPr="00923CE7">
              <w:rPr>
                <w:color w:val="000000"/>
                <w:sz w:val="28"/>
                <w:szCs w:val="28"/>
              </w:rPr>
              <w:t>Совершенствование мероприятий противопожарной  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BF1A90" w:rsidRPr="007B4164" w:rsidTr="00F00EC8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 2022 по2024</w:t>
            </w:r>
          </w:p>
        </w:tc>
      </w:tr>
      <w:tr w:rsidR="00BF1A90" w:rsidRPr="007B4164" w:rsidTr="00F00EC8">
        <w:trPr>
          <w:trHeight w:val="4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t>Ресурсное обеспечение 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A90" w:rsidRPr="00625A4D" w:rsidRDefault="00BF1A90" w:rsidP="00F00EC8">
            <w:r w:rsidRPr="007B4164">
              <w:rPr>
                <w:sz w:val="28"/>
                <w:szCs w:val="28"/>
              </w:rPr>
              <w:t> </w:t>
            </w:r>
            <w:r w:rsidRPr="00923CE7">
              <w:rPr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>
              <w:rPr>
                <w:color w:val="000000"/>
                <w:sz w:val="28"/>
                <w:szCs w:val="28"/>
              </w:rPr>
              <w:t xml:space="preserve">городского округа «Город Петровск-Забайкальский и бюджета Забайкальского края. </w:t>
            </w:r>
            <w:r w:rsidRPr="00923CE7">
              <w:rPr>
                <w:color w:val="000000"/>
                <w:sz w:val="28"/>
                <w:szCs w:val="28"/>
              </w:rPr>
              <w:t xml:space="preserve">Мероприятия Программы и объемы их финансирования </w:t>
            </w:r>
            <w:r w:rsidRPr="00923CE7">
              <w:rPr>
                <w:color w:val="000000"/>
                <w:sz w:val="28"/>
                <w:szCs w:val="28"/>
              </w:rPr>
              <w:lastRenderedPageBreak/>
              <w:t>подлежат ежегодной корректировке:</w:t>
            </w:r>
          </w:p>
        </w:tc>
      </w:tr>
      <w:tr w:rsidR="00BF1A90" w:rsidRPr="007B4164" w:rsidTr="00F00EC8">
        <w:trPr>
          <w:trHeight w:val="6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7B4164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 (подпрограммы)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A90" w:rsidRPr="00923CE7" w:rsidRDefault="00BF1A90" w:rsidP="00F00EC8">
            <w:r w:rsidRPr="007B4164">
              <w:rPr>
                <w:sz w:val="28"/>
                <w:szCs w:val="28"/>
              </w:rPr>
              <w:t> </w:t>
            </w:r>
            <w:r w:rsidRPr="00923CE7">
              <w:rPr>
                <w:color w:val="000000"/>
                <w:sz w:val="28"/>
                <w:szCs w:val="28"/>
              </w:rPr>
              <w:t>- укрепление пожарной безопасности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23CE7">
              <w:rPr>
                <w:color w:val="000000"/>
                <w:sz w:val="28"/>
                <w:szCs w:val="28"/>
              </w:rPr>
              <w:t xml:space="preserve">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F1A90" w:rsidRPr="007B4164" w:rsidRDefault="00BF1A90" w:rsidP="00F00EC8">
            <w:pPr>
              <w:rPr>
                <w:sz w:val="28"/>
                <w:szCs w:val="28"/>
              </w:rPr>
            </w:pPr>
            <w:r w:rsidRPr="00923CE7">
              <w:rPr>
                <w:color w:val="000000"/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</w:tbl>
    <w:p w:rsidR="00BF1A90" w:rsidRPr="007B4164" w:rsidRDefault="00BF1A90" w:rsidP="00BF1A90">
      <w:pPr>
        <w:ind w:right="20" w:firstLine="709"/>
        <w:rPr>
          <w:sz w:val="28"/>
          <w:szCs w:val="28"/>
        </w:rPr>
      </w:pPr>
    </w:p>
    <w:p w:rsidR="00BF1A90" w:rsidRPr="00DF4F24" w:rsidRDefault="00BF1A90" w:rsidP="00BF1A90">
      <w:pPr>
        <w:pStyle w:val="af3"/>
        <w:jc w:val="center"/>
        <w:rPr>
          <w:b/>
          <w:sz w:val="28"/>
          <w:szCs w:val="28"/>
        </w:rPr>
      </w:pPr>
      <w:r w:rsidRPr="00DF4F24">
        <w:rPr>
          <w:b/>
          <w:sz w:val="28"/>
          <w:szCs w:val="28"/>
        </w:rPr>
        <w:t>1. ОБЩИЕ ПОЛОЖЕНИЯ</w:t>
      </w:r>
    </w:p>
    <w:p w:rsidR="00BF1A90" w:rsidRPr="007B4164" w:rsidRDefault="00BF1A90" w:rsidP="00BF1A90">
      <w:pPr>
        <w:pStyle w:val="af3"/>
        <w:jc w:val="both"/>
        <w:rPr>
          <w:sz w:val="28"/>
          <w:szCs w:val="28"/>
        </w:rPr>
      </w:pP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 xml:space="preserve">1.1. Муниципальная программа «Обеспечение первичных мер пожарной безопасности на территории </w:t>
      </w:r>
      <w:r>
        <w:rPr>
          <w:sz w:val="28"/>
          <w:szCs w:val="28"/>
        </w:rPr>
        <w:t>городского округа «Город Петровск-Забайкальский»</w:t>
      </w:r>
      <w:r w:rsidRPr="00AA0857">
        <w:rPr>
          <w:sz w:val="28"/>
          <w:szCs w:val="28"/>
        </w:rPr>
        <w:t xml:space="preserve"> (далее - Программа) определяет направления и механизмы реализации полномочий по обеспечению первичных мер пожарной безопасности, усиления противопожарной защиты населения и материальных ценностей..</w:t>
      </w:r>
    </w:p>
    <w:p w:rsidR="00BF1A90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>1.2. Программа разработана в соответствии с нормативными актами Российской Федерации</w:t>
      </w:r>
      <w:r>
        <w:rPr>
          <w:sz w:val="28"/>
          <w:szCs w:val="28"/>
        </w:rPr>
        <w:t>: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 xml:space="preserve">- Федеральным </w:t>
      </w:r>
      <w:hyperlink r:id="rId7" w:history="1">
        <w:r w:rsidRPr="00AA0857">
          <w:rPr>
            <w:sz w:val="28"/>
            <w:szCs w:val="28"/>
          </w:rPr>
          <w:t>законом</w:t>
        </w:r>
      </w:hyperlink>
      <w:r w:rsidRPr="00AA0857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A0857">
          <w:rPr>
            <w:sz w:val="28"/>
            <w:szCs w:val="28"/>
          </w:rPr>
          <w:t>2003 г</w:t>
        </w:r>
      </w:smartTag>
      <w:r w:rsidRPr="00AA0857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 xml:space="preserve">- Федеральным </w:t>
      </w:r>
      <w:hyperlink r:id="rId8" w:history="1">
        <w:r w:rsidRPr="00AA0857">
          <w:rPr>
            <w:sz w:val="28"/>
            <w:szCs w:val="28"/>
          </w:rPr>
          <w:t>законом</w:t>
        </w:r>
      </w:hyperlink>
      <w:r w:rsidRPr="00AA0857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AA0857">
          <w:rPr>
            <w:sz w:val="28"/>
            <w:szCs w:val="28"/>
          </w:rPr>
          <w:t>1994 г</w:t>
        </w:r>
      </w:smartTag>
      <w:r w:rsidRPr="00AA0857">
        <w:rPr>
          <w:sz w:val="28"/>
          <w:szCs w:val="28"/>
        </w:rPr>
        <w:t>. № 69-ФЗ «О пожарной безопасности»;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BF1A90" w:rsidRPr="007B4164" w:rsidRDefault="00BF1A90" w:rsidP="00BF1A90">
      <w:pPr>
        <w:pStyle w:val="af3"/>
        <w:jc w:val="both"/>
        <w:rPr>
          <w:sz w:val="28"/>
          <w:szCs w:val="28"/>
        </w:rPr>
      </w:pPr>
    </w:p>
    <w:p w:rsidR="00BF1A90" w:rsidRDefault="00BF1A90" w:rsidP="00BF1A90">
      <w:pPr>
        <w:pStyle w:val="af3"/>
        <w:jc w:val="center"/>
        <w:rPr>
          <w:b/>
          <w:sz w:val="28"/>
          <w:szCs w:val="28"/>
        </w:rPr>
      </w:pPr>
      <w:r w:rsidRPr="00722906">
        <w:rPr>
          <w:b/>
          <w:bCs/>
          <w:color w:val="000000"/>
          <w:sz w:val="28"/>
          <w:szCs w:val="28"/>
        </w:rPr>
        <w:t xml:space="preserve">2. </w:t>
      </w:r>
      <w:r w:rsidRPr="00722906">
        <w:rPr>
          <w:b/>
          <w:sz w:val="28"/>
          <w:szCs w:val="28"/>
        </w:rPr>
        <w:t xml:space="preserve">ХАРАКТЕРИСТИКА ТЕКУЩЕГО СОСТОЯНИЯ ОБЕСПЕЧЕНИЯ ПОЖАРНОЙ БЕЗОПАСНОСТИ  </w:t>
      </w:r>
    </w:p>
    <w:p w:rsidR="00BF1A90" w:rsidRPr="00722906" w:rsidRDefault="00BF1A90" w:rsidP="00BF1A90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 ПЕТРОВСК-ЗАБАЙКАЛЬСКИЙ»</w:t>
      </w:r>
    </w:p>
    <w:p w:rsidR="00BF1A90" w:rsidRDefault="00BF1A90" w:rsidP="00BF1A90">
      <w:pPr>
        <w:pStyle w:val="af3"/>
        <w:jc w:val="center"/>
        <w:rPr>
          <w:sz w:val="28"/>
          <w:szCs w:val="28"/>
        </w:rPr>
      </w:pPr>
    </w:p>
    <w:p w:rsidR="00BF1A90" w:rsidRPr="002C328C" w:rsidRDefault="00BF1A90" w:rsidP="00BF1A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>
        <w:rPr>
          <w:sz w:val="28"/>
          <w:szCs w:val="28"/>
        </w:rPr>
        <w:t>городского округа «Город Петровск-Забайкальский»</w:t>
      </w:r>
      <w:r w:rsidRPr="002C328C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ОНД и ПР по Петровск-Забайкальскому, Красночикойскому районам и г. Петровск-Забайкальский УНД и ПР</w:t>
      </w:r>
      <w:r w:rsidRPr="002C328C">
        <w:rPr>
          <w:sz w:val="28"/>
          <w:szCs w:val="28"/>
        </w:rPr>
        <w:t xml:space="preserve"> ГУ М</w:t>
      </w:r>
      <w:r>
        <w:rPr>
          <w:sz w:val="28"/>
          <w:szCs w:val="28"/>
        </w:rPr>
        <w:t>ЧС</w:t>
      </w:r>
      <w:r w:rsidRPr="002C328C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и</w:t>
      </w:r>
      <w:r w:rsidRPr="002C328C">
        <w:rPr>
          <w:sz w:val="28"/>
          <w:szCs w:val="28"/>
        </w:rPr>
        <w:t xml:space="preserve"> по </w:t>
      </w:r>
      <w:r>
        <w:rPr>
          <w:sz w:val="28"/>
          <w:szCs w:val="28"/>
        </w:rPr>
        <w:t>Забайкальскому краю</w:t>
      </w:r>
      <w:r w:rsidRPr="002C328C">
        <w:rPr>
          <w:sz w:val="28"/>
          <w:szCs w:val="28"/>
        </w:rPr>
        <w:t xml:space="preserve"> ведется определенная работа по предупреждению пожаров:</w:t>
      </w:r>
    </w:p>
    <w:p w:rsidR="00BF1A90" w:rsidRPr="002C328C" w:rsidRDefault="00BF1A90" w:rsidP="00BF1A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328C"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F1A90" w:rsidRPr="002C328C" w:rsidRDefault="00BF1A90" w:rsidP="00BF1A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C328C">
        <w:rPr>
          <w:sz w:val="28"/>
          <w:szCs w:val="28"/>
        </w:rPr>
        <w:t>ведется периодическое освещение в средствах массовой информации документов по указанной тематике.</w:t>
      </w:r>
    </w:p>
    <w:p w:rsidR="00BF1A90" w:rsidRPr="002C328C" w:rsidRDefault="00BF1A90" w:rsidP="00BF1A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328C">
        <w:rPr>
          <w:sz w:val="28"/>
          <w:szCs w:val="28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BF1A90" w:rsidRPr="002C328C" w:rsidRDefault="00BF1A90" w:rsidP="00BF1A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328C">
        <w:rPr>
          <w:sz w:val="28"/>
          <w:szCs w:val="28"/>
        </w:rPr>
        <w:t>при проведении плановых проверок жилищного фонда особое внимание уделяется ветхому жилью.</w:t>
      </w:r>
    </w:p>
    <w:p w:rsidR="00BF1A90" w:rsidRPr="002C328C" w:rsidRDefault="00BF1A90" w:rsidP="00BF1A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2C328C">
          <w:rPr>
            <w:sz w:val="28"/>
            <w:szCs w:val="28"/>
          </w:rPr>
          <w:t>1994 г</w:t>
        </w:r>
      </w:smartTag>
      <w:r w:rsidRPr="002C328C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t>11)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F1A90" w:rsidRPr="002C328C" w:rsidRDefault="00BF1A90" w:rsidP="00BF1A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28C">
        <w:rPr>
          <w:rFonts w:ascii="Times New Roman" w:hAnsi="Times New Roman" w:cs="Times New Roman"/>
          <w:sz w:val="28"/>
          <w:szCs w:val="28"/>
        </w:rPr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</w:t>
      </w:r>
    </w:p>
    <w:p w:rsidR="00BF1A90" w:rsidRPr="002C328C" w:rsidRDefault="00BF1A90" w:rsidP="00BF1A9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328C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BF1A90" w:rsidRPr="007B4164" w:rsidRDefault="00BF1A90" w:rsidP="00BF1A90">
      <w:pPr>
        <w:pStyle w:val="af3"/>
        <w:ind w:firstLine="709"/>
        <w:jc w:val="both"/>
        <w:rPr>
          <w:sz w:val="28"/>
          <w:szCs w:val="28"/>
        </w:rPr>
      </w:pPr>
    </w:p>
    <w:p w:rsidR="00BF1A90" w:rsidRPr="00DF4F24" w:rsidRDefault="00BF1A90" w:rsidP="00BF1A90">
      <w:pPr>
        <w:pStyle w:val="af3"/>
        <w:ind w:firstLine="709"/>
        <w:jc w:val="center"/>
        <w:rPr>
          <w:b/>
          <w:sz w:val="28"/>
          <w:szCs w:val="28"/>
        </w:rPr>
      </w:pPr>
      <w:r w:rsidRPr="00DF4F2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</w:t>
      </w:r>
      <w:r w:rsidRPr="00DF4F24">
        <w:rPr>
          <w:b/>
          <w:sz w:val="28"/>
          <w:szCs w:val="28"/>
        </w:rPr>
        <w:t>ЕЛИ И ЗАДАЧИ РЕАЛИЗАЦИИ ПРОГРАММЫ</w:t>
      </w:r>
    </w:p>
    <w:p w:rsidR="00BF1A90" w:rsidRPr="00AA0857" w:rsidRDefault="00BF1A90" w:rsidP="00BF1A90">
      <w:pPr>
        <w:pStyle w:val="af3"/>
        <w:jc w:val="both"/>
        <w:rPr>
          <w:sz w:val="28"/>
          <w:szCs w:val="28"/>
        </w:rPr>
      </w:pPr>
    </w:p>
    <w:p w:rsidR="00BF1A90" w:rsidRPr="00795F7A" w:rsidRDefault="00BF1A90" w:rsidP="00BF1A90">
      <w:pPr>
        <w:ind w:firstLine="709"/>
        <w:jc w:val="both"/>
        <w:rPr>
          <w:sz w:val="28"/>
          <w:szCs w:val="28"/>
        </w:rPr>
      </w:pPr>
      <w:r w:rsidRPr="00795F7A">
        <w:rPr>
          <w:sz w:val="28"/>
          <w:szCs w:val="28"/>
        </w:rPr>
        <w:t xml:space="preserve">3.1. Основной целью </w:t>
      </w:r>
      <w:r w:rsidRPr="005758B8">
        <w:rPr>
          <w:sz w:val="28"/>
          <w:szCs w:val="28"/>
        </w:rPr>
        <w:t>про</w:t>
      </w:r>
      <w:r w:rsidRPr="00795F7A">
        <w:rPr>
          <w:sz w:val="28"/>
          <w:szCs w:val="28"/>
        </w:rPr>
        <w:t xml:space="preserve">граммы является усиление системы противопожарной защиты </w:t>
      </w:r>
      <w:r>
        <w:rPr>
          <w:sz w:val="28"/>
          <w:szCs w:val="28"/>
        </w:rPr>
        <w:t>городского округа «Город Петровск-Забайкальский»</w:t>
      </w:r>
      <w:r w:rsidRPr="00795F7A">
        <w:rPr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BF1A90" w:rsidRPr="00795F7A" w:rsidRDefault="00BF1A90" w:rsidP="00BF1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5F7A">
        <w:rPr>
          <w:sz w:val="28"/>
          <w:szCs w:val="28"/>
        </w:rPr>
        <w:t>Цель программы «</w:t>
      </w:r>
      <w:r w:rsidRPr="00795F7A">
        <w:rPr>
          <w:color w:val="000000"/>
          <w:sz w:val="28"/>
          <w:szCs w:val="28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</w:t>
      </w:r>
      <w:r w:rsidRPr="00795F7A">
        <w:rPr>
          <w:sz w:val="28"/>
          <w:szCs w:val="28"/>
        </w:rPr>
        <w:t>»</w:t>
      </w:r>
    </w:p>
    <w:p w:rsidR="00BF1A90" w:rsidRPr="00795F7A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795F7A"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795F7A">
        <w:rPr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AA0857">
        <w:rPr>
          <w:sz w:val="28"/>
          <w:szCs w:val="28"/>
        </w:rPr>
        <w:t>. Создание условий для подразделений добровольной пожарной охраны, способных оказывать помощь, в том числе и при тушении пожаров, ликвидации их последствий;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AA0857">
        <w:rPr>
          <w:sz w:val="28"/>
          <w:szCs w:val="28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>3.3.Период действия Программы - 3 года (2022-2024 гг.).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</w:t>
      </w:r>
      <w:r w:rsidRPr="00AA0857">
        <w:rPr>
          <w:sz w:val="28"/>
          <w:szCs w:val="28"/>
        </w:rPr>
        <w:lastRenderedPageBreak/>
        <w:t xml:space="preserve">решение наиболее острых проблем укрепления противопожарной защиты территории (наименование муниципального образования)за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BF1A90" w:rsidRPr="00AA0857" w:rsidRDefault="00BF1A90" w:rsidP="00BF1A90">
      <w:pPr>
        <w:pStyle w:val="af3"/>
        <w:jc w:val="both"/>
        <w:rPr>
          <w:sz w:val="28"/>
          <w:szCs w:val="28"/>
        </w:rPr>
      </w:pPr>
    </w:p>
    <w:p w:rsidR="00BF1A90" w:rsidRDefault="00BF1A90" w:rsidP="00BF1A90">
      <w:pPr>
        <w:pStyle w:val="af3"/>
        <w:ind w:firstLine="709"/>
        <w:jc w:val="center"/>
        <w:rPr>
          <w:b/>
          <w:sz w:val="28"/>
          <w:szCs w:val="28"/>
        </w:rPr>
      </w:pPr>
      <w:r w:rsidRPr="00AA0857">
        <w:rPr>
          <w:b/>
          <w:sz w:val="28"/>
          <w:szCs w:val="28"/>
        </w:rPr>
        <w:t>4. РЕСУРСНОЕ ОБЕСПЕЧЕНИЕ ПРОГРАММЫ</w:t>
      </w:r>
    </w:p>
    <w:p w:rsidR="00BF1A90" w:rsidRPr="00AA0857" w:rsidRDefault="00BF1A90" w:rsidP="00BF1A90">
      <w:pPr>
        <w:pStyle w:val="af3"/>
        <w:ind w:firstLine="709"/>
        <w:jc w:val="center"/>
        <w:rPr>
          <w:b/>
          <w:sz w:val="28"/>
          <w:szCs w:val="28"/>
        </w:rPr>
      </w:pP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>4.1. Программа реализуется за счет средств бюджета</w:t>
      </w:r>
      <w:r>
        <w:rPr>
          <w:sz w:val="28"/>
          <w:szCs w:val="28"/>
        </w:rPr>
        <w:t xml:space="preserve"> городского округа «Город Петровск-Забайкальский»</w:t>
      </w:r>
      <w:r w:rsidRPr="00AA0857">
        <w:rPr>
          <w:sz w:val="28"/>
          <w:szCs w:val="28"/>
        </w:rPr>
        <w:t>;</w:t>
      </w:r>
    </w:p>
    <w:p w:rsidR="00BF1A90" w:rsidRPr="00AA0857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AA0857"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BF1A90" w:rsidRPr="00DF4F24" w:rsidRDefault="00BF1A90" w:rsidP="00BF1A90">
      <w:pPr>
        <w:pStyle w:val="af3"/>
        <w:jc w:val="both"/>
        <w:rPr>
          <w:b/>
          <w:sz w:val="28"/>
          <w:szCs w:val="28"/>
        </w:rPr>
      </w:pPr>
    </w:p>
    <w:p w:rsidR="00BF1A90" w:rsidRDefault="00BF1A90" w:rsidP="00BF1A90">
      <w:pPr>
        <w:pStyle w:val="af3"/>
        <w:jc w:val="center"/>
        <w:rPr>
          <w:b/>
          <w:sz w:val="28"/>
          <w:szCs w:val="28"/>
        </w:rPr>
      </w:pPr>
    </w:p>
    <w:p w:rsidR="00BF1A90" w:rsidRPr="00AA0857" w:rsidRDefault="00BF1A90" w:rsidP="00BF1A90">
      <w:pPr>
        <w:pStyle w:val="af3"/>
        <w:jc w:val="center"/>
        <w:rPr>
          <w:b/>
          <w:sz w:val="28"/>
          <w:szCs w:val="28"/>
        </w:rPr>
      </w:pPr>
      <w:r w:rsidRPr="00AA0857">
        <w:rPr>
          <w:b/>
          <w:sz w:val="28"/>
          <w:szCs w:val="28"/>
        </w:rPr>
        <w:t>5. ОРГАНИЗАЦИЯ УПРАВЛЕНИЯ ПРОГРАММОЙ И</w:t>
      </w:r>
    </w:p>
    <w:p w:rsidR="00BF1A90" w:rsidRPr="00AA0857" w:rsidRDefault="00BF1A90" w:rsidP="00BF1A90">
      <w:pPr>
        <w:pStyle w:val="af3"/>
        <w:jc w:val="center"/>
        <w:rPr>
          <w:b/>
          <w:sz w:val="28"/>
          <w:szCs w:val="28"/>
        </w:rPr>
      </w:pPr>
      <w:r w:rsidRPr="00AA0857">
        <w:rPr>
          <w:b/>
          <w:sz w:val="28"/>
          <w:szCs w:val="28"/>
        </w:rPr>
        <w:t>КОНТРОЛЬ ЗА ХОДОМ ЕЕ РЕАЛИЗАЦИИ</w:t>
      </w:r>
    </w:p>
    <w:p w:rsidR="00BF1A90" w:rsidRPr="007B4164" w:rsidRDefault="00BF1A90" w:rsidP="00BF1A90">
      <w:pPr>
        <w:pStyle w:val="af3"/>
        <w:jc w:val="both"/>
        <w:rPr>
          <w:sz w:val="28"/>
          <w:szCs w:val="28"/>
        </w:rPr>
      </w:pPr>
    </w:p>
    <w:p w:rsidR="00BF1A90" w:rsidRPr="007B4164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7B4164">
        <w:rPr>
          <w:sz w:val="28"/>
          <w:szCs w:val="28"/>
        </w:rPr>
        <w:t xml:space="preserve">5.1. Администрация </w:t>
      </w:r>
      <w:r>
        <w:rPr>
          <w:sz w:val="28"/>
          <w:szCs w:val="28"/>
        </w:rPr>
        <w:t>городского округа «Город Петровск-Забайкальский»</w:t>
      </w:r>
      <w:r w:rsidRPr="00AA0857">
        <w:rPr>
          <w:sz w:val="28"/>
          <w:szCs w:val="28"/>
        </w:rPr>
        <w:t xml:space="preserve"> несет </w:t>
      </w:r>
      <w:r w:rsidRPr="007B4164">
        <w:rPr>
          <w:sz w:val="28"/>
          <w:szCs w:val="28"/>
        </w:rPr>
        <w:t>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BF1A90" w:rsidRPr="007B4164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7B4164">
        <w:rPr>
          <w:sz w:val="28"/>
          <w:szCs w:val="28"/>
        </w:rPr>
        <w:t xml:space="preserve">5.2. Общий контроль за реализацией Программы и контроль текущих мероприятий Программы осуществляет глава администрации </w:t>
      </w:r>
      <w:r>
        <w:rPr>
          <w:sz w:val="28"/>
          <w:szCs w:val="28"/>
        </w:rPr>
        <w:t>городского округа «Город Петровск-Забайкальский»</w:t>
      </w:r>
      <w:r w:rsidRPr="007B4164">
        <w:rPr>
          <w:sz w:val="28"/>
          <w:szCs w:val="28"/>
        </w:rPr>
        <w:t>.</w:t>
      </w:r>
    </w:p>
    <w:p w:rsidR="00BF1A90" w:rsidRPr="007B4164" w:rsidRDefault="00BF1A90" w:rsidP="00BF1A90">
      <w:pPr>
        <w:pStyle w:val="af3"/>
        <w:jc w:val="both"/>
        <w:rPr>
          <w:sz w:val="28"/>
          <w:szCs w:val="28"/>
        </w:rPr>
      </w:pPr>
    </w:p>
    <w:p w:rsidR="00BF1A90" w:rsidRPr="00AA0857" w:rsidRDefault="00BF1A90" w:rsidP="00BF1A90">
      <w:pPr>
        <w:pStyle w:val="af3"/>
        <w:jc w:val="center"/>
        <w:rPr>
          <w:b/>
          <w:sz w:val="28"/>
          <w:szCs w:val="28"/>
        </w:rPr>
      </w:pPr>
      <w:r w:rsidRPr="00AA0857"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BF1A90" w:rsidRPr="007B4164" w:rsidRDefault="00BF1A90" w:rsidP="00BF1A90">
      <w:pPr>
        <w:pStyle w:val="af3"/>
        <w:jc w:val="both"/>
        <w:rPr>
          <w:sz w:val="28"/>
          <w:szCs w:val="28"/>
        </w:rPr>
      </w:pPr>
    </w:p>
    <w:p w:rsidR="00BF1A90" w:rsidRPr="007B4164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7B4164">
        <w:rPr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BF1A90" w:rsidRDefault="00BF1A90" w:rsidP="00BF1A90">
      <w:pPr>
        <w:pStyle w:val="af3"/>
        <w:ind w:firstLine="709"/>
        <w:jc w:val="both"/>
        <w:rPr>
          <w:sz w:val="28"/>
          <w:szCs w:val="28"/>
        </w:rPr>
      </w:pPr>
      <w:r w:rsidRPr="007B4164">
        <w:rPr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892E93" w:rsidRDefault="00892E93" w:rsidP="00892E93">
      <w:pPr>
        <w:pStyle w:val="af3"/>
        <w:ind w:firstLine="709"/>
        <w:jc w:val="both"/>
        <w:rPr>
          <w:sz w:val="28"/>
          <w:szCs w:val="28"/>
        </w:rPr>
      </w:pPr>
    </w:p>
    <w:p w:rsidR="00892E93" w:rsidRDefault="00892E93" w:rsidP="00892E93">
      <w:pPr>
        <w:pStyle w:val="af3"/>
        <w:ind w:firstLine="709"/>
        <w:jc w:val="both"/>
        <w:rPr>
          <w:sz w:val="28"/>
          <w:szCs w:val="28"/>
        </w:rPr>
        <w:sectPr w:rsidR="00892E93" w:rsidSect="00AF74AD">
          <w:headerReference w:type="even" r:id="rId9"/>
          <w:pgSz w:w="11906" w:h="16838" w:code="9"/>
          <w:pgMar w:top="1134" w:right="851" w:bottom="851" w:left="1701" w:header="567" w:footer="0" w:gutter="0"/>
          <w:pgNumType w:start="1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18"/>
        <w:gridCol w:w="6970"/>
      </w:tblGrid>
      <w:tr w:rsidR="00BF1A90" w:rsidTr="00F00EC8">
        <w:tc>
          <w:tcPr>
            <w:tcW w:w="7393" w:type="dxa"/>
          </w:tcPr>
          <w:p w:rsidR="00BF1A90" w:rsidRDefault="00BF1A90" w:rsidP="00F00EC8">
            <w:pPr>
              <w:pStyle w:val="af3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BF1A90" w:rsidRDefault="00BF1A90" w:rsidP="00F00EC8">
            <w:pPr>
              <w:pStyle w:val="af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</w:t>
            </w:r>
          </w:p>
          <w:p w:rsidR="00BF1A90" w:rsidRDefault="00BF1A90" w:rsidP="00F00EC8">
            <w:pPr>
              <w:pStyle w:val="af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программе «Обеспечение первичных мер пожарной безопасности на территории городского округа «Город Петровск-Забайкальский» (2022-2024 годы)</w:t>
            </w:r>
          </w:p>
        </w:tc>
      </w:tr>
    </w:tbl>
    <w:p w:rsidR="00BF1A90" w:rsidRPr="007B4164" w:rsidRDefault="00BF1A90" w:rsidP="00BF1A90">
      <w:pPr>
        <w:pStyle w:val="af3"/>
        <w:ind w:firstLine="709"/>
        <w:jc w:val="both"/>
        <w:rPr>
          <w:sz w:val="28"/>
          <w:szCs w:val="28"/>
        </w:rPr>
      </w:pPr>
    </w:p>
    <w:p w:rsidR="00BF1A90" w:rsidRPr="007B4164" w:rsidRDefault="00BF1A90" w:rsidP="00BF1A90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CA7A9A">
        <w:rPr>
          <w:sz w:val="28"/>
          <w:szCs w:val="28"/>
        </w:rPr>
        <w:t xml:space="preserve"> мероприятия, мероприятия, показатели и объемы финансирования </w:t>
      </w:r>
      <w:r>
        <w:rPr>
          <w:sz w:val="28"/>
          <w:szCs w:val="28"/>
        </w:rPr>
        <w:t>муниципальной</w:t>
      </w:r>
      <w:r w:rsidRPr="00CA7A9A">
        <w:rPr>
          <w:sz w:val="28"/>
          <w:szCs w:val="28"/>
        </w:rPr>
        <w:t xml:space="preserve"> программы                                                    </w:t>
      </w:r>
    </w:p>
    <w:p w:rsidR="00BF1A90" w:rsidRPr="007B4164" w:rsidRDefault="00BF1A90" w:rsidP="00BF1A90">
      <w:pPr>
        <w:pStyle w:val="af3"/>
        <w:jc w:val="center"/>
        <w:rPr>
          <w:sz w:val="28"/>
          <w:szCs w:val="28"/>
        </w:rPr>
      </w:pPr>
      <w:r w:rsidRPr="007B4164">
        <w:rPr>
          <w:sz w:val="28"/>
          <w:szCs w:val="28"/>
        </w:rPr>
        <w:t>«Обеспечение первичных мер пожарной безопасности</w:t>
      </w:r>
    </w:p>
    <w:p w:rsidR="00BF1A90" w:rsidRPr="00BD56C4" w:rsidRDefault="00BF1A90" w:rsidP="00BF1A90">
      <w:pPr>
        <w:pStyle w:val="af3"/>
        <w:jc w:val="center"/>
        <w:rPr>
          <w:sz w:val="28"/>
          <w:szCs w:val="28"/>
        </w:rPr>
      </w:pPr>
      <w:r w:rsidRPr="007B416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округа «Город Петровск-Забайкальский»</w:t>
      </w:r>
      <w:r w:rsidRPr="007B4164">
        <w:rPr>
          <w:sz w:val="28"/>
          <w:szCs w:val="28"/>
        </w:rPr>
        <w:t xml:space="preserve"> </w:t>
      </w:r>
      <w:r>
        <w:rPr>
          <w:sz w:val="28"/>
          <w:szCs w:val="28"/>
        </w:rPr>
        <w:t>на 2022-2024</w:t>
      </w:r>
      <w:r w:rsidRPr="007B4164">
        <w:rPr>
          <w:sz w:val="28"/>
          <w:szCs w:val="28"/>
        </w:rPr>
        <w:t xml:space="preserve"> годы»</w:t>
      </w:r>
      <w:r w:rsidRPr="00CA7A9A">
        <w:rPr>
          <w:sz w:val="16"/>
          <w:szCs w:val="16"/>
        </w:rPr>
        <w:t xml:space="preserve"> </w:t>
      </w:r>
    </w:p>
    <w:p w:rsidR="00BF1A90" w:rsidRPr="007B4164" w:rsidRDefault="00BF1A90" w:rsidP="00BF1A90">
      <w:pPr>
        <w:pStyle w:val="af3"/>
      </w:pPr>
      <w:r w:rsidRPr="007B4164">
        <w:tab/>
      </w:r>
    </w:p>
    <w:tbl>
      <w:tblPr>
        <w:tblW w:w="5322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52"/>
        <w:gridCol w:w="3171"/>
        <w:gridCol w:w="799"/>
        <w:gridCol w:w="799"/>
        <w:gridCol w:w="785"/>
        <w:gridCol w:w="793"/>
        <w:gridCol w:w="663"/>
        <w:gridCol w:w="1058"/>
        <w:gridCol w:w="921"/>
        <w:gridCol w:w="924"/>
        <w:gridCol w:w="1075"/>
        <w:gridCol w:w="1189"/>
        <w:gridCol w:w="1302"/>
      </w:tblGrid>
      <w:tr w:rsidR="00BF1A90" w:rsidRPr="00870CF1" w:rsidTr="00F00EC8">
        <w:trPr>
          <w:trHeight w:hRule="exact" w:val="1226"/>
          <w:tblHeader/>
        </w:trPr>
        <w:tc>
          <w:tcPr>
            <w:tcW w:w="362" w:type="pct"/>
            <w:vMerge w:val="restar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 xml:space="preserve">№ </w:t>
            </w:r>
            <w:r w:rsidRPr="00870CF1">
              <w:rPr>
                <w:spacing w:val="-4"/>
              </w:rPr>
              <w:t>п/п</w:t>
            </w:r>
          </w:p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</w:tcPr>
          <w:p w:rsidR="00BF1A90" w:rsidRPr="00870CF1" w:rsidRDefault="00BF1A90" w:rsidP="00F00EC8">
            <w:pPr>
              <w:pStyle w:val="af3"/>
              <w:ind w:left="113" w:right="113"/>
              <w:jc w:val="center"/>
            </w:pPr>
            <w:r w:rsidRPr="00870CF1">
              <w:rPr>
                <w:spacing w:val="-2"/>
              </w:rPr>
              <w:t>Единица измерения показателя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</w:tcPr>
          <w:p w:rsidR="00BF1A90" w:rsidRPr="00870CF1" w:rsidRDefault="00BF1A90" w:rsidP="00F00EC8">
            <w:pPr>
              <w:pStyle w:val="af3"/>
              <w:ind w:left="113" w:right="113"/>
              <w:jc w:val="center"/>
              <w:rPr>
                <w:spacing w:val="-2"/>
              </w:rPr>
            </w:pPr>
            <w:r w:rsidRPr="00870CF1">
              <w:rPr>
                <w:spacing w:val="-2"/>
              </w:rPr>
              <w:t>Ответственный  исполнитель и соисполнители</w:t>
            </w:r>
          </w:p>
        </w:tc>
        <w:tc>
          <w:tcPr>
            <w:tcW w:w="771" w:type="pct"/>
            <w:gridSpan w:val="3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ind w:left="113" w:right="113"/>
              <w:jc w:val="center"/>
              <w:rPr>
                <w:spacing w:val="-2"/>
              </w:rPr>
            </w:pPr>
            <w:r w:rsidRPr="00870CF1">
              <w:rPr>
                <w:spacing w:val="-2"/>
              </w:rPr>
              <w:t>Коды бюджетной классификации расходов</w:t>
            </w:r>
          </w:p>
        </w:tc>
        <w:tc>
          <w:tcPr>
            <w:tcW w:w="1369" w:type="pct"/>
            <w:gridSpan w:val="4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Объем финансирования/ Значения по годам реализации</w:t>
            </w:r>
          </w:p>
          <w:p w:rsidR="00BF1A90" w:rsidRPr="00870CF1" w:rsidRDefault="00BF1A90" w:rsidP="00F00EC8">
            <w:pPr>
              <w:pStyle w:val="af3"/>
              <w:jc w:val="center"/>
            </w:pPr>
            <w:r w:rsidRPr="00870CF1">
              <w:t>(тыс. руб.),</w:t>
            </w:r>
          </w:p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rPr>
                <w:spacing w:val="-2"/>
              </w:rPr>
              <w:t xml:space="preserve">Срок </w:t>
            </w:r>
            <w:r w:rsidRPr="00870CF1">
              <w:rPr>
                <w:spacing w:val="-3"/>
              </w:rPr>
              <w:t>исполнения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rPr>
                <w:spacing w:val="-2"/>
              </w:rPr>
              <w:t>Примечание</w:t>
            </w:r>
          </w:p>
        </w:tc>
      </w:tr>
      <w:tr w:rsidR="00BF1A90" w:rsidRPr="00870CF1" w:rsidTr="00F00EC8">
        <w:trPr>
          <w:trHeight w:hRule="exact" w:val="2122"/>
          <w:tblHeader/>
        </w:trPr>
        <w:tc>
          <w:tcPr>
            <w:tcW w:w="362" w:type="pct"/>
            <w:vMerge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vMerge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BF1A90" w:rsidRPr="00870CF1" w:rsidRDefault="00BF1A90" w:rsidP="00F00EC8">
            <w:pPr>
              <w:pStyle w:val="af3"/>
              <w:ind w:left="113" w:right="113"/>
              <w:jc w:val="center"/>
              <w:rPr>
                <w:spacing w:val="-2"/>
              </w:rPr>
            </w:pPr>
            <w:r w:rsidRPr="00870CF1">
              <w:rPr>
                <w:spacing w:val="-2"/>
              </w:rPr>
              <w:t>Главный раздел,                         подраздел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</w:tcPr>
          <w:p w:rsidR="00BF1A90" w:rsidRPr="00870CF1" w:rsidRDefault="00BF1A90" w:rsidP="00F00EC8">
            <w:pPr>
              <w:pStyle w:val="af3"/>
              <w:ind w:left="113" w:right="113"/>
              <w:jc w:val="center"/>
              <w:rPr>
                <w:spacing w:val="-2"/>
              </w:rPr>
            </w:pPr>
            <w:r w:rsidRPr="00870CF1">
              <w:rPr>
                <w:spacing w:val="-2"/>
              </w:rPr>
              <w:t>Целевая статья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BF1A90" w:rsidRPr="00870CF1" w:rsidRDefault="00BF1A90" w:rsidP="00F00EC8">
            <w:pPr>
              <w:pStyle w:val="af3"/>
              <w:ind w:left="113" w:right="113"/>
              <w:jc w:val="center"/>
              <w:rPr>
                <w:spacing w:val="-2"/>
              </w:rPr>
            </w:pPr>
            <w:r w:rsidRPr="00870CF1">
              <w:rPr>
                <w:spacing w:val="-2"/>
              </w:rPr>
              <w:t>Вид расходов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rPr>
                <w:spacing w:val="-4"/>
              </w:rPr>
              <w:t>2022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rPr>
                <w:spacing w:val="-7"/>
              </w:rPr>
              <w:t>2023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2024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</w:tr>
      <w:tr w:rsidR="00BF1A90" w:rsidRPr="00870CF1" w:rsidTr="00F00EC8">
        <w:trPr>
          <w:trHeight w:hRule="exact" w:val="281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гр.1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гр.11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ind w:left="-113" w:right="-113"/>
              <w:jc w:val="center"/>
            </w:pPr>
            <w:r w:rsidRPr="00870CF1">
              <w:t>гр.13</w:t>
            </w:r>
          </w:p>
        </w:tc>
      </w:tr>
      <w:tr w:rsidR="00BF1A90" w:rsidRPr="00870CF1" w:rsidTr="00F00EC8">
        <w:trPr>
          <w:trHeight w:hRule="exact" w:val="1393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ОМ 1.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2"/>
              </w:rPr>
              <w:t>Основное мероприятие</w:t>
            </w:r>
            <w:r w:rsidRPr="00870CF1">
              <w:t xml:space="preserve"> «Обустройство, </w:t>
            </w:r>
            <w:r w:rsidRPr="00870CF1">
              <w:rPr>
                <w:spacing w:val="5"/>
              </w:rPr>
              <w:t>содержание и ремонт</w:t>
            </w:r>
            <w:r>
              <w:rPr>
                <w:spacing w:val="5"/>
              </w:rPr>
              <w:t xml:space="preserve"> </w:t>
            </w:r>
            <w:r w:rsidRPr="00870CF1">
              <w:rPr>
                <w:spacing w:val="-1"/>
              </w:rPr>
              <w:t>источников наружного противопожарного в</w:t>
            </w:r>
            <w:r w:rsidRPr="00870CF1">
              <w:rPr>
                <w:spacing w:val="-3"/>
              </w:rPr>
              <w:t>одоснабжения»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551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69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23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25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600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370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510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944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ОМ 2.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2"/>
              </w:rPr>
              <w:t>Основное мероприятие</w:t>
            </w:r>
            <w:r w:rsidRPr="00870CF1">
              <w:t xml:space="preserve"> </w:t>
            </w:r>
            <w:r w:rsidRPr="00870CF1">
              <w:rPr>
                <w:spacing w:val="-4"/>
              </w:rPr>
              <w:t>Выполнение комплекса противопожарных мероприятий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594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561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27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33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40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33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844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2.1.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Устройство противопожарных минерализованных полос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км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100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856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2.2.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 xml:space="preserve">Удаление сухой травянистой растительности 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га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60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854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2.3.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Очистка территории от мусора и других горючих материалов</w:t>
            </w:r>
          </w:p>
        </w:tc>
        <w:tc>
          <w:tcPr>
            <w:tcW w:w="275" w:type="pct"/>
            <w:shd w:val="clear" w:color="auto" w:fill="auto"/>
          </w:tcPr>
          <w:p w:rsidR="00BF1A90" w:rsidRPr="000E398D" w:rsidRDefault="00BF1A90" w:rsidP="00F00EC8">
            <w:pPr>
              <w:pStyle w:val="af3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3000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5"/>
              </w:rPr>
            </w:pPr>
            <w:r>
              <w:rPr>
                <w:spacing w:val="-5"/>
              </w:rPr>
              <w:t>3000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4000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10000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1167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lastRenderedPageBreak/>
              <w:t>ОМ 3.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2"/>
              </w:rPr>
              <w:t>Основное мероприятие</w:t>
            </w:r>
            <w:r w:rsidRPr="00870CF1">
              <w:t xml:space="preserve"> </w:t>
            </w:r>
            <w:r>
              <w:t xml:space="preserve">Создание условий для </w:t>
            </w:r>
            <w:r w:rsidRPr="00870CF1">
              <w:rPr>
                <w:spacing w:val="-4"/>
              </w:rPr>
              <w:t>подразделений добровольной пожарной охраны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bookmarkStart w:id="0" w:name="_GoBack"/>
            <w:bookmarkEnd w:id="0"/>
            <w:r>
              <w:rPr>
                <w:spacing w:val="-7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1"/>
              </w:rPr>
            </w:pPr>
          </w:p>
        </w:tc>
      </w:tr>
      <w:tr w:rsidR="00BF1A90" w:rsidRPr="00870CF1" w:rsidTr="00F00EC8">
        <w:trPr>
          <w:trHeight w:hRule="exact" w:val="626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1"/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579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1"/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17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1"/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564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1"/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31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1"/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1461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ОМ 4.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2"/>
              </w:rPr>
              <w:t>Основное мероприятие</w:t>
            </w:r>
            <w:r w:rsidRPr="00870CF1">
              <w:t xml:space="preserve"> </w:t>
            </w:r>
            <w:r w:rsidRPr="00870CF1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440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716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7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29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420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559"/>
        </w:trPr>
        <w:tc>
          <w:tcPr>
            <w:tcW w:w="362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F1A90" w:rsidRPr="00870CF1" w:rsidRDefault="00BF1A90" w:rsidP="00F00EC8">
            <w:pPr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1A90" w:rsidRPr="00870CF1" w:rsidRDefault="00BF1A90" w:rsidP="00F00EC8">
            <w:pPr>
              <w:jc w:val="center"/>
              <w:rPr>
                <w:b/>
                <w:sz w:val="18"/>
                <w:szCs w:val="18"/>
              </w:rPr>
            </w:pPr>
            <w:r w:rsidRPr="00870CF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z w:val="18"/>
                <w:szCs w:val="18"/>
              </w:rPr>
            </w:pPr>
          </w:p>
        </w:tc>
      </w:tr>
      <w:tr w:rsidR="00BF1A90" w:rsidRPr="00870CF1" w:rsidTr="00F00EC8">
        <w:trPr>
          <w:trHeight w:hRule="exact" w:val="1178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4.1.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шт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5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15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1138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4.2.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шт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30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1187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4.3.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Обучение руководителей учреждений, лиц, ответственных за пожарную безопасность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чел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5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15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1138"/>
        </w:trPr>
        <w:tc>
          <w:tcPr>
            <w:tcW w:w="362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2"/>
              </w:rPr>
            </w:pPr>
            <w:r w:rsidRPr="00870CF1">
              <w:rPr>
                <w:spacing w:val="-12"/>
              </w:rPr>
              <w:t>ПОМ 4.4.</w:t>
            </w:r>
          </w:p>
        </w:tc>
        <w:tc>
          <w:tcPr>
            <w:tcW w:w="1091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Показатель</w:t>
            </w:r>
          </w:p>
          <w:p w:rsidR="00BF1A90" w:rsidRPr="00870CF1" w:rsidRDefault="00BF1A90" w:rsidP="00F00EC8">
            <w:pPr>
              <w:pStyle w:val="af3"/>
              <w:rPr>
                <w:spacing w:val="-4"/>
              </w:rPr>
            </w:pPr>
            <w:r w:rsidRPr="00870CF1">
              <w:rPr>
                <w:spacing w:val="-4"/>
              </w:rPr>
              <w:t>Обучение неработающего населения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</w:pPr>
            <w:r w:rsidRPr="00870CF1">
              <w:t>чел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100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100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</w:pPr>
            <w:r>
              <w:t>300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</w:pPr>
          </w:p>
        </w:tc>
      </w:tr>
      <w:tr w:rsidR="00BF1A90" w:rsidRPr="00870CF1" w:rsidTr="00F00EC8">
        <w:trPr>
          <w:trHeight w:hRule="exact" w:val="485"/>
        </w:trPr>
        <w:tc>
          <w:tcPr>
            <w:tcW w:w="1728" w:type="pct"/>
            <w:gridSpan w:val="3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1"/>
              </w:rPr>
            </w:pPr>
            <w:r w:rsidRPr="00870CF1">
              <w:rPr>
                <w:spacing w:val="-1"/>
              </w:rPr>
              <w:t>В С Е Г О: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866</w:t>
            </w:r>
          </w:p>
        </w:tc>
        <w:tc>
          <w:tcPr>
            <w:tcW w:w="317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7"/>
              </w:rPr>
            </w:pPr>
            <w:r>
              <w:rPr>
                <w:spacing w:val="-7"/>
              </w:rPr>
              <w:t>866</w:t>
            </w:r>
          </w:p>
        </w:tc>
        <w:tc>
          <w:tcPr>
            <w:tcW w:w="318" w:type="pct"/>
            <w:shd w:val="clear" w:color="auto" w:fill="auto"/>
          </w:tcPr>
          <w:p w:rsidR="00BF1A90" w:rsidRPr="00870CF1" w:rsidRDefault="00BF1A90" w:rsidP="00F00EC8">
            <w:pPr>
              <w:pStyle w:val="af3"/>
              <w:jc w:val="center"/>
              <w:rPr>
                <w:spacing w:val="-6"/>
              </w:rPr>
            </w:pPr>
            <w:r>
              <w:rPr>
                <w:spacing w:val="-6"/>
              </w:rPr>
              <w:t>635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4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</w:tr>
      <w:tr w:rsidR="00BF1A90" w:rsidRPr="00870CF1" w:rsidTr="00F00EC8">
        <w:trPr>
          <w:trHeight w:hRule="exact" w:val="485"/>
        </w:trPr>
        <w:tc>
          <w:tcPr>
            <w:tcW w:w="1728" w:type="pct"/>
            <w:gridSpan w:val="3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1"/>
              </w:rPr>
            </w:pPr>
            <w:r w:rsidRPr="00870CF1">
              <w:rPr>
                <w:spacing w:val="-1"/>
              </w:rPr>
              <w:t>И Т О Г О за весь период:</w:t>
            </w:r>
          </w:p>
        </w:tc>
        <w:tc>
          <w:tcPr>
            <w:tcW w:w="275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7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jc w:val="center"/>
              <w:rPr>
                <w:spacing w:val="-4"/>
              </w:rPr>
            </w:pPr>
            <w:r>
              <w:rPr>
                <w:spacing w:val="-4"/>
              </w:rPr>
              <w:t>2 367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  <w:tc>
          <w:tcPr>
            <w:tcW w:w="4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A90" w:rsidRPr="00870CF1" w:rsidRDefault="00BF1A90" w:rsidP="00F00EC8">
            <w:pPr>
              <w:pStyle w:val="af3"/>
              <w:rPr>
                <w:spacing w:val="-4"/>
              </w:rPr>
            </w:pPr>
          </w:p>
        </w:tc>
      </w:tr>
    </w:tbl>
    <w:p w:rsidR="00F4646E" w:rsidRPr="00FE69A5" w:rsidRDefault="00F4646E" w:rsidP="009B3899">
      <w:pPr>
        <w:widowControl w:val="0"/>
        <w:autoSpaceDE w:val="0"/>
        <w:autoSpaceDN w:val="0"/>
        <w:adjustRightInd w:val="0"/>
        <w:rPr>
          <w:szCs w:val="24"/>
        </w:rPr>
      </w:pPr>
    </w:p>
    <w:sectPr w:rsidR="00F4646E" w:rsidRPr="00FE69A5" w:rsidSect="00BF1A90">
      <w:headerReference w:type="default" r:id="rId10"/>
      <w:pgSz w:w="15840" w:h="12240" w:orient="landscape"/>
      <w:pgMar w:top="1134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8B" w:rsidRDefault="00DC3E8B">
      <w:r>
        <w:separator/>
      </w:r>
    </w:p>
  </w:endnote>
  <w:endnote w:type="continuationSeparator" w:id="1">
    <w:p w:rsidR="00DC3E8B" w:rsidRDefault="00DC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8B" w:rsidRDefault="00DC3E8B">
      <w:r>
        <w:separator/>
      </w:r>
    </w:p>
  </w:footnote>
  <w:footnote w:type="continuationSeparator" w:id="1">
    <w:p w:rsidR="00DC3E8B" w:rsidRDefault="00DC3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93" w:rsidRDefault="00D23C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92E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E93">
      <w:rPr>
        <w:rStyle w:val="a9"/>
        <w:noProof/>
      </w:rPr>
      <w:t>1</w:t>
    </w:r>
    <w:r>
      <w:rPr>
        <w:rStyle w:val="a9"/>
      </w:rPr>
      <w:fldChar w:fldCharType="end"/>
    </w:r>
  </w:p>
  <w:p w:rsidR="00892E93" w:rsidRDefault="00892E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02" w:rsidRDefault="00D23C73" w:rsidP="00EA2E64">
    <w:pPr>
      <w:pStyle w:val="a7"/>
      <w:framePr w:wrap="auto" w:vAnchor="text" w:hAnchor="page" w:x="6786" w:y="-169"/>
      <w:jc w:val="center"/>
      <w:rPr>
        <w:rStyle w:val="a9"/>
      </w:rPr>
    </w:pPr>
    <w:r>
      <w:rPr>
        <w:rStyle w:val="a9"/>
      </w:rPr>
      <w:fldChar w:fldCharType="begin"/>
    </w:r>
    <w:r w:rsidR="00EB23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74AD">
      <w:rPr>
        <w:rStyle w:val="a9"/>
        <w:noProof/>
      </w:rPr>
      <w:t>10</w:t>
    </w:r>
    <w:r>
      <w:rPr>
        <w:rStyle w:val="a9"/>
      </w:rPr>
      <w:fldChar w:fldCharType="end"/>
    </w:r>
  </w:p>
  <w:p w:rsidR="00EB2302" w:rsidRDefault="00EB2302" w:rsidP="00EA2E6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86"/>
    <w:multiLevelType w:val="hybridMultilevel"/>
    <w:tmpl w:val="A7AE6CF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B1D1345"/>
    <w:multiLevelType w:val="hybridMultilevel"/>
    <w:tmpl w:val="F1B20218"/>
    <w:lvl w:ilvl="0" w:tplc="674EAD54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D833EA"/>
    <w:multiLevelType w:val="hybridMultilevel"/>
    <w:tmpl w:val="2C02B30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B30349"/>
    <w:multiLevelType w:val="hybridMultilevel"/>
    <w:tmpl w:val="C6E83C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7522EE3"/>
    <w:multiLevelType w:val="singleLevel"/>
    <w:tmpl w:val="11925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B47DC6"/>
    <w:multiLevelType w:val="singleLevel"/>
    <w:tmpl w:val="F894E9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FCA23D0"/>
    <w:multiLevelType w:val="hybridMultilevel"/>
    <w:tmpl w:val="5464FAA2"/>
    <w:lvl w:ilvl="0" w:tplc="C2DADBC2">
      <w:start w:val="3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FE0AF2"/>
    <w:multiLevelType w:val="hybridMultilevel"/>
    <w:tmpl w:val="74926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CA92D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F37C6"/>
    <w:multiLevelType w:val="hybridMultilevel"/>
    <w:tmpl w:val="B728E960"/>
    <w:lvl w:ilvl="0" w:tplc="ACB8AF8E">
      <w:start w:val="1"/>
      <w:numFmt w:val="bullet"/>
      <w:lvlText w:val="-"/>
      <w:lvlJc w:val="left"/>
      <w:pPr>
        <w:tabs>
          <w:tab w:val="num" w:pos="17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B16139"/>
    <w:multiLevelType w:val="hybridMultilevel"/>
    <w:tmpl w:val="F15C1774"/>
    <w:lvl w:ilvl="0" w:tplc="3C76F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80456"/>
    <w:multiLevelType w:val="hybridMultilevel"/>
    <w:tmpl w:val="5A42039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6282C"/>
    <w:multiLevelType w:val="hybridMultilevel"/>
    <w:tmpl w:val="C0D8BBD6"/>
    <w:lvl w:ilvl="0" w:tplc="7206BBDC">
      <w:start w:val="53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2">
    <w:nsid w:val="560C5267"/>
    <w:multiLevelType w:val="singleLevel"/>
    <w:tmpl w:val="F894E9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58CC63CE"/>
    <w:multiLevelType w:val="hybridMultilevel"/>
    <w:tmpl w:val="5E729E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D2FFC"/>
    <w:multiLevelType w:val="multilevel"/>
    <w:tmpl w:val="4FA4D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867DDE"/>
    <w:multiLevelType w:val="multilevel"/>
    <w:tmpl w:val="5A42039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30AEA"/>
    <w:multiLevelType w:val="hybridMultilevel"/>
    <w:tmpl w:val="EF74B59E"/>
    <w:lvl w:ilvl="0" w:tplc="085641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2814251"/>
    <w:multiLevelType w:val="hybridMultilevel"/>
    <w:tmpl w:val="C094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44715"/>
    <w:multiLevelType w:val="multilevel"/>
    <w:tmpl w:val="6AEA11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8F71870"/>
    <w:multiLevelType w:val="hybridMultilevel"/>
    <w:tmpl w:val="2CFE53DC"/>
    <w:lvl w:ilvl="0" w:tplc="ACB8AF8E">
      <w:start w:val="1"/>
      <w:numFmt w:val="bullet"/>
      <w:lvlText w:val="-"/>
      <w:lvlJc w:val="left"/>
      <w:pPr>
        <w:tabs>
          <w:tab w:val="num" w:pos="17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1B28EE"/>
    <w:multiLevelType w:val="hybridMultilevel"/>
    <w:tmpl w:val="B29C8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1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0"/>
  </w:num>
  <w:num w:numId="16">
    <w:abstractNumId w:val="13"/>
  </w:num>
  <w:num w:numId="17">
    <w:abstractNumId w:val="3"/>
  </w:num>
  <w:num w:numId="18">
    <w:abstractNumId w:val="2"/>
  </w:num>
  <w:num w:numId="19">
    <w:abstractNumId w:val="14"/>
  </w:num>
  <w:num w:numId="20">
    <w:abstractNumId w:val="17"/>
  </w:num>
  <w:num w:numId="21">
    <w:abstractNumId w:val="0"/>
  </w:num>
  <w:num w:numId="22">
    <w:abstractNumId w:val="16"/>
  </w:num>
  <w:num w:numId="23">
    <w:abstractNumId w:val="15"/>
  </w:num>
  <w:num w:numId="24">
    <w:abstractNumId w:val="18"/>
  </w:num>
  <w:num w:numId="25">
    <w:abstractNumId w:val="20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07B"/>
    <w:rsid w:val="000723E5"/>
    <w:rsid w:val="00076B99"/>
    <w:rsid w:val="000E47DD"/>
    <w:rsid w:val="00132D4E"/>
    <w:rsid w:val="001A3EC5"/>
    <w:rsid w:val="001C2874"/>
    <w:rsid w:val="001F3865"/>
    <w:rsid w:val="00244246"/>
    <w:rsid w:val="0025267C"/>
    <w:rsid w:val="002D6781"/>
    <w:rsid w:val="002F63A1"/>
    <w:rsid w:val="00300EBE"/>
    <w:rsid w:val="003355F7"/>
    <w:rsid w:val="00345325"/>
    <w:rsid w:val="00366029"/>
    <w:rsid w:val="0045607B"/>
    <w:rsid w:val="004A0015"/>
    <w:rsid w:val="004C01F6"/>
    <w:rsid w:val="00520BA9"/>
    <w:rsid w:val="0053700F"/>
    <w:rsid w:val="005C5EC6"/>
    <w:rsid w:val="0061521B"/>
    <w:rsid w:val="0064391E"/>
    <w:rsid w:val="00645C07"/>
    <w:rsid w:val="00667585"/>
    <w:rsid w:val="00682BA2"/>
    <w:rsid w:val="006A4658"/>
    <w:rsid w:val="006B1B58"/>
    <w:rsid w:val="006B3A52"/>
    <w:rsid w:val="006C4585"/>
    <w:rsid w:val="007970AC"/>
    <w:rsid w:val="00815E46"/>
    <w:rsid w:val="00892E93"/>
    <w:rsid w:val="008D75BF"/>
    <w:rsid w:val="00937D0B"/>
    <w:rsid w:val="009B3899"/>
    <w:rsid w:val="00A73E3D"/>
    <w:rsid w:val="00AF2531"/>
    <w:rsid w:val="00AF74AD"/>
    <w:rsid w:val="00B1492E"/>
    <w:rsid w:val="00B16C0F"/>
    <w:rsid w:val="00B464E1"/>
    <w:rsid w:val="00B86BA8"/>
    <w:rsid w:val="00BF1A90"/>
    <w:rsid w:val="00C127F4"/>
    <w:rsid w:val="00C47695"/>
    <w:rsid w:val="00C95DC8"/>
    <w:rsid w:val="00CA2FE1"/>
    <w:rsid w:val="00D07543"/>
    <w:rsid w:val="00D23C73"/>
    <w:rsid w:val="00D26F2B"/>
    <w:rsid w:val="00D355D5"/>
    <w:rsid w:val="00D36A90"/>
    <w:rsid w:val="00DC3E8B"/>
    <w:rsid w:val="00EA2E64"/>
    <w:rsid w:val="00EB2302"/>
    <w:rsid w:val="00EB2746"/>
    <w:rsid w:val="00F14A27"/>
    <w:rsid w:val="00F4646E"/>
    <w:rsid w:val="00F601FA"/>
    <w:rsid w:val="00F61D1E"/>
    <w:rsid w:val="00FB2A8D"/>
    <w:rsid w:val="00FE69A5"/>
    <w:rsid w:val="00FF3C97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0BA9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2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0BA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20B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 Знак Знак"/>
    <w:basedOn w:val="a"/>
    <w:uiPriority w:val="99"/>
    <w:rsid w:val="00520B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Стиль"/>
    <w:basedOn w:val="a"/>
    <w:uiPriority w:val="99"/>
    <w:rsid w:val="00520BA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uiPriority w:val="99"/>
    <w:rsid w:val="0052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520BA9"/>
    <w:pPr>
      <w:widowControl w:val="0"/>
      <w:autoSpaceDE w:val="0"/>
      <w:autoSpaceDN w:val="0"/>
      <w:adjustRightInd w:val="0"/>
      <w:ind w:left="4395" w:hanging="4395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20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20BA9"/>
    <w:pPr>
      <w:widowControl w:val="0"/>
      <w:autoSpaceDE w:val="0"/>
      <w:autoSpaceDN w:val="0"/>
      <w:adjustRightInd w:val="0"/>
      <w:ind w:left="4395" w:hanging="4395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20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520BA9"/>
    <w:pPr>
      <w:widowControl w:val="0"/>
      <w:autoSpaceDE w:val="0"/>
      <w:autoSpaceDN w:val="0"/>
      <w:adjustRightInd w:val="0"/>
      <w:ind w:left="4253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0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20BA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520BA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520B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20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20BA9"/>
  </w:style>
  <w:style w:type="paragraph" w:styleId="aa">
    <w:name w:val="footer"/>
    <w:basedOn w:val="a"/>
    <w:link w:val="ab"/>
    <w:uiPriority w:val="99"/>
    <w:rsid w:val="00520B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0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520BA9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20BA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cap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20BA9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table" w:styleId="ad">
    <w:name w:val="Table Grid"/>
    <w:basedOn w:val="a1"/>
    <w:uiPriority w:val="99"/>
    <w:rsid w:val="0052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20B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B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520BA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520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20BA9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о центру"/>
    <w:basedOn w:val="a"/>
    <w:next w:val="a"/>
    <w:uiPriority w:val="99"/>
    <w:rsid w:val="00520BA9"/>
    <w:pPr>
      <w:keepNext/>
      <w:keepLines/>
      <w:suppressAutoHyphens/>
      <w:spacing w:before="360"/>
      <w:jc w:val="center"/>
    </w:pPr>
    <w:rPr>
      <w:b/>
      <w:bCs/>
      <w:smallCaps/>
      <w:color w:val="000000"/>
    </w:rPr>
  </w:style>
  <w:style w:type="paragraph" w:customStyle="1" w:styleId="ConsPlusNormal">
    <w:name w:val="ConsPlusNormal"/>
    <w:link w:val="ConsPlusNormal0"/>
    <w:rsid w:val="00520BA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uiPriority w:val="99"/>
    <w:rsid w:val="00520BA9"/>
  </w:style>
  <w:style w:type="paragraph" w:customStyle="1" w:styleId="ConsNonformat">
    <w:name w:val="ConsNonformat"/>
    <w:uiPriority w:val="99"/>
    <w:rsid w:val="00520B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Знак Знак Знак1"/>
    <w:basedOn w:val="a"/>
    <w:uiPriority w:val="99"/>
    <w:rsid w:val="00520B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">
    <w:name w:val="Заголовок №6_"/>
    <w:rsid w:val="002D6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60">
    <w:name w:val="Заголовок №6"/>
    <w:basedOn w:val="6"/>
    <w:rsid w:val="002D6781"/>
  </w:style>
  <w:style w:type="character" w:customStyle="1" w:styleId="ConsPlusNormal0">
    <w:name w:val="ConsPlusNormal Знак"/>
    <w:link w:val="ConsPlusNormal"/>
    <w:uiPriority w:val="99"/>
    <w:locked/>
    <w:rsid w:val="00892E93"/>
    <w:rPr>
      <w:rFonts w:ascii="Arial" w:eastAsia="Times New Roman" w:hAnsi="Arial" w:cs="Arial"/>
      <w:lang w:eastAsia="ru-RU"/>
    </w:rPr>
  </w:style>
  <w:style w:type="paragraph" w:styleId="af3">
    <w:name w:val="No Spacing"/>
    <w:uiPriority w:val="1"/>
    <w:qFormat/>
    <w:rsid w:val="0089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2022-06-21T03:36:00Z</cp:lastPrinted>
  <dcterms:created xsi:type="dcterms:W3CDTF">2022-06-21T03:36:00Z</dcterms:created>
  <dcterms:modified xsi:type="dcterms:W3CDTF">2022-06-21T03:36:00Z</dcterms:modified>
</cp:coreProperties>
</file>