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A" w:rsidRPr="004650E0" w:rsidRDefault="00C33E0A" w:rsidP="00017C39">
      <w:pPr>
        <w:pStyle w:val="a3"/>
        <w:jc w:val="center"/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</w:pPr>
      <w:bookmarkStart w:id="0" w:name="_GoBack"/>
      <w:bookmarkEnd w:id="0"/>
      <w:r w:rsidRPr="004650E0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ДУМА ГОРОДСКОГО ОКРУГА</w:t>
      </w:r>
    </w:p>
    <w:p w:rsidR="00C33E0A" w:rsidRPr="004650E0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36"/>
          <w:szCs w:val="36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/>
          <w:bCs/>
          <w:kern w:val="1"/>
          <w:sz w:val="36"/>
          <w:szCs w:val="36"/>
          <w:lang w:eastAsia="hi-IN" w:bidi="hi-IN"/>
        </w:rPr>
        <w:t>«ГОРОД ПЕТРОВСК-ЗАБАЙКАЛЬСКИЙ»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4650E0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/>
          <w:bCs/>
          <w:kern w:val="1"/>
          <w:sz w:val="44"/>
          <w:szCs w:val="44"/>
          <w:lang w:eastAsia="hi-IN" w:bidi="hi-IN"/>
        </w:rPr>
        <w:t>РЕШЕНИЕ</w:t>
      </w:r>
    </w:p>
    <w:p w:rsidR="00C33E0A" w:rsidRPr="007914A1" w:rsidRDefault="00C33E0A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Cs/>
          <w:kern w:val="1"/>
          <w:sz w:val="36"/>
          <w:szCs w:val="36"/>
          <w:lang w:eastAsia="hi-IN" w:bidi="hi-IN"/>
        </w:rPr>
      </w:pPr>
    </w:p>
    <w:p w:rsidR="00C33E0A" w:rsidRPr="007914A1" w:rsidRDefault="00C33E0A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33E0A" w:rsidRPr="0011521D" w:rsidRDefault="00457130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="004650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15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июня</w:t>
      </w:r>
      <w:r w:rsidR="0011521D" w:rsidRPr="0011521D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2022 г.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  </w:t>
      </w:r>
      <w:r w:rsidR="004650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                  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 xml:space="preserve"> № </w:t>
      </w:r>
      <w:r w:rsidR="004650E0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hi-IN" w:bidi="hi-IN"/>
        </w:rPr>
        <w:t>27</w:t>
      </w:r>
    </w:p>
    <w:p w:rsidR="004650E0" w:rsidRDefault="004650E0" w:rsidP="00017C3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4650E0" w:rsidRDefault="00C33E0A" w:rsidP="004650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kern w:val="28"/>
          <w:sz w:val="28"/>
          <w:szCs w:val="28"/>
          <w:lang w:eastAsia="hi-IN" w:bidi="hi-IN"/>
        </w:rPr>
        <w:t>г. Петровск-Забайкальский</w:t>
      </w:r>
    </w:p>
    <w:p w:rsidR="00C33E0A" w:rsidRPr="007914A1" w:rsidRDefault="00C33E0A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p w:rsidR="00C33E0A" w:rsidRPr="004650E0" w:rsidRDefault="00C33E0A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8"/>
          <w:sz w:val="24"/>
          <w:szCs w:val="24"/>
          <w:lang w:eastAsia="hi-IN" w:bidi="hi-IN"/>
        </w:rPr>
      </w:pPr>
    </w:p>
    <w:p w:rsidR="00C33E0A" w:rsidRPr="004650E0" w:rsidRDefault="00C33E0A" w:rsidP="004650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О внесении изменений в решение Думы городского округа «Город</w:t>
      </w:r>
    </w:p>
    <w:p w:rsidR="00B00B87" w:rsidRPr="004650E0" w:rsidRDefault="00C33E0A" w:rsidP="004650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Петровск-Забайкальский» от 2</w:t>
      </w:r>
      <w:r w:rsidR="002E7864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4</w:t>
      </w:r>
      <w:r w:rsidR="00E72746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 декабря 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20</w:t>
      </w:r>
      <w:r w:rsidR="002E7864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21</w:t>
      </w:r>
      <w:r w:rsidR="00E72746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 года 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№ </w:t>
      </w:r>
      <w:r w:rsidR="002E7864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47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2E7864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2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 год и плановыйпериод 202</w:t>
      </w:r>
      <w:r w:rsidR="002E7864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3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 и 202</w:t>
      </w:r>
      <w:r w:rsidR="002E7864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4 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годов»</w:t>
      </w:r>
    </w:p>
    <w:p w:rsidR="0061646D" w:rsidRPr="004650E0" w:rsidRDefault="007E7C09" w:rsidP="004650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(в</w:t>
      </w:r>
      <w:r w:rsidR="0061646D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 xml:space="preserve"> редакции от 25.03.2022 года № 12</w:t>
      </w:r>
      <w:r w:rsidR="00457130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, от 29.04.2022 года №17</w:t>
      </w:r>
      <w:r w:rsidR="0061646D"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)</w:t>
      </w:r>
    </w:p>
    <w:p w:rsidR="00C33E0A" w:rsidRPr="004650E0" w:rsidRDefault="00C33E0A" w:rsidP="004650E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</w:pPr>
    </w:p>
    <w:p w:rsidR="00C33E0A" w:rsidRPr="004650E0" w:rsidRDefault="00C33E0A" w:rsidP="004650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         Руководствуясь ст. 212 Бюджетного кодекса РФ и ст. 30 Положения «О бюджетном процессе в городском округе «Город Петровск-Забайкальский», утвержденного решением Думы городского округа от 05</w:t>
      </w:r>
      <w:r w:rsidR="00E7274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апреля 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2013 г</w:t>
      </w:r>
      <w:r w:rsidR="00E7274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ода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№36, ст.24 Устава </w:t>
      </w:r>
      <w:r w:rsidR="00E7274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городского округа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«Город Петровск-Забайкальский», Дума городского округа «Город Петровск-Забайкальский»</w:t>
      </w:r>
      <w:r w:rsidR="004650E0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,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</w:t>
      </w:r>
      <w:r w:rsidRPr="004650E0">
        <w:rPr>
          <w:rFonts w:ascii="Times New Roman" w:eastAsia="Arial Unicode MS" w:hAnsi="Times New Roman" w:cs="Times New Roman"/>
          <w:b/>
          <w:bCs/>
          <w:kern w:val="28"/>
          <w:sz w:val="28"/>
          <w:szCs w:val="28"/>
          <w:lang w:eastAsia="hi-IN" w:bidi="hi-IN"/>
        </w:rPr>
        <w:t>решила:</w:t>
      </w:r>
    </w:p>
    <w:p w:rsidR="00C33E0A" w:rsidRPr="004650E0" w:rsidRDefault="00C33E0A" w:rsidP="004650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       1. Внести в решение Думы городского округа «Город Петровск-Забайкальский» от 2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4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.12.20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21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г. № 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47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«О бюджете городского округа «Город Петровск-Забайкальский» на 202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2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год и плановый период 202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3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и 202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4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годов»следующие изменения:</w:t>
      </w:r>
    </w:p>
    <w:p w:rsidR="00572952" w:rsidRPr="004650E0" w:rsidRDefault="001E351C" w:rsidP="004650E0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ab/>
        <w:t>-</w:t>
      </w:r>
      <w:r w:rsidR="00572952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в подпункте «а» пункта 1 статьи 1 цифры «</w:t>
      </w:r>
      <w:r w:rsidR="00A37D4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552 685,6</w:t>
      </w:r>
      <w:r w:rsidR="00572952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» заменить на цифры «</w:t>
      </w:r>
      <w:r w:rsidR="00A37D4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553 285,6»</w:t>
      </w:r>
      <w:r w:rsidR="00572952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;</w:t>
      </w:r>
    </w:p>
    <w:p w:rsidR="00572952" w:rsidRPr="004650E0" w:rsidRDefault="00572952" w:rsidP="004650E0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ab/>
        <w:t>- в подпункте «б» пункта 1 статьи 1 цифры «</w:t>
      </w:r>
      <w:r w:rsidR="00A37D4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541 048,8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» заменить на цифры «</w:t>
      </w:r>
      <w:r w:rsidR="00584EB1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542 692,4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»;</w:t>
      </w:r>
    </w:p>
    <w:p w:rsidR="00C33E0A" w:rsidRPr="004650E0" w:rsidRDefault="0037024E" w:rsidP="004650E0">
      <w:pPr>
        <w:widowControl w:val="0"/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ab/>
      </w:r>
      <w:r w:rsidR="00B57FD6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- приложения </w:t>
      </w:r>
      <w:r w:rsidR="00257870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1,3</w:t>
      </w:r>
      <w:r w:rsidR="002E7864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,5,</w:t>
      </w:r>
      <w:r w:rsidR="005F1059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7</w:t>
      </w:r>
      <w:r w:rsidR="00C33E0A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изложить в новой редакции.</w:t>
      </w:r>
    </w:p>
    <w:p w:rsidR="00C33E0A" w:rsidRPr="004650E0" w:rsidRDefault="00C33E0A" w:rsidP="004650E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       2. Настоящее решение обнародовать путем размещения на информационных стендах и на официальном сайте городского округа «Город Петровск-Забайкальский» в информационно-телекоммуникационной сети «Интернет».</w:t>
      </w:r>
    </w:p>
    <w:p w:rsidR="00C33E0A" w:rsidRPr="004650E0" w:rsidRDefault="00C33E0A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</w:p>
    <w:p w:rsidR="00120A0D" w:rsidRPr="004650E0" w:rsidRDefault="00120A0D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</w:p>
    <w:p w:rsidR="00120A0D" w:rsidRPr="004650E0" w:rsidRDefault="00120A0D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</w:p>
    <w:p w:rsidR="00C33E0A" w:rsidRPr="004650E0" w:rsidRDefault="00C33E0A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>Глава городского округа</w:t>
      </w:r>
    </w:p>
    <w:p w:rsidR="000A666D" w:rsidRDefault="00C33E0A" w:rsidP="004650E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«Город Петровск-Забайкальский»          </w:t>
      </w:r>
      <w:r w:rsidR="004650E0"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                                       </w:t>
      </w:r>
      <w:r w:rsidRPr="004650E0"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t xml:space="preserve">  И.И. Зарыпов</w:t>
      </w:r>
    </w:p>
    <w:p w:rsidR="000A666D" w:rsidRDefault="000A666D">
      <w:pPr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28"/>
          <w:sz w:val="28"/>
          <w:szCs w:val="28"/>
          <w:lang w:eastAsia="hi-IN" w:bidi="hi-IN"/>
        </w:rPr>
        <w:br w:type="page"/>
      </w:r>
    </w:p>
    <w:p w:rsidR="00DA344A" w:rsidRPr="006C0909" w:rsidRDefault="00DA344A" w:rsidP="00017C39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A344A" w:rsidRPr="006C0909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6C0909" w:rsidRPr="006C0909" w:rsidRDefault="006C0909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</w:t>
      </w:r>
      <w:r w:rsidR="0045713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года №17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344A" w:rsidRPr="00DA344A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666D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Источники финансирования дефицита бюджета городского округа </w:t>
      </w:r>
    </w:p>
    <w:p w:rsidR="00DA344A" w:rsidRPr="00DA344A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Петровск-Забайкальский» на 2022 год</w:t>
      </w:r>
    </w:p>
    <w:p w:rsidR="00DA344A" w:rsidRPr="00DA344A" w:rsidRDefault="00DA344A" w:rsidP="00017C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2023 и 2024 годов</w:t>
      </w:r>
    </w:p>
    <w:p w:rsidR="00DA344A" w:rsidRPr="00DA344A" w:rsidRDefault="00DA344A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44A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руб.)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2880"/>
        <w:gridCol w:w="2752"/>
        <w:gridCol w:w="1260"/>
        <w:gridCol w:w="1260"/>
        <w:gridCol w:w="1307"/>
      </w:tblGrid>
      <w:tr w:rsidR="00D1681B" w:rsidRPr="00D1681B" w:rsidTr="00D1681B">
        <w:trPr>
          <w:trHeight w:val="135"/>
        </w:trPr>
        <w:tc>
          <w:tcPr>
            <w:tcW w:w="4024" w:type="dxa"/>
            <w:gridSpan w:val="2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Код классификации источников финансирования дефицита бюджетов Российской Федерации</w:t>
            </w:r>
          </w:p>
        </w:tc>
        <w:tc>
          <w:tcPr>
            <w:tcW w:w="2752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Сумма на 2022 год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Сумма на 2023 год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Сумма на 2024 год</w:t>
            </w:r>
          </w:p>
        </w:tc>
      </w:tr>
      <w:tr w:rsidR="00D1681B" w:rsidRPr="00D1681B" w:rsidTr="00D1681B">
        <w:trPr>
          <w:trHeight w:val="135"/>
        </w:trPr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Код группы, подгруппы, статьи и вида источников финансирования дефицитов бюджетов, код классификации операций сектора государственного управлении, относящихся к источникам финансирования дефицитов бюджетов</w:t>
            </w:r>
          </w:p>
        </w:tc>
        <w:tc>
          <w:tcPr>
            <w:tcW w:w="2752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ind w:firstLine="2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8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584E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EB1">
              <w:rPr>
                <w:rFonts w:ascii="Times New Roman" w:hAnsi="Times New Roman" w:cs="Times New Roman"/>
                <w:sz w:val="24"/>
                <w:szCs w:val="24"/>
              </w:rPr>
              <w:t>10 593,2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584EB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4EB1">
              <w:rPr>
                <w:rFonts w:ascii="Times New Roman" w:hAnsi="Times New Roman" w:cs="Times New Roman"/>
                <w:sz w:val="24"/>
                <w:szCs w:val="24"/>
              </w:rPr>
              <w:t>10 593,2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01  03  01  00  04  0000  810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B">
              <w:rPr>
                <w:rFonts w:ascii="Times New Roman" w:hAnsi="Times New Roman" w:cs="Times New Roman"/>
                <w:sz w:val="24"/>
                <w:szCs w:val="24"/>
              </w:rPr>
              <w:t>-16 910,4</w:t>
            </w: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-7256,3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01  05  02  01  04  0000  000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1B" w:rsidRPr="00D1681B" w:rsidRDefault="00584EB1" w:rsidP="00017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6 317,2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01  05  02  01  04  0000 510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-553 285,6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-391501,7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-386432,0</w:t>
            </w:r>
          </w:p>
        </w:tc>
      </w:tr>
      <w:tr w:rsidR="00D1681B" w:rsidRPr="00D1681B" w:rsidTr="00D1681B">
        <w:tc>
          <w:tcPr>
            <w:tcW w:w="1144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88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01  05  02  01  04  0000  610</w:t>
            </w:r>
          </w:p>
        </w:tc>
        <w:tc>
          <w:tcPr>
            <w:tcW w:w="2752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5220C9" w:rsidP="00017C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559 602,8</w:t>
            </w:r>
          </w:p>
        </w:tc>
        <w:tc>
          <w:tcPr>
            <w:tcW w:w="1260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384245,4</w:t>
            </w:r>
          </w:p>
        </w:tc>
        <w:tc>
          <w:tcPr>
            <w:tcW w:w="1307" w:type="dxa"/>
            <w:shd w:val="clear" w:color="auto" w:fill="auto"/>
          </w:tcPr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D1681B" w:rsidRPr="00D1681B" w:rsidRDefault="00D1681B" w:rsidP="00017C3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D1681B">
              <w:rPr>
                <w:rFonts w:ascii="Times New Roman" w:hAnsi="Times New Roman" w:cs="Times New Roman"/>
              </w:rPr>
              <w:t>379175,7</w:t>
            </w:r>
          </w:p>
        </w:tc>
      </w:tr>
    </w:tbl>
    <w:p w:rsidR="000A666D" w:rsidRDefault="000A666D" w:rsidP="00017C39"/>
    <w:p w:rsidR="000A666D" w:rsidRDefault="000A666D">
      <w:r>
        <w:br w:type="page"/>
      </w:r>
    </w:p>
    <w:p w:rsidR="00D1681B" w:rsidRPr="006C0909" w:rsidRDefault="00D1681B" w:rsidP="0046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D1681B" w:rsidRPr="006C0909" w:rsidRDefault="00D1681B" w:rsidP="0046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Думы городского округа</w:t>
      </w:r>
    </w:p>
    <w:p w:rsidR="00D1681B" w:rsidRPr="006C0909" w:rsidRDefault="00D1681B" w:rsidP="0046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«Город Петровск-Забайкальский»</w:t>
      </w:r>
    </w:p>
    <w:p w:rsidR="00D1681B" w:rsidRPr="006C0909" w:rsidRDefault="00D1681B" w:rsidP="0046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городского округа</w:t>
      </w:r>
    </w:p>
    <w:p w:rsidR="00D1681B" w:rsidRPr="006C0909" w:rsidRDefault="00D1681B" w:rsidP="0046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«Город Петровск-Забайкальский» на 2022 год </w:t>
      </w:r>
    </w:p>
    <w:p w:rsidR="00D1681B" w:rsidRPr="006C0909" w:rsidRDefault="00D1681B" w:rsidP="004650E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плановый период 2023 и 2024 годы»</w:t>
      </w:r>
    </w:p>
    <w:p w:rsidR="00D1681B" w:rsidRDefault="00D1681B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17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от 25.03.2022 года № 12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от 29.04.2022 года №17</w:t>
      </w:r>
      <w:r w:rsidRPr="006C090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650E0" w:rsidRPr="006C0909" w:rsidRDefault="004650E0" w:rsidP="00017C3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0" w:type="dxa"/>
        <w:tblInd w:w="-601" w:type="dxa"/>
        <w:tblLook w:val="04A0" w:firstRow="1" w:lastRow="0" w:firstColumn="1" w:lastColumn="0" w:noHBand="0" w:noVBand="1"/>
      </w:tblPr>
      <w:tblGrid>
        <w:gridCol w:w="9840"/>
      </w:tblGrid>
      <w:tr w:rsidR="00EA2E3C" w:rsidRPr="00EA2E3C" w:rsidTr="00EA2E3C">
        <w:trPr>
          <w:trHeight w:val="300"/>
        </w:trPr>
        <w:tc>
          <w:tcPr>
            <w:tcW w:w="9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A2E3C" w:rsidRPr="00EA2E3C" w:rsidRDefault="00EA2E3C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 доходов на 2022 год и плановый период 2023 и 2024 годы городского округа "Город Петровск-Забайкальский"</w:t>
            </w:r>
          </w:p>
        </w:tc>
      </w:tr>
      <w:tr w:rsidR="00EA2E3C" w:rsidRPr="00EA2E3C" w:rsidTr="00EA2E3C">
        <w:trPr>
          <w:trHeight w:val="300"/>
        </w:trPr>
        <w:tc>
          <w:tcPr>
            <w:tcW w:w="9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2E3C" w:rsidRPr="00EA2E3C" w:rsidRDefault="00EA2E3C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3945" w:rsidRPr="00EA2E3C" w:rsidRDefault="00D63945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10669" w:type="dxa"/>
        <w:tblInd w:w="-1026" w:type="dxa"/>
        <w:tblLook w:val="04A0" w:firstRow="1" w:lastRow="0" w:firstColumn="1" w:lastColumn="0" w:noHBand="0" w:noVBand="1"/>
      </w:tblPr>
      <w:tblGrid>
        <w:gridCol w:w="5009"/>
        <w:gridCol w:w="1995"/>
        <w:gridCol w:w="1800"/>
        <w:gridCol w:w="1865"/>
      </w:tblGrid>
      <w:tr w:rsidR="00D1681B" w:rsidRPr="00D1681B" w:rsidTr="004650E0">
        <w:trPr>
          <w:trHeight w:val="780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2022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2023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назначения на 2024 год</w:t>
            </w:r>
          </w:p>
        </w:tc>
      </w:tr>
      <w:tr w:rsidR="00D1681B" w:rsidRPr="00D1681B" w:rsidTr="004650E0">
        <w:trPr>
          <w:trHeight w:val="58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170 795,10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156 386,30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158 967,50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151 717,20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154 298,40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125 883,90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117 700,00</w:t>
            </w:r>
          </w:p>
        </w:tc>
      </w:tr>
      <w:tr w:rsidR="00D1681B" w:rsidRPr="00D1681B" w:rsidTr="004650E0">
        <w:trPr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11 442,70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11 610,70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11 691,90</w:t>
            </w:r>
          </w:p>
        </w:tc>
      </w:tr>
      <w:tr w:rsidR="00D1681B" w:rsidRPr="00D1681B" w:rsidTr="004650E0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D1681B" w:rsidRPr="00D1681B" w:rsidTr="004650E0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5 315,00</w:t>
            </w:r>
          </w:p>
        </w:tc>
      </w:tr>
      <w:tr w:rsidR="00D1681B" w:rsidRPr="00D1681B" w:rsidTr="004650E0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3 464,90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3 130,20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12 234,70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81B" w:rsidRPr="00D1681B" w:rsidTr="004650E0">
        <w:trPr>
          <w:trHeight w:val="78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3 511,30</w:t>
            </w:r>
          </w:p>
        </w:tc>
      </w:tr>
      <w:tr w:rsidR="00D1681B" w:rsidRPr="00D1681B" w:rsidTr="004650E0">
        <w:trPr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доходы,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5 792,60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4 669,10</w:t>
            </w:r>
          </w:p>
        </w:tc>
      </w:tr>
      <w:tr w:rsidR="00D1681B" w:rsidRPr="00D1681B" w:rsidTr="004650E0">
        <w:trPr>
          <w:trHeight w:val="180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2 200,00</w:t>
            </w:r>
          </w:p>
        </w:tc>
      </w:tr>
      <w:tr w:rsidR="00D1681B" w:rsidRPr="00D1681B" w:rsidTr="004650E0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782,1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1681B" w:rsidRPr="00D1681B" w:rsidTr="004650E0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D1681B" w:rsidRPr="00D1681B" w:rsidTr="004650E0">
        <w:trPr>
          <w:trHeight w:val="52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382 490,50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235 115,40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227 464,50</w:t>
            </w:r>
          </w:p>
        </w:tc>
      </w:tr>
      <w:tr w:rsidR="00D1681B" w:rsidRPr="00D1681B" w:rsidTr="004650E0">
        <w:trPr>
          <w:trHeight w:val="315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т.ч. Дотация на выравнивание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84 383,00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63 854,00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53 659,00</w:t>
            </w:r>
          </w:p>
        </w:tc>
      </w:tr>
      <w:tr w:rsidR="00D1681B" w:rsidRPr="00D1681B" w:rsidTr="004650E0">
        <w:trPr>
          <w:trHeight w:val="330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553 285,60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391 501,70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81B" w:rsidRPr="00D1681B" w:rsidRDefault="00D1681B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68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386 432,00</w:t>
            </w:r>
          </w:p>
        </w:tc>
      </w:tr>
    </w:tbl>
    <w:p w:rsidR="004650E0" w:rsidRDefault="004650E0" w:rsidP="004650E0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lastRenderedPageBreak/>
        <w:t xml:space="preserve"> Приложение  №5 </w:t>
      </w:r>
    </w:p>
    <w:p w:rsidR="004650E0" w:rsidRDefault="004650E0" w:rsidP="004650E0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>к  Решению  Думы</w:t>
      </w:r>
    </w:p>
    <w:p w:rsidR="004650E0" w:rsidRDefault="004650E0" w:rsidP="004650E0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 xml:space="preserve"> ГО "Город Петровск-Забайкальский" </w:t>
      </w:r>
    </w:p>
    <w:p w:rsidR="004650E0" w:rsidRDefault="004650E0" w:rsidP="004650E0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 xml:space="preserve"> "О бюджете ГО "Город Петровск-Забайкальский на 2022 год и плановый период 2023 и 2024 годов" </w:t>
      </w:r>
    </w:p>
    <w:p w:rsidR="004650E0" w:rsidRDefault="004650E0" w:rsidP="004650E0">
      <w:pPr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 xml:space="preserve"> №47 от 24 </w:t>
      </w:r>
      <w:proofErr w:type="gramStart"/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>декабря  2021</w:t>
      </w:r>
      <w:proofErr w:type="gramEnd"/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 xml:space="preserve"> года ( в редакции от 25.03.2022 года №12, от 29.04.2022 года №17)</w:t>
      </w:r>
    </w:p>
    <w:p w:rsidR="004650E0" w:rsidRPr="00257870" w:rsidRDefault="004650E0" w:rsidP="004650E0">
      <w:pPr>
        <w:tabs>
          <w:tab w:val="left" w:pos="4503"/>
        </w:tabs>
        <w:spacing w:after="0" w:line="240" w:lineRule="auto"/>
        <w:ind w:left="-1026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257870">
        <w:rPr>
          <w:rFonts w:ascii="Arial CYR" w:eastAsia="Times New Roman" w:hAnsi="Arial CYR" w:cs="Arial CYR"/>
          <w:sz w:val="18"/>
          <w:szCs w:val="18"/>
          <w:lang w:eastAsia="ru-RU"/>
        </w:rPr>
        <w:t xml:space="preserve">     </w:t>
      </w:r>
    </w:p>
    <w:tbl>
      <w:tblPr>
        <w:tblW w:w="10669" w:type="dxa"/>
        <w:tblInd w:w="-1026" w:type="dxa"/>
        <w:tblLook w:val="04A0" w:firstRow="1" w:lastRow="0" w:firstColumn="1" w:lastColumn="0" w:noHBand="0" w:noVBand="1"/>
      </w:tblPr>
      <w:tblGrid>
        <w:gridCol w:w="5529"/>
        <w:gridCol w:w="640"/>
        <w:gridCol w:w="600"/>
        <w:gridCol w:w="1240"/>
        <w:gridCol w:w="820"/>
        <w:gridCol w:w="1840"/>
      </w:tblGrid>
      <w:tr w:rsidR="00257870" w:rsidRPr="00257870" w:rsidTr="004650E0">
        <w:trPr>
          <w:trHeight w:val="330"/>
        </w:trPr>
        <w:tc>
          <w:tcPr>
            <w:tcW w:w="1066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Расходы бюджета ГО "Город Петровск-Забайкальский" по разделам, подразделам, целевым статьям и видам расходов классификации расходов бюджета на 2022 год</w:t>
            </w:r>
          </w:p>
        </w:tc>
      </w:tr>
      <w:tr w:rsidR="00257870" w:rsidRPr="00257870" w:rsidTr="004650E0">
        <w:trPr>
          <w:trHeight w:val="255"/>
        </w:trPr>
        <w:tc>
          <w:tcPr>
            <w:tcW w:w="1066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7870" w:rsidRPr="00257870" w:rsidTr="004650E0">
        <w:trPr>
          <w:trHeight w:val="255"/>
        </w:trPr>
        <w:tc>
          <w:tcPr>
            <w:tcW w:w="10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7870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68 176,5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70" w:rsidRPr="00257870" w:rsidRDefault="00257870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12 019,7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40 449,0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26 488,7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7 569,2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6 973,2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2 459,4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18 919,5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14 890,5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11 107,1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3 762,1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3 968,3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1 151,6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 бухгалтерского и материально-технического обеспечения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D71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D71BF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257870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D71BF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0000083000</w:t>
            </w:r>
            <w:r w:rsidR="00257870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8 023,5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обеспечению хозяйственного обслуживания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2 316,6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1E64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деятельности </w:t>
            </w:r>
            <w:r w:rsidR="00257870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экономики, управления муниципальным имуществом и земельных отношений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Центром 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3 522,0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2 401,2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 на 2020-2024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"Профилактика безнадзорности, правонарушений среди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несовершеннолетних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"Город П-Забайкальский" (2022-2024гг)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17 143,9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1 316,6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Субсидия на проведение кадастровых работ по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 земельных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15 727,0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рамках благоустройства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11 986,4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</w:tr>
      <w:tr w:rsidR="00257870" w:rsidRPr="00257870" w:rsidTr="004650E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43 771,9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модернизации объектов теплоэнергетики и капитальный ремонт объектов коммунальной инфраструктуры, находящейся в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35 778,8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субсидии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367 232,2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82 538,5</w:t>
            </w:r>
          </w:p>
        </w:tc>
      </w:tr>
      <w:tr w:rsidR="00257870" w:rsidRPr="00257870" w:rsidTr="004650E0">
        <w:trPr>
          <w:trHeight w:val="1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proofErr w:type="gramStart"/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 и</w:t>
            </w:r>
            <w:proofErr w:type="gramEnd"/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195 520,4</w:t>
            </w:r>
          </w:p>
        </w:tc>
      </w:tr>
      <w:tr w:rsidR="00257870" w:rsidRPr="00257870" w:rsidTr="004650E0">
        <w:trPr>
          <w:trHeight w:val="1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257870" w:rsidRPr="00257870" w:rsidTr="004650E0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66 056,6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37 892,6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37 892,6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37 892,6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21 988,4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поощрения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повышение эффективности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 учреждений, за исключением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1 107,0</w:t>
            </w:r>
          </w:p>
        </w:tc>
      </w:tr>
      <w:tr w:rsidR="00257870" w:rsidRPr="00257870" w:rsidTr="004650E0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257870" w:rsidRPr="00257870" w:rsidTr="004650E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257870" w:rsidRPr="00257870" w:rsidTr="004650E0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257870" w:rsidRPr="00257870" w:rsidTr="004650E0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257870" w:rsidRPr="00257870" w:rsidTr="004650E0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</w:t>
            </w:r>
            <w:r w:rsidR="001E6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обеспечению деятельности 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по образованию, делам молодежи, материнства и детства</w:t>
            </w:r>
            <w:r w:rsidR="001E6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Центром </w:t>
            </w:r>
            <w:r w:rsidR="001E6470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3 616,7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25 858,8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18 381,3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257870" w:rsidRPr="00257870" w:rsidTr="004650E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3 674,6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257870" w:rsidRPr="00257870" w:rsidTr="004650E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7 477,5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</w:t>
            </w:r>
            <w:r w:rsidR="00D71B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 Петровск-Забайкальский"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2021-2025гг)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обеспечению </w:t>
            </w:r>
            <w:r w:rsidR="001E6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деятельности 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Комитета культура и спорта</w:t>
            </w:r>
            <w:r w:rsidR="001E64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Центром </w:t>
            </w:r>
            <w:r w:rsidR="001E6470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бухгалтерского и материально-технического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16 221,1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Социальное </w:t>
            </w:r>
            <w:r w:rsidR="00D71BF9"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населения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326,2</w:t>
            </w:r>
          </w:p>
        </w:tc>
      </w:tr>
      <w:tr w:rsidR="00257870" w:rsidRPr="00257870" w:rsidTr="004650E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МП "Поддержка социально-ориентированных </w:t>
            </w:r>
            <w:r w:rsidR="00D71BF9"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некоммерческих</w:t>
            </w:r>
            <w:r w:rsidRPr="0025787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организаций в городском округе "Город Петровск-Забайкальский" на 2021-2023 годы"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11 891,7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257870" w:rsidRPr="00257870" w:rsidTr="004650E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257870" w:rsidRPr="00257870" w:rsidTr="004650E0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D71BF9"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публичным</w:t>
            </w: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57870" w:rsidRPr="00257870" w:rsidTr="004650E0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57870" w:rsidRPr="00257870" w:rsidTr="004650E0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257870" w:rsidRPr="00257870" w:rsidTr="004650E0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870" w:rsidRPr="00257870" w:rsidRDefault="00257870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70" w:rsidRPr="00257870" w:rsidRDefault="00257870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787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7870" w:rsidRPr="00257870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542 692,4</w:t>
            </w:r>
          </w:p>
        </w:tc>
      </w:tr>
    </w:tbl>
    <w:p w:rsidR="004650E0" w:rsidRDefault="004650E0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p w:rsidR="004650E0" w:rsidRDefault="004650E0">
      <w:pPr>
        <w:rPr>
          <w:rFonts w:ascii="Times New Roman" w:eastAsia="Arial Unicode MS" w:hAnsi="Times New Roman" w:cs="Times New Roman"/>
          <w:kern w:val="1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lang w:eastAsia="hi-IN" w:bidi="hi-IN"/>
        </w:rPr>
        <w:br w:type="page"/>
      </w:r>
    </w:p>
    <w:p w:rsidR="004650E0" w:rsidRDefault="004650E0" w:rsidP="004650E0">
      <w:pPr>
        <w:widowControl w:val="0"/>
        <w:suppressAutoHyphens/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017C39">
        <w:rPr>
          <w:rFonts w:ascii="Arial CYR" w:eastAsia="Times New Roman" w:hAnsi="Arial CYR" w:cs="Arial CYR"/>
          <w:sz w:val="18"/>
          <w:szCs w:val="18"/>
          <w:lang w:eastAsia="ru-RU"/>
        </w:rPr>
        <w:t xml:space="preserve">Приложение  № 7  </w:t>
      </w:r>
    </w:p>
    <w:p w:rsidR="004650E0" w:rsidRDefault="004650E0" w:rsidP="004650E0">
      <w:pPr>
        <w:widowControl w:val="0"/>
        <w:suppressAutoHyphens/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017C39">
        <w:rPr>
          <w:rFonts w:ascii="Arial CYR" w:eastAsia="Times New Roman" w:hAnsi="Arial CYR" w:cs="Arial CYR"/>
          <w:sz w:val="18"/>
          <w:szCs w:val="18"/>
          <w:lang w:eastAsia="ru-RU"/>
        </w:rPr>
        <w:t>к  Решению  Думы</w:t>
      </w:r>
    </w:p>
    <w:p w:rsidR="004650E0" w:rsidRDefault="004650E0" w:rsidP="004650E0">
      <w:pPr>
        <w:widowControl w:val="0"/>
        <w:suppressAutoHyphens/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017C39">
        <w:rPr>
          <w:rFonts w:ascii="Arial CYR" w:eastAsia="Times New Roman" w:hAnsi="Arial CYR" w:cs="Arial CYR"/>
          <w:sz w:val="18"/>
          <w:szCs w:val="18"/>
          <w:lang w:eastAsia="ru-RU"/>
        </w:rPr>
        <w:t xml:space="preserve"> ГО "Город Петровск-Забайкальский" </w:t>
      </w:r>
    </w:p>
    <w:p w:rsidR="004650E0" w:rsidRDefault="004650E0" w:rsidP="004650E0">
      <w:pPr>
        <w:widowControl w:val="0"/>
        <w:suppressAutoHyphens/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017C39">
        <w:rPr>
          <w:rFonts w:ascii="Arial CYR" w:eastAsia="Times New Roman" w:hAnsi="Arial CYR" w:cs="Arial CYR"/>
          <w:sz w:val="18"/>
          <w:szCs w:val="18"/>
          <w:lang w:eastAsia="ru-RU"/>
        </w:rPr>
        <w:t xml:space="preserve">"О бюджете ГО "Город Петровск-Забайкальский на 2022 год и плановый период 2023 и  2024 годов" </w:t>
      </w:r>
    </w:p>
    <w:p w:rsidR="000A666D" w:rsidRDefault="004650E0" w:rsidP="004650E0">
      <w:pPr>
        <w:widowControl w:val="0"/>
        <w:suppressAutoHyphens/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017C39">
        <w:rPr>
          <w:rFonts w:ascii="Arial CYR" w:eastAsia="Times New Roman" w:hAnsi="Arial CYR" w:cs="Arial CYR"/>
          <w:sz w:val="18"/>
          <w:szCs w:val="18"/>
          <w:lang w:eastAsia="ru-RU"/>
        </w:rPr>
        <w:t>№47 от 24 декабря  2021 года</w:t>
      </w:r>
    </w:p>
    <w:p w:rsidR="00D71BF9" w:rsidRDefault="004650E0" w:rsidP="004650E0">
      <w:pPr>
        <w:widowControl w:val="0"/>
        <w:suppressAutoHyphens/>
        <w:spacing w:after="0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017C39">
        <w:rPr>
          <w:rFonts w:ascii="Arial CYR" w:eastAsia="Times New Roman" w:hAnsi="Arial CYR" w:cs="Arial CYR"/>
          <w:sz w:val="18"/>
          <w:szCs w:val="18"/>
          <w:lang w:eastAsia="ru-RU"/>
        </w:rPr>
        <w:t xml:space="preserve"> ( в редакции от 25.03.2022 года №12, от 29.04.2022 года №17)</w:t>
      </w:r>
    </w:p>
    <w:p w:rsidR="004650E0" w:rsidRDefault="004650E0" w:rsidP="004650E0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tbl>
      <w:tblPr>
        <w:tblW w:w="10771" w:type="dxa"/>
        <w:tblInd w:w="-885" w:type="dxa"/>
        <w:tblLook w:val="04A0" w:firstRow="1" w:lastRow="0" w:firstColumn="1" w:lastColumn="0" w:noHBand="0" w:noVBand="1"/>
      </w:tblPr>
      <w:tblGrid>
        <w:gridCol w:w="4679"/>
        <w:gridCol w:w="1000"/>
        <w:gridCol w:w="843"/>
        <w:gridCol w:w="740"/>
        <w:gridCol w:w="1249"/>
        <w:gridCol w:w="920"/>
        <w:gridCol w:w="1340"/>
      </w:tblGrid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C39" w:rsidRPr="00017C39" w:rsidTr="00017C39">
        <w:trPr>
          <w:trHeight w:val="765"/>
        </w:trPr>
        <w:tc>
          <w:tcPr>
            <w:tcW w:w="107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5166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Расходы бюджета ГО "Город Петровск-Забайкальский" по ведомственной структуре </w:t>
            </w:r>
            <w:r w:rsidR="00EB5166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расходов бюджета </w:t>
            </w:r>
          </w:p>
          <w:p w:rsidR="00017C39" w:rsidRPr="00017C39" w:rsidRDefault="00EB5166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на 2022 год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017C3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тыс.руб.</w:t>
            </w:r>
          </w:p>
        </w:tc>
      </w:tr>
      <w:tr w:rsidR="00017C39" w:rsidRPr="00017C39" w:rsidTr="00017C39">
        <w:trPr>
          <w:trHeight w:val="37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коды ведомственной классификации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Уточненный план на 2022 год</w:t>
            </w:r>
          </w:p>
        </w:tc>
      </w:tr>
      <w:tr w:rsidR="00017C39" w:rsidRPr="00017C39" w:rsidTr="00017C39">
        <w:trPr>
          <w:trHeight w:val="465"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Вр</w:t>
            </w:r>
            <w:proofErr w:type="spellEnd"/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по финансам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66 051,7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45 155,6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972,4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304,6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привлекаемых согласно законодательству для выполнения отдельных полномочий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0000021100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8 771,5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7 925,0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7 910,0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6 025,0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Наделение органов местного самоуправления городских округов отдельными полномочиями в сфере труда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273,6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210,1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63,5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административных комиссий и наделение органов местного самоуправления городских округов государственным полномочием по созданию административных комиссий в Забайкальском крае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C39" w:rsidRPr="00017C39" w:rsidRDefault="00017C39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сфере государственного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430,7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МП "Противодействие коррупции на территории городского округа "Город П-Забайкальский"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3 612,3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2 756,6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2 748,6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1 935,2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194,4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619,0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контрольно-счетного органа 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645,2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0000200002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1 801,5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12 019,7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фонды местных администраций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8 496,6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17 428,1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9 307,0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4 341,4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1 290,4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3 595,7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1 069,0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1 820,7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50,2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Расходы Центра бухгалтерского и материально-технического обеспечения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3 759,5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1 442,9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1 087,5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71,1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2 316,6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462,8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1 300,6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экономики, управления муниципальным имуществом и земельных отношений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4 264,0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3 522,0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3 239,1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2 001,2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1 986,2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выполнения функций муниципальных органов по антикризисному управлению и дооснащения ЕДДС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1 566,2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1 202,9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0000129400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0002180000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0002180100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терроризма в городском округе "Город Петровск-Забайкальский" на 2020-2022гг"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"Снижение рисков и смягчение последствий чрезвычайных ситуаций природного и техногенного характера на территории городского округа "Город Петровск-Забайкальский" (2020-2024годы)"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0007951022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"Укрепление общественного здоровья на территории городского округа "Город Петровск-Забайкальский"на 2020-2024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преступлений и иных правонарушений в городском округе "Город Петровск-Забайкальский" 2022-2023гг"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"Комплексные меры противодействия злоупотребления наркотиками, их незаконному обороту и алкоголизации населения городского округа "Город Петровск-Забайкальский" (2022-2023гг)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1 302,2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1 301,9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0000077265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1 206,0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46,1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17C39" w:rsidRPr="00017C39" w:rsidTr="00017C3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0000079502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Капитальный ремонт жилищного фонда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0003500200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2 883,1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по образованию, делам молодежи, материнства и детства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3 995,9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3 616,7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2 777,8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379,2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по обеспечению деятельности Комитета культура и спорта Центром бухгалтерского и материально-технического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2 925,9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228,4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0000083400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5 731,0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Пенсия за выслугу лет муниципальным служащим и лицам, замещавшим муниципальные должности, доплата к пенсии лицам, ранее занимавшим должности в органах власти и 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0004910100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4 003,2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321,2</w:t>
            </w:r>
          </w:p>
        </w:tc>
      </w:tr>
      <w:tr w:rsidR="00017C39" w:rsidRPr="00017C39" w:rsidTr="00017C3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0000074505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«Обеспечение жильем молодых семей 2014-2020 годы»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Субсидия гражданам на приобретение жилья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00000L4970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1 406,6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Господдержка в сфере культуры, кинематографии и СМИ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0004579900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0000006065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Комитет культуры и спорта администрации 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60 840,2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7 505,9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7 442,8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5 387,5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2 055,3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30 151,4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30 151,4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12 515,7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12 515,7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поддержка отрасли культуры (ремонт ДХШ)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000А155190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17 485,5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22 932,9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18 381,3</w:t>
            </w:r>
          </w:p>
        </w:tc>
      </w:tr>
      <w:tr w:rsidR="00017C39" w:rsidRPr="00017C39" w:rsidTr="00017C3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</w:t>
            </w:r>
          </w:p>
        </w:tc>
      </w:tr>
      <w:tr w:rsidR="00017C39" w:rsidRPr="00017C39" w:rsidTr="00017C3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на обеспечение развития и укрепления материально-технической базы муниципальных домов культуры, выполнение ремонтных работ в отношении объектов, находящихся в муниципальной собственности дома культуры (и их филиалы), расположенных в населенных пунктах с числом жителей до 50 тысяч человек.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00000L3061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0004409900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11 475,4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0004419900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3 158,3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0004429900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3 634,6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4 551,6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2 015,6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1 948,2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1 496,3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2 506,0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31,6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1 182,0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"Молодежь Петровска-Забайкальского" (2021-2023гг)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"Развитие культуры в ГО "Город Петровск-Забайкальский"     (2021-2025гг)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МЦП "Сохранение историко-культурного наследия ГО"Город Петровск-Забайкальский" (2021-2023гг.)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0005129701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КЭУМИЗО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71 650,4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15 514,9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2 693,3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2 692,3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577,3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3 145,9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9 675,7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7 569,2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6 973,2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4 513,8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2 459,4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1 794,4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1 378,2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416,2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312,1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0000939900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15 841,7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00000S7267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15 727,0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0006000100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499,9</w:t>
            </w:r>
          </w:p>
        </w:tc>
      </w:tr>
      <w:tr w:rsidR="005220C9" w:rsidRPr="00017C39" w:rsidTr="004650E0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0C9" w:rsidRDefault="005220C9" w:rsidP="005220C9">
            <w:pPr>
              <w:jc w:val="right"/>
            </w:pPr>
            <w:r w:rsidRPr="004F3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11 986,4</w:t>
            </w:r>
          </w:p>
        </w:tc>
      </w:tr>
      <w:tr w:rsidR="005220C9" w:rsidRPr="00017C39" w:rsidTr="004650E0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0C9" w:rsidRPr="00017C39" w:rsidRDefault="005220C9" w:rsidP="0052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20C9" w:rsidRDefault="005220C9" w:rsidP="005220C9">
            <w:pPr>
              <w:jc w:val="right"/>
            </w:pPr>
            <w:r w:rsidRPr="004F39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11 986,4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0006000200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20C9" w:rsidRPr="00017C39" w:rsidRDefault="005220C9" w:rsidP="00522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11 986,4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по дорогам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1 386,6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r w:rsidR="00EB5166"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1 854,1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малого и среднего предпринимательства на территории городского округа "Город Петровск-Забайкальский" на 2019-2023 годы"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0000055570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39 988,8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объектов теплоэнергетики и капитальный ремонт объектов коммунальной инфраструктуры. Находящейся в муниципальной собственности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00000S4905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7 273,1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32 715,7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0000055050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20 953,8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городских округов на реализацию программ "Формирования современной городской среды"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000F255550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9 711,9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Прочее благоустройство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"Комплексного развития систем коммунальной инфраструктуры городского округа "Город Петровск-Забайкальский"на 2021-2025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00000S7264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МП "Поддержка социально-ориентированных некоммерческих организаций в городском округе "Город Петровск-Забайкальский" на 2021-2023 годы"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 xml:space="preserve">Комитет по образованию, делам молодежи, материнства и детства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344 150,1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"Профилактика безнадзорности, правонарушений среди несовершеннолетних городского округа "Город Петровск-Забайкальский" (2022-2024гг)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0006000300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333 085,0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82 538,5</w:t>
            </w:r>
          </w:p>
        </w:tc>
      </w:tr>
      <w:tr w:rsidR="00017C39" w:rsidRPr="00017C39" w:rsidTr="00017C39">
        <w:trPr>
          <w:trHeight w:val="16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49 084,7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r w:rsidR="00EB5166"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1 468,0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7 882,2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0004200000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0004209900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23 788,3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195 520,4</w:t>
            </w:r>
          </w:p>
        </w:tc>
      </w:tr>
      <w:tr w:rsidR="00017C39" w:rsidRPr="00017C39" w:rsidTr="00017C39">
        <w:trPr>
          <w:trHeight w:val="16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0000071201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112 849,8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из малоимущих детей, обучающихся в муниципальных общеобразовательных организациях Забайкальского края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0000071218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бесплатным питанием детей с ОВЗ, обучающихся в муниципальных общеобразовательных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0000071225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525,0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r w:rsidR="00EB5166"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2 825,0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ежемесячного денежного вознаграждения за классное руководство педагогическим работникам"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0000053030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13 358,5</w:t>
            </w:r>
          </w:p>
        </w:tc>
      </w:tr>
      <w:tr w:rsidR="00017C39" w:rsidRPr="00017C39" w:rsidTr="00017C39">
        <w:trPr>
          <w:trHeight w:val="1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 на реализацию мероприятия "Обеспечение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учреждений"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0000071030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1 687,4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00000L3040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13 399,3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5 875,5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0004210000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 (школы начальные, неполные средние и средние)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0004219900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41 069,4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35 905,3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</w:t>
            </w:r>
            <w:r w:rsidR="00EB5166"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 и</w:t>
            </w: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5 922,1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25 376,9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25 376,9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0004239900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25 376,9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0000700500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персонифицированного финансирования дополнительного образования детей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4 036,1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«Развитие образования, создание условий для социализации обучающихся и воспитанников в городском округе «Город Петровск – Забайкальский» на 2022-2024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EB51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EB51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  <w:r w:rsidR="00EB5166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  <w:p w:rsidR="00EB5166" w:rsidRPr="00017C39" w:rsidRDefault="00EB5166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1 128,3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по обеспечению отдыха, организации и обеспечению оздоровления детей в каникулярное время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0000071432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1 008,3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МП "Организация отдыха, оздоровления, занятости детей и подростков городского округа "Город Петровск-Забайкальский" на 2022-2023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0007951008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17 992,5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1 599,1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1 228,2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0000020400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 из бюджета Забайкальского края бюджетам городских округов Забайкальского края предоставляемые в целях поощрения за повышение эффективности расходов и наращивание налогооблагаемой базы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0000078186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Учебно-методические кабинеты, ЦБ,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0004520000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Обеспечение деятельности 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9 838,6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8 539,1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6 543,8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1 976,2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1 299,5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энергетических ресурсов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0004529900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1 107,0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"Развитие образования, создание условий для социализации обучающихся и воспитанников в городском округе "Город Петровск-Забайкальский"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142,7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0007951014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136,7</w:t>
            </w:r>
          </w:p>
        </w:tc>
      </w:tr>
      <w:tr w:rsidR="00017C39" w:rsidRPr="00017C39" w:rsidTr="00017C39">
        <w:trPr>
          <w:trHeight w:val="9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Администрирование государственного полномочия по наделению органов местного самоуправления городских округов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1 489,6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1 125,3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выплаты персоналу, кроме ФОТ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0000079211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0000079230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Субсидия по оплате труда работников учреждений бюджетной сферы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4 587,9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4 170,8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3 795,5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375,3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Взносы по обязательному социальному страхованию и иные выплаты работникам муниципальных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00000S8180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10 485,1</w:t>
            </w:r>
          </w:p>
        </w:tc>
      </w:tr>
      <w:tr w:rsidR="00017C39" w:rsidRPr="00017C39" w:rsidTr="00017C3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Наделение органов местного самоуправления городских округов государственным полномочием по предоставлению компенсации части платы, взимаемой с родителей (законных представителей) за присмотр и уход за детьми, осваивающими общеобразовательные программы дошкольного образования в образовательных организациях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961,9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0000071230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952,3</w:t>
            </w:r>
          </w:p>
        </w:tc>
      </w:tr>
      <w:tr w:rsidR="00017C39" w:rsidRPr="00017C39" w:rsidTr="00017C39">
        <w:trPr>
          <w:trHeight w:val="12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назначение и выплату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учреждениях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000072403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B5166"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назначения и выплату вознаграждения опекунам (попечителям)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421,8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0000072404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выплат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8 985,4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1 717,0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B5166"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0000072411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Субвенция на назначение и выплату вознаграждения </w:t>
            </w:r>
            <w:r w:rsidR="00EB5166"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приемным родителям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017C39" w:rsidRPr="00017C39" w:rsidTr="00017C39">
        <w:trPr>
          <w:trHeight w:val="7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на назначение и выплату ежемесячных денежных средств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5 248,4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</w:tr>
      <w:tr w:rsidR="00017C39" w:rsidRPr="00017C39" w:rsidTr="00017C39">
        <w:trPr>
          <w:trHeight w:val="2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017C39" w:rsidRPr="00017C39" w:rsidTr="00017C39">
        <w:trPr>
          <w:trHeight w:val="4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Пособия, компенсации, меры социальной поддержки </w:t>
            </w:r>
            <w:r w:rsidR="00EB5166"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по публичным</w:t>
            </w: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нормативным обязательствам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0000072431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7C39" w:rsidRPr="00017C39" w:rsidRDefault="00017C3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7C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5 198,4</w:t>
            </w:r>
          </w:p>
        </w:tc>
      </w:tr>
      <w:tr w:rsidR="00017C39" w:rsidRPr="00017C39" w:rsidTr="00017C39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C39" w:rsidRPr="00017C39" w:rsidRDefault="00017C39" w:rsidP="00017C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017C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C39" w:rsidRPr="00017C39" w:rsidRDefault="005220C9" w:rsidP="00017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542 692,4</w:t>
            </w:r>
          </w:p>
        </w:tc>
      </w:tr>
    </w:tbl>
    <w:p w:rsidR="00D71BF9" w:rsidRDefault="00D71BF9" w:rsidP="00017C3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hi-IN" w:bidi="hi-IN"/>
        </w:rPr>
      </w:pPr>
    </w:p>
    <w:sectPr w:rsidR="00D71BF9" w:rsidSect="00465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9A"/>
    <w:rsid w:val="00017C39"/>
    <w:rsid w:val="00053F18"/>
    <w:rsid w:val="00057E95"/>
    <w:rsid w:val="000A666D"/>
    <w:rsid w:val="000F3AD7"/>
    <w:rsid w:val="000F7B51"/>
    <w:rsid w:val="0011521D"/>
    <w:rsid w:val="00120A0D"/>
    <w:rsid w:val="001217FE"/>
    <w:rsid w:val="001E351C"/>
    <w:rsid w:val="001E6470"/>
    <w:rsid w:val="00212DE2"/>
    <w:rsid w:val="0021464E"/>
    <w:rsid w:val="00241754"/>
    <w:rsid w:val="00250BD3"/>
    <w:rsid w:val="00253C85"/>
    <w:rsid w:val="00257870"/>
    <w:rsid w:val="00276906"/>
    <w:rsid w:val="002A2733"/>
    <w:rsid w:val="002C3311"/>
    <w:rsid w:val="002E0C01"/>
    <w:rsid w:val="002E37B3"/>
    <w:rsid w:val="002E7864"/>
    <w:rsid w:val="00323897"/>
    <w:rsid w:val="00361013"/>
    <w:rsid w:val="0037024E"/>
    <w:rsid w:val="003A3670"/>
    <w:rsid w:val="003D35A4"/>
    <w:rsid w:val="003E1AC1"/>
    <w:rsid w:val="00457130"/>
    <w:rsid w:val="00457878"/>
    <w:rsid w:val="004650E0"/>
    <w:rsid w:val="004A4D08"/>
    <w:rsid w:val="005220C9"/>
    <w:rsid w:val="005375CB"/>
    <w:rsid w:val="00546A07"/>
    <w:rsid w:val="00572952"/>
    <w:rsid w:val="00584EB1"/>
    <w:rsid w:val="00585761"/>
    <w:rsid w:val="005B00FD"/>
    <w:rsid w:val="005C6606"/>
    <w:rsid w:val="005E27B6"/>
    <w:rsid w:val="005F1059"/>
    <w:rsid w:val="00601912"/>
    <w:rsid w:val="0061646D"/>
    <w:rsid w:val="0068553B"/>
    <w:rsid w:val="006945DA"/>
    <w:rsid w:val="006B6BFC"/>
    <w:rsid w:val="006C0909"/>
    <w:rsid w:val="00733B44"/>
    <w:rsid w:val="0077204B"/>
    <w:rsid w:val="007A2B2E"/>
    <w:rsid w:val="007C5CE4"/>
    <w:rsid w:val="007E7C09"/>
    <w:rsid w:val="00810146"/>
    <w:rsid w:val="008B5193"/>
    <w:rsid w:val="00921FCA"/>
    <w:rsid w:val="009246FF"/>
    <w:rsid w:val="00966D47"/>
    <w:rsid w:val="009B2B2A"/>
    <w:rsid w:val="009C05C6"/>
    <w:rsid w:val="009E2676"/>
    <w:rsid w:val="009E637E"/>
    <w:rsid w:val="00A16D3E"/>
    <w:rsid w:val="00A22EC2"/>
    <w:rsid w:val="00A37D46"/>
    <w:rsid w:val="00AE600E"/>
    <w:rsid w:val="00B00B87"/>
    <w:rsid w:val="00B218AF"/>
    <w:rsid w:val="00B463BC"/>
    <w:rsid w:val="00B511A8"/>
    <w:rsid w:val="00B57FD6"/>
    <w:rsid w:val="00B62564"/>
    <w:rsid w:val="00B76F72"/>
    <w:rsid w:val="00B97E19"/>
    <w:rsid w:val="00BF16F3"/>
    <w:rsid w:val="00C008C3"/>
    <w:rsid w:val="00C33E0A"/>
    <w:rsid w:val="00D11FB4"/>
    <w:rsid w:val="00D1681B"/>
    <w:rsid w:val="00D35ACD"/>
    <w:rsid w:val="00D63945"/>
    <w:rsid w:val="00D71BF9"/>
    <w:rsid w:val="00D9299B"/>
    <w:rsid w:val="00DA344A"/>
    <w:rsid w:val="00E005A3"/>
    <w:rsid w:val="00E315DF"/>
    <w:rsid w:val="00E52ADB"/>
    <w:rsid w:val="00E5407E"/>
    <w:rsid w:val="00E72746"/>
    <w:rsid w:val="00E8279A"/>
    <w:rsid w:val="00E960E0"/>
    <w:rsid w:val="00EA0C65"/>
    <w:rsid w:val="00EA2E3C"/>
    <w:rsid w:val="00EA6A6B"/>
    <w:rsid w:val="00EB5166"/>
    <w:rsid w:val="00ED3D94"/>
    <w:rsid w:val="00FF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756FB-84D2-40C8-9EC0-828EE118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33E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33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E5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375CB"/>
    <w:pPr>
      <w:ind w:left="720"/>
      <w:contextualSpacing/>
    </w:pPr>
  </w:style>
  <w:style w:type="paragraph" w:styleId="a8">
    <w:name w:val="No Spacing"/>
    <w:uiPriority w:val="1"/>
    <w:qFormat/>
    <w:rsid w:val="002E7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C024-59CF-49B2-B8D4-E51E0150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16686</Words>
  <Characters>95111</Characters>
  <Application>Microsoft Office Word</Application>
  <DocSecurity>4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2022-06-15T05:22:00Z</cp:lastPrinted>
  <dcterms:created xsi:type="dcterms:W3CDTF">2022-07-13T03:43:00Z</dcterms:created>
  <dcterms:modified xsi:type="dcterms:W3CDTF">2022-07-13T03:43:00Z</dcterms:modified>
</cp:coreProperties>
</file>