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00" w:rsidRDefault="007F34A4" w:rsidP="0085780D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ГОРОДСКОГО ОКРУГА </w:t>
      </w:r>
    </w:p>
    <w:p w:rsidR="0085780D" w:rsidRDefault="007F34A4" w:rsidP="0085780D">
      <w:pPr>
        <w:jc w:val="center"/>
        <w:rPr>
          <w:b/>
          <w:sz w:val="36"/>
        </w:rPr>
      </w:pPr>
      <w:r>
        <w:rPr>
          <w:b/>
          <w:sz w:val="36"/>
        </w:rPr>
        <w:t>«ГОРОД ПЕТРОВСК-ЗАБАЙКАЛЬСКИЙ»</w:t>
      </w:r>
    </w:p>
    <w:p w:rsidR="00E662D8" w:rsidRDefault="00E662D8" w:rsidP="0085780D">
      <w:pPr>
        <w:jc w:val="center"/>
        <w:rPr>
          <w:b/>
          <w:sz w:val="36"/>
        </w:rPr>
      </w:pPr>
    </w:p>
    <w:p w:rsidR="0085780D" w:rsidRPr="005628F9" w:rsidRDefault="005628F9" w:rsidP="008578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628F9" w:rsidRDefault="005628F9" w:rsidP="0085780D">
      <w:pPr>
        <w:jc w:val="center"/>
        <w:rPr>
          <w:sz w:val="28"/>
        </w:rPr>
      </w:pPr>
    </w:p>
    <w:p w:rsidR="007F34A4" w:rsidRDefault="007F34A4" w:rsidP="005628F9">
      <w:pPr>
        <w:rPr>
          <w:sz w:val="28"/>
        </w:rPr>
      </w:pPr>
    </w:p>
    <w:p w:rsidR="0085780D" w:rsidRDefault="007F34A4" w:rsidP="005628F9">
      <w:pPr>
        <w:rPr>
          <w:sz w:val="28"/>
        </w:rPr>
      </w:pPr>
      <w:r>
        <w:rPr>
          <w:sz w:val="28"/>
        </w:rPr>
        <w:t>17</w:t>
      </w:r>
      <w:r w:rsidR="00DE1404">
        <w:rPr>
          <w:sz w:val="28"/>
        </w:rPr>
        <w:t xml:space="preserve"> января</w:t>
      </w:r>
      <w:r>
        <w:rPr>
          <w:sz w:val="28"/>
        </w:rPr>
        <w:t xml:space="preserve"> </w:t>
      </w:r>
      <w:r w:rsidR="005628F9">
        <w:rPr>
          <w:sz w:val="28"/>
        </w:rPr>
        <w:t>20</w:t>
      </w:r>
      <w:r w:rsidR="00CB3C5F">
        <w:rPr>
          <w:sz w:val="28"/>
        </w:rPr>
        <w:t>2</w:t>
      </w:r>
      <w:r w:rsidR="00DE1404">
        <w:rPr>
          <w:sz w:val="28"/>
        </w:rPr>
        <w:t>3</w:t>
      </w:r>
      <w:r>
        <w:rPr>
          <w:sz w:val="28"/>
        </w:rPr>
        <w:t xml:space="preserve"> </w:t>
      </w:r>
      <w:r w:rsidR="00405184">
        <w:rPr>
          <w:sz w:val="28"/>
        </w:rPr>
        <w:t xml:space="preserve">года  </w:t>
      </w:r>
      <w:r>
        <w:rPr>
          <w:sz w:val="28"/>
        </w:rPr>
        <w:t xml:space="preserve">                                                                                       </w:t>
      </w:r>
      <w:r w:rsidR="0085780D">
        <w:rPr>
          <w:sz w:val="28"/>
        </w:rPr>
        <w:t>№</w:t>
      </w:r>
      <w:r>
        <w:rPr>
          <w:sz w:val="28"/>
        </w:rPr>
        <w:t xml:space="preserve"> 12</w:t>
      </w:r>
    </w:p>
    <w:p w:rsidR="005628F9" w:rsidRDefault="005628F9" w:rsidP="0085780D">
      <w:pPr>
        <w:jc w:val="center"/>
        <w:rPr>
          <w:b/>
          <w:sz w:val="28"/>
        </w:rPr>
      </w:pPr>
    </w:p>
    <w:p w:rsidR="0085780D" w:rsidRDefault="0085780D" w:rsidP="0085780D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85780D" w:rsidRDefault="0085780D" w:rsidP="0085780D">
      <w:pPr>
        <w:ind w:right="3770"/>
        <w:jc w:val="both"/>
        <w:rPr>
          <w:b/>
          <w:sz w:val="28"/>
        </w:rPr>
      </w:pPr>
    </w:p>
    <w:p w:rsidR="00D275DE" w:rsidRDefault="00D275DE" w:rsidP="00611E81">
      <w:pPr>
        <w:pStyle w:val="100"/>
        <w:shd w:val="clear" w:color="auto" w:fill="auto"/>
        <w:spacing w:before="0" w:after="0" w:line="240" w:lineRule="auto"/>
        <w:ind w:right="4819"/>
        <w:jc w:val="both"/>
        <w:rPr>
          <w:color w:val="000000"/>
          <w:sz w:val="28"/>
          <w:szCs w:val="28"/>
          <w:lang w:bidi="ru-RU"/>
        </w:rPr>
      </w:pPr>
      <w:r w:rsidRPr="00D275DE">
        <w:rPr>
          <w:color w:val="000000"/>
          <w:sz w:val="28"/>
          <w:szCs w:val="28"/>
          <w:lang w:bidi="ru-RU"/>
        </w:rPr>
        <w:t>О</w:t>
      </w:r>
      <w:r w:rsidR="00A97A84">
        <w:rPr>
          <w:color w:val="000000"/>
          <w:sz w:val="28"/>
          <w:szCs w:val="28"/>
          <w:lang w:bidi="ru-RU"/>
        </w:rPr>
        <w:t xml:space="preserve">б утверждении </w:t>
      </w:r>
      <w:r w:rsidR="00A97A84" w:rsidRPr="00D275DE">
        <w:rPr>
          <w:color w:val="000000"/>
          <w:sz w:val="28"/>
          <w:szCs w:val="28"/>
          <w:lang w:bidi="ru-RU"/>
        </w:rPr>
        <w:t>состава</w:t>
      </w:r>
      <w:r w:rsidRPr="00D275DE">
        <w:rPr>
          <w:color w:val="000000"/>
          <w:sz w:val="28"/>
          <w:szCs w:val="28"/>
          <w:lang w:bidi="ru-RU"/>
        </w:rPr>
        <w:t xml:space="preserve"> комиссии по делам несовершеннолетних и защите их прав </w:t>
      </w:r>
      <w:r w:rsidR="00611E81">
        <w:rPr>
          <w:color w:val="000000"/>
          <w:sz w:val="28"/>
          <w:szCs w:val="28"/>
          <w:lang w:bidi="ru-RU"/>
        </w:rPr>
        <w:t xml:space="preserve">администрации </w:t>
      </w:r>
      <w:r w:rsidRPr="00D275DE">
        <w:rPr>
          <w:color w:val="000000"/>
          <w:sz w:val="28"/>
          <w:szCs w:val="28"/>
          <w:lang w:bidi="ru-RU"/>
        </w:rPr>
        <w:t>городского округа «Город Петровск-Забайкальский»</w:t>
      </w:r>
    </w:p>
    <w:p w:rsidR="007F34A4" w:rsidRPr="00611E81" w:rsidRDefault="007F34A4" w:rsidP="00611E81">
      <w:pPr>
        <w:pStyle w:val="100"/>
        <w:shd w:val="clear" w:color="auto" w:fill="auto"/>
        <w:spacing w:before="0" w:after="0" w:line="240" w:lineRule="auto"/>
        <w:ind w:right="4819"/>
        <w:jc w:val="both"/>
        <w:rPr>
          <w:color w:val="000000"/>
          <w:sz w:val="28"/>
          <w:szCs w:val="28"/>
          <w:lang w:bidi="ru-RU"/>
        </w:rPr>
      </w:pPr>
    </w:p>
    <w:p w:rsidR="00D275DE" w:rsidRPr="00F12EF8" w:rsidRDefault="00D275DE" w:rsidP="00F12EF8">
      <w:pPr>
        <w:pStyle w:val="60"/>
        <w:shd w:val="clear" w:color="auto" w:fill="auto"/>
        <w:tabs>
          <w:tab w:val="left" w:pos="4282"/>
        </w:tabs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proofErr w:type="gramStart"/>
      <w:r w:rsidRPr="00D275DE">
        <w:rPr>
          <w:color w:val="000000"/>
          <w:sz w:val="28"/>
          <w:szCs w:val="28"/>
          <w:lang w:bidi="ru-RU"/>
        </w:rPr>
        <w:t xml:space="preserve">Руководствуясь ст. 19 Федерального закона от 06.10.2003 года </w:t>
      </w:r>
      <w:r w:rsidR="007F34A4">
        <w:rPr>
          <w:color w:val="000000"/>
          <w:sz w:val="28"/>
          <w:szCs w:val="28"/>
          <w:lang w:bidi="ru-RU"/>
        </w:rPr>
        <w:t xml:space="preserve">               </w:t>
      </w:r>
      <w:r w:rsidRPr="00D275DE">
        <w:rPr>
          <w:color w:val="000000"/>
          <w:sz w:val="28"/>
          <w:szCs w:val="28"/>
          <w:lang w:bidi="ru-RU"/>
        </w:rPr>
        <w:t xml:space="preserve">№ 131-ФЗ «Об общих принципах организации местного самоуправления в РФ», Законом Забайкальского края от 23.07.2014 г. № </w:t>
      </w:r>
      <w:r w:rsidRPr="00D275DE">
        <w:rPr>
          <w:color w:val="000000"/>
          <w:sz w:val="28"/>
          <w:szCs w:val="28"/>
          <w:lang w:eastAsia="en-US" w:bidi="en-US"/>
        </w:rPr>
        <w:t>1023-</w:t>
      </w:r>
      <w:r>
        <w:rPr>
          <w:color w:val="000000"/>
          <w:sz w:val="28"/>
          <w:szCs w:val="28"/>
          <w:lang w:eastAsia="en-US" w:bidi="en-US"/>
        </w:rPr>
        <w:t>ЗЗ</w:t>
      </w:r>
      <w:r w:rsidRPr="00D275DE">
        <w:rPr>
          <w:color w:val="000000"/>
          <w:sz w:val="28"/>
          <w:szCs w:val="28"/>
          <w:lang w:val="en-US" w:eastAsia="en-US" w:bidi="en-US"/>
        </w:rPr>
        <w:t>K</w:t>
      </w:r>
      <w:r w:rsidR="007F34A4">
        <w:rPr>
          <w:color w:val="000000"/>
          <w:sz w:val="28"/>
          <w:szCs w:val="28"/>
          <w:lang w:eastAsia="en-US" w:bidi="en-US"/>
        </w:rPr>
        <w:t xml:space="preserve"> </w:t>
      </w:r>
      <w:r w:rsidRPr="00D275DE">
        <w:rPr>
          <w:color w:val="000000"/>
          <w:sz w:val="28"/>
          <w:szCs w:val="28"/>
          <w:lang w:bidi="ru-RU"/>
        </w:rPr>
        <w:t>«О комиссиях по делам несовершеннолетних и защите их прав в Забайкальском крае», ст. 27 Устава городского округа «Город Петровск-Забайкальский», Положением о комиссии по делам несовершеннолетних и защи</w:t>
      </w:r>
      <w:r>
        <w:rPr>
          <w:color w:val="000000"/>
          <w:sz w:val="28"/>
          <w:szCs w:val="28"/>
          <w:lang w:bidi="ru-RU"/>
        </w:rPr>
        <w:t>те их прав</w:t>
      </w:r>
      <w:proofErr w:type="gramEnd"/>
      <w:r>
        <w:rPr>
          <w:color w:val="000000"/>
          <w:sz w:val="28"/>
          <w:szCs w:val="28"/>
          <w:lang w:bidi="ru-RU"/>
        </w:rPr>
        <w:t xml:space="preserve"> городского округа «Город Петровск-</w:t>
      </w:r>
      <w:r w:rsidRPr="00D275DE">
        <w:rPr>
          <w:color w:val="000000"/>
          <w:sz w:val="28"/>
          <w:szCs w:val="28"/>
          <w:lang w:bidi="ru-RU"/>
        </w:rPr>
        <w:t>Забайкальский», утвержденным решением Думы городского округа «Город Петровск-Заба</w:t>
      </w:r>
      <w:r>
        <w:rPr>
          <w:color w:val="000000"/>
          <w:sz w:val="28"/>
          <w:szCs w:val="28"/>
          <w:lang w:bidi="ru-RU"/>
        </w:rPr>
        <w:t>йкальский» от 15.04.2014 года №</w:t>
      </w:r>
      <w:r w:rsidRPr="00D275DE">
        <w:rPr>
          <w:color w:val="000000"/>
          <w:sz w:val="28"/>
          <w:szCs w:val="28"/>
          <w:lang w:bidi="ru-RU"/>
        </w:rPr>
        <w:t>16 (с изменениями и дополнениями,</w:t>
      </w:r>
      <w:r w:rsidR="007F34A4">
        <w:rPr>
          <w:color w:val="000000"/>
          <w:sz w:val="28"/>
          <w:szCs w:val="28"/>
          <w:lang w:bidi="ru-RU"/>
        </w:rPr>
        <w:t xml:space="preserve"> </w:t>
      </w:r>
      <w:r w:rsidRPr="00D275DE">
        <w:rPr>
          <w:color w:val="000000"/>
          <w:sz w:val="28"/>
          <w:szCs w:val="28"/>
          <w:lang w:bidi="ru-RU"/>
        </w:rPr>
        <w:t xml:space="preserve">внесенными решением Думы городского округа «Город Петровск-Забайкальский» от 31.10.2014 г. </w:t>
      </w:r>
      <w:r w:rsidR="007F34A4">
        <w:rPr>
          <w:color w:val="000000"/>
          <w:sz w:val="28"/>
          <w:szCs w:val="28"/>
          <w:lang w:bidi="ru-RU"/>
        </w:rPr>
        <w:t xml:space="preserve">       </w:t>
      </w:r>
      <w:r w:rsidRPr="00D275DE">
        <w:rPr>
          <w:color w:val="000000"/>
          <w:sz w:val="28"/>
          <w:szCs w:val="28"/>
          <w:lang w:bidi="ru-RU"/>
        </w:rPr>
        <w:t xml:space="preserve">№ 33), </w:t>
      </w:r>
      <w:r w:rsidR="00F12EF8">
        <w:rPr>
          <w:color w:val="000000"/>
          <w:sz w:val="28"/>
          <w:szCs w:val="28"/>
          <w:lang w:bidi="ru-RU"/>
        </w:rPr>
        <w:t>в связи с кадровыми изменениями</w:t>
      </w:r>
      <w:r w:rsidR="00E662D8">
        <w:rPr>
          <w:color w:val="000000"/>
          <w:sz w:val="28"/>
          <w:szCs w:val="28"/>
          <w:lang w:bidi="ru-RU"/>
        </w:rPr>
        <w:t>,</w:t>
      </w:r>
      <w:r w:rsidR="007F34A4">
        <w:rPr>
          <w:color w:val="000000"/>
          <w:sz w:val="28"/>
          <w:szCs w:val="28"/>
          <w:lang w:bidi="ru-RU"/>
        </w:rPr>
        <w:t xml:space="preserve"> </w:t>
      </w:r>
      <w:r w:rsidRPr="00E662D8">
        <w:rPr>
          <w:rStyle w:val="61"/>
          <w:sz w:val="28"/>
          <w:szCs w:val="28"/>
        </w:rPr>
        <w:t>постановляет:</w:t>
      </w:r>
    </w:p>
    <w:p w:rsidR="00D275DE" w:rsidRDefault="00D275DE" w:rsidP="00D275DE">
      <w:pPr>
        <w:pStyle w:val="60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r w:rsidRPr="00D275DE">
        <w:rPr>
          <w:color w:val="000000"/>
          <w:sz w:val="28"/>
          <w:szCs w:val="28"/>
          <w:lang w:bidi="ru-RU"/>
        </w:rPr>
        <w:t xml:space="preserve">1. </w:t>
      </w:r>
      <w:r w:rsidR="00A97A84">
        <w:rPr>
          <w:color w:val="000000"/>
          <w:sz w:val="28"/>
          <w:szCs w:val="28"/>
          <w:lang w:bidi="ru-RU"/>
        </w:rPr>
        <w:t xml:space="preserve">Утвердить </w:t>
      </w:r>
      <w:r w:rsidR="00A97A84" w:rsidRPr="00D275DE">
        <w:rPr>
          <w:color w:val="000000"/>
          <w:sz w:val="28"/>
          <w:szCs w:val="28"/>
          <w:lang w:bidi="ru-RU"/>
        </w:rPr>
        <w:t>состав</w:t>
      </w:r>
      <w:r w:rsidRPr="00D275DE">
        <w:rPr>
          <w:color w:val="000000"/>
          <w:sz w:val="28"/>
          <w:szCs w:val="28"/>
          <w:lang w:bidi="ru-RU"/>
        </w:rPr>
        <w:t xml:space="preserve"> комиссии по делам несовершеннолетних и защите их прав </w:t>
      </w:r>
      <w:r w:rsidR="00611E81">
        <w:rPr>
          <w:color w:val="000000"/>
          <w:sz w:val="28"/>
          <w:szCs w:val="28"/>
          <w:lang w:bidi="ru-RU"/>
        </w:rPr>
        <w:t xml:space="preserve">администрации </w:t>
      </w:r>
      <w:r w:rsidRPr="00D275DE">
        <w:rPr>
          <w:color w:val="000000"/>
          <w:sz w:val="28"/>
          <w:szCs w:val="28"/>
          <w:lang w:bidi="ru-RU"/>
        </w:rPr>
        <w:t>городского округа «</w:t>
      </w:r>
      <w:r w:rsidR="00A97A84">
        <w:rPr>
          <w:color w:val="000000"/>
          <w:sz w:val="28"/>
          <w:szCs w:val="28"/>
          <w:lang w:bidi="ru-RU"/>
        </w:rPr>
        <w:t>Город Петровск-Забайкальский»</w:t>
      </w:r>
      <w:r w:rsidRPr="00D275DE">
        <w:rPr>
          <w:color w:val="000000"/>
          <w:sz w:val="28"/>
          <w:szCs w:val="28"/>
          <w:lang w:bidi="ru-RU"/>
        </w:rPr>
        <w:t xml:space="preserve"> в следующем составе:</w:t>
      </w:r>
    </w:p>
    <w:p w:rsidR="0074097D" w:rsidRPr="00D275DE" w:rsidRDefault="0074097D" w:rsidP="00D275DE">
      <w:pPr>
        <w:pStyle w:val="60"/>
        <w:shd w:val="clear" w:color="auto" w:fill="auto"/>
        <w:spacing w:before="0" w:line="240" w:lineRule="auto"/>
        <w:ind w:firstLine="76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70"/>
        <w:gridCol w:w="572"/>
        <w:gridCol w:w="5529"/>
      </w:tblGrid>
      <w:tr w:rsidR="00E505F0" w:rsidRPr="00E505F0" w:rsidTr="007F34A4">
        <w:trPr>
          <w:trHeight w:val="757"/>
        </w:trPr>
        <w:tc>
          <w:tcPr>
            <w:tcW w:w="3470" w:type="dxa"/>
          </w:tcPr>
          <w:p w:rsidR="007F34A4" w:rsidRDefault="006248D1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Кривицкий </w:t>
            </w:r>
          </w:p>
          <w:p w:rsidR="00D275DE" w:rsidRPr="007F34A4" w:rsidRDefault="006248D1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Юрий Евсеевич</w:t>
            </w:r>
          </w:p>
        </w:tc>
        <w:tc>
          <w:tcPr>
            <w:tcW w:w="572" w:type="dxa"/>
          </w:tcPr>
          <w:p w:rsidR="00D275DE" w:rsidRPr="00E505F0" w:rsidRDefault="00D275DE" w:rsidP="00E505F0">
            <w:pPr>
              <w:pStyle w:val="60"/>
              <w:shd w:val="clear" w:color="auto" w:fill="auto"/>
              <w:tabs>
                <w:tab w:val="left" w:pos="2649"/>
              </w:tabs>
              <w:spacing w:before="0" w:line="269" w:lineRule="exact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E505F0" w:rsidRDefault="00D275DE" w:rsidP="00F12EF8">
            <w:pPr>
              <w:pStyle w:val="60"/>
              <w:shd w:val="clear" w:color="auto" w:fill="auto"/>
              <w:tabs>
                <w:tab w:val="left" w:pos="2649"/>
              </w:tabs>
              <w:spacing w:before="0" w:line="269" w:lineRule="exac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rStyle w:val="6Exact"/>
                <w:sz w:val="28"/>
                <w:szCs w:val="28"/>
              </w:rPr>
              <w:t>председатель,</w:t>
            </w:r>
            <w:r w:rsidR="00D26B7B">
              <w:rPr>
                <w:rStyle w:val="6Exact"/>
                <w:sz w:val="28"/>
                <w:szCs w:val="28"/>
              </w:rPr>
              <w:t>заместитель главы</w:t>
            </w:r>
            <w:r w:rsidRPr="00E505F0">
              <w:rPr>
                <w:rStyle w:val="6Exact"/>
                <w:sz w:val="28"/>
                <w:szCs w:val="28"/>
              </w:rPr>
              <w:t>городского округа «Го</w:t>
            </w:r>
            <w:r w:rsidR="00F12EF8">
              <w:rPr>
                <w:rStyle w:val="6Exact"/>
                <w:sz w:val="28"/>
                <w:szCs w:val="28"/>
              </w:rPr>
              <w:t>род Петровск- Забайкальский</w:t>
            </w:r>
            <w:r w:rsidRPr="00E505F0">
              <w:rPr>
                <w:rStyle w:val="6Exact"/>
                <w:sz w:val="28"/>
                <w:szCs w:val="28"/>
              </w:rPr>
              <w:t>»;</w:t>
            </w:r>
          </w:p>
        </w:tc>
      </w:tr>
      <w:tr w:rsidR="00E505F0" w:rsidRPr="00E505F0" w:rsidTr="006248D1">
        <w:tc>
          <w:tcPr>
            <w:tcW w:w="3470" w:type="dxa"/>
          </w:tcPr>
          <w:p w:rsidR="00D275DE" w:rsidRDefault="00F12EF8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Михайлова</w:t>
            </w:r>
          </w:p>
          <w:p w:rsidR="00F12EF8" w:rsidRPr="00E505F0" w:rsidRDefault="00F12EF8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Светлана Николаевна</w:t>
            </w:r>
          </w:p>
          <w:p w:rsidR="00D275DE" w:rsidRPr="00E505F0" w:rsidRDefault="00D275DE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2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 w:line="240" w:lineRule="auto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6248D1" w:rsidRPr="007F34A4" w:rsidRDefault="00D275DE" w:rsidP="00E505F0">
            <w:pPr>
              <w:pStyle w:val="6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 xml:space="preserve">заместитель председателя, председатель комитета по образованию, делам молодежи, материнства и детства администрации городского округа «Город Петровск- </w:t>
            </w:r>
            <w:r w:rsidR="00A97A84" w:rsidRPr="00E505F0">
              <w:rPr>
                <w:rStyle w:val="6Exact"/>
                <w:sz w:val="28"/>
                <w:szCs w:val="28"/>
              </w:rPr>
              <w:t>Забайкальский»</w:t>
            </w:r>
            <w:r w:rsidRPr="00E505F0">
              <w:rPr>
                <w:rStyle w:val="6Exact"/>
                <w:sz w:val="28"/>
                <w:szCs w:val="28"/>
              </w:rPr>
              <w:t>;</w:t>
            </w:r>
          </w:p>
        </w:tc>
      </w:tr>
      <w:tr w:rsidR="006248D1" w:rsidRPr="00E505F0" w:rsidTr="006248D1">
        <w:tc>
          <w:tcPr>
            <w:tcW w:w="3470" w:type="dxa"/>
          </w:tcPr>
          <w:p w:rsidR="007F34A4" w:rsidRDefault="006248D1" w:rsidP="004011C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E505F0">
              <w:rPr>
                <w:rStyle w:val="212pt"/>
                <w:sz w:val="28"/>
                <w:szCs w:val="28"/>
              </w:rPr>
              <w:t xml:space="preserve">Терпугова </w:t>
            </w:r>
          </w:p>
          <w:p w:rsidR="006248D1" w:rsidRPr="00E505F0" w:rsidRDefault="006248D1" w:rsidP="004011C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rStyle w:val="212pt"/>
                <w:sz w:val="28"/>
                <w:szCs w:val="28"/>
              </w:rPr>
              <w:t>Любовь Егоровна</w:t>
            </w:r>
          </w:p>
        </w:tc>
        <w:tc>
          <w:tcPr>
            <w:tcW w:w="572" w:type="dxa"/>
          </w:tcPr>
          <w:p w:rsidR="006248D1" w:rsidRPr="00E505F0" w:rsidRDefault="006248D1" w:rsidP="004011C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7F34A4" w:rsidRPr="007F34A4" w:rsidRDefault="006248D1" w:rsidP="004011C0">
            <w:pPr>
              <w:pStyle w:val="60"/>
              <w:shd w:val="clear" w:color="auto" w:fill="auto"/>
              <w:spacing w:before="0"/>
              <w:rPr>
                <w:rStyle w:val="6Exact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505F0">
              <w:rPr>
                <w:rStyle w:val="6Exact"/>
                <w:sz w:val="28"/>
                <w:szCs w:val="28"/>
              </w:rPr>
              <w:t xml:space="preserve">заместитель председателя, </w:t>
            </w:r>
            <w:r w:rsidRPr="00E505F0">
              <w:rPr>
                <w:rStyle w:val="212pt"/>
                <w:sz w:val="28"/>
                <w:szCs w:val="28"/>
              </w:rPr>
              <w:t>начальник Петровск-Забайкальского отдела социальной защиты населения;</w:t>
            </w:r>
          </w:p>
        </w:tc>
      </w:tr>
      <w:tr w:rsidR="00E505F0" w:rsidRPr="00E505F0" w:rsidTr="006248D1">
        <w:tc>
          <w:tcPr>
            <w:tcW w:w="3470" w:type="dxa"/>
          </w:tcPr>
          <w:p w:rsidR="007F34A4" w:rsidRDefault="00DE1404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>Галушкина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D275DE" w:rsidRPr="00E505F0" w:rsidRDefault="00DE1404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Ольга</w:t>
            </w:r>
            <w:r w:rsidR="007F34A4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D275DE" w:rsidRPr="00E505F0">
              <w:rPr>
                <w:color w:val="000000"/>
                <w:sz w:val="28"/>
                <w:szCs w:val="28"/>
                <w:lang w:bidi="ru-RU"/>
              </w:rPr>
              <w:t xml:space="preserve">Анатольевна </w:t>
            </w:r>
          </w:p>
          <w:p w:rsidR="00D275DE" w:rsidRPr="00E505F0" w:rsidRDefault="00D275DE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2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rStyle w:val="6Exact"/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</w:t>
            </w:r>
            <w:r w:rsidR="00611E81">
              <w:rPr>
                <w:rStyle w:val="6Exact"/>
                <w:sz w:val="28"/>
                <w:szCs w:val="28"/>
              </w:rPr>
              <w:t xml:space="preserve">администрации </w:t>
            </w:r>
            <w:r w:rsidRPr="00E505F0">
              <w:rPr>
                <w:rStyle w:val="6Exact"/>
                <w:sz w:val="28"/>
                <w:szCs w:val="28"/>
              </w:rPr>
              <w:t>городского округа «Город Петровск-Забайкальский»</w:t>
            </w:r>
            <w:r w:rsidR="00AC08DF" w:rsidRPr="00E505F0">
              <w:rPr>
                <w:rStyle w:val="6Exact"/>
                <w:sz w:val="28"/>
                <w:szCs w:val="28"/>
              </w:rPr>
              <w:t>;</w:t>
            </w:r>
          </w:p>
        </w:tc>
      </w:tr>
      <w:tr w:rsidR="00E505F0" w:rsidRPr="00E505F0" w:rsidTr="006248D1">
        <w:tc>
          <w:tcPr>
            <w:tcW w:w="3470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</w:rPr>
            </w:pPr>
            <w:r w:rsidRPr="00E505F0">
              <w:rPr>
                <w:b/>
                <w:color w:val="000000"/>
                <w:sz w:val="28"/>
                <w:szCs w:val="28"/>
                <w:lang w:bidi="ru-RU"/>
              </w:rPr>
              <w:lastRenderedPageBreak/>
              <w:t>Члены комиссии:</w:t>
            </w:r>
          </w:p>
        </w:tc>
        <w:tc>
          <w:tcPr>
            <w:tcW w:w="572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</w:p>
        </w:tc>
        <w:tc>
          <w:tcPr>
            <w:tcW w:w="5529" w:type="dxa"/>
          </w:tcPr>
          <w:p w:rsidR="00D275DE" w:rsidRPr="00E505F0" w:rsidRDefault="00D275DE" w:rsidP="00E505F0">
            <w:pPr>
              <w:pStyle w:val="60"/>
              <w:shd w:val="clear" w:color="auto" w:fill="auto"/>
              <w:spacing w:before="0"/>
              <w:ind w:firstLine="400"/>
              <w:rPr>
                <w:rStyle w:val="6Exact"/>
                <w:sz w:val="28"/>
                <w:szCs w:val="28"/>
              </w:rPr>
            </w:pPr>
          </w:p>
        </w:tc>
      </w:tr>
      <w:tr w:rsidR="00E505F0" w:rsidRPr="00E505F0" w:rsidTr="007F34A4">
        <w:trPr>
          <w:trHeight w:val="1401"/>
        </w:trPr>
        <w:tc>
          <w:tcPr>
            <w:tcW w:w="3470" w:type="dxa"/>
          </w:tcPr>
          <w:p w:rsidR="007F34A4" w:rsidRDefault="00D275DE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 xml:space="preserve">Григорьев </w:t>
            </w:r>
          </w:p>
          <w:p w:rsidR="00D275DE" w:rsidRPr="00E505F0" w:rsidRDefault="00D275DE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>Вячеслав</w:t>
            </w:r>
            <w:r w:rsidRPr="00E505F0">
              <w:rPr>
                <w:rStyle w:val="212pt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72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6248D1" w:rsidRPr="007F34A4" w:rsidRDefault="00D275DE" w:rsidP="007F34A4">
            <w:pPr>
              <w:pStyle w:val="a7"/>
              <w:shd w:val="clear" w:color="auto" w:fill="auto"/>
              <w:tabs>
                <w:tab w:val="left" w:pos="2098"/>
                <w:tab w:val="left" w:pos="8578"/>
              </w:tabs>
              <w:spacing w:line="240" w:lineRule="auto"/>
              <w:rPr>
                <w:rStyle w:val="6Exact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>заместитель начальника полиции по</w:t>
            </w:r>
            <w:r w:rsidR="00AC08DF" w:rsidRPr="00E505F0">
              <w:rPr>
                <w:color w:val="000000"/>
                <w:sz w:val="28"/>
                <w:szCs w:val="28"/>
                <w:lang w:bidi="ru-RU"/>
              </w:rPr>
              <w:t xml:space="preserve"> охране</w:t>
            </w:r>
            <w:r w:rsidR="00AC08DF" w:rsidRPr="00E505F0">
              <w:rPr>
                <w:rStyle w:val="212pt"/>
                <w:sz w:val="28"/>
                <w:szCs w:val="28"/>
              </w:rPr>
              <w:t xml:space="preserve"> общественного порядка МО МВД России «Петровск-Забайкальский»</w:t>
            </w:r>
            <w:r w:rsidR="007F34A4">
              <w:rPr>
                <w:rStyle w:val="212pt"/>
                <w:sz w:val="28"/>
                <w:szCs w:val="28"/>
              </w:rPr>
              <w:t xml:space="preserve"> </w:t>
            </w:r>
            <w:r w:rsidR="00CB3C5F">
              <w:rPr>
                <w:rStyle w:val="212pt"/>
                <w:sz w:val="28"/>
                <w:szCs w:val="28"/>
              </w:rPr>
              <w:t>(по согласованию)</w:t>
            </w:r>
            <w:r w:rsidR="00AC08DF" w:rsidRPr="00E505F0">
              <w:rPr>
                <w:rStyle w:val="212pt"/>
                <w:sz w:val="28"/>
                <w:szCs w:val="28"/>
              </w:rPr>
              <w:t>;</w:t>
            </w:r>
          </w:p>
        </w:tc>
      </w:tr>
      <w:tr w:rsidR="00E505F0" w:rsidRPr="00E505F0" w:rsidTr="006248D1">
        <w:tc>
          <w:tcPr>
            <w:tcW w:w="3470" w:type="dxa"/>
          </w:tcPr>
          <w:p w:rsidR="007F34A4" w:rsidRDefault="00A97A84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rStyle w:val="212pt"/>
                <w:sz w:val="28"/>
                <w:szCs w:val="28"/>
              </w:rPr>
            </w:pPr>
            <w:proofErr w:type="spellStart"/>
            <w:r w:rsidRPr="00A97A84">
              <w:rPr>
                <w:rStyle w:val="212pt"/>
                <w:sz w:val="28"/>
                <w:szCs w:val="28"/>
              </w:rPr>
              <w:t>Онохов</w:t>
            </w:r>
            <w:proofErr w:type="spellEnd"/>
            <w:r w:rsidRPr="00A97A84">
              <w:rPr>
                <w:rStyle w:val="212pt"/>
                <w:sz w:val="28"/>
                <w:szCs w:val="28"/>
              </w:rPr>
              <w:t xml:space="preserve"> </w:t>
            </w:r>
          </w:p>
          <w:p w:rsidR="001A033D" w:rsidRPr="00A97A84" w:rsidRDefault="00A97A84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97A84">
              <w:rPr>
                <w:rStyle w:val="212pt"/>
                <w:sz w:val="28"/>
                <w:szCs w:val="28"/>
              </w:rPr>
              <w:t>Андрей Викторович</w:t>
            </w:r>
          </w:p>
        </w:tc>
        <w:tc>
          <w:tcPr>
            <w:tcW w:w="572" w:type="dxa"/>
          </w:tcPr>
          <w:p w:rsidR="00D275DE" w:rsidRPr="001A033D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1A033D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1A033D" w:rsidRDefault="001A033D" w:rsidP="00DE1404">
            <w:pPr>
              <w:pStyle w:val="60"/>
              <w:shd w:val="clear" w:color="auto" w:fill="auto"/>
              <w:spacing w:before="0"/>
              <w:rPr>
                <w:rStyle w:val="6Exact"/>
                <w:sz w:val="28"/>
                <w:szCs w:val="28"/>
              </w:rPr>
            </w:pPr>
            <w:r w:rsidRPr="001A033D">
              <w:rPr>
                <w:rStyle w:val="212pt"/>
                <w:sz w:val="28"/>
                <w:szCs w:val="28"/>
              </w:rPr>
              <w:t>заместитель главного врача ГУЗ «Петровск-Забайкальская ЦРБ»</w:t>
            </w:r>
            <w:r w:rsidR="00A97A84">
              <w:rPr>
                <w:rStyle w:val="212pt"/>
                <w:sz w:val="28"/>
                <w:szCs w:val="28"/>
              </w:rPr>
              <w:t xml:space="preserve"> по </w:t>
            </w:r>
            <w:r w:rsidR="00DE1404">
              <w:rPr>
                <w:rStyle w:val="212pt"/>
                <w:sz w:val="28"/>
                <w:szCs w:val="28"/>
              </w:rPr>
              <w:t xml:space="preserve">амбулаторно- поликлинической </w:t>
            </w:r>
            <w:r w:rsidR="00A97A84">
              <w:rPr>
                <w:rStyle w:val="212pt"/>
                <w:sz w:val="28"/>
                <w:szCs w:val="28"/>
              </w:rPr>
              <w:t>работе</w:t>
            </w:r>
            <w:r w:rsidR="00CB3C5F">
              <w:rPr>
                <w:rStyle w:val="212pt"/>
                <w:sz w:val="28"/>
                <w:szCs w:val="28"/>
              </w:rPr>
              <w:t xml:space="preserve"> (по согласованию)</w:t>
            </w:r>
          </w:p>
        </w:tc>
      </w:tr>
      <w:tr w:rsidR="00E505F0" w:rsidRPr="00E505F0" w:rsidTr="006248D1">
        <w:tc>
          <w:tcPr>
            <w:tcW w:w="3470" w:type="dxa"/>
          </w:tcPr>
          <w:p w:rsidR="00D275DE" w:rsidRPr="00DE1404" w:rsidRDefault="00DE1404" w:rsidP="00E505F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DE1404">
              <w:rPr>
                <w:rStyle w:val="212pt"/>
                <w:sz w:val="28"/>
                <w:szCs w:val="28"/>
              </w:rPr>
              <w:t>Казанцев</w:t>
            </w:r>
          </w:p>
          <w:p w:rsidR="00DE1404" w:rsidRPr="00A97A84" w:rsidRDefault="00DE1404" w:rsidP="00E505F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color w:val="000000"/>
                <w:lang w:bidi="ru-RU"/>
              </w:rPr>
            </w:pPr>
            <w:r w:rsidRPr="00DE1404">
              <w:rPr>
                <w:rStyle w:val="212pt"/>
                <w:sz w:val="28"/>
                <w:szCs w:val="28"/>
              </w:rPr>
              <w:t>Артем Петрович</w:t>
            </w:r>
          </w:p>
        </w:tc>
        <w:tc>
          <w:tcPr>
            <w:tcW w:w="572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74097D" w:rsidRDefault="00A97A84" w:rsidP="00A97A84">
            <w:pPr>
              <w:pStyle w:val="20"/>
              <w:shd w:val="clear" w:color="auto" w:fill="auto"/>
              <w:tabs>
                <w:tab w:val="left" w:pos="134"/>
              </w:tabs>
              <w:spacing w:before="0" w:after="0" w:line="240" w:lineRule="auto"/>
              <w:rPr>
                <w:rStyle w:val="6Exact"/>
              </w:rPr>
            </w:pPr>
            <w:r>
              <w:rPr>
                <w:rStyle w:val="212pt"/>
                <w:sz w:val="28"/>
                <w:szCs w:val="28"/>
              </w:rPr>
              <w:t>начальник</w:t>
            </w:r>
            <w:r w:rsidR="00AC08DF" w:rsidRPr="00E505F0">
              <w:rPr>
                <w:rStyle w:val="212pt"/>
                <w:sz w:val="28"/>
                <w:szCs w:val="28"/>
              </w:rPr>
              <w:t xml:space="preserve"> ЛПП на станции Петровский Завод;</w:t>
            </w:r>
            <w:r w:rsidR="00CB3C5F">
              <w:rPr>
                <w:rStyle w:val="212pt"/>
                <w:sz w:val="28"/>
                <w:szCs w:val="28"/>
              </w:rPr>
              <w:t xml:space="preserve"> (по согласованию)</w:t>
            </w:r>
          </w:p>
        </w:tc>
      </w:tr>
      <w:tr w:rsidR="00E505F0" w:rsidRPr="00E505F0" w:rsidTr="006248D1">
        <w:tc>
          <w:tcPr>
            <w:tcW w:w="3470" w:type="dxa"/>
          </w:tcPr>
          <w:p w:rsidR="00267349" w:rsidRDefault="00CB3C5F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D26B7B">
              <w:rPr>
                <w:rStyle w:val="212pt"/>
                <w:sz w:val="28"/>
                <w:szCs w:val="28"/>
              </w:rPr>
              <w:t xml:space="preserve">Мельникова </w:t>
            </w:r>
          </w:p>
          <w:p w:rsidR="00D275DE" w:rsidRPr="00D26B7B" w:rsidRDefault="00CB3C5F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D26B7B">
              <w:rPr>
                <w:rStyle w:val="212pt"/>
                <w:sz w:val="28"/>
                <w:szCs w:val="28"/>
              </w:rPr>
              <w:t>Юлия Анатольевна</w:t>
            </w:r>
          </w:p>
        </w:tc>
        <w:tc>
          <w:tcPr>
            <w:tcW w:w="572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E505F0" w:rsidRDefault="007F34A4" w:rsidP="007F34A4">
            <w:pPr>
              <w:pStyle w:val="60"/>
              <w:shd w:val="clear" w:color="auto" w:fill="auto"/>
              <w:spacing w:before="0"/>
              <w:rPr>
                <w:rStyle w:val="6Exac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</w:t>
            </w:r>
            <w:r w:rsidR="00AC08DF" w:rsidRPr="00E505F0">
              <w:rPr>
                <w:rStyle w:val="212pt"/>
                <w:sz w:val="28"/>
                <w:szCs w:val="28"/>
              </w:rPr>
              <w:t>ачальник</w:t>
            </w:r>
            <w:r>
              <w:rPr>
                <w:rStyle w:val="212pt"/>
                <w:sz w:val="28"/>
                <w:szCs w:val="28"/>
              </w:rPr>
              <w:t xml:space="preserve"> </w:t>
            </w:r>
            <w:r w:rsidR="00AC08DF" w:rsidRPr="00E505F0">
              <w:rPr>
                <w:rStyle w:val="212pt"/>
                <w:sz w:val="28"/>
                <w:szCs w:val="28"/>
              </w:rPr>
              <w:t>Петровск-Забайкальского межмуниципального филиала ФКУ УИИ УФСИН России по Забайкальскому краю</w:t>
            </w:r>
            <w:r w:rsidR="00611E81">
              <w:rPr>
                <w:rStyle w:val="212pt"/>
                <w:sz w:val="28"/>
                <w:szCs w:val="28"/>
              </w:rPr>
              <w:t xml:space="preserve"> (по согласованию)</w:t>
            </w:r>
          </w:p>
        </w:tc>
      </w:tr>
      <w:tr w:rsidR="00E505F0" w:rsidRPr="00E505F0" w:rsidTr="006248D1">
        <w:tc>
          <w:tcPr>
            <w:tcW w:w="3470" w:type="dxa"/>
          </w:tcPr>
          <w:p w:rsidR="00267349" w:rsidRDefault="00AC08DF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 xml:space="preserve">Герасимова </w:t>
            </w:r>
          </w:p>
          <w:p w:rsidR="00D275DE" w:rsidRPr="00E505F0" w:rsidRDefault="00AC08DF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 xml:space="preserve">Людмила </w:t>
            </w:r>
            <w:r w:rsidRPr="00E505F0">
              <w:rPr>
                <w:rStyle w:val="212pt"/>
                <w:sz w:val="28"/>
                <w:szCs w:val="28"/>
              </w:rPr>
              <w:t>Анатольевна</w:t>
            </w:r>
          </w:p>
        </w:tc>
        <w:tc>
          <w:tcPr>
            <w:tcW w:w="572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rPr>
                <w:rStyle w:val="6Exact"/>
                <w:sz w:val="28"/>
                <w:szCs w:val="28"/>
              </w:rPr>
            </w:pPr>
            <w:r w:rsidRPr="00E505F0">
              <w:rPr>
                <w:color w:val="000000"/>
                <w:sz w:val="28"/>
                <w:szCs w:val="28"/>
                <w:lang w:bidi="ru-RU"/>
              </w:rPr>
              <w:t>консультант по опеке и попечительству Комитета по</w:t>
            </w:r>
            <w:r w:rsidRPr="00E505F0">
              <w:rPr>
                <w:rStyle w:val="212pt"/>
                <w:sz w:val="28"/>
                <w:szCs w:val="28"/>
              </w:rPr>
              <w:t xml:space="preserve"> образованию, делам молодежи, материнства и детства администрации городского округа</w:t>
            </w:r>
            <w:r w:rsidR="0074097D" w:rsidRPr="00E505F0">
              <w:rPr>
                <w:rStyle w:val="212pt"/>
                <w:sz w:val="28"/>
                <w:szCs w:val="28"/>
              </w:rPr>
              <w:t xml:space="preserve"> «Город Петровск- Забайкальский</w:t>
            </w:r>
            <w:r w:rsidRPr="00E505F0">
              <w:rPr>
                <w:rStyle w:val="212pt"/>
                <w:sz w:val="28"/>
                <w:szCs w:val="28"/>
              </w:rPr>
              <w:t>»</w:t>
            </w:r>
            <w:r w:rsidR="0074097D" w:rsidRPr="00E505F0">
              <w:rPr>
                <w:rStyle w:val="212pt"/>
                <w:sz w:val="28"/>
                <w:szCs w:val="28"/>
              </w:rPr>
              <w:t>;</w:t>
            </w:r>
          </w:p>
        </w:tc>
      </w:tr>
      <w:tr w:rsidR="00E505F0" w:rsidRPr="00E505F0" w:rsidTr="006248D1">
        <w:tc>
          <w:tcPr>
            <w:tcW w:w="3470" w:type="dxa"/>
          </w:tcPr>
          <w:p w:rsidR="00267349" w:rsidRDefault="0074097D" w:rsidP="00E505F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E505F0">
              <w:rPr>
                <w:rStyle w:val="212pt"/>
                <w:sz w:val="28"/>
                <w:szCs w:val="28"/>
              </w:rPr>
              <w:t>Г</w:t>
            </w:r>
            <w:r w:rsidR="00AC08DF" w:rsidRPr="00E505F0">
              <w:rPr>
                <w:rStyle w:val="212pt"/>
                <w:sz w:val="28"/>
                <w:szCs w:val="28"/>
              </w:rPr>
              <w:t xml:space="preserve">орбушина </w:t>
            </w:r>
          </w:p>
          <w:p w:rsidR="00AC08DF" w:rsidRPr="0074097D" w:rsidRDefault="00AC08DF" w:rsidP="00E505F0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505F0">
              <w:rPr>
                <w:rStyle w:val="212pt"/>
                <w:sz w:val="28"/>
                <w:szCs w:val="28"/>
              </w:rPr>
              <w:t>Наталья Николаевна</w:t>
            </w:r>
          </w:p>
          <w:p w:rsidR="00D275DE" w:rsidRPr="00E505F0" w:rsidRDefault="00D275DE" w:rsidP="00E505F0">
            <w:pPr>
              <w:pStyle w:val="60"/>
              <w:shd w:val="clear" w:color="auto" w:fill="auto"/>
              <w:tabs>
                <w:tab w:val="left" w:pos="2371"/>
              </w:tabs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2" w:type="dxa"/>
          </w:tcPr>
          <w:p w:rsidR="00D275DE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275DE" w:rsidRPr="0074097D" w:rsidRDefault="00AC08DF" w:rsidP="00E505F0">
            <w:pPr>
              <w:pStyle w:val="20"/>
              <w:shd w:val="clear" w:color="auto" w:fill="auto"/>
              <w:tabs>
                <w:tab w:val="left" w:pos="294"/>
              </w:tabs>
              <w:spacing w:before="0" w:after="0" w:line="240" w:lineRule="auto"/>
              <w:rPr>
                <w:rStyle w:val="6Exact"/>
              </w:rPr>
            </w:pPr>
            <w:r w:rsidRPr="00E505F0">
              <w:rPr>
                <w:rStyle w:val="212pt"/>
                <w:sz w:val="28"/>
                <w:szCs w:val="28"/>
              </w:rPr>
              <w:t>председатель комитета культуры и спорта администрации городского округа «Город Петровск-Забайкальский»</w:t>
            </w:r>
            <w:r w:rsidR="0074097D" w:rsidRPr="00E505F0">
              <w:rPr>
                <w:rStyle w:val="212pt"/>
                <w:sz w:val="28"/>
                <w:szCs w:val="28"/>
              </w:rPr>
              <w:t>;</w:t>
            </w:r>
          </w:p>
        </w:tc>
      </w:tr>
      <w:tr w:rsidR="00E505F0" w:rsidRPr="00E505F0" w:rsidTr="006248D1">
        <w:tc>
          <w:tcPr>
            <w:tcW w:w="3470" w:type="dxa"/>
          </w:tcPr>
          <w:p w:rsidR="00AC08DF" w:rsidRPr="00DE1404" w:rsidRDefault="00DE1404" w:rsidP="00B354A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DE1404">
              <w:rPr>
                <w:rStyle w:val="212pt"/>
                <w:sz w:val="28"/>
                <w:szCs w:val="28"/>
              </w:rPr>
              <w:t>Карпова</w:t>
            </w:r>
          </w:p>
          <w:p w:rsidR="00DE1404" w:rsidRPr="0074097D" w:rsidRDefault="00DE1404" w:rsidP="00B354A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DE1404">
              <w:rPr>
                <w:rStyle w:val="212pt"/>
                <w:sz w:val="28"/>
                <w:szCs w:val="28"/>
              </w:rPr>
              <w:t>Виктория Викторовна</w:t>
            </w:r>
          </w:p>
        </w:tc>
        <w:tc>
          <w:tcPr>
            <w:tcW w:w="572" w:type="dxa"/>
          </w:tcPr>
          <w:p w:rsidR="00AC08DF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C08DF" w:rsidRPr="0074097D" w:rsidRDefault="00AC08DF" w:rsidP="00E505F0">
            <w:pPr>
              <w:pStyle w:val="20"/>
              <w:shd w:val="clear" w:color="auto" w:fill="auto"/>
              <w:spacing w:before="0" w:after="0" w:line="240" w:lineRule="auto"/>
            </w:pPr>
            <w:r w:rsidRPr="00E505F0">
              <w:rPr>
                <w:rStyle w:val="212pt"/>
                <w:sz w:val="28"/>
                <w:szCs w:val="28"/>
              </w:rPr>
              <w:t>начальник Петровск-Забайкальского отдела ГКУ «Краевой центр занятости населения» Забайкальского края</w:t>
            </w:r>
            <w:r w:rsidR="0074097D" w:rsidRPr="00E505F0">
              <w:rPr>
                <w:rStyle w:val="212pt"/>
                <w:sz w:val="28"/>
                <w:szCs w:val="28"/>
              </w:rPr>
              <w:t>;</w:t>
            </w:r>
            <w:r w:rsidR="00CB3C5F">
              <w:rPr>
                <w:rStyle w:val="212pt"/>
                <w:sz w:val="28"/>
                <w:szCs w:val="28"/>
              </w:rPr>
              <w:t xml:space="preserve"> (по согласованию)</w:t>
            </w:r>
          </w:p>
        </w:tc>
      </w:tr>
      <w:tr w:rsidR="00E505F0" w:rsidRPr="00E505F0" w:rsidTr="007F34A4">
        <w:tc>
          <w:tcPr>
            <w:tcW w:w="3470" w:type="dxa"/>
          </w:tcPr>
          <w:p w:rsidR="007F34A4" w:rsidRDefault="00DE1404" w:rsidP="007F34A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DE1404">
              <w:rPr>
                <w:rStyle w:val="212pt"/>
                <w:sz w:val="28"/>
                <w:szCs w:val="28"/>
              </w:rPr>
              <w:t xml:space="preserve">Кузнецова </w:t>
            </w:r>
          </w:p>
          <w:p w:rsidR="00DE1404" w:rsidRDefault="00DE1404" w:rsidP="007F34A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DE1404">
              <w:rPr>
                <w:rStyle w:val="212pt"/>
                <w:sz w:val="28"/>
                <w:szCs w:val="28"/>
              </w:rPr>
              <w:t>Любовь</w:t>
            </w:r>
            <w:r w:rsidR="007F34A4">
              <w:rPr>
                <w:rStyle w:val="212pt"/>
                <w:sz w:val="28"/>
                <w:szCs w:val="28"/>
              </w:rPr>
              <w:t xml:space="preserve"> </w:t>
            </w:r>
            <w:r w:rsidRPr="00DE1404">
              <w:rPr>
                <w:rStyle w:val="212pt"/>
                <w:sz w:val="28"/>
                <w:szCs w:val="28"/>
              </w:rPr>
              <w:t>Анатольевна</w:t>
            </w:r>
          </w:p>
          <w:p w:rsidR="00B51CEE" w:rsidRDefault="00B51CEE" w:rsidP="007F34A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  <w:p w:rsidR="00B51CEE" w:rsidRDefault="00B51CEE" w:rsidP="007F34A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  <w:p w:rsidR="007F34A4" w:rsidRDefault="00B51CEE" w:rsidP="007F34A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Шашкин </w:t>
            </w:r>
          </w:p>
          <w:p w:rsidR="00B51CEE" w:rsidRPr="00CB3C5F" w:rsidRDefault="00B51CEE" w:rsidP="007F34A4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2pt"/>
                <w:sz w:val="28"/>
                <w:szCs w:val="28"/>
              </w:rPr>
              <w:t>Владимир</w:t>
            </w:r>
            <w:r w:rsidR="007F34A4">
              <w:rPr>
                <w:rStyle w:val="212pt"/>
                <w:sz w:val="28"/>
                <w:szCs w:val="28"/>
              </w:rPr>
              <w:t xml:space="preserve"> </w:t>
            </w:r>
            <w:r>
              <w:rPr>
                <w:rStyle w:val="212pt"/>
                <w:sz w:val="28"/>
                <w:szCs w:val="28"/>
              </w:rPr>
              <w:t>Юрьевич</w:t>
            </w:r>
          </w:p>
        </w:tc>
        <w:tc>
          <w:tcPr>
            <w:tcW w:w="572" w:type="dxa"/>
          </w:tcPr>
          <w:p w:rsidR="00AC08DF" w:rsidRPr="00E505F0" w:rsidRDefault="00AC08DF" w:rsidP="00E505F0">
            <w:pPr>
              <w:pStyle w:val="60"/>
              <w:shd w:val="clear" w:color="auto" w:fill="auto"/>
              <w:spacing w:before="0"/>
              <w:ind w:left="-69"/>
              <w:jc w:val="center"/>
              <w:rPr>
                <w:rStyle w:val="6Exact"/>
                <w:sz w:val="28"/>
                <w:szCs w:val="28"/>
              </w:rPr>
            </w:pPr>
            <w:r w:rsidRPr="00E505F0">
              <w:rPr>
                <w:rStyle w:val="6Exact"/>
                <w:sz w:val="28"/>
                <w:szCs w:val="28"/>
              </w:rPr>
              <w:t>-</w:t>
            </w:r>
          </w:p>
        </w:tc>
        <w:tc>
          <w:tcPr>
            <w:tcW w:w="5529" w:type="dxa"/>
            <w:vAlign w:val="center"/>
          </w:tcPr>
          <w:p w:rsidR="00AC08DF" w:rsidRDefault="00611E81" w:rsidP="00B354A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>
              <w:rPr>
                <w:bCs/>
                <w:color w:val="000000"/>
              </w:rPr>
              <w:t>заместитель</w:t>
            </w:r>
            <w:r w:rsidR="00DE1404">
              <w:rPr>
                <w:bCs/>
                <w:color w:val="000000"/>
              </w:rPr>
              <w:t xml:space="preserve"> директора по реабилитации ГУСО «Петровск-Забайкальский ЦПДОПР «Единство» Забайкальского края</w:t>
            </w:r>
            <w:r w:rsidR="00CB3C5F">
              <w:rPr>
                <w:rStyle w:val="212pt"/>
                <w:sz w:val="28"/>
                <w:szCs w:val="28"/>
              </w:rPr>
              <w:t xml:space="preserve"> (по согласованию)</w:t>
            </w:r>
          </w:p>
          <w:p w:rsidR="00B51CEE" w:rsidRPr="007F34A4" w:rsidRDefault="00B51CEE" w:rsidP="007F34A4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  <w:sz w:val="28"/>
                <w:szCs w:val="28"/>
              </w:rPr>
              <w:t>-начальник отдела надзорной деятельности и профилактической работы по Петровск-Забайкальскому,</w:t>
            </w:r>
            <w:r w:rsidR="007F34A4">
              <w:rPr>
                <w:rStyle w:val="212pt"/>
                <w:sz w:val="28"/>
                <w:szCs w:val="28"/>
              </w:rPr>
              <w:t xml:space="preserve"> </w:t>
            </w:r>
            <w:r>
              <w:rPr>
                <w:rStyle w:val="212pt"/>
                <w:sz w:val="28"/>
                <w:szCs w:val="28"/>
              </w:rPr>
              <w:t xml:space="preserve">Красночикойскому районам и </w:t>
            </w:r>
            <w:proofErr w:type="gramStart"/>
            <w:r>
              <w:rPr>
                <w:rStyle w:val="212pt"/>
                <w:sz w:val="28"/>
                <w:szCs w:val="28"/>
              </w:rPr>
              <w:t>г</w:t>
            </w:r>
            <w:proofErr w:type="gramEnd"/>
            <w:r>
              <w:rPr>
                <w:rStyle w:val="212pt"/>
                <w:sz w:val="28"/>
                <w:szCs w:val="28"/>
              </w:rPr>
              <w:t xml:space="preserve">. Петровску-Забайкальскому </w:t>
            </w:r>
            <w:r w:rsidR="00611E81">
              <w:rPr>
                <w:rStyle w:val="212pt"/>
                <w:sz w:val="28"/>
                <w:szCs w:val="28"/>
              </w:rPr>
              <w:t>(по</w:t>
            </w:r>
            <w:r>
              <w:rPr>
                <w:rStyle w:val="212pt"/>
                <w:sz w:val="28"/>
                <w:szCs w:val="28"/>
              </w:rPr>
              <w:t xml:space="preserve"> согласованию)</w:t>
            </w:r>
          </w:p>
        </w:tc>
      </w:tr>
      <w:tr w:rsidR="00267349" w:rsidRPr="00E505F0" w:rsidTr="006248D1">
        <w:tc>
          <w:tcPr>
            <w:tcW w:w="3470" w:type="dxa"/>
            <w:vAlign w:val="center"/>
          </w:tcPr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Пляскина</w:t>
            </w:r>
            <w:proofErr w:type="spellEnd"/>
          </w:p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Лариса Александровна</w:t>
            </w:r>
          </w:p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Зимин </w:t>
            </w:r>
          </w:p>
          <w:p w:rsidR="00267349" w:rsidRDefault="00267349" w:rsidP="0026734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Евгений Владимирович</w:t>
            </w:r>
          </w:p>
        </w:tc>
        <w:tc>
          <w:tcPr>
            <w:tcW w:w="572" w:type="dxa"/>
          </w:tcPr>
          <w:p w:rsidR="00267349" w:rsidRDefault="00267349" w:rsidP="00D7199F">
            <w:pPr>
              <w:pStyle w:val="60"/>
              <w:shd w:val="clear" w:color="auto" w:fill="auto"/>
              <w:spacing w:before="0"/>
              <w:rPr>
                <w:rStyle w:val="6Exact"/>
                <w:sz w:val="28"/>
                <w:szCs w:val="28"/>
              </w:rPr>
            </w:pPr>
            <w:r>
              <w:rPr>
                <w:rStyle w:val="6Exact"/>
                <w:sz w:val="28"/>
                <w:szCs w:val="28"/>
              </w:rPr>
              <w:t>-</w:t>
            </w:r>
          </w:p>
          <w:p w:rsidR="00267349" w:rsidRPr="00267349" w:rsidRDefault="00267349" w:rsidP="00267349"/>
          <w:p w:rsidR="00267349" w:rsidRPr="00267349" w:rsidRDefault="00267349" w:rsidP="00267349"/>
          <w:p w:rsidR="00267349" w:rsidRDefault="00267349" w:rsidP="00267349"/>
          <w:p w:rsidR="00267349" w:rsidRPr="00267349" w:rsidRDefault="00267349" w:rsidP="00267349">
            <w:r>
              <w:t>-</w:t>
            </w:r>
          </w:p>
        </w:tc>
        <w:tc>
          <w:tcPr>
            <w:tcW w:w="5529" w:type="dxa"/>
            <w:vAlign w:val="center"/>
          </w:tcPr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-директор МУДО Городская станция юных натуралистов, депутат Думы ГО «Город Петровск-Забайкальский (по согласованию)</w:t>
            </w:r>
          </w:p>
          <w:p w:rsidR="00267349" w:rsidRDefault="00267349" w:rsidP="00D7199F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-директор ГАУСО Петровск-Забайкальский КЦСОН «Ветеран» Забайкальского края</w:t>
            </w:r>
          </w:p>
        </w:tc>
      </w:tr>
    </w:tbl>
    <w:p w:rsidR="007F34A4" w:rsidRDefault="007F34A4" w:rsidP="00611E81">
      <w:pPr>
        <w:pStyle w:val="60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p w:rsidR="00CA2008" w:rsidRDefault="00D275DE" w:rsidP="007F34A4">
      <w:pPr>
        <w:pStyle w:val="6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D275DE">
        <w:rPr>
          <w:color w:val="000000"/>
          <w:sz w:val="28"/>
          <w:szCs w:val="28"/>
          <w:lang w:bidi="ru-RU"/>
        </w:rPr>
        <w:t xml:space="preserve">2. Признать </w:t>
      </w:r>
      <w:r w:rsidR="003376A5" w:rsidRPr="00D275DE">
        <w:rPr>
          <w:color w:val="000000"/>
          <w:sz w:val="28"/>
          <w:szCs w:val="28"/>
          <w:lang w:bidi="ru-RU"/>
        </w:rPr>
        <w:t>утратившим</w:t>
      </w:r>
      <w:r w:rsidR="003376A5">
        <w:rPr>
          <w:color w:val="000000"/>
          <w:sz w:val="28"/>
          <w:szCs w:val="28"/>
          <w:lang w:bidi="ru-RU"/>
        </w:rPr>
        <w:t xml:space="preserve">и </w:t>
      </w:r>
      <w:r w:rsidR="003376A5" w:rsidRPr="00D275DE">
        <w:rPr>
          <w:color w:val="000000"/>
          <w:sz w:val="28"/>
          <w:szCs w:val="28"/>
          <w:lang w:bidi="ru-RU"/>
        </w:rPr>
        <w:t>силу</w:t>
      </w:r>
      <w:r w:rsidR="00CA2008">
        <w:rPr>
          <w:color w:val="000000"/>
          <w:sz w:val="28"/>
          <w:szCs w:val="28"/>
          <w:lang w:bidi="ru-RU"/>
        </w:rPr>
        <w:t xml:space="preserve">следующие </w:t>
      </w:r>
      <w:r w:rsidRPr="00D275DE">
        <w:rPr>
          <w:color w:val="000000"/>
          <w:sz w:val="28"/>
          <w:szCs w:val="28"/>
          <w:lang w:bidi="ru-RU"/>
        </w:rPr>
        <w:t>постановлени</w:t>
      </w:r>
      <w:r w:rsidR="00CA2008">
        <w:rPr>
          <w:color w:val="000000"/>
          <w:sz w:val="28"/>
          <w:szCs w:val="28"/>
          <w:lang w:bidi="ru-RU"/>
        </w:rPr>
        <w:t>я</w:t>
      </w:r>
      <w:r w:rsidRPr="00D275DE">
        <w:rPr>
          <w:color w:val="000000"/>
          <w:sz w:val="28"/>
          <w:szCs w:val="28"/>
          <w:lang w:bidi="ru-RU"/>
        </w:rPr>
        <w:t xml:space="preserve"> администрации городского округа «Город Петровск-Забайкальский»</w:t>
      </w:r>
      <w:r w:rsidR="00CA2008">
        <w:rPr>
          <w:color w:val="000000"/>
          <w:sz w:val="28"/>
          <w:szCs w:val="28"/>
          <w:lang w:bidi="ru-RU"/>
        </w:rPr>
        <w:t>:</w:t>
      </w:r>
    </w:p>
    <w:p w:rsidR="003376A5" w:rsidRDefault="00CA2008" w:rsidP="007F34A4">
      <w:pPr>
        <w:pStyle w:val="6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376A5">
        <w:rPr>
          <w:color w:val="000000"/>
          <w:sz w:val="28"/>
          <w:szCs w:val="28"/>
          <w:lang w:bidi="ru-RU"/>
        </w:rPr>
        <w:t xml:space="preserve">«Об утверждении состава комиссии по делам несовершеннолетних и защите их прав администрации городского округа «Город Петровск-Забайкальский» </w:t>
      </w:r>
      <w:r w:rsidR="003376A5" w:rsidRPr="00D275DE">
        <w:rPr>
          <w:color w:val="000000"/>
          <w:sz w:val="28"/>
          <w:szCs w:val="28"/>
          <w:lang w:bidi="ru-RU"/>
        </w:rPr>
        <w:t>№</w:t>
      </w:r>
      <w:bookmarkStart w:id="0" w:name="_GoBack"/>
      <w:bookmarkEnd w:id="0"/>
      <w:r w:rsidR="003376A5">
        <w:rPr>
          <w:color w:val="000000"/>
          <w:sz w:val="28"/>
          <w:szCs w:val="28"/>
          <w:lang w:bidi="ru-RU"/>
        </w:rPr>
        <w:t xml:space="preserve">300 </w:t>
      </w:r>
      <w:r w:rsidR="00D275DE" w:rsidRPr="00D275DE">
        <w:rPr>
          <w:color w:val="000000"/>
          <w:sz w:val="28"/>
          <w:szCs w:val="28"/>
          <w:lang w:bidi="ru-RU"/>
        </w:rPr>
        <w:t xml:space="preserve">от </w:t>
      </w:r>
      <w:r w:rsidR="00611E81">
        <w:rPr>
          <w:color w:val="000000"/>
          <w:sz w:val="28"/>
          <w:szCs w:val="28"/>
          <w:lang w:bidi="ru-RU"/>
        </w:rPr>
        <w:t>19.05.2021 года</w:t>
      </w:r>
      <w:r w:rsidR="003376A5">
        <w:rPr>
          <w:color w:val="000000"/>
          <w:sz w:val="28"/>
          <w:szCs w:val="28"/>
          <w:lang w:bidi="ru-RU"/>
        </w:rPr>
        <w:t>.</w:t>
      </w:r>
    </w:p>
    <w:p w:rsidR="003376A5" w:rsidRDefault="003376A5" w:rsidP="007F34A4">
      <w:pPr>
        <w:pStyle w:val="6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«О внесении изменений в состав комиссии по делам несовершеннолетних и защите их прав администрации городского округа </w:t>
      </w:r>
      <w:r>
        <w:rPr>
          <w:color w:val="000000"/>
          <w:sz w:val="28"/>
          <w:szCs w:val="28"/>
          <w:lang w:bidi="ru-RU"/>
        </w:rPr>
        <w:lastRenderedPageBreak/>
        <w:t>«Город Петровск-Забайкальский» №727</w:t>
      </w:r>
      <w:r w:rsidR="00CB3C5F">
        <w:rPr>
          <w:color w:val="000000"/>
          <w:sz w:val="28"/>
          <w:szCs w:val="28"/>
          <w:lang w:bidi="ru-RU"/>
        </w:rPr>
        <w:t xml:space="preserve">от </w:t>
      </w:r>
      <w:r w:rsidR="00611E81">
        <w:rPr>
          <w:color w:val="000000"/>
          <w:sz w:val="28"/>
          <w:szCs w:val="28"/>
          <w:lang w:bidi="ru-RU"/>
        </w:rPr>
        <w:t>10.10.2022</w:t>
      </w:r>
      <w:r>
        <w:rPr>
          <w:color w:val="000000"/>
          <w:sz w:val="28"/>
          <w:szCs w:val="28"/>
          <w:lang w:bidi="ru-RU"/>
        </w:rPr>
        <w:t xml:space="preserve"> г.</w:t>
      </w:r>
    </w:p>
    <w:p w:rsidR="003376A5" w:rsidRDefault="003376A5" w:rsidP="007F34A4">
      <w:pPr>
        <w:pStyle w:val="6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«О внесении изменений в состав комиссии по делам несовершеннолетних и защите их прав администрации городского округа «Город Петровск-Забайкальский» №182</w:t>
      </w:r>
      <w:r w:rsidR="00CB3C5F">
        <w:rPr>
          <w:color w:val="000000"/>
          <w:sz w:val="28"/>
          <w:szCs w:val="28"/>
          <w:lang w:bidi="ru-RU"/>
        </w:rPr>
        <w:t xml:space="preserve">от </w:t>
      </w:r>
      <w:r w:rsidR="00611E81">
        <w:rPr>
          <w:color w:val="000000"/>
          <w:sz w:val="28"/>
          <w:szCs w:val="28"/>
          <w:lang w:bidi="ru-RU"/>
        </w:rPr>
        <w:t>15.03.2022</w:t>
      </w:r>
      <w:r w:rsidR="00CB3C5F">
        <w:rPr>
          <w:color w:val="000000"/>
          <w:sz w:val="28"/>
          <w:szCs w:val="28"/>
          <w:lang w:bidi="ru-RU"/>
        </w:rPr>
        <w:t xml:space="preserve"> г</w:t>
      </w:r>
      <w:r>
        <w:rPr>
          <w:color w:val="000000"/>
          <w:sz w:val="28"/>
          <w:szCs w:val="28"/>
          <w:lang w:bidi="ru-RU"/>
        </w:rPr>
        <w:t>.</w:t>
      </w:r>
    </w:p>
    <w:p w:rsidR="003376A5" w:rsidRDefault="003376A5" w:rsidP="007F34A4">
      <w:pPr>
        <w:pStyle w:val="6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«О внесении изменений в состав комиссии по делам несовершеннолетних и защите их прав администрации городского округа «Город Петровск-Забайкальский» № 397 от 05.07.2021г.</w:t>
      </w:r>
    </w:p>
    <w:p w:rsidR="00B354A5" w:rsidRDefault="003376A5" w:rsidP="007F34A4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«О внесении изменений в состав комиссии по делам несовершеннолетних и защите их прав администрации городского округа «Город Петровск-Забайкальский» № 617от </w:t>
      </w:r>
      <w:r w:rsidR="00611E81">
        <w:rPr>
          <w:color w:val="000000"/>
          <w:sz w:val="28"/>
          <w:szCs w:val="28"/>
          <w:lang w:bidi="ru-RU"/>
        </w:rPr>
        <w:t>22.10.2021</w:t>
      </w:r>
      <w:r>
        <w:rPr>
          <w:color w:val="000000"/>
          <w:sz w:val="28"/>
          <w:szCs w:val="28"/>
          <w:lang w:bidi="ru-RU"/>
        </w:rPr>
        <w:t xml:space="preserve"> г.</w:t>
      </w:r>
    </w:p>
    <w:p w:rsidR="003376A5" w:rsidRDefault="003376A5" w:rsidP="00DA3D84">
      <w:pPr>
        <w:pStyle w:val="40"/>
        <w:shd w:val="clear" w:color="auto" w:fill="auto"/>
        <w:spacing w:line="240" w:lineRule="auto"/>
        <w:ind w:right="146"/>
      </w:pPr>
    </w:p>
    <w:p w:rsidR="003376A5" w:rsidRDefault="003376A5" w:rsidP="00DA3D84">
      <w:pPr>
        <w:pStyle w:val="40"/>
        <w:shd w:val="clear" w:color="auto" w:fill="auto"/>
        <w:spacing w:line="240" w:lineRule="auto"/>
        <w:ind w:right="146"/>
      </w:pPr>
    </w:p>
    <w:p w:rsidR="007F34A4" w:rsidRDefault="007F34A4" w:rsidP="00DA3D84">
      <w:pPr>
        <w:pStyle w:val="40"/>
        <w:shd w:val="clear" w:color="auto" w:fill="auto"/>
        <w:spacing w:line="240" w:lineRule="auto"/>
        <w:ind w:right="146"/>
      </w:pPr>
    </w:p>
    <w:p w:rsidR="00DA3D84" w:rsidRDefault="00611E81" w:rsidP="00DA3D84">
      <w:pPr>
        <w:pStyle w:val="40"/>
        <w:shd w:val="clear" w:color="auto" w:fill="auto"/>
        <w:spacing w:line="240" w:lineRule="auto"/>
        <w:ind w:right="146"/>
      </w:pPr>
      <w:r>
        <w:t>И.</w:t>
      </w:r>
      <w:r w:rsidR="00CA2008">
        <w:t>о</w:t>
      </w:r>
      <w:r>
        <w:t>. главы</w:t>
      </w:r>
      <w:r w:rsidR="00DA3D84">
        <w:t xml:space="preserve"> городского округа</w:t>
      </w:r>
    </w:p>
    <w:p w:rsidR="00DA3D84" w:rsidRDefault="00DA3D84" w:rsidP="00DA3D84">
      <w:pPr>
        <w:pStyle w:val="40"/>
        <w:shd w:val="clear" w:color="auto" w:fill="auto"/>
        <w:spacing w:line="240" w:lineRule="auto"/>
        <w:ind w:right="146"/>
      </w:pPr>
      <w:r>
        <w:t>«Город Петровск-</w:t>
      </w:r>
      <w:r w:rsidR="00611E81">
        <w:t xml:space="preserve">Забайкальский»           </w:t>
      </w:r>
      <w:r w:rsidR="007F34A4">
        <w:t xml:space="preserve">                    </w:t>
      </w:r>
      <w:r w:rsidR="00611E81">
        <w:t xml:space="preserve">           Н.Ю. Шестопалов</w:t>
      </w:r>
    </w:p>
    <w:p w:rsidR="00DA3D84" w:rsidRDefault="00DA3D84" w:rsidP="00DA3D84">
      <w:pPr>
        <w:pStyle w:val="40"/>
        <w:shd w:val="clear" w:color="auto" w:fill="auto"/>
        <w:spacing w:line="240" w:lineRule="auto"/>
        <w:ind w:right="146"/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3376A5" w:rsidRDefault="003376A5" w:rsidP="00D275DE">
      <w:pPr>
        <w:jc w:val="both"/>
        <w:rPr>
          <w:sz w:val="22"/>
          <w:szCs w:val="22"/>
        </w:rPr>
      </w:pPr>
    </w:p>
    <w:p w:rsidR="00733148" w:rsidRPr="00611E81" w:rsidRDefault="00733148" w:rsidP="00D275DE">
      <w:pPr>
        <w:jc w:val="both"/>
        <w:rPr>
          <w:sz w:val="22"/>
          <w:szCs w:val="22"/>
        </w:rPr>
      </w:pPr>
    </w:p>
    <w:sectPr w:rsidR="00733148" w:rsidRPr="00611E81" w:rsidSect="007F34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A4E"/>
    <w:multiLevelType w:val="multilevel"/>
    <w:tmpl w:val="AAFE7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F094C"/>
    <w:multiLevelType w:val="hybridMultilevel"/>
    <w:tmpl w:val="8DC8C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C3BEB"/>
    <w:multiLevelType w:val="multilevel"/>
    <w:tmpl w:val="D8561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A5EDE"/>
    <w:multiLevelType w:val="hybridMultilevel"/>
    <w:tmpl w:val="39D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3664"/>
    <w:multiLevelType w:val="hybridMultilevel"/>
    <w:tmpl w:val="E986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B26D2"/>
    <w:multiLevelType w:val="hybridMultilevel"/>
    <w:tmpl w:val="E986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2F0F"/>
    <w:multiLevelType w:val="multilevel"/>
    <w:tmpl w:val="652E0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C44E6"/>
    <w:multiLevelType w:val="multilevel"/>
    <w:tmpl w:val="B7DAD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95674"/>
    <w:multiLevelType w:val="hybridMultilevel"/>
    <w:tmpl w:val="E8D4BA5C"/>
    <w:lvl w:ilvl="0" w:tplc="ED6E2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C6509E2"/>
    <w:multiLevelType w:val="hybridMultilevel"/>
    <w:tmpl w:val="879E1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0C"/>
    <w:rsid w:val="0001197E"/>
    <w:rsid w:val="000200C3"/>
    <w:rsid w:val="0003361B"/>
    <w:rsid w:val="00044522"/>
    <w:rsid w:val="00051AB2"/>
    <w:rsid w:val="00084FD4"/>
    <w:rsid w:val="000B40F4"/>
    <w:rsid w:val="000B75D6"/>
    <w:rsid w:val="000D4F3C"/>
    <w:rsid w:val="000F400B"/>
    <w:rsid w:val="00115D88"/>
    <w:rsid w:val="001426A2"/>
    <w:rsid w:val="00144BCF"/>
    <w:rsid w:val="00153A97"/>
    <w:rsid w:val="00175D18"/>
    <w:rsid w:val="0019059E"/>
    <w:rsid w:val="00196716"/>
    <w:rsid w:val="00196A98"/>
    <w:rsid w:val="001A033D"/>
    <w:rsid w:val="001A0D88"/>
    <w:rsid w:val="001D1BBE"/>
    <w:rsid w:val="001F396C"/>
    <w:rsid w:val="001F5910"/>
    <w:rsid w:val="00201836"/>
    <w:rsid w:val="002235F3"/>
    <w:rsid w:val="00236A06"/>
    <w:rsid w:val="00266212"/>
    <w:rsid w:val="00267349"/>
    <w:rsid w:val="002722C4"/>
    <w:rsid w:val="0029190E"/>
    <w:rsid w:val="002A6973"/>
    <w:rsid w:val="002C031F"/>
    <w:rsid w:val="002D0826"/>
    <w:rsid w:val="002D7786"/>
    <w:rsid w:val="00315666"/>
    <w:rsid w:val="003253FF"/>
    <w:rsid w:val="003376A5"/>
    <w:rsid w:val="003422B9"/>
    <w:rsid w:val="003538B4"/>
    <w:rsid w:val="00363DBD"/>
    <w:rsid w:val="003724EF"/>
    <w:rsid w:val="00381B95"/>
    <w:rsid w:val="00382662"/>
    <w:rsid w:val="00384832"/>
    <w:rsid w:val="00396DA2"/>
    <w:rsid w:val="003A3D24"/>
    <w:rsid w:val="003D2E2A"/>
    <w:rsid w:val="003F2C5A"/>
    <w:rsid w:val="00405184"/>
    <w:rsid w:val="00443DF3"/>
    <w:rsid w:val="00465FE1"/>
    <w:rsid w:val="004669D9"/>
    <w:rsid w:val="00473A3F"/>
    <w:rsid w:val="004948D0"/>
    <w:rsid w:val="004D2ADC"/>
    <w:rsid w:val="004F4BB6"/>
    <w:rsid w:val="0050001F"/>
    <w:rsid w:val="00502E23"/>
    <w:rsid w:val="005163F4"/>
    <w:rsid w:val="0053421E"/>
    <w:rsid w:val="0055772D"/>
    <w:rsid w:val="0055793C"/>
    <w:rsid w:val="005628F9"/>
    <w:rsid w:val="0059281B"/>
    <w:rsid w:val="005B0894"/>
    <w:rsid w:val="005C5CF3"/>
    <w:rsid w:val="005D6B07"/>
    <w:rsid w:val="005E6D81"/>
    <w:rsid w:val="00611E81"/>
    <w:rsid w:val="006248D1"/>
    <w:rsid w:val="00677C86"/>
    <w:rsid w:val="00677FDA"/>
    <w:rsid w:val="006A57B2"/>
    <w:rsid w:val="006B3B8E"/>
    <w:rsid w:val="006D2A6F"/>
    <w:rsid w:val="006E2CFD"/>
    <w:rsid w:val="00711B17"/>
    <w:rsid w:val="0071584A"/>
    <w:rsid w:val="0073240F"/>
    <w:rsid w:val="00733148"/>
    <w:rsid w:val="0073607A"/>
    <w:rsid w:val="0074097D"/>
    <w:rsid w:val="00747F55"/>
    <w:rsid w:val="00757179"/>
    <w:rsid w:val="007632BD"/>
    <w:rsid w:val="007714B8"/>
    <w:rsid w:val="007936AD"/>
    <w:rsid w:val="007C7A8C"/>
    <w:rsid w:val="007D1211"/>
    <w:rsid w:val="007D26AE"/>
    <w:rsid w:val="007D358C"/>
    <w:rsid w:val="007D743F"/>
    <w:rsid w:val="007D7949"/>
    <w:rsid w:val="007F34A4"/>
    <w:rsid w:val="00802958"/>
    <w:rsid w:val="0080719F"/>
    <w:rsid w:val="00813AB0"/>
    <w:rsid w:val="008149A6"/>
    <w:rsid w:val="00823BCC"/>
    <w:rsid w:val="00850964"/>
    <w:rsid w:val="00850A41"/>
    <w:rsid w:val="0085365E"/>
    <w:rsid w:val="0085780D"/>
    <w:rsid w:val="008C4FC1"/>
    <w:rsid w:val="008E5F58"/>
    <w:rsid w:val="00905109"/>
    <w:rsid w:val="0091715F"/>
    <w:rsid w:val="00917FD6"/>
    <w:rsid w:val="00921F68"/>
    <w:rsid w:val="009262CE"/>
    <w:rsid w:val="00944371"/>
    <w:rsid w:val="00946B61"/>
    <w:rsid w:val="009928E9"/>
    <w:rsid w:val="009E2237"/>
    <w:rsid w:val="00A04E87"/>
    <w:rsid w:val="00A14BFA"/>
    <w:rsid w:val="00A463DE"/>
    <w:rsid w:val="00A514D4"/>
    <w:rsid w:val="00A63A3B"/>
    <w:rsid w:val="00A90C0B"/>
    <w:rsid w:val="00A9140B"/>
    <w:rsid w:val="00A959DF"/>
    <w:rsid w:val="00A97A84"/>
    <w:rsid w:val="00AB3E9F"/>
    <w:rsid w:val="00AC08DF"/>
    <w:rsid w:val="00AC7556"/>
    <w:rsid w:val="00AC7D29"/>
    <w:rsid w:val="00AE531F"/>
    <w:rsid w:val="00AF26EC"/>
    <w:rsid w:val="00B1148C"/>
    <w:rsid w:val="00B354A5"/>
    <w:rsid w:val="00B51CEE"/>
    <w:rsid w:val="00B54517"/>
    <w:rsid w:val="00B61A8D"/>
    <w:rsid w:val="00BC2BBB"/>
    <w:rsid w:val="00BE560D"/>
    <w:rsid w:val="00C10AD3"/>
    <w:rsid w:val="00C572E1"/>
    <w:rsid w:val="00C66DF3"/>
    <w:rsid w:val="00C71BAC"/>
    <w:rsid w:val="00C8276E"/>
    <w:rsid w:val="00C94EA5"/>
    <w:rsid w:val="00CA2008"/>
    <w:rsid w:val="00CA3DF9"/>
    <w:rsid w:val="00CA6975"/>
    <w:rsid w:val="00CB1C58"/>
    <w:rsid w:val="00CB3C5F"/>
    <w:rsid w:val="00CD5C93"/>
    <w:rsid w:val="00CE0340"/>
    <w:rsid w:val="00CE64F5"/>
    <w:rsid w:val="00D054C2"/>
    <w:rsid w:val="00D05E59"/>
    <w:rsid w:val="00D06813"/>
    <w:rsid w:val="00D2398E"/>
    <w:rsid w:val="00D26B7B"/>
    <w:rsid w:val="00D275DE"/>
    <w:rsid w:val="00D318AD"/>
    <w:rsid w:val="00D57471"/>
    <w:rsid w:val="00D859CE"/>
    <w:rsid w:val="00D90A70"/>
    <w:rsid w:val="00DA3D84"/>
    <w:rsid w:val="00DC21DB"/>
    <w:rsid w:val="00DD47FB"/>
    <w:rsid w:val="00DE1404"/>
    <w:rsid w:val="00DE4600"/>
    <w:rsid w:val="00E261EB"/>
    <w:rsid w:val="00E505F0"/>
    <w:rsid w:val="00E662D8"/>
    <w:rsid w:val="00E82089"/>
    <w:rsid w:val="00E8561B"/>
    <w:rsid w:val="00E96E29"/>
    <w:rsid w:val="00EA6203"/>
    <w:rsid w:val="00EB31F0"/>
    <w:rsid w:val="00EF5AD7"/>
    <w:rsid w:val="00EF6DDB"/>
    <w:rsid w:val="00F02649"/>
    <w:rsid w:val="00F12D2C"/>
    <w:rsid w:val="00F12EF8"/>
    <w:rsid w:val="00F165B9"/>
    <w:rsid w:val="00F3732A"/>
    <w:rsid w:val="00F54CDD"/>
    <w:rsid w:val="00F60994"/>
    <w:rsid w:val="00F90776"/>
    <w:rsid w:val="00F91BA6"/>
    <w:rsid w:val="00FA761D"/>
    <w:rsid w:val="00FB770C"/>
    <w:rsid w:val="00FC17FF"/>
    <w:rsid w:val="00FD096A"/>
    <w:rsid w:val="00FD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0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780D"/>
    <w:pPr>
      <w:jc w:val="center"/>
    </w:pPr>
    <w:rPr>
      <w:b/>
      <w:sz w:val="44"/>
    </w:rPr>
  </w:style>
  <w:style w:type="paragraph" w:styleId="a4">
    <w:name w:val="Balloon Text"/>
    <w:basedOn w:val="a"/>
    <w:semiHidden/>
    <w:rsid w:val="0029190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1715F"/>
    <w:pPr>
      <w:spacing w:before="100" w:beforeAutospacing="1" w:after="100" w:afterAutospacing="1"/>
    </w:pPr>
    <w:rPr>
      <w:szCs w:val="24"/>
    </w:rPr>
  </w:style>
  <w:style w:type="character" w:styleId="a5">
    <w:name w:val="Hyperlink"/>
    <w:uiPriority w:val="99"/>
    <w:unhideWhenUsed/>
    <w:rsid w:val="0091715F"/>
    <w:rPr>
      <w:color w:val="0000FF"/>
      <w:u w:val="single"/>
    </w:rPr>
  </w:style>
  <w:style w:type="character" w:customStyle="1" w:styleId="2">
    <w:name w:val="Основной текст (2)_"/>
    <w:link w:val="20"/>
    <w:rsid w:val="008149A6"/>
    <w:rPr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rsid w:val="008149A6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149A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49A6"/>
    <w:pPr>
      <w:widowControl w:val="0"/>
      <w:shd w:val="clear" w:color="auto" w:fill="FFFFFF"/>
      <w:spacing w:before="720" w:after="360" w:line="0" w:lineRule="atLeast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8149A6"/>
    <w:pPr>
      <w:widowControl w:val="0"/>
      <w:shd w:val="clear" w:color="auto" w:fill="FFFFFF"/>
      <w:spacing w:before="360" w:after="720" w:line="0" w:lineRule="atLeast"/>
      <w:outlineLvl w:val="2"/>
    </w:pPr>
    <w:rPr>
      <w:b/>
      <w:bCs/>
      <w:sz w:val="28"/>
      <w:szCs w:val="28"/>
    </w:rPr>
  </w:style>
  <w:style w:type="character" w:customStyle="1" w:styleId="6Exact">
    <w:name w:val="Основной текст (6) Exact"/>
    <w:rsid w:val="00D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link w:val="60"/>
    <w:rsid w:val="00D275DE"/>
    <w:rPr>
      <w:shd w:val="clear" w:color="auto" w:fill="FFFFFF"/>
    </w:rPr>
  </w:style>
  <w:style w:type="character" w:customStyle="1" w:styleId="10">
    <w:name w:val="Основной текст (10)_"/>
    <w:link w:val="100"/>
    <w:rsid w:val="00D275DE"/>
    <w:rPr>
      <w:b/>
      <w:bCs/>
      <w:shd w:val="clear" w:color="auto" w:fill="FFFFFF"/>
    </w:rPr>
  </w:style>
  <w:style w:type="character" w:customStyle="1" w:styleId="61">
    <w:name w:val="Основной текст (6) + Полужирный"/>
    <w:rsid w:val="00D275D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link w:val="a7"/>
    <w:rsid w:val="00D275DE"/>
    <w:rPr>
      <w:shd w:val="clear" w:color="auto" w:fill="FFFFFF"/>
    </w:rPr>
  </w:style>
  <w:style w:type="character" w:customStyle="1" w:styleId="212pt">
    <w:name w:val="Основной текст (2) + 12 pt"/>
    <w:rsid w:val="00D27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rsid w:val="00D275D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275DE"/>
    <w:pPr>
      <w:widowControl w:val="0"/>
      <w:shd w:val="clear" w:color="auto" w:fill="FFFFFF"/>
      <w:spacing w:before="180" w:line="274" w:lineRule="exact"/>
      <w:jc w:val="both"/>
    </w:pPr>
    <w:rPr>
      <w:sz w:val="20"/>
    </w:rPr>
  </w:style>
  <w:style w:type="paragraph" w:customStyle="1" w:styleId="100">
    <w:name w:val="Основной текст (10)"/>
    <w:basedOn w:val="a"/>
    <w:link w:val="10"/>
    <w:rsid w:val="00D275DE"/>
    <w:pPr>
      <w:widowControl w:val="0"/>
      <w:shd w:val="clear" w:color="auto" w:fill="FFFFFF"/>
      <w:spacing w:before="420" w:after="240" w:line="274" w:lineRule="exact"/>
    </w:pPr>
    <w:rPr>
      <w:b/>
      <w:bCs/>
      <w:sz w:val="20"/>
    </w:rPr>
  </w:style>
  <w:style w:type="paragraph" w:customStyle="1" w:styleId="a7">
    <w:name w:val="Подпись к таблице"/>
    <w:basedOn w:val="a"/>
    <w:link w:val="a6"/>
    <w:rsid w:val="00D275DE"/>
    <w:pPr>
      <w:widowControl w:val="0"/>
      <w:shd w:val="clear" w:color="auto" w:fill="FFFFFF"/>
      <w:spacing w:line="0" w:lineRule="atLeast"/>
      <w:jc w:val="both"/>
    </w:pPr>
    <w:rPr>
      <w:sz w:val="20"/>
    </w:rPr>
  </w:style>
  <w:style w:type="table" w:styleId="a8">
    <w:name w:val="Table Grid"/>
    <w:basedOn w:val="a1"/>
    <w:rsid w:val="00D275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DA3D84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D84"/>
    <w:pPr>
      <w:widowControl w:val="0"/>
      <w:shd w:val="clear" w:color="auto" w:fill="FFFFFF"/>
      <w:spacing w:line="31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B7F6-BC52-4CC8-8556-945548B2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z</Company>
  <LinksUpToDate>false</LinksUpToDate>
  <CharactersWithSpaces>4641</CharactersWithSpaces>
  <SharedDoc>false</SharedDoc>
  <HLinks>
    <vt:vector size="36" baseType="variant">
      <vt:variant>
        <vt:i4>5177348</vt:i4>
      </vt:variant>
      <vt:variant>
        <vt:i4>15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  <vt:variant>
        <vt:i4>5177348</vt:i4>
      </vt:variant>
      <vt:variant>
        <vt:i4>9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  <vt:variant>
        <vt:i4>5177348</vt:i4>
      </vt:variant>
      <vt:variant>
        <vt:i4>6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https://sudact.ru/law/federalnyi-zakon-ot-27072010-n-210-fz-ob/glava-4/statia-16/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</dc:creator>
  <cp:lastModifiedBy>Admin</cp:lastModifiedBy>
  <cp:revision>3</cp:revision>
  <cp:lastPrinted>2023-01-17T07:17:00Z</cp:lastPrinted>
  <dcterms:created xsi:type="dcterms:W3CDTF">2023-01-17T01:40:00Z</dcterms:created>
  <dcterms:modified xsi:type="dcterms:W3CDTF">2023-01-17T07:21:00Z</dcterms:modified>
</cp:coreProperties>
</file>