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FD1C" w14:textId="77777777" w:rsidR="003C1F61" w:rsidRPr="00C12B15" w:rsidRDefault="003C1F61" w:rsidP="00C12B15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12B15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14:paraId="47ECE1C1" w14:textId="77777777" w:rsidR="003C1F61" w:rsidRPr="00C12B15" w:rsidRDefault="003C1F61" w:rsidP="003C1F61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B15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14:paraId="659D86FF" w14:textId="77777777" w:rsidR="003C1F61" w:rsidRPr="00C12B15" w:rsidRDefault="003C1F61" w:rsidP="003C1F61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50D554" w14:textId="77777777" w:rsidR="003C1F61" w:rsidRDefault="003C1F61" w:rsidP="003C1F61">
      <w:pPr>
        <w:pStyle w:val="ac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2B1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2314D88D" w14:textId="77777777" w:rsidR="003C1F61" w:rsidRPr="003C1F61" w:rsidRDefault="003C1F61" w:rsidP="003C1F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71C45550" w14:textId="77777777" w:rsidR="00B72BE4" w:rsidRDefault="00B72BE4" w:rsidP="003C1F61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</w:p>
    <w:p w14:paraId="1409D1D4" w14:textId="77777777" w:rsidR="003C1F61" w:rsidRDefault="00B72BE4" w:rsidP="003C1F61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24 ноября</w:t>
      </w:r>
      <w:r w:rsidR="00C12B15">
        <w:rPr>
          <w:rFonts w:ascii="Times New Roman" w:hAnsi="Times New Roman"/>
          <w:b w:val="0"/>
          <w:sz w:val="28"/>
          <w:szCs w:val="28"/>
        </w:rPr>
        <w:t xml:space="preserve"> 20</w:t>
      </w:r>
      <w:r w:rsidR="002B304B">
        <w:rPr>
          <w:rFonts w:ascii="Times New Roman" w:hAnsi="Times New Roman"/>
          <w:b w:val="0"/>
          <w:sz w:val="28"/>
          <w:szCs w:val="28"/>
        </w:rPr>
        <w:t>20</w:t>
      </w:r>
      <w:r w:rsidR="00C12B15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C12B15">
        <w:rPr>
          <w:rFonts w:ascii="Times New Roman" w:hAnsi="Times New Roman"/>
          <w:b w:val="0"/>
          <w:sz w:val="28"/>
          <w:szCs w:val="28"/>
        </w:rPr>
        <w:t xml:space="preserve">            №</w:t>
      </w:r>
      <w:r>
        <w:rPr>
          <w:rFonts w:ascii="Times New Roman" w:hAnsi="Times New Roman"/>
          <w:b w:val="0"/>
          <w:sz w:val="28"/>
          <w:szCs w:val="28"/>
        </w:rPr>
        <w:t xml:space="preserve"> 500</w:t>
      </w:r>
    </w:p>
    <w:p w14:paraId="57C37DEB" w14:textId="77777777" w:rsidR="00B72BE4" w:rsidRDefault="00B72BE4" w:rsidP="00B72BE4">
      <w:pPr>
        <w:tabs>
          <w:tab w:val="left" w:pos="3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C27A4A" w14:textId="77777777" w:rsidR="00C12B15" w:rsidRPr="00B72BE4" w:rsidRDefault="00B72BE4" w:rsidP="00B72BE4">
      <w:pPr>
        <w:tabs>
          <w:tab w:val="left" w:pos="3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E4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14:paraId="1CDA1B2A" w14:textId="77777777" w:rsidR="003C1F61" w:rsidRPr="003C1F61" w:rsidRDefault="003C1F61" w:rsidP="00C12B1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1F6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14:paraId="7650C92A" w14:textId="77777777" w:rsidR="00C12B15" w:rsidRDefault="003C1F61" w:rsidP="00C12B1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1F61">
        <w:rPr>
          <w:rFonts w:ascii="Times New Roman" w:hAnsi="Times New Roman"/>
          <w:sz w:val="28"/>
          <w:szCs w:val="28"/>
        </w:rPr>
        <w:t>«</w:t>
      </w:r>
      <w:r w:rsidRPr="003C1F61">
        <w:rPr>
          <w:rFonts w:ascii="Times New Roman" w:hAnsi="Times New Roman"/>
          <w:snapToGrid w:val="0"/>
          <w:sz w:val="28"/>
          <w:szCs w:val="28"/>
        </w:rPr>
        <w:t>Поддержка социально ориентированных</w:t>
      </w:r>
      <w:r w:rsidR="0007716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C1F61">
        <w:rPr>
          <w:rFonts w:ascii="Times New Roman" w:hAnsi="Times New Roman"/>
          <w:snapToGrid w:val="0"/>
          <w:sz w:val="28"/>
          <w:szCs w:val="28"/>
        </w:rPr>
        <w:t>некоммерческих организаций</w:t>
      </w:r>
      <w:r w:rsidR="0007716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C1F61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3C1F61">
        <w:rPr>
          <w:rFonts w:ascii="Times New Roman" w:hAnsi="Times New Roman"/>
          <w:sz w:val="28"/>
          <w:szCs w:val="28"/>
        </w:rPr>
        <w:t>городском округе</w:t>
      </w:r>
      <w:r w:rsidR="00077164">
        <w:rPr>
          <w:rFonts w:ascii="Times New Roman" w:hAnsi="Times New Roman"/>
          <w:sz w:val="28"/>
          <w:szCs w:val="28"/>
        </w:rPr>
        <w:t xml:space="preserve"> </w:t>
      </w:r>
      <w:r w:rsidRPr="003C1F61">
        <w:rPr>
          <w:rFonts w:ascii="Times New Roman" w:hAnsi="Times New Roman"/>
          <w:sz w:val="28"/>
          <w:szCs w:val="28"/>
        </w:rPr>
        <w:t xml:space="preserve">«Город Петровск-Забайкальский» </w:t>
      </w:r>
    </w:p>
    <w:p w14:paraId="144235DD" w14:textId="77777777" w:rsidR="003C1F61" w:rsidRPr="003C1F61" w:rsidRDefault="003C1F61" w:rsidP="00C12B1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1F61">
        <w:rPr>
          <w:rFonts w:ascii="Times New Roman" w:hAnsi="Times New Roman"/>
          <w:sz w:val="28"/>
          <w:szCs w:val="28"/>
        </w:rPr>
        <w:t xml:space="preserve"> на 20</w:t>
      </w:r>
      <w:r w:rsidR="005D782C">
        <w:rPr>
          <w:rFonts w:ascii="Times New Roman" w:hAnsi="Times New Roman"/>
          <w:sz w:val="28"/>
          <w:szCs w:val="28"/>
        </w:rPr>
        <w:t>21</w:t>
      </w:r>
      <w:r w:rsidRPr="003C1F61">
        <w:rPr>
          <w:rFonts w:ascii="Times New Roman" w:hAnsi="Times New Roman"/>
          <w:sz w:val="28"/>
          <w:szCs w:val="28"/>
        </w:rPr>
        <w:t>-202</w:t>
      </w:r>
      <w:r w:rsidR="005D782C">
        <w:rPr>
          <w:rFonts w:ascii="Times New Roman" w:hAnsi="Times New Roman"/>
          <w:sz w:val="28"/>
          <w:szCs w:val="28"/>
        </w:rPr>
        <w:t>3</w:t>
      </w:r>
      <w:r w:rsidRPr="003C1F61">
        <w:rPr>
          <w:rFonts w:ascii="Times New Roman" w:hAnsi="Times New Roman"/>
          <w:sz w:val="28"/>
          <w:szCs w:val="28"/>
        </w:rPr>
        <w:t xml:space="preserve"> годы»</w:t>
      </w:r>
    </w:p>
    <w:p w14:paraId="4B191E73" w14:textId="77777777" w:rsidR="003C1F61" w:rsidRPr="003C1F61" w:rsidRDefault="003C1F61" w:rsidP="00C12B15">
      <w:pPr>
        <w:jc w:val="center"/>
        <w:rPr>
          <w:b/>
          <w:sz w:val="28"/>
          <w:szCs w:val="28"/>
        </w:rPr>
      </w:pPr>
    </w:p>
    <w:p w14:paraId="1DB20057" w14:textId="77777777" w:rsidR="003C1F61" w:rsidRDefault="003C1F61" w:rsidP="00C12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C1F6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77164">
        <w:rPr>
          <w:rFonts w:ascii="Times New Roman" w:hAnsi="Times New Roman" w:cs="Times New Roman"/>
          <w:sz w:val="28"/>
          <w:szCs w:val="28"/>
        </w:rPr>
        <w:t xml:space="preserve"> </w:t>
      </w:r>
      <w:r w:rsidRPr="003C1F6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Федеральным законом от 12.01.1996 № 7-ФЗ «О некоммерческих организациях», Федеральным законом от 19.05.1995 № 82-ФЗ «Об общественных объединениях»,  руководствуясь Уст</w:t>
      </w:r>
      <w:r>
        <w:rPr>
          <w:rFonts w:ascii="Times New Roman" w:hAnsi="Times New Roman" w:cs="Times New Roman"/>
          <w:sz w:val="28"/>
          <w:szCs w:val="28"/>
        </w:rPr>
        <w:t xml:space="preserve">авом городского округа «Город Петровск-Забайкальский», </w:t>
      </w:r>
      <w:r w:rsidRPr="00C12B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14:paraId="50C3C5EC" w14:textId="77777777" w:rsidR="003C1F61" w:rsidRPr="003C1F61" w:rsidRDefault="003C1F61" w:rsidP="00C12B1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1F61">
        <w:rPr>
          <w:rFonts w:ascii="Times New Roman" w:hAnsi="Times New Roman"/>
          <w:b w:val="0"/>
          <w:sz w:val="28"/>
          <w:szCs w:val="28"/>
        </w:rPr>
        <w:t>1.Утвердить муниципальную программу «</w:t>
      </w:r>
      <w:r w:rsidRPr="003C1F61">
        <w:rPr>
          <w:rFonts w:ascii="Times New Roman" w:hAnsi="Times New Roman"/>
          <w:b w:val="0"/>
          <w:snapToGrid w:val="0"/>
          <w:sz w:val="28"/>
          <w:szCs w:val="28"/>
        </w:rPr>
        <w:t xml:space="preserve">Поддержка социально ориентированных некоммерческих организаций в </w:t>
      </w:r>
      <w:r>
        <w:rPr>
          <w:rFonts w:ascii="Times New Roman" w:hAnsi="Times New Roman"/>
          <w:b w:val="0"/>
          <w:sz w:val="28"/>
          <w:szCs w:val="28"/>
        </w:rPr>
        <w:t>городском округе «Город Петровск-Забайкальский» на 20</w:t>
      </w:r>
      <w:r w:rsidR="005D782C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>-202</w:t>
      </w:r>
      <w:r w:rsidR="005D782C">
        <w:rPr>
          <w:rFonts w:ascii="Times New Roman" w:hAnsi="Times New Roman"/>
          <w:b w:val="0"/>
          <w:sz w:val="28"/>
          <w:szCs w:val="28"/>
        </w:rPr>
        <w:t>3</w:t>
      </w:r>
      <w:r w:rsidRPr="003C1F6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3C1F61">
        <w:rPr>
          <w:rFonts w:ascii="Times New Roman" w:hAnsi="Times New Roman"/>
          <w:b w:val="0"/>
          <w:sz w:val="28"/>
          <w:szCs w:val="28"/>
        </w:rPr>
        <w:t>годы»согласно</w:t>
      </w:r>
      <w:proofErr w:type="spellEnd"/>
      <w:proofErr w:type="gramEnd"/>
      <w:r w:rsidRPr="003C1F61">
        <w:rPr>
          <w:rFonts w:ascii="Times New Roman" w:hAnsi="Times New Roman"/>
          <w:b w:val="0"/>
          <w:sz w:val="28"/>
          <w:szCs w:val="28"/>
        </w:rPr>
        <w:t xml:space="preserve"> приложению.</w:t>
      </w:r>
    </w:p>
    <w:p w14:paraId="018CD10B" w14:textId="77777777" w:rsidR="00B72BE4" w:rsidRPr="00B72BE4" w:rsidRDefault="003C1F61" w:rsidP="00B72BE4">
      <w:pPr>
        <w:pStyle w:val="af"/>
        <w:tabs>
          <w:tab w:val="left" w:pos="142"/>
          <w:tab w:val="left" w:pos="726"/>
          <w:tab w:val="left" w:pos="993"/>
        </w:tabs>
        <w:ind w:left="0" w:right="20" w:firstLine="709"/>
        <w:jc w:val="both"/>
        <w:rPr>
          <w:sz w:val="28"/>
          <w:szCs w:val="28"/>
        </w:rPr>
      </w:pPr>
      <w:r w:rsidRPr="003C1F61">
        <w:rPr>
          <w:sz w:val="28"/>
          <w:szCs w:val="28"/>
        </w:rPr>
        <w:t>2</w:t>
      </w:r>
      <w:r w:rsidRPr="00B72BE4">
        <w:rPr>
          <w:sz w:val="28"/>
          <w:szCs w:val="28"/>
        </w:rPr>
        <w:t>.</w:t>
      </w:r>
      <w:r w:rsidR="00B72BE4" w:rsidRPr="00B72BE4">
        <w:rPr>
          <w:sz w:val="28"/>
          <w:szCs w:val="28"/>
        </w:rPr>
        <w:t xml:space="preserve"> 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 городского округа «Город Петровск-Забайкальский»), г. Петровск- Забайкальский ул. Пушкина д.18 (здание МБУК «Городская информационная библиотечная система) и разместить на официальном сайте  городского округа «Город Петровск-Забайкальский» в информационно- телекоммуникационной сети «Интернет».</w:t>
      </w:r>
    </w:p>
    <w:p w14:paraId="123C5277" w14:textId="77777777" w:rsidR="003C1F61" w:rsidRDefault="003C1F61" w:rsidP="00B7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E2">
        <w:rPr>
          <w:rFonts w:ascii="Times New Roman" w:hAnsi="Times New Roman" w:cs="Times New Roman"/>
          <w:sz w:val="28"/>
          <w:szCs w:val="28"/>
        </w:rPr>
        <w:t>3.</w:t>
      </w:r>
      <w:r w:rsidR="00B72BE4">
        <w:rPr>
          <w:rFonts w:ascii="Times New Roman" w:hAnsi="Times New Roman" w:cs="Times New Roman"/>
          <w:sz w:val="28"/>
          <w:szCs w:val="28"/>
        </w:rPr>
        <w:t xml:space="preserve"> </w:t>
      </w:r>
      <w:r w:rsidRPr="004041E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 возложить на заместителя </w:t>
      </w:r>
      <w:r w:rsidR="00713356">
        <w:rPr>
          <w:rFonts w:ascii="Times New Roman" w:hAnsi="Times New Roman" w:cs="Times New Roman"/>
          <w:sz w:val="28"/>
          <w:szCs w:val="28"/>
        </w:rPr>
        <w:t>главы</w:t>
      </w:r>
      <w:r w:rsidRPr="004041E2"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 </w:t>
      </w:r>
      <w:r w:rsidR="005D782C">
        <w:rPr>
          <w:rFonts w:ascii="Times New Roman" w:hAnsi="Times New Roman" w:cs="Times New Roman"/>
          <w:sz w:val="28"/>
          <w:szCs w:val="28"/>
        </w:rPr>
        <w:t>Кривицкого Ю.Е.</w:t>
      </w:r>
    </w:p>
    <w:p w14:paraId="2F344CF0" w14:textId="77777777" w:rsidR="00C12B15" w:rsidRDefault="00C12B15" w:rsidP="00C12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870E4" w14:textId="77777777" w:rsidR="00C12B15" w:rsidRDefault="00C12B15" w:rsidP="00C12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F808F" w14:textId="77777777" w:rsidR="00B72BE4" w:rsidRDefault="00B72BE4" w:rsidP="00C12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39FBD" w14:textId="77777777" w:rsidR="00B72BE4" w:rsidRDefault="00B72BE4" w:rsidP="00C12B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3C1F61" w:rsidRPr="004041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1F61" w:rsidRPr="00404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3F72F" w14:textId="77777777" w:rsidR="00C12B15" w:rsidRDefault="003C1F61" w:rsidP="00C12B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E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5C3E75F4" w14:textId="77777777" w:rsidR="003C1F61" w:rsidRPr="006F0D24" w:rsidRDefault="003C1F61" w:rsidP="00C12B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E2"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 w:rsidRPr="004041E2"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 w:rsidRPr="004041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2B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41E2">
        <w:rPr>
          <w:rFonts w:ascii="Times New Roman" w:hAnsi="Times New Roman" w:cs="Times New Roman"/>
          <w:sz w:val="28"/>
          <w:szCs w:val="28"/>
        </w:rPr>
        <w:t xml:space="preserve">    </w:t>
      </w:r>
      <w:r w:rsidR="00B72BE4">
        <w:rPr>
          <w:rFonts w:ascii="Times New Roman" w:hAnsi="Times New Roman" w:cs="Times New Roman"/>
          <w:sz w:val="28"/>
          <w:szCs w:val="28"/>
        </w:rPr>
        <w:t>Н.Ю. Шестопалов</w:t>
      </w:r>
    </w:p>
    <w:p w14:paraId="633FEE1A" w14:textId="77777777" w:rsidR="003C1F61" w:rsidRDefault="00C12B15" w:rsidP="00C12B15">
      <w:pPr>
        <w:pStyle w:val="ac"/>
        <w:tabs>
          <w:tab w:val="left" w:pos="3696"/>
        </w:tabs>
      </w:pPr>
      <w:r>
        <w:tab/>
      </w:r>
    </w:p>
    <w:p w14:paraId="269E3AD5" w14:textId="77777777" w:rsidR="00F32C3D" w:rsidRDefault="00F32C3D" w:rsidP="006F0D24">
      <w:pPr>
        <w:pStyle w:val="ac"/>
      </w:pPr>
    </w:p>
    <w:p w14:paraId="1F43B9A0" w14:textId="77777777" w:rsidR="00147974" w:rsidRDefault="00147974" w:rsidP="006F0D24">
      <w:pPr>
        <w:pStyle w:val="ac"/>
        <w:rPr>
          <w:rFonts w:ascii="Times New Roman" w:hAnsi="Times New Roman" w:cs="Times New Roman"/>
          <w:sz w:val="20"/>
          <w:szCs w:val="20"/>
        </w:rPr>
      </w:pPr>
    </w:p>
    <w:p w14:paraId="0434E41A" w14:textId="77777777" w:rsidR="006F0D24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8B17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C1F7D07" w14:textId="77777777" w:rsidR="008B174D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B174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14:paraId="5F0C6F99" w14:textId="77777777" w:rsidR="008B174D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B174D">
        <w:rPr>
          <w:rFonts w:ascii="Times New Roman" w:hAnsi="Times New Roman" w:cs="Times New Roman"/>
          <w:sz w:val="28"/>
          <w:szCs w:val="28"/>
        </w:rPr>
        <w:t>ородского округа</w:t>
      </w:r>
    </w:p>
    <w:p w14:paraId="7B223CBC" w14:textId="77777777" w:rsidR="008B174D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8B174D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14:paraId="6B80F7AC" w14:textId="77777777" w:rsidR="008B174D" w:rsidRPr="008B174D" w:rsidRDefault="00B72BE4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174D" w:rsidRPr="008B17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24.11.2020</w:t>
      </w:r>
      <w:r w:rsidR="00F75CC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500</w:t>
      </w:r>
    </w:p>
    <w:p w14:paraId="4DAA7998" w14:textId="77777777" w:rsidR="003C1F61" w:rsidRDefault="003C1F61" w:rsidP="003C1F61">
      <w:pPr>
        <w:rPr>
          <w:rFonts w:ascii="Times New Roman" w:hAnsi="Times New Roman" w:cs="Times New Roman"/>
          <w:sz w:val="28"/>
          <w:szCs w:val="28"/>
        </w:rPr>
      </w:pPr>
      <w:r w:rsidRPr="008B174D">
        <w:rPr>
          <w:rFonts w:ascii="Times New Roman" w:hAnsi="Times New Roman" w:cs="Times New Roman"/>
          <w:sz w:val="28"/>
          <w:szCs w:val="28"/>
        </w:rPr>
        <w:tab/>
      </w:r>
    </w:p>
    <w:p w14:paraId="20079CA7" w14:textId="77777777" w:rsidR="008B174D" w:rsidRPr="008B174D" w:rsidRDefault="008B174D" w:rsidP="003C1F61">
      <w:pPr>
        <w:rPr>
          <w:rFonts w:ascii="Times New Roman" w:hAnsi="Times New Roman" w:cs="Times New Roman"/>
          <w:b/>
          <w:sz w:val="28"/>
          <w:szCs w:val="28"/>
        </w:rPr>
      </w:pPr>
    </w:p>
    <w:p w14:paraId="5F1183BD" w14:textId="77777777" w:rsidR="003C1F61" w:rsidRP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3DF7D808" w14:textId="77777777" w:rsid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4">
        <w:rPr>
          <w:rFonts w:ascii="Times New Roman" w:hAnsi="Times New Roman" w:cs="Times New Roman"/>
          <w:b/>
          <w:sz w:val="28"/>
          <w:szCs w:val="28"/>
        </w:rPr>
        <w:t>«</w:t>
      </w:r>
      <w:r w:rsidRPr="0014797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Поддержка социально ориентированных некоммерческих организаций в </w:t>
      </w:r>
      <w:r w:rsidR="008B174D" w:rsidRPr="00147974">
        <w:rPr>
          <w:rFonts w:ascii="Times New Roman" w:hAnsi="Times New Roman" w:cs="Times New Roman"/>
          <w:b/>
          <w:sz w:val="28"/>
          <w:szCs w:val="28"/>
        </w:rPr>
        <w:t>городском округе «Город Петровск-Забайкальский»</w:t>
      </w:r>
    </w:p>
    <w:p w14:paraId="682773BC" w14:textId="77777777" w:rsidR="003C1F61" w:rsidRP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D3004">
        <w:rPr>
          <w:rFonts w:ascii="Times New Roman" w:hAnsi="Times New Roman" w:cs="Times New Roman"/>
          <w:b/>
          <w:sz w:val="28"/>
          <w:szCs w:val="28"/>
        </w:rPr>
        <w:t>21</w:t>
      </w:r>
      <w:r w:rsidR="008B174D" w:rsidRPr="00147974">
        <w:rPr>
          <w:rFonts w:ascii="Times New Roman" w:hAnsi="Times New Roman" w:cs="Times New Roman"/>
          <w:b/>
          <w:sz w:val="28"/>
          <w:szCs w:val="28"/>
        </w:rPr>
        <w:t>-202</w:t>
      </w:r>
      <w:r w:rsidR="008D3004">
        <w:rPr>
          <w:rFonts w:ascii="Times New Roman" w:hAnsi="Times New Roman" w:cs="Times New Roman"/>
          <w:b/>
          <w:sz w:val="28"/>
          <w:szCs w:val="28"/>
        </w:rPr>
        <w:t>3</w:t>
      </w:r>
      <w:r w:rsidRPr="0014797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4C8FE26A" w14:textId="77777777" w:rsidR="003C1F61" w:rsidRP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DE4A8" w14:textId="77777777" w:rsidR="003C1F61" w:rsidRPr="008B174D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4D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2F69ED4E" w14:textId="77777777" w:rsidR="00F75CC6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4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proofErr w:type="spellStart"/>
      <w:proofErr w:type="gramStart"/>
      <w:r w:rsidRPr="008B174D">
        <w:rPr>
          <w:rFonts w:ascii="Times New Roman" w:hAnsi="Times New Roman" w:cs="Times New Roman"/>
          <w:b/>
          <w:sz w:val="28"/>
          <w:szCs w:val="28"/>
        </w:rPr>
        <w:t>программы«</w:t>
      </w:r>
      <w:proofErr w:type="gramEnd"/>
      <w:r w:rsidRPr="008B174D">
        <w:rPr>
          <w:rFonts w:ascii="Times New Roman" w:hAnsi="Times New Roman" w:cs="Times New Roman"/>
          <w:b/>
          <w:snapToGrid w:val="0"/>
          <w:sz w:val="28"/>
          <w:szCs w:val="28"/>
        </w:rPr>
        <w:t>Поддержка</w:t>
      </w:r>
      <w:proofErr w:type="spellEnd"/>
      <w:r w:rsidRPr="008B174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социально ориентированных некоммерческих </w:t>
      </w:r>
      <w:proofErr w:type="spellStart"/>
      <w:r w:rsidRPr="008B174D">
        <w:rPr>
          <w:rFonts w:ascii="Times New Roman" w:hAnsi="Times New Roman" w:cs="Times New Roman"/>
          <w:b/>
          <w:snapToGrid w:val="0"/>
          <w:sz w:val="28"/>
          <w:szCs w:val="28"/>
        </w:rPr>
        <w:t>организацийв</w:t>
      </w:r>
      <w:proofErr w:type="spellEnd"/>
      <w:r w:rsidRPr="008B174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8B174D">
        <w:rPr>
          <w:rFonts w:ascii="Times New Roman" w:hAnsi="Times New Roman" w:cs="Times New Roman"/>
          <w:b/>
          <w:sz w:val="28"/>
          <w:szCs w:val="28"/>
        </w:rPr>
        <w:t>городском округе</w:t>
      </w:r>
    </w:p>
    <w:p w14:paraId="0DC18EDF" w14:textId="77777777" w:rsidR="003C1F61" w:rsidRPr="008B174D" w:rsidRDefault="008B174D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 Петровск-Забайкальский»</w:t>
      </w:r>
      <w:r w:rsidR="003C1F61" w:rsidRPr="008B17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300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D3004">
        <w:rPr>
          <w:rFonts w:ascii="Times New Roman" w:hAnsi="Times New Roman" w:cs="Times New Roman"/>
          <w:b/>
          <w:sz w:val="28"/>
          <w:szCs w:val="28"/>
        </w:rPr>
        <w:t>3</w:t>
      </w:r>
      <w:r w:rsidR="003C1F61" w:rsidRPr="008B174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5592CA11" w14:textId="77777777" w:rsidR="003C1F61" w:rsidRPr="00643F24" w:rsidRDefault="003C1F61" w:rsidP="006F0D24">
      <w:pPr>
        <w:pStyle w:val="ac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7"/>
      </w:tblGrid>
      <w:tr w:rsidR="003C1F61" w:rsidRPr="00643F24" w14:paraId="73EDA483" w14:textId="77777777" w:rsidTr="00F75CC6">
        <w:tc>
          <w:tcPr>
            <w:tcW w:w="2268" w:type="dxa"/>
          </w:tcPr>
          <w:p w14:paraId="7B5ECBD5" w14:textId="77777777"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7" w:type="dxa"/>
          </w:tcPr>
          <w:p w14:paraId="7EBEAC87" w14:textId="77777777"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Поддержка социально ориентированных некоммерческих организаций в </w:t>
            </w:r>
            <w:r w:rsidR="008B174D"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городском округе «Город Петровск-</w:t>
            </w:r>
            <w:proofErr w:type="spellStart"/>
            <w:proofErr w:type="gramStart"/>
            <w:r w:rsidR="008B174D"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Забайкальский»</w:t>
            </w: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proofErr w:type="gramEnd"/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4D"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D30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8B174D"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8D30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C1F61" w:rsidRPr="00643F24" w14:paraId="03AAFEFB" w14:textId="77777777" w:rsidTr="00F75CC6">
        <w:tc>
          <w:tcPr>
            <w:tcW w:w="2268" w:type="dxa"/>
          </w:tcPr>
          <w:p w14:paraId="7ECD1DF6" w14:textId="77777777"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97" w:type="dxa"/>
          </w:tcPr>
          <w:p w14:paraId="1E03679F" w14:textId="77777777"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B174D" w:rsidRPr="008B174D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3C1F61" w:rsidRPr="00643F24" w14:paraId="2AB7E143" w14:textId="77777777" w:rsidTr="00F75CC6">
        <w:trPr>
          <w:trHeight w:val="665"/>
        </w:trPr>
        <w:tc>
          <w:tcPr>
            <w:tcW w:w="2268" w:type="dxa"/>
          </w:tcPr>
          <w:p w14:paraId="520489D9" w14:textId="77777777"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7" w:type="dxa"/>
          </w:tcPr>
          <w:p w14:paraId="1329192F" w14:textId="77777777" w:rsidR="003C1F61" w:rsidRPr="008B174D" w:rsidRDefault="008D3004" w:rsidP="008B174D">
            <w:pPr>
              <w:pStyle w:val="ac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</w:t>
            </w:r>
            <w:r w:rsidR="008B174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тдел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экономики КЭУМИЗО </w:t>
            </w:r>
            <w:r w:rsidR="008B174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администрации городского округа «Город Петровск-Забайкальский»</w:t>
            </w:r>
          </w:p>
        </w:tc>
      </w:tr>
      <w:tr w:rsidR="003C1F61" w:rsidRPr="00643F24" w14:paraId="77321593" w14:textId="77777777" w:rsidTr="00F75CC6">
        <w:trPr>
          <w:trHeight w:val="665"/>
        </w:trPr>
        <w:tc>
          <w:tcPr>
            <w:tcW w:w="2268" w:type="dxa"/>
          </w:tcPr>
          <w:p w14:paraId="6B49A23A" w14:textId="77777777"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97" w:type="dxa"/>
          </w:tcPr>
          <w:p w14:paraId="02E17194" w14:textId="77777777"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DCEDA76" w14:textId="77777777"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12.01.1996 № 7-ФЗ «О некоммерческих организациях»;</w:t>
            </w:r>
          </w:p>
          <w:p w14:paraId="239FB457" w14:textId="77777777"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19.05.1995 № 82-ФЗ «Об общественных объединениях»;</w:t>
            </w:r>
          </w:p>
          <w:p w14:paraId="40D6456C" w14:textId="77777777" w:rsidR="003C1F61" w:rsidRPr="008B174D" w:rsidRDefault="007B320D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Забайкальского края от 24.11.2010 №432-ЗЗК «О государственной поддержке социально ориентированных некоммерческих организаций»</w:t>
            </w:r>
          </w:p>
        </w:tc>
      </w:tr>
      <w:tr w:rsidR="003C1F61" w:rsidRPr="00643F24" w14:paraId="7B7396D9" w14:textId="77777777" w:rsidTr="00F75CC6">
        <w:tc>
          <w:tcPr>
            <w:tcW w:w="2268" w:type="dxa"/>
          </w:tcPr>
          <w:p w14:paraId="5772A455" w14:textId="77777777" w:rsidR="003C1F61" w:rsidRPr="007B320D" w:rsidRDefault="003C1F61" w:rsidP="007B32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14:paraId="64173B80" w14:textId="77777777" w:rsidR="003C1F61" w:rsidRPr="007B320D" w:rsidRDefault="003C1F61" w:rsidP="007B32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</w:tcPr>
          <w:p w14:paraId="6A52898B" w14:textId="77777777" w:rsidR="003C1F61" w:rsidRPr="007B320D" w:rsidRDefault="003C1F61" w:rsidP="007B32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3C1F61" w:rsidRPr="00643F24" w14:paraId="37BCC547" w14:textId="77777777" w:rsidTr="00F75CC6">
        <w:tc>
          <w:tcPr>
            <w:tcW w:w="2268" w:type="dxa"/>
          </w:tcPr>
          <w:p w14:paraId="1C6EFE9E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797" w:type="dxa"/>
          </w:tcPr>
          <w:p w14:paraId="692AA992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деятельности социально ориентированных некоммерческих организаций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оказания финансовой и консультационной поддержки социально ориентированным некоммерческим ор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ганизациям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B82C65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-выявление и поддержка социально значимых инициатив общественных объединений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8BD6D0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-усилени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е роли общественных объединений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обществ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енных интересов населения 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через взаимодействие с администрацией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3C1F61" w:rsidRPr="00643F24" w14:paraId="02234F04" w14:textId="77777777" w:rsidTr="00F75CC6">
        <w:tc>
          <w:tcPr>
            <w:tcW w:w="2268" w:type="dxa"/>
          </w:tcPr>
          <w:p w14:paraId="5FE8F4DB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7" w:type="dxa"/>
          </w:tcPr>
          <w:p w14:paraId="07065B04" w14:textId="77777777" w:rsidR="003C1F61" w:rsidRPr="00CB565E" w:rsidRDefault="00CB565E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66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16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F61"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19DE59AF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1" w:rsidRPr="00643F24" w14:paraId="19E3DA4A" w14:textId="77777777" w:rsidTr="00F75CC6">
        <w:tc>
          <w:tcPr>
            <w:tcW w:w="2268" w:type="dxa"/>
          </w:tcPr>
          <w:p w14:paraId="1F9B0806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Индикаторы Программы</w:t>
            </w:r>
          </w:p>
        </w:tc>
        <w:tc>
          <w:tcPr>
            <w:tcW w:w="7797" w:type="dxa"/>
          </w:tcPr>
          <w:p w14:paraId="198F912C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общественных акций и мероприятий;</w:t>
            </w:r>
          </w:p>
          <w:p w14:paraId="33C0F7F0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-количество граждан, принимающих участие в деятельности социально ориентированных некоммерческих организаций;</w:t>
            </w:r>
          </w:p>
          <w:p w14:paraId="0CF47973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-количество социально ориентированных некоммерческих организаций, которым оказана поддержка</w:t>
            </w:r>
          </w:p>
        </w:tc>
      </w:tr>
      <w:tr w:rsidR="003C1F61" w:rsidRPr="00643F24" w14:paraId="4C864E0D" w14:textId="77777777" w:rsidTr="00F75CC6">
        <w:tc>
          <w:tcPr>
            <w:tcW w:w="2268" w:type="dxa"/>
          </w:tcPr>
          <w:p w14:paraId="553A147C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797" w:type="dxa"/>
          </w:tcPr>
          <w:p w14:paraId="3030BD74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Общий объем финансирования из средств муниципального бюджета 15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58E0CDE7" w14:textId="77777777" w:rsidR="003C1F61" w:rsidRPr="009E6608" w:rsidRDefault="00CB565E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66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1F61" w:rsidRPr="009E660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рублей;                  </w:t>
            </w:r>
          </w:p>
          <w:p w14:paraId="4347EAB0" w14:textId="77777777" w:rsidR="003C1F61" w:rsidRPr="009E6608" w:rsidRDefault="00CB565E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66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1F61" w:rsidRPr="009E660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рублей;                  </w:t>
            </w:r>
          </w:p>
          <w:p w14:paraId="39033EA0" w14:textId="77777777" w:rsidR="003C1F61" w:rsidRPr="00CB565E" w:rsidRDefault="00CB565E" w:rsidP="00CB565E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6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F61" w:rsidRPr="009E660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рублей</w:t>
            </w:r>
          </w:p>
        </w:tc>
      </w:tr>
      <w:tr w:rsidR="003C1F61" w:rsidRPr="00643F24" w14:paraId="027F40C5" w14:textId="77777777" w:rsidTr="00F75CC6">
        <w:tc>
          <w:tcPr>
            <w:tcW w:w="2268" w:type="dxa"/>
          </w:tcPr>
          <w:p w14:paraId="576D1EF7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797" w:type="dxa"/>
          </w:tcPr>
          <w:p w14:paraId="1049C632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3E49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отдел администрации 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14:paraId="7945252E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3E496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Комитет по образованию, делам молодежи, материнства и детства администрации городского округа «Город Петровск-Забайкальский»</w:t>
            </w:r>
            <w:r w:rsidRPr="00CB565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;</w:t>
            </w:r>
          </w:p>
          <w:p w14:paraId="6CB05EAD" w14:textId="77777777" w:rsidR="003C1F61" w:rsidRPr="00CB565E" w:rsidRDefault="003E4969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14:paraId="452D148C" w14:textId="77777777" w:rsidR="003C1F61" w:rsidRPr="00CB565E" w:rsidRDefault="003E4969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-Комитет культуры и спорта администрации городского округа «Город Петровск-Забайкальский»</w:t>
            </w:r>
            <w:r w:rsidR="003C1F61" w:rsidRPr="00CB5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7A28E1" w14:textId="77777777"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-социально ориентированные некоммерческие организации.</w:t>
            </w:r>
          </w:p>
        </w:tc>
      </w:tr>
      <w:tr w:rsidR="003C1F61" w:rsidRPr="00643F24" w14:paraId="3E85D337" w14:textId="77777777" w:rsidTr="00F75CC6">
        <w:tc>
          <w:tcPr>
            <w:tcW w:w="2268" w:type="dxa"/>
          </w:tcPr>
          <w:p w14:paraId="66E470F3" w14:textId="77777777" w:rsidR="003C1F61" w:rsidRPr="005E24DC" w:rsidRDefault="003C1F61" w:rsidP="005E24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24D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797" w:type="dxa"/>
          </w:tcPr>
          <w:p w14:paraId="64CDFAA3" w14:textId="77777777" w:rsidR="003C1F61" w:rsidRPr="005E24DC" w:rsidRDefault="003C1F61" w:rsidP="005E24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24DC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условий работы социально ориентированных некоммерческих организаций, осуществляющих свою деятельность на территории </w:t>
            </w:r>
            <w:r w:rsidR="005E24DC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  <w:r w:rsidRPr="005E2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152052" w14:textId="77777777" w:rsidR="003C1F61" w:rsidRPr="005E24DC" w:rsidRDefault="003C1F61" w:rsidP="005E24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04AE43" w14:textId="77777777" w:rsidR="00B72BE4" w:rsidRDefault="00B72BE4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19E0C8A" w14:textId="77777777" w:rsidR="003C1F61" w:rsidRPr="005E24DC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развития.</w:t>
      </w:r>
    </w:p>
    <w:p w14:paraId="0753FFED" w14:textId="77777777" w:rsidR="003C1F61" w:rsidRPr="00643F24" w:rsidRDefault="003C1F61" w:rsidP="00F75CC6">
      <w:pPr>
        <w:spacing w:after="0" w:line="240" w:lineRule="auto"/>
        <w:ind w:right="30"/>
        <w:rPr>
          <w:sz w:val="28"/>
          <w:szCs w:val="28"/>
        </w:rPr>
      </w:pPr>
    </w:p>
    <w:p w14:paraId="3C8DC8E4" w14:textId="77777777"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 xml:space="preserve">Некоммерческая организация (НКО) - </w:t>
      </w:r>
      <w:hyperlink r:id="rId8" w:tooltip="Организация (страница отсутствует)" w:history="1">
        <w:r w:rsidRPr="005E24DC">
          <w:rPr>
            <w:rFonts w:ascii="Times New Roman" w:hAnsi="Times New Roman" w:cs="Times New Roman"/>
            <w:sz w:val="28"/>
            <w:szCs w:val="28"/>
          </w:rPr>
          <w:t>организация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, не имеющая в качестве основной цели своей деятельности извлечение </w:t>
      </w:r>
      <w:hyperlink r:id="rId9" w:tooltip="Прибыль" w:history="1">
        <w:r w:rsidRPr="005E24DC">
          <w:rPr>
            <w:rFonts w:ascii="Times New Roman" w:hAnsi="Times New Roman" w:cs="Times New Roman"/>
            <w:sz w:val="28"/>
            <w:szCs w:val="28"/>
          </w:rPr>
          <w:t>прибыли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 и не распределяющая полученную прибыль между участниками. Некоммерческие организации могут создаваться для достижения социальных, </w:t>
      </w:r>
      <w:r w:rsidRPr="005E24DC">
        <w:rPr>
          <w:rFonts w:ascii="Times New Roman" w:hAnsi="Times New Roman" w:cs="Times New Roman"/>
          <w:sz w:val="28"/>
          <w:szCs w:val="28"/>
        </w:rPr>
        <w:lastRenderedPageBreak/>
        <w:t xml:space="preserve">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Некоммерческие организации вправе заниматься </w:t>
      </w:r>
      <w:hyperlink r:id="rId10" w:tooltip="Предпринимательство" w:history="1">
        <w:r w:rsidRPr="005E24DC">
          <w:rPr>
            <w:rFonts w:ascii="Times New Roman" w:hAnsi="Times New Roman" w:cs="Times New Roman"/>
            <w:sz w:val="28"/>
            <w:szCs w:val="28"/>
          </w:rPr>
          <w:t>предпринимательской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 деятельностью, только если данная деятельность направлена на достижение целей организации добра.</w:t>
      </w:r>
    </w:p>
    <w:p w14:paraId="2660A999" w14:textId="77777777"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14:paraId="65571318" w14:textId="77777777"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14:paraId="5884689E" w14:textId="77777777"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5E24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14:paraId="6AAE5AA0" w14:textId="77777777" w:rsidR="003C1F61" w:rsidRPr="00A254D4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D4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2" w:history="1">
        <w:r w:rsidRPr="00A254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4D4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14:paraId="3DD7952D" w14:textId="77777777" w:rsidR="003C1F61" w:rsidRPr="00857DE0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D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14:paraId="1282AC27" w14:textId="77777777"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Примером взаимодействия администрации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D67EFD">
        <w:rPr>
          <w:rFonts w:ascii="Times New Roman" w:hAnsi="Times New Roman" w:cs="Times New Roman"/>
          <w:sz w:val="28"/>
          <w:szCs w:val="28"/>
        </w:rPr>
        <w:t xml:space="preserve"> и общественных организаций служат массовые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городские</w:t>
      </w:r>
      <w:r w:rsidRPr="00D67EFD">
        <w:rPr>
          <w:rFonts w:ascii="Times New Roman" w:hAnsi="Times New Roman" w:cs="Times New Roman"/>
          <w:sz w:val="28"/>
          <w:szCs w:val="28"/>
        </w:rPr>
        <w:t xml:space="preserve"> мероприятия. С участием некоммерческих организаций в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городском округе «Город Петровск-Забайкальский»</w:t>
      </w:r>
      <w:r w:rsidRPr="00D67EFD">
        <w:rPr>
          <w:rFonts w:ascii="Times New Roman" w:hAnsi="Times New Roman" w:cs="Times New Roman"/>
          <w:sz w:val="28"/>
          <w:szCs w:val="28"/>
        </w:rPr>
        <w:t xml:space="preserve"> проводятся мероприятия в дни скорби и воинской славы, а также выражение благодарности защитникам</w:t>
      </w:r>
      <w:r w:rsidR="00D67EFD" w:rsidRPr="00D67EFD">
        <w:rPr>
          <w:rFonts w:ascii="Times New Roman" w:hAnsi="Times New Roman" w:cs="Times New Roman"/>
          <w:sz w:val="28"/>
          <w:szCs w:val="28"/>
        </w:rPr>
        <w:t xml:space="preserve"> Отечества, труженикам тыла</w:t>
      </w:r>
      <w:r w:rsidRPr="00D67EFD">
        <w:rPr>
          <w:rFonts w:ascii="Times New Roman" w:hAnsi="Times New Roman" w:cs="Times New Roman"/>
          <w:sz w:val="28"/>
          <w:szCs w:val="28"/>
        </w:rPr>
        <w:t xml:space="preserve"> с вручением Благодарности главы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Петровск-Забайкальский».</w:t>
      </w:r>
      <w:r w:rsidRPr="00D67EFD">
        <w:rPr>
          <w:rFonts w:ascii="Times New Roman" w:hAnsi="Times New Roman" w:cs="Times New Roman"/>
          <w:sz w:val="28"/>
          <w:szCs w:val="28"/>
        </w:rPr>
        <w:t xml:space="preserve"> Такие мероприятия проводятся ежегодно в День </w:t>
      </w:r>
      <w:r w:rsidR="00D67EFD" w:rsidRPr="00D67EFD">
        <w:rPr>
          <w:rFonts w:ascii="Times New Roman" w:hAnsi="Times New Roman" w:cs="Times New Roman"/>
          <w:sz w:val="28"/>
          <w:szCs w:val="28"/>
        </w:rPr>
        <w:t>Защитника Отечества,</w:t>
      </w:r>
      <w:r w:rsidRPr="00D67EFD">
        <w:rPr>
          <w:rFonts w:ascii="Times New Roman" w:hAnsi="Times New Roman" w:cs="Times New Roman"/>
          <w:sz w:val="28"/>
          <w:szCs w:val="28"/>
        </w:rPr>
        <w:t xml:space="preserve"> День Победы, День Памяти и скорби и другие пам</w:t>
      </w:r>
      <w:r w:rsidR="00D67EFD" w:rsidRPr="00D67EFD">
        <w:rPr>
          <w:rFonts w:ascii="Times New Roman" w:hAnsi="Times New Roman" w:cs="Times New Roman"/>
          <w:sz w:val="28"/>
          <w:szCs w:val="28"/>
        </w:rPr>
        <w:t>ятные дни.</w:t>
      </w:r>
    </w:p>
    <w:p w14:paraId="3A130E9D" w14:textId="77777777" w:rsidR="003C1F61" w:rsidRPr="00D67EFD" w:rsidRDefault="00F75CC6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1F61" w:rsidRPr="00D67EFD">
        <w:rPr>
          <w:rFonts w:ascii="Times New Roman" w:hAnsi="Times New Roman" w:cs="Times New Roman"/>
          <w:sz w:val="28"/>
          <w:szCs w:val="28"/>
        </w:rPr>
        <w:t xml:space="preserve">заимодействие органов местного самоуправления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="003C1F61" w:rsidRPr="00D67EFD">
        <w:rPr>
          <w:rFonts w:ascii="Times New Roman" w:hAnsi="Times New Roman" w:cs="Times New Roman"/>
          <w:sz w:val="28"/>
          <w:szCs w:val="28"/>
        </w:rPr>
        <w:t xml:space="preserve">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14:paraId="08246A97" w14:textId="77777777"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lastRenderedPageBreak/>
        <w:t>Наиболее успешная форма реализации сотрудничества - разработка и осуществление совместных проектов, в которых органы местного самоуправления и общественные объединения являются как партнерами, так и заказчиками и исполнителями мероприятий в рамках социальных проектов.</w:t>
      </w:r>
    </w:p>
    <w:p w14:paraId="7819D641" w14:textId="77777777"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14:paraId="123D6CAF" w14:textId="77777777"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14:paraId="597F2CCC" w14:textId="77777777"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 низкая гражданская активность населения;</w:t>
      </w:r>
    </w:p>
    <w:p w14:paraId="7EE662ED" w14:textId="77777777"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-неравномерность развития отдельных видов общественной активности населения;</w:t>
      </w:r>
    </w:p>
    <w:p w14:paraId="676E0F9D" w14:textId="77777777"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-отсутствие системы эффективного взаимодействия органов местного самоуправления и населения; </w:t>
      </w:r>
    </w:p>
    <w:p w14:paraId="0459DB12" w14:textId="77777777"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14:paraId="0635FDA3" w14:textId="77777777"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pacing w:val="2"/>
          <w:sz w:val="28"/>
          <w:szCs w:val="28"/>
        </w:rPr>
        <w:t xml:space="preserve">Актуальность принятия </w:t>
      </w:r>
      <w:r w:rsidRPr="00D67EFD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социально ориентированных некоммерческих организаций в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городском округе «Город Петровск-Забайкальский»</w:t>
      </w:r>
      <w:r w:rsidRPr="00D67EFD">
        <w:rPr>
          <w:rFonts w:ascii="Times New Roman" w:hAnsi="Times New Roman" w:cs="Times New Roman"/>
          <w:sz w:val="28"/>
          <w:szCs w:val="28"/>
        </w:rPr>
        <w:t xml:space="preserve"> на </w:t>
      </w:r>
      <w:r w:rsidR="00D67EFD" w:rsidRPr="00D67EFD">
        <w:rPr>
          <w:rFonts w:ascii="Times New Roman" w:hAnsi="Times New Roman" w:cs="Times New Roman"/>
          <w:sz w:val="28"/>
          <w:szCs w:val="28"/>
        </w:rPr>
        <w:t>20</w:t>
      </w:r>
      <w:r w:rsidR="00A36F11">
        <w:rPr>
          <w:rFonts w:ascii="Times New Roman" w:hAnsi="Times New Roman" w:cs="Times New Roman"/>
          <w:sz w:val="28"/>
          <w:szCs w:val="28"/>
        </w:rPr>
        <w:t>21</w:t>
      </w:r>
      <w:r w:rsidR="00D67EFD" w:rsidRPr="00D67EFD">
        <w:rPr>
          <w:rFonts w:ascii="Times New Roman" w:hAnsi="Times New Roman" w:cs="Times New Roman"/>
          <w:sz w:val="28"/>
          <w:szCs w:val="28"/>
        </w:rPr>
        <w:t>-202</w:t>
      </w:r>
      <w:r w:rsidR="00A36F11">
        <w:rPr>
          <w:rFonts w:ascii="Times New Roman" w:hAnsi="Times New Roman" w:cs="Times New Roman"/>
          <w:sz w:val="28"/>
          <w:szCs w:val="28"/>
        </w:rPr>
        <w:t>3</w:t>
      </w:r>
      <w:r w:rsidRPr="00D67EFD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67EFD">
        <w:rPr>
          <w:rFonts w:ascii="Times New Roman" w:hAnsi="Times New Roman" w:cs="Times New Roman"/>
          <w:spacing w:val="2"/>
          <w:sz w:val="28"/>
          <w:szCs w:val="28"/>
        </w:rPr>
        <w:t xml:space="preserve"> заключается в необходимости 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14:paraId="604FFD40" w14:textId="77777777" w:rsidR="003C1F61" w:rsidRPr="00B808DB" w:rsidRDefault="00F75CC6" w:rsidP="00F75CC6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3C1F61" w:rsidRPr="00D67EFD">
        <w:rPr>
          <w:rFonts w:ascii="Times New Roman" w:hAnsi="Times New Roman" w:cs="Times New Roman"/>
          <w:spacing w:val="2"/>
          <w:sz w:val="28"/>
          <w:szCs w:val="28"/>
        </w:rPr>
        <w:t xml:space="preserve"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</w:t>
      </w:r>
      <w:r w:rsidR="003C1F61" w:rsidRPr="00B808DB">
        <w:rPr>
          <w:rFonts w:ascii="Times New Roman" w:hAnsi="Times New Roman" w:cs="Times New Roman"/>
          <w:spacing w:val="2"/>
          <w:sz w:val="28"/>
          <w:szCs w:val="28"/>
        </w:rPr>
        <w:t>инициативы;</w:t>
      </w:r>
    </w:p>
    <w:p w14:paraId="77B37270" w14:textId="77777777"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14:paraId="3A3A2BFF" w14:textId="77777777"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14:paraId="64B6B279" w14:textId="77777777" w:rsidR="003C1F61" w:rsidRPr="00B808DB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808DB">
        <w:rPr>
          <w:rFonts w:ascii="Times New Roman" w:hAnsi="Times New Roman" w:cs="Times New Roman"/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14:paraId="4FE9A7D2" w14:textId="77777777" w:rsidR="00F75CC6" w:rsidRDefault="00F75CC6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1D7F14A" w14:textId="77777777" w:rsidR="003C1F61" w:rsidRPr="00692811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2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14:paraId="64508117" w14:textId="77777777" w:rsidR="003C1F61" w:rsidRPr="00692811" w:rsidRDefault="003C1F61" w:rsidP="00F75CC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54E0E" w14:textId="77777777" w:rsidR="00B72BE4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</w:p>
    <w:p w14:paraId="52407535" w14:textId="77777777"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- </w:t>
      </w:r>
      <w:r w:rsidR="00692811">
        <w:rPr>
          <w:rFonts w:ascii="Times New Roman" w:hAnsi="Times New Roman" w:cs="Times New Roman"/>
          <w:sz w:val="28"/>
          <w:szCs w:val="28"/>
        </w:rPr>
        <w:t>п</w:t>
      </w:r>
      <w:r w:rsidRPr="00692811">
        <w:rPr>
          <w:rFonts w:ascii="Times New Roman" w:hAnsi="Times New Roman" w:cs="Times New Roman"/>
          <w:sz w:val="28"/>
          <w:szCs w:val="28"/>
        </w:rPr>
        <w:t xml:space="preserve">оддержка деятельности социально ориентированных некоммерческих организаций, осуществляющих деятельность на территории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Петровск-Забайкальский».</w:t>
      </w:r>
    </w:p>
    <w:p w14:paraId="0DDD517E" w14:textId="77777777"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14:paraId="7E8BFD13" w14:textId="77777777"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lastRenderedPageBreak/>
        <w:t xml:space="preserve">-создание условий для деятельности социально ориентированных некоммерческих организаций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 xml:space="preserve"> посредством оказания финансовой и консультационной поддержки социально ориентированным не</w:t>
      </w:r>
      <w:r w:rsidR="00692811" w:rsidRPr="00692811">
        <w:rPr>
          <w:rFonts w:ascii="Times New Roman" w:hAnsi="Times New Roman" w:cs="Times New Roman"/>
          <w:sz w:val="28"/>
          <w:szCs w:val="28"/>
        </w:rPr>
        <w:t>коммерческим организациям городского округа</w:t>
      </w:r>
      <w:r w:rsidRPr="00692811">
        <w:rPr>
          <w:rFonts w:ascii="Times New Roman" w:hAnsi="Times New Roman" w:cs="Times New Roman"/>
          <w:sz w:val="28"/>
          <w:szCs w:val="28"/>
        </w:rPr>
        <w:t>;</w:t>
      </w:r>
    </w:p>
    <w:p w14:paraId="5B78CBD8" w14:textId="77777777"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-выявление и поддержка социально значимых инициатив общественных объединений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>;</w:t>
      </w:r>
    </w:p>
    <w:p w14:paraId="443106BE" w14:textId="77777777"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-усиление роли общественных объединений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 xml:space="preserve"> в реализации обществ</w:t>
      </w:r>
      <w:r w:rsidR="00692811" w:rsidRPr="00692811">
        <w:rPr>
          <w:rFonts w:ascii="Times New Roman" w:hAnsi="Times New Roman" w:cs="Times New Roman"/>
          <w:sz w:val="28"/>
          <w:szCs w:val="28"/>
        </w:rPr>
        <w:t>енных интересов населения городского округа</w:t>
      </w:r>
      <w:r w:rsidRPr="00692811">
        <w:rPr>
          <w:rFonts w:ascii="Times New Roman" w:hAnsi="Times New Roman" w:cs="Times New Roman"/>
          <w:sz w:val="28"/>
          <w:szCs w:val="28"/>
        </w:rPr>
        <w:t xml:space="preserve"> через взаимодействие с администрацией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>.</w:t>
      </w:r>
    </w:p>
    <w:p w14:paraId="27DC88BB" w14:textId="77777777" w:rsidR="003C1F61" w:rsidRPr="00643F24" w:rsidRDefault="003C1F61" w:rsidP="00F75CC6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2764261" w14:textId="77777777" w:rsidR="003C1F61" w:rsidRPr="008D75DF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5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14:paraId="1DDD51EA" w14:textId="77777777" w:rsidR="003C1F61" w:rsidRPr="008D75DF" w:rsidRDefault="003C1F61" w:rsidP="00F75CC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E9C4D35" w14:textId="77777777"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</w:t>
      </w:r>
      <w:r w:rsidR="008D75DF">
        <w:rPr>
          <w:rFonts w:ascii="Times New Roman" w:hAnsi="Times New Roman" w:cs="Times New Roman"/>
          <w:sz w:val="28"/>
          <w:szCs w:val="28"/>
        </w:rPr>
        <w:t>ории городского округа «Город Петровск-Забайкальский»</w:t>
      </w:r>
      <w:r w:rsidRPr="008D75DF">
        <w:rPr>
          <w:rFonts w:ascii="Times New Roman" w:hAnsi="Times New Roman" w:cs="Times New Roman"/>
          <w:sz w:val="28"/>
          <w:szCs w:val="28"/>
        </w:rPr>
        <w:t>:</w:t>
      </w:r>
    </w:p>
    <w:p w14:paraId="5D4AC3DE" w14:textId="77777777"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-организационная поддержка социально ориентированных некоммерческих организаций;</w:t>
      </w:r>
    </w:p>
    <w:p w14:paraId="1848FEC8" w14:textId="77777777"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-информационная и консультативная поддержка социально ориентированных некоммерческих организаций;</w:t>
      </w:r>
    </w:p>
    <w:p w14:paraId="4362FE0C" w14:textId="77777777"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-имущественная поддержка социально ориентированных некоммерческих организаций;</w:t>
      </w:r>
    </w:p>
    <w:p w14:paraId="47B8DF76" w14:textId="77777777"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-финансовая поддержка социально ориентированных некоммерческих организаций.</w:t>
      </w:r>
    </w:p>
    <w:p w14:paraId="1A618830" w14:textId="77777777" w:rsidR="003C1F6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Перечень программных мероприятий указан в приложении к Программе.</w:t>
      </w:r>
    </w:p>
    <w:p w14:paraId="2AB25681" w14:textId="77777777" w:rsidR="008D75DF" w:rsidRDefault="008D75DF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D6E21" w14:textId="77777777" w:rsidR="003C1F61" w:rsidRPr="008D75DF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5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Объем и источники финансирования муниципальной программы</w:t>
      </w:r>
    </w:p>
    <w:p w14:paraId="1666A49C" w14:textId="77777777" w:rsidR="003C1F61" w:rsidRPr="008D75DF" w:rsidRDefault="003C1F61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7AC5A61F" w14:textId="77777777" w:rsidR="003C1F61" w:rsidRPr="008D75DF" w:rsidRDefault="003C1F61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</w:t>
      </w:r>
      <w:r w:rsidR="009E66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D75DF">
        <w:rPr>
          <w:rFonts w:ascii="Times New Roman" w:hAnsi="Times New Roman" w:cs="Times New Roman"/>
          <w:sz w:val="28"/>
          <w:szCs w:val="28"/>
        </w:rPr>
        <w:t>бюджета.</w:t>
      </w:r>
    </w:p>
    <w:p w14:paraId="0B82EEF9" w14:textId="77777777" w:rsidR="003C1F61" w:rsidRDefault="003C1F61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Потребность в финансовых ресурсах на реализац</w:t>
      </w:r>
      <w:r w:rsidR="008D75DF">
        <w:rPr>
          <w:rFonts w:ascii="Times New Roman" w:hAnsi="Times New Roman" w:cs="Times New Roman"/>
          <w:sz w:val="28"/>
          <w:szCs w:val="28"/>
        </w:rPr>
        <w:t>ию мероприятий Программы в 20</w:t>
      </w:r>
      <w:r w:rsidR="009E6608">
        <w:rPr>
          <w:rFonts w:ascii="Times New Roman" w:hAnsi="Times New Roman" w:cs="Times New Roman"/>
          <w:sz w:val="28"/>
          <w:szCs w:val="28"/>
        </w:rPr>
        <w:t>21</w:t>
      </w:r>
      <w:r w:rsidR="008D75DF">
        <w:rPr>
          <w:rFonts w:ascii="Times New Roman" w:hAnsi="Times New Roman" w:cs="Times New Roman"/>
          <w:sz w:val="28"/>
          <w:szCs w:val="28"/>
        </w:rPr>
        <w:t>-202</w:t>
      </w:r>
      <w:r w:rsidR="009E6608">
        <w:rPr>
          <w:rFonts w:ascii="Times New Roman" w:hAnsi="Times New Roman" w:cs="Times New Roman"/>
          <w:sz w:val="28"/>
          <w:szCs w:val="28"/>
        </w:rPr>
        <w:t>3</w:t>
      </w:r>
      <w:r w:rsidRPr="008D75DF">
        <w:rPr>
          <w:rFonts w:ascii="Times New Roman" w:hAnsi="Times New Roman" w:cs="Times New Roman"/>
          <w:sz w:val="28"/>
          <w:szCs w:val="28"/>
        </w:rPr>
        <w:t xml:space="preserve"> годах определена в объеме 15 тыс. рублей, в том числе по годам:</w:t>
      </w:r>
    </w:p>
    <w:p w14:paraId="391675BD" w14:textId="77777777" w:rsidR="008D75DF" w:rsidRPr="008D75DF" w:rsidRDefault="008D75DF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2DAF9EBD" w14:textId="77777777" w:rsidR="003C1F61" w:rsidRPr="00643F24" w:rsidRDefault="003C1F61" w:rsidP="008D75DF">
      <w:pPr>
        <w:pStyle w:val="ac"/>
        <w:jc w:val="right"/>
      </w:pPr>
      <w:r w:rsidRPr="008D75DF">
        <w:rPr>
          <w:rFonts w:ascii="Times New Roman" w:hAnsi="Times New Roman" w:cs="Times New Roman"/>
          <w:sz w:val="28"/>
          <w:szCs w:val="28"/>
        </w:rPr>
        <w:t>Таблица 2.</w:t>
      </w:r>
    </w:p>
    <w:p w14:paraId="456992A6" w14:textId="77777777" w:rsidR="003C1F61" w:rsidRPr="00147974" w:rsidRDefault="003C1F61" w:rsidP="003C1F6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984"/>
        <w:gridCol w:w="1985"/>
        <w:gridCol w:w="1559"/>
      </w:tblGrid>
      <w:tr w:rsidR="003C1F61" w:rsidRPr="00643F24" w14:paraId="3E697105" w14:textId="77777777" w:rsidTr="00F75CC6">
        <w:tc>
          <w:tcPr>
            <w:tcW w:w="3369" w:type="dxa"/>
            <w:shd w:val="clear" w:color="auto" w:fill="auto"/>
          </w:tcPr>
          <w:p w14:paraId="7E2BC9E9" w14:textId="77777777" w:rsidR="003C1F61" w:rsidRPr="008D75DF" w:rsidRDefault="003C1F61" w:rsidP="000E1FA8">
            <w:pPr>
              <w:spacing w:line="360" w:lineRule="auto"/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</w:tcPr>
          <w:p w14:paraId="70EDE727" w14:textId="77777777" w:rsidR="003C1F61" w:rsidRPr="008D75DF" w:rsidRDefault="003C1F61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71C9B894" w14:textId="77777777" w:rsidR="003C1F61" w:rsidRPr="008D75DF" w:rsidRDefault="008D75DF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66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1F61" w:rsidRPr="008D75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14:paraId="62BAF7E1" w14:textId="77777777" w:rsidR="003C1F61" w:rsidRPr="008D75DF" w:rsidRDefault="008D75DF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66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1F61" w:rsidRPr="008D75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14:paraId="39C46528" w14:textId="77777777" w:rsidR="003C1F61" w:rsidRPr="008D75DF" w:rsidRDefault="008D75DF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6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F61" w:rsidRPr="008D75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C1F61" w:rsidRPr="00643F24" w14:paraId="54C77011" w14:textId="77777777" w:rsidTr="00F75CC6">
        <w:tc>
          <w:tcPr>
            <w:tcW w:w="3369" w:type="dxa"/>
            <w:shd w:val="clear" w:color="auto" w:fill="auto"/>
          </w:tcPr>
          <w:p w14:paraId="6E219D36" w14:textId="77777777" w:rsidR="003C1F61" w:rsidRPr="008D75DF" w:rsidRDefault="003C1F61" w:rsidP="000E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91D00" w14:textId="77777777" w:rsidR="003C1F61" w:rsidRPr="009E6608" w:rsidRDefault="003C1F61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A508E" w14:textId="77777777" w:rsidR="003C1F61" w:rsidRPr="009E6608" w:rsidRDefault="003C1F61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985" w:type="dxa"/>
            <w:vAlign w:val="center"/>
          </w:tcPr>
          <w:p w14:paraId="63F14355" w14:textId="77777777" w:rsidR="003C1F61" w:rsidRPr="009E6608" w:rsidRDefault="003C1F61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559" w:type="dxa"/>
            <w:vAlign w:val="center"/>
          </w:tcPr>
          <w:p w14:paraId="39B0F583" w14:textId="77777777" w:rsidR="003C1F61" w:rsidRPr="009E6608" w:rsidRDefault="003C1F61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</w:tbl>
    <w:p w14:paraId="02230EFA" w14:textId="77777777" w:rsidR="00743936" w:rsidRDefault="00743936" w:rsidP="008D75D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6023549" w14:textId="77777777" w:rsidR="003C1F61" w:rsidRPr="00743936" w:rsidRDefault="00743936" w:rsidP="0074393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3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C1F61" w:rsidRPr="00743936">
        <w:rPr>
          <w:rFonts w:ascii="Times New Roman" w:hAnsi="Times New Roman" w:cs="Times New Roman"/>
          <w:sz w:val="28"/>
          <w:szCs w:val="28"/>
        </w:rPr>
        <w:t xml:space="preserve">бъем финансирования мероприятий Программы за счет средств </w:t>
      </w:r>
      <w:r w:rsidR="00F32C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1F61" w:rsidRPr="00743936">
        <w:rPr>
          <w:rFonts w:ascii="Times New Roman" w:hAnsi="Times New Roman" w:cs="Times New Roman"/>
          <w:sz w:val="28"/>
          <w:szCs w:val="28"/>
        </w:rPr>
        <w:t>бюджета</w:t>
      </w:r>
      <w:r w:rsidR="00F32C3D">
        <w:rPr>
          <w:rFonts w:ascii="Times New Roman" w:hAnsi="Times New Roman" w:cs="Times New Roman"/>
          <w:sz w:val="28"/>
          <w:szCs w:val="28"/>
        </w:rPr>
        <w:t xml:space="preserve">, </w:t>
      </w:r>
      <w:r w:rsidR="003C1F61" w:rsidRPr="00743936">
        <w:rPr>
          <w:rFonts w:ascii="Times New Roman" w:hAnsi="Times New Roman" w:cs="Times New Roman"/>
          <w:sz w:val="28"/>
          <w:szCs w:val="28"/>
        </w:rPr>
        <w:t>ежегодно уточняется, исходя из результатов выполнения Программы.</w:t>
      </w:r>
    </w:p>
    <w:p w14:paraId="6DC2E84B" w14:textId="77777777" w:rsidR="003C1F61" w:rsidRPr="00743936" w:rsidRDefault="003C1F61" w:rsidP="0074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66D9E" w14:textId="77777777" w:rsidR="003C1F61" w:rsidRPr="00743936" w:rsidRDefault="003C1F61" w:rsidP="00743936">
      <w:pPr>
        <w:pStyle w:val="ac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Прогноз конечных результатов реализации муниципальной программы, характеризующих целевое состояние (изменение состояния) у</w:t>
      </w:r>
      <w:r w:rsidR="008D75DF"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ровня и качества жизни населения городского округа «Город Петровск-Забайкальский»</w:t>
      </w:r>
      <w:r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14:paraId="33B847A7" w14:textId="77777777" w:rsidR="008D75DF" w:rsidRPr="00743936" w:rsidRDefault="008D75DF" w:rsidP="00743936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191CF" w14:textId="77777777" w:rsidR="003C1F61" w:rsidRPr="00743936" w:rsidRDefault="003C1F61" w:rsidP="0074393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36">
        <w:rPr>
          <w:rFonts w:ascii="Times New Roman" w:hAnsi="Times New Roman" w:cs="Times New Roman"/>
          <w:sz w:val="28"/>
          <w:szCs w:val="28"/>
        </w:rPr>
        <w:t>В результате реализации Программы в 20</w:t>
      </w:r>
      <w:r w:rsidR="008D75DF" w:rsidRPr="00743936">
        <w:rPr>
          <w:rFonts w:ascii="Times New Roman" w:hAnsi="Times New Roman" w:cs="Times New Roman"/>
          <w:sz w:val="28"/>
          <w:szCs w:val="28"/>
        </w:rPr>
        <w:t>2</w:t>
      </w:r>
      <w:r w:rsidR="00A36F11">
        <w:rPr>
          <w:rFonts w:ascii="Times New Roman" w:hAnsi="Times New Roman" w:cs="Times New Roman"/>
          <w:sz w:val="28"/>
          <w:szCs w:val="28"/>
        </w:rPr>
        <w:t>3</w:t>
      </w:r>
      <w:r w:rsidRPr="00743936">
        <w:rPr>
          <w:rFonts w:ascii="Times New Roman" w:hAnsi="Times New Roman" w:cs="Times New Roman"/>
          <w:sz w:val="28"/>
          <w:szCs w:val="28"/>
        </w:rPr>
        <w:t xml:space="preserve"> году предполагается:</w:t>
      </w:r>
    </w:p>
    <w:p w14:paraId="34637842" w14:textId="77777777" w:rsidR="00B5369E" w:rsidRPr="00743936" w:rsidRDefault="00B5369E" w:rsidP="0074393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7094F72" w14:textId="77777777" w:rsidR="003C1F61" w:rsidRPr="00743936" w:rsidRDefault="003C1F61" w:rsidP="0074393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36">
        <w:rPr>
          <w:rFonts w:ascii="Times New Roman" w:hAnsi="Times New Roman" w:cs="Times New Roman"/>
          <w:sz w:val="28"/>
          <w:szCs w:val="28"/>
        </w:rPr>
        <w:t xml:space="preserve">-улучшение условий работы социально ориентированных некоммерческих организаций, осуществляющих свою деятельность на территории </w:t>
      </w:r>
      <w:r w:rsidR="00B5369E" w:rsidRPr="00743936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743936">
        <w:rPr>
          <w:rFonts w:ascii="Times New Roman" w:hAnsi="Times New Roman" w:cs="Times New Roman"/>
          <w:sz w:val="28"/>
          <w:szCs w:val="28"/>
        </w:rPr>
        <w:t>;</w:t>
      </w:r>
    </w:p>
    <w:p w14:paraId="6B39AF97" w14:textId="77777777" w:rsidR="003C1F61" w:rsidRPr="00743936" w:rsidRDefault="003C1F61" w:rsidP="0074393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F121244" w14:textId="77777777" w:rsidR="003C1F61" w:rsidRPr="00643F24" w:rsidRDefault="003C1F61" w:rsidP="003C1F61">
      <w:pPr>
        <w:pStyle w:val="9"/>
        <w:spacing w:after="120"/>
        <w:rPr>
          <w:b/>
          <w:szCs w:val="28"/>
        </w:rPr>
        <w:sectPr w:rsidR="003C1F61" w:rsidRPr="00643F24" w:rsidSect="00B72BE4">
          <w:headerReference w:type="even" r:id="rId13"/>
          <w:headerReference w:type="default" r:id="rId14"/>
          <w:headerReference w:type="first" r:id="rId15"/>
          <w:pgSz w:w="11906" w:h="16838"/>
          <w:pgMar w:top="1134" w:right="707" w:bottom="426" w:left="1701" w:header="709" w:footer="709" w:gutter="0"/>
          <w:cols w:space="708"/>
          <w:titlePg/>
          <w:docGrid w:linePitch="360"/>
        </w:sectPr>
      </w:pPr>
    </w:p>
    <w:p w14:paraId="13538F73" w14:textId="77777777"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7B2F2F7" w14:textId="77777777"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к муниципальной программе «Поддержка</w:t>
      </w:r>
    </w:p>
    <w:p w14:paraId="771FAC71" w14:textId="77777777"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14:paraId="15276C88" w14:textId="77777777"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в городском округе</w:t>
      </w:r>
    </w:p>
    <w:p w14:paraId="247B4C17" w14:textId="77777777"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14:paraId="2922C80D" w14:textId="77777777" w:rsidR="00470C33" w:rsidRDefault="00470C33" w:rsidP="003C1F6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36616F51" w14:textId="77777777" w:rsidR="003C1F61" w:rsidRPr="00743936" w:rsidRDefault="003C1F61" w:rsidP="007439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 xml:space="preserve">Перечень мероприятий муниципальной программы </w:t>
      </w:r>
    </w:p>
    <w:p w14:paraId="52F85309" w14:textId="77777777" w:rsidR="003C1F61" w:rsidRPr="00743936" w:rsidRDefault="003C1F61" w:rsidP="007439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>«</w:t>
      </w:r>
      <w:r w:rsidRPr="00743936">
        <w:rPr>
          <w:rFonts w:ascii="Times New Roman" w:hAnsi="Times New Roman"/>
          <w:snapToGrid w:val="0"/>
          <w:sz w:val="24"/>
          <w:szCs w:val="24"/>
        </w:rPr>
        <w:t xml:space="preserve">Поддержка социально ориентированных некоммерческих организаций в </w:t>
      </w:r>
      <w:r w:rsidR="00B170E4" w:rsidRPr="00743936">
        <w:rPr>
          <w:rFonts w:ascii="Times New Roman" w:hAnsi="Times New Roman"/>
          <w:snapToGrid w:val="0"/>
          <w:sz w:val="24"/>
          <w:szCs w:val="24"/>
        </w:rPr>
        <w:t>городском округе «Город Петровск-Забайкальский»</w:t>
      </w:r>
      <w:r w:rsidRPr="00743936">
        <w:rPr>
          <w:rFonts w:ascii="Times New Roman" w:hAnsi="Times New Roman"/>
          <w:sz w:val="24"/>
          <w:szCs w:val="24"/>
        </w:rPr>
        <w:t xml:space="preserve"> на </w:t>
      </w:r>
      <w:r w:rsidR="00B170E4" w:rsidRPr="00743936">
        <w:rPr>
          <w:rFonts w:ascii="Times New Roman" w:hAnsi="Times New Roman"/>
          <w:sz w:val="24"/>
          <w:szCs w:val="24"/>
        </w:rPr>
        <w:t>20</w:t>
      </w:r>
      <w:r w:rsidR="009E6608">
        <w:rPr>
          <w:rFonts w:ascii="Times New Roman" w:hAnsi="Times New Roman"/>
          <w:sz w:val="24"/>
          <w:szCs w:val="24"/>
        </w:rPr>
        <w:t>21</w:t>
      </w:r>
      <w:r w:rsidRPr="00743936">
        <w:rPr>
          <w:rFonts w:ascii="Times New Roman" w:hAnsi="Times New Roman"/>
          <w:sz w:val="24"/>
          <w:szCs w:val="24"/>
        </w:rPr>
        <w:t>-</w:t>
      </w:r>
      <w:r w:rsidR="00B170E4" w:rsidRPr="00743936">
        <w:rPr>
          <w:rFonts w:ascii="Times New Roman" w:hAnsi="Times New Roman"/>
          <w:sz w:val="24"/>
          <w:szCs w:val="24"/>
        </w:rPr>
        <w:t>202</w:t>
      </w:r>
      <w:r w:rsidR="009E6608">
        <w:rPr>
          <w:rFonts w:ascii="Times New Roman" w:hAnsi="Times New Roman"/>
          <w:sz w:val="24"/>
          <w:szCs w:val="24"/>
        </w:rPr>
        <w:t>3</w:t>
      </w:r>
      <w:r w:rsidRPr="00743936">
        <w:rPr>
          <w:rFonts w:ascii="Times New Roman" w:hAnsi="Times New Roman"/>
          <w:sz w:val="24"/>
          <w:szCs w:val="24"/>
        </w:rPr>
        <w:t xml:space="preserve"> годы»</w:t>
      </w:r>
    </w:p>
    <w:p w14:paraId="1B966D98" w14:textId="77777777" w:rsidR="003C1F61" w:rsidRPr="00643F24" w:rsidRDefault="003C1F61" w:rsidP="003C1F61">
      <w:pPr>
        <w:spacing w:after="120"/>
        <w:ind w:left="91"/>
        <w:jc w:val="center"/>
        <w:rPr>
          <w:b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689"/>
        <w:gridCol w:w="1416"/>
        <w:gridCol w:w="2553"/>
        <w:gridCol w:w="1984"/>
        <w:gridCol w:w="1806"/>
        <w:gridCol w:w="34"/>
        <w:gridCol w:w="1968"/>
        <w:gridCol w:w="17"/>
        <w:gridCol w:w="1846"/>
      </w:tblGrid>
      <w:tr w:rsidR="003C1F61" w:rsidRPr="00743936" w14:paraId="621CB660" w14:textId="77777777" w:rsidTr="00743936">
        <w:trPr>
          <w:trHeight w:val="797"/>
        </w:trPr>
        <w:tc>
          <w:tcPr>
            <w:tcW w:w="706" w:type="dxa"/>
            <w:vMerge w:val="restart"/>
            <w:shd w:val="clear" w:color="auto" w:fill="auto"/>
          </w:tcPr>
          <w:p w14:paraId="74F71437" w14:textId="77777777"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9" w:type="dxa"/>
            <w:vMerge w:val="restart"/>
            <w:shd w:val="clear" w:color="auto" w:fill="auto"/>
          </w:tcPr>
          <w:p w14:paraId="45CF846E" w14:textId="77777777"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14:paraId="451852F1" w14:textId="77777777"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3" w:type="dxa"/>
            <w:tcBorders>
              <w:bottom w:val="nil"/>
            </w:tcBorders>
          </w:tcPr>
          <w:p w14:paraId="5132BF5E" w14:textId="77777777"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22E44E7E" w14:textId="77777777"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1" w:type="dxa"/>
            <w:gridSpan w:val="5"/>
            <w:shd w:val="clear" w:color="auto" w:fill="auto"/>
          </w:tcPr>
          <w:p w14:paraId="2BA40D58" w14:textId="77777777"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14:paraId="4FA0AD14" w14:textId="77777777"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</w:tr>
      <w:tr w:rsidR="003C1F61" w:rsidRPr="00743936" w14:paraId="67F4D57A" w14:textId="77777777" w:rsidTr="00743936">
        <w:tc>
          <w:tcPr>
            <w:tcW w:w="706" w:type="dxa"/>
            <w:vMerge/>
            <w:shd w:val="clear" w:color="auto" w:fill="auto"/>
          </w:tcPr>
          <w:p w14:paraId="028D601D" w14:textId="77777777" w:rsidR="003C1F61" w:rsidRPr="00743936" w:rsidRDefault="003C1F61" w:rsidP="0074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04ACE6D8" w14:textId="77777777" w:rsidR="003C1F61" w:rsidRPr="00743936" w:rsidRDefault="003C1F61" w:rsidP="0074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14:paraId="7820A9AF" w14:textId="77777777"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14:paraId="181A9EC5" w14:textId="77777777"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049AE07" w14:textId="77777777"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5A620CE" w14:textId="77777777" w:rsidR="003C1F61" w:rsidRPr="00743936" w:rsidRDefault="00B170E4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6F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1F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14:paraId="414545A5" w14:textId="77777777" w:rsidR="003C1F61" w:rsidRPr="00743936" w:rsidRDefault="00B170E4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6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1F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6" w:type="dxa"/>
          </w:tcPr>
          <w:p w14:paraId="198D975F" w14:textId="77777777" w:rsidR="003C1F61" w:rsidRPr="00743936" w:rsidRDefault="00B170E4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F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1F61" w:rsidRPr="00743936" w14:paraId="61299F36" w14:textId="77777777" w:rsidTr="00743936">
        <w:tc>
          <w:tcPr>
            <w:tcW w:w="16019" w:type="dxa"/>
            <w:gridSpan w:val="10"/>
            <w:shd w:val="clear" w:color="auto" w:fill="auto"/>
          </w:tcPr>
          <w:p w14:paraId="36AE8B7A" w14:textId="77777777"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 социально ориентированных некоммерческих организаций</w:t>
            </w:r>
          </w:p>
        </w:tc>
      </w:tr>
      <w:tr w:rsidR="003C1F61" w:rsidRPr="00743936" w14:paraId="0404AE67" w14:textId="77777777" w:rsidTr="00743936">
        <w:trPr>
          <w:trHeight w:val="450"/>
        </w:trPr>
        <w:tc>
          <w:tcPr>
            <w:tcW w:w="706" w:type="dxa"/>
            <w:shd w:val="clear" w:color="auto" w:fill="auto"/>
          </w:tcPr>
          <w:p w14:paraId="14CDB6EF" w14:textId="77777777" w:rsidR="003C1F61" w:rsidRPr="00743936" w:rsidRDefault="003C1F61" w:rsidP="00743936">
            <w:pPr>
              <w:tabs>
                <w:tab w:val="left" w:pos="231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EF99E9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4421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9" w:type="dxa"/>
            <w:shd w:val="clear" w:color="auto" w:fill="auto"/>
          </w:tcPr>
          <w:p w14:paraId="18728094" w14:textId="77777777" w:rsidR="003C1F61" w:rsidRPr="00743936" w:rsidRDefault="003C1F61" w:rsidP="00743936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Pr="007439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социально ориентированных некоммерческих организаций, действующих на территории </w:t>
            </w:r>
            <w:r w:rsidR="00B170E4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14:paraId="7BBB7864" w14:textId="77777777" w:rsidR="003C1F61" w:rsidRPr="00743936" w:rsidRDefault="003C1F61" w:rsidP="00743936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14:paraId="6206913B" w14:textId="77777777" w:rsidR="003C1F61" w:rsidRPr="00743936" w:rsidRDefault="00B170E4" w:rsidP="0074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14:paraId="30FE7CD8" w14:textId="77777777"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14:paraId="2E084057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0D99033B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14:paraId="421D95B2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14:paraId="3CD92884" w14:textId="77777777" w:rsidTr="00743936">
        <w:trPr>
          <w:trHeight w:val="450"/>
        </w:trPr>
        <w:tc>
          <w:tcPr>
            <w:tcW w:w="706" w:type="dxa"/>
            <w:shd w:val="clear" w:color="auto" w:fill="auto"/>
          </w:tcPr>
          <w:p w14:paraId="42A345A3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B35C1A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9" w:type="dxa"/>
            <w:shd w:val="clear" w:color="auto" w:fill="auto"/>
          </w:tcPr>
          <w:p w14:paraId="57E11BC6" w14:textId="77777777"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совещаний, «круглых столов»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416" w:type="dxa"/>
            <w:shd w:val="clear" w:color="auto" w:fill="auto"/>
          </w:tcPr>
          <w:p w14:paraId="71F35BF6" w14:textId="77777777" w:rsidR="003C1F61" w:rsidRPr="00743936" w:rsidRDefault="003C1F61" w:rsidP="007439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14:paraId="201BCED3" w14:textId="77777777" w:rsidR="003C1F61" w:rsidRPr="00743936" w:rsidRDefault="00B170E4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городского округа «Город Петровск-Забайкальский»; Комитет по образованию, делам молодежи, материнства и детства администрации городского округа «Город Петровск-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Забайкальский», Комитет </w:t>
            </w:r>
            <w:proofErr w:type="spellStart"/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культурыи</w:t>
            </w:r>
            <w:proofErr w:type="spellEnd"/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14:paraId="65DA4233" w14:textId="77777777"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14:paraId="012A9EA9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5B155DBC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14:paraId="5DB9D2CF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14:paraId="3C2B427E" w14:textId="77777777" w:rsidTr="00743936">
        <w:tc>
          <w:tcPr>
            <w:tcW w:w="16019" w:type="dxa"/>
            <w:gridSpan w:val="10"/>
            <w:shd w:val="clear" w:color="auto" w:fill="auto"/>
          </w:tcPr>
          <w:p w14:paraId="71F41735" w14:textId="77777777"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</w:tr>
      <w:tr w:rsidR="003C1F61" w:rsidRPr="00743936" w14:paraId="12635043" w14:textId="77777777" w:rsidTr="00743936">
        <w:trPr>
          <w:trHeight w:val="450"/>
        </w:trPr>
        <w:tc>
          <w:tcPr>
            <w:tcW w:w="706" w:type="dxa"/>
            <w:shd w:val="clear" w:color="auto" w:fill="auto"/>
          </w:tcPr>
          <w:p w14:paraId="62A2A786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B206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9" w:type="dxa"/>
            <w:shd w:val="clear" w:color="auto" w:fill="auto"/>
          </w:tcPr>
          <w:p w14:paraId="7D174AB2" w14:textId="77777777"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общественных объединений и организаций на</w:t>
            </w:r>
            <w:r w:rsidR="002A3A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2A3A61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14:paraId="0199898D" w14:textId="77777777" w:rsidR="003C1F61" w:rsidRPr="00743936" w:rsidRDefault="003C1F61" w:rsidP="007439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14:paraId="7A3E9580" w14:textId="77777777" w:rsidR="003C1F61" w:rsidRPr="00743936" w:rsidRDefault="002A3A61" w:rsidP="0074393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городского округа «Город Петровск-Забайкальский»; Комитет по образованию, делам молодежи, материнства и детства администрации городского округа «Город Петровск-Забайкальский», Комитет </w:t>
            </w:r>
            <w:proofErr w:type="spellStart"/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культурыи</w:t>
            </w:r>
            <w:proofErr w:type="spellEnd"/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14:paraId="4DFA40F1" w14:textId="77777777"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149A4315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D0C34D2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58536555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14:paraId="67088C2E" w14:textId="77777777" w:rsidTr="00743936">
        <w:trPr>
          <w:trHeight w:val="450"/>
        </w:trPr>
        <w:tc>
          <w:tcPr>
            <w:tcW w:w="706" w:type="dxa"/>
            <w:shd w:val="clear" w:color="auto" w:fill="auto"/>
          </w:tcPr>
          <w:p w14:paraId="070AE0C7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DBE1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9" w:type="dxa"/>
            <w:shd w:val="clear" w:color="auto" w:fill="auto"/>
          </w:tcPr>
          <w:p w14:paraId="76C9194E" w14:textId="77777777" w:rsidR="003C1F61" w:rsidRPr="00743936" w:rsidRDefault="003C1F61" w:rsidP="00743936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Ведение реестра социально ориентированных неком</w:t>
            </w:r>
            <w:r w:rsidR="00726F59" w:rsidRPr="00743936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организаций, которые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свою деятельность на территории </w:t>
            </w:r>
            <w:r w:rsidR="00726F59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6" w:type="dxa"/>
            <w:shd w:val="clear" w:color="auto" w:fill="auto"/>
          </w:tcPr>
          <w:p w14:paraId="1BDCCBFC" w14:textId="77777777" w:rsidR="003C1F61" w:rsidRPr="00743936" w:rsidRDefault="003C1F61" w:rsidP="007439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14:paraId="008A45C3" w14:textId="77777777" w:rsidR="003C1F61" w:rsidRPr="00743936" w:rsidRDefault="00726F59" w:rsidP="0074393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14:paraId="53A2FAB1" w14:textId="77777777"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2E7842A0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6A0CFC3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724F4B4C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14:paraId="12824EC6" w14:textId="77777777" w:rsidTr="00743936">
        <w:trPr>
          <w:trHeight w:val="450"/>
        </w:trPr>
        <w:tc>
          <w:tcPr>
            <w:tcW w:w="706" w:type="dxa"/>
            <w:shd w:val="clear" w:color="auto" w:fill="auto"/>
          </w:tcPr>
          <w:p w14:paraId="4DF6BE5D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1E715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9" w:type="dxa"/>
            <w:shd w:val="clear" w:color="auto" w:fill="auto"/>
          </w:tcPr>
          <w:p w14:paraId="143AB652" w14:textId="77777777" w:rsidR="003C1F61" w:rsidRPr="00743936" w:rsidRDefault="003C1F61" w:rsidP="00743936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социально ориентированными некоммерческими организациями публичных мероприятий на территории </w:t>
            </w:r>
            <w:r w:rsidR="00726F59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14:paraId="2B712947" w14:textId="77777777" w:rsidR="003C1F61" w:rsidRPr="00743936" w:rsidRDefault="003C1F61" w:rsidP="0074393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14:paraId="2F495931" w14:textId="77777777" w:rsidR="003C1F61" w:rsidRPr="00743936" w:rsidRDefault="00726F59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городского округа «Город Петровск-Забайкальский»; Комитет по образованию, делам молодежи, материнства и детства администрации городского округа «Город Петровск-Забайкальский», Комитет культуры и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14:paraId="2BEF82D2" w14:textId="77777777"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1E7A79D9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BA13F37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54030276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14:paraId="76D45475" w14:textId="77777777" w:rsidTr="00743936">
        <w:trPr>
          <w:trHeight w:val="450"/>
        </w:trPr>
        <w:tc>
          <w:tcPr>
            <w:tcW w:w="706" w:type="dxa"/>
            <w:shd w:val="clear" w:color="auto" w:fill="auto"/>
          </w:tcPr>
          <w:p w14:paraId="2C14B69B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31AE2663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361C9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9" w:type="dxa"/>
            <w:shd w:val="clear" w:color="auto" w:fill="auto"/>
          </w:tcPr>
          <w:p w14:paraId="79CB09DF" w14:textId="77777777"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социально ориентированных некоммерческих организаций со структурными подразделениями администрации </w:t>
            </w:r>
            <w:r w:rsidR="00CF0790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14:paraId="7D46B681" w14:textId="77777777" w:rsidR="003C1F61" w:rsidRPr="00743936" w:rsidRDefault="003C1F61" w:rsidP="0074393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14:paraId="1CD48068" w14:textId="77777777" w:rsidR="003C1F61" w:rsidRPr="00743936" w:rsidRDefault="00CF0790" w:rsidP="0074393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14:paraId="1F4ECDE8" w14:textId="77777777"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2D3DF2A2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C91F0EA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45D42676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14:paraId="345AD945" w14:textId="77777777" w:rsidTr="00743936">
        <w:tc>
          <w:tcPr>
            <w:tcW w:w="16019" w:type="dxa"/>
            <w:gridSpan w:val="10"/>
            <w:shd w:val="clear" w:color="auto" w:fill="auto"/>
          </w:tcPr>
          <w:p w14:paraId="4AB8F34E" w14:textId="77777777"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</w:tr>
      <w:tr w:rsidR="003C1F61" w:rsidRPr="00743936" w14:paraId="71D25A1B" w14:textId="77777777" w:rsidTr="00743936">
        <w:trPr>
          <w:trHeight w:val="450"/>
        </w:trPr>
        <w:tc>
          <w:tcPr>
            <w:tcW w:w="706" w:type="dxa"/>
            <w:shd w:val="clear" w:color="auto" w:fill="auto"/>
          </w:tcPr>
          <w:p w14:paraId="1C4DEF0E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D8AE65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9" w:type="dxa"/>
            <w:shd w:val="clear" w:color="auto" w:fill="auto"/>
          </w:tcPr>
          <w:p w14:paraId="37A74F61" w14:textId="77777777"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помещения для деятельности социально-ориентированных некоммерческих организаций </w:t>
            </w:r>
          </w:p>
        </w:tc>
        <w:tc>
          <w:tcPr>
            <w:tcW w:w="1416" w:type="dxa"/>
            <w:shd w:val="clear" w:color="auto" w:fill="auto"/>
          </w:tcPr>
          <w:p w14:paraId="289D0B4A" w14:textId="77777777" w:rsidR="003C1F61" w:rsidRPr="00743936" w:rsidRDefault="003C1F61" w:rsidP="0074393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14:paraId="2BC6E190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74CAA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14:paraId="07C81653" w14:textId="77777777"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14:paraId="220D2CCB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6E7C3BE3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14:paraId="2F1272FF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14:paraId="44B6180C" w14:textId="77777777" w:rsidTr="00743936">
        <w:tc>
          <w:tcPr>
            <w:tcW w:w="16019" w:type="dxa"/>
            <w:gridSpan w:val="10"/>
            <w:shd w:val="clear" w:color="auto" w:fill="auto"/>
          </w:tcPr>
          <w:p w14:paraId="2DD7A3DD" w14:textId="77777777"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3C1F61" w:rsidRPr="00743936" w14:paraId="23ECD818" w14:textId="77777777" w:rsidTr="00743936">
        <w:trPr>
          <w:trHeight w:val="450"/>
        </w:trPr>
        <w:tc>
          <w:tcPr>
            <w:tcW w:w="706" w:type="dxa"/>
            <w:shd w:val="clear" w:color="auto" w:fill="auto"/>
          </w:tcPr>
          <w:p w14:paraId="18C55822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2C6AC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4CAA" w:rsidRPr="0074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621CA8C5" w14:textId="77777777"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CAA" w:rsidRPr="00743936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общегородских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совместно с общественными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объединениями инвалидов и ветеранов и общественными организациями</w:t>
            </w:r>
          </w:p>
        </w:tc>
        <w:tc>
          <w:tcPr>
            <w:tcW w:w="1416" w:type="dxa"/>
            <w:shd w:val="clear" w:color="auto" w:fill="auto"/>
          </w:tcPr>
          <w:p w14:paraId="00838A2D" w14:textId="77777777" w:rsidR="003C1F61" w:rsidRPr="00743936" w:rsidRDefault="003C1F61" w:rsidP="007439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14:paraId="51589672" w14:textId="77777777" w:rsidR="003C1F61" w:rsidRPr="00743936" w:rsidRDefault="00A74CAA" w:rsidP="00743936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городского округа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«Город Петровск-Забайкальский»; Комитет по образованию, делам молодежи, материнства и детства администрации городского округа «Город Петровск-Забайкальский», Комитет </w:t>
            </w:r>
            <w:proofErr w:type="spellStart"/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культурыи</w:t>
            </w:r>
            <w:proofErr w:type="spellEnd"/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14:paraId="4E9072CC" w14:textId="77777777" w:rsidR="003C1F61" w:rsidRPr="00743936" w:rsidRDefault="003C1F61" w:rsidP="007439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806" w:type="dxa"/>
            <w:shd w:val="clear" w:color="auto" w:fill="auto"/>
          </w:tcPr>
          <w:p w14:paraId="1690EA2F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5074BA08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63" w:type="dxa"/>
            <w:gridSpan w:val="2"/>
            <w:shd w:val="clear" w:color="auto" w:fill="auto"/>
          </w:tcPr>
          <w:p w14:paraId="29119E26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C1F61" w:rsidRPr="00743936" w14:paraId="4661BCC4" w14:textId="77777777" w:rsidTr="00743936">
        <w:trPr>
          <w:trHeight w:val="450"/>
        </w:trPr>
        <w:tc>
          <w:tcPr>
            <w:tcW w:w="706" w:type="dxa"/>
            <w:shd w:val="clear" w:color="auto" w:fill="auto"/>
          </w:tcPr>
          <w:p w14:paraId="502AE4B6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4"/>
            <w:shd w:val="clear" w:color="auto" w:fill="auto"/>
          </w:tcPr>
          <w:p w14:paraId="18950BB6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Итого:</w:t>
            </w:r>
          </w:p>
        </w:tc>
        <w:tc>
          <w:tcPr>
            <w:tcW w:w="1806" w:type="dxa"/>
            <w:shd w:val="clear" w:color="auto" w:fill="auto"/>
          </w:tcPr>
          <w:p w14:paraId="28EF06AE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74E01893" w14:textId="77777777"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1863" w:type="dxa"/>
            <w:gridSpan w:val="2"/>
            <w:shd w:val="clear" w:color="auto" w:fill="auto"/>
          </w:tcPr>
          <w:p w14:paraId="541BB7A9" w14:textId="77777777"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</w:tr>
      <w:tr w:rsidR="00080DBB" w:rsidRPr="00743936" w14:paraId="3E654ECA" w14:textId="77777777" w:rsidTr="00743936">
        <w:trPr>
          <w:trHeight w:val="450"/>
        </w:trPr>
        <w:tc>
          <w:tcPr>
            <w:tcW w:w="706" w:type="dxa"/>
            <w:shd w:val="clear" w:color="auto" w:fill="auto"/>
          </w:tcPr>
          <w:p w14:paraId="2E937409" w14:textId="77777777" w:rsidR="00080DBB" w:rsidRPr="00743936" w:rsidRDefault="00080DBB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4"/>
            <w:shd w:val="clear" w:color="auto" w:fill="auto"/>
          </w:tcPr>
          <w:p w14:paraId="69D74606" w14:textId="77777777" w:rsidR="00080DBB" w:rsidRPr="00743936" w:rsidRDefault="00080DBB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Итого по программе:</w:t>
            </w:r>
          </w:p>
        </w:tc>
        <w:tc>
          <w:tcPr>
            <w:tcW w:w="5671" w:type="dxa"/>
            <w:gridSpan w:val="5"/>
            <w:shd w:val="clear" w:color="auto" w:fill="auto"/>
          </w:tcPr>
          <w:p w14:paraId="02A63C56" w14:textId="77777777" w:rsidR="00080DBB" w:rsidRPr="00743936" w:rsidRDefault="00080DBB" w:rsidP="00743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15 000</w:t>
            </w:r>
          </w:p>
        </w:tc>
      </w:tr>
    </w:tbl>
    <w:p w14:paraId="4F8C60EB" w14:textId="77777777"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6EF76E" w14:textId="77777777"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170B8E" w14:textId="77777777"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232333" w14:textId="77777777"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0A227D" w14:textId="77777777"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D9C96A" w14:textId="77777777"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109D3B" w14:textId="77777777" w:rsidR="00B64C21" w:rsidRDefault="00B64C21"/>
    <w:sectPr w:rsidR="00B64C21" w:rsidSect="00DC0C5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2517" w14:textId="77777777" w:rsidR="007F57EA" w:rsidRDefault="007F57EA" w:rsidP="009C3699">
      <w:pPr>
        <w:spacing w:after="0" w:line="240" w:lineRule="auto"/>
      </w:pPr>
      <w:r>
        <w:separator/>
      </w:r>
    </w:p>
  </w:endnote>
  <w:endnote w:type="continuationSeparator" w:id="0">
    <w:p w14:paraId="2AE1446C" w14:textId="77777777" w:rsidR="007F57EA" w:rsidRDefault="007F57EA" w:rsidP="009C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8D66" w14:textId="77777777" w:rsidR="007F57EA" w:rsidRDefault="007F57EA" w:rsidP="009C3699">
      <w:pPr>
        <w:spacing w:after="0" w:line="240" w:lineRule="auto"/>
      </w:pPr>
      <w:r>
        <w:separator/>
      </w:r>
    </w:p>
  </w:footnote>
  <w:footnote w:type="continuationSeparator" w:id="0">
    <w:p w14:paraId="771D3211" w14:textId="77777777" w:rsidR="007F57EA" w:rsidRDefault="007F57EA" w:rsidP="009C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97FD" w14:textId="77777777" w:rsidR="003B21CB" w:rsidRDefault="00491B9A" w:rsidP="004575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4C2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347E61" w14:textId="77777777" w:rsidR="003B21CB" w:rsidRDefault="007F57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1254"/>
      <w:docPartObj>
        <w:docPartGallery w:val="Page Numbers (Top of Page)"/>
        <w:docPartUnique/>
      </w:docPartObj>
    </w:sdtPr>
    <w:sdtEndPr/>
    <w:sdtContent>
      <w:p w14:paraId="64C640DB" w14:textId="77777777" w:rsidR="00F75CC6" w:rsidRDefault="00491B9A">
        <w:pPr>
          <w:pStyle w:val="a7"/>
          <w:jc w:val="center"/>
        </w:pPr>
        <w:r>
          <w:fldChar w:fldCharType="begin"/>
        </w:r>
        <w:r w:rsidR="00590352">
          <w:instrText xml:space="preserve"> PAGE   \* MERGEFORMAT </w:instrText>
        </w:r>
        <w:r>
          <w:fldChar w:fldCharType="separate"/>
        </w:r>
        <w:r w:rsidR="0007716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4B2FDC2" w14:textId="77777777" w:rsidR="003B21CB" w:rsidRDefault="007F57E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052C" w14:textId="77777777" w:rsidR="00C12B15" w:rsidRDefault="00C12B15">
    <w:pPr>
      <w:pStyle w:val="a7"/>
      <w:jc w:val="center"/>
    </w:pPr>
  </w:p>
  <w:p w14:paraId="4AAE4646" w14:textId="77777777" w:rsidR="00C12B15" w:rsidRDefault="00C12B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61"/>
    <w:rsid w:val="00077164"/>
    <w:rsid w:val="00080DBB"/>
    <w:rsid w:val="000D0A87"/>
    <w:rsid w:val="000E63A5"/>
    <w:rsid w:val="00147974"/>
    <w:rsid w:val="002A3A61"/>
    <w:rsid w:val="002B13A6"/>
    <w:rsid w:val="002B304B"/>
    <w:rsid w:val="003C1F61"/>
    <w:rsid w:val="003C6596"/>
    <w:rsid w:val="003E4969"/>
    <w:rsid w:val="003E7F6A"/>
    <w:rsid w:val="004041E2"/>
    <w:rsid w:val="00443B51"/>
    <w:rsid w:val="00470C33"/>
    <w:rsid w:val="00491B9A"/>
    <w:rsid w:val="00590352"/>
    <w:rsid w:val="005D782C"/>
    <w:rsid w:val="005E24DC"/>
    <w:rsid w:val="00692811"/>
    <w:rsid w:val="006B770A"/>
    <w:rsid w:val="006F0D24"/>
    <w:rsid w:val="006F6C90"/>
    <w:rsid w:val="00713356"/>
    <w:rsid w:val="00726F59"/>
    <w:rsid w:val="00743936"/>
    <w:rsid w:val="007B320D"/>
    <w:rsid w:val="007B41BE"/>
    <w:rsid w:val="007E2D00"/>
    <w:rsid w:val="007F57EA"/>
    <w:rsid w:val="00854ADF"/>
    <w:rsid w:val="00857DE0"/>
    <w:rsid w:val="008B174D"/>
    <w:rsid w:val="008D3004"/>
    <w:rsid w:val="008D75DF"/>
    <w:rsid w:val="009166EE"/>
    <w:rsid w:val="009C3699"/>
    <w:rsid w:val="009D5198"/>
    <w:rsid w:val="009E6608"/>
    <w:rsid w:val="00A254D4"/>
    <w:rsid w:val="00A36F11"/>
    <w:rsid w:val="00A74CAA"/>
    <w:rsid w:val="00B1161C"/>
    <w:rsid w:val="00B170E4"/>
    <w:rsid w:val="00B5369E"/>
    <w:rsid w:val="00B64C21"/>
    <w:rsid w:val="00B72BE4"/>
    <w:rsid w:val="00B808DB"/>
    <w:rsid w:val="00B8697E"/>
    <w:rsid w:val="00BF621B"/>
    <w:rsid w:val="00C12B15"/>
    <w:rsid w:val="00CB565E"/>
    <w:rsid w:val="00CF0790"/>
    <w:rsid w:val="00D24461"/>
    <w:rsid w:val="00D67EFD"/>
    <w:rsid w:val="00D8043B"/>
    <w:rsid w:val="00DD64C1"/>
    <w:rsid w:val="00E02C1F"/>
    <w:rsid w:val="00F32C3D"/>
    <w:rsid w:val="00F75CC6"/>
    <w:rsid w:val="00F8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A341"/>
  <w15:docId w15:val="{101D747B-CC8B-47F8-A558-3DB1C933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3699"/>
  </w:style>
  <w:style w:type="paragraph" w:styleId="1">
    <w:name w:val="heading 1"/>
    <w:basedOn w:val="a"/>
    <w:next w:val="a"/>
    <w:link w:val="10"/>
    <w:qFormat/>
    <w:rsid w:val="003C1F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C1F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F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3C1F6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a4">
    <w:name w:val="Заголовок Знак"/>
    <w:basedOn w:val="a0"/>
    <w:link w:val="a3"/>
    <w:rsid w:val="003C1F61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a5">
    <w:name w:val="Body Text"/>
    <w:basedOn w:val="a"/>
    <w:link w:val="a6"/>
    <w:rsid w:val="003C1F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C1F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C1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C1F6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3C1F61"/>
  </w:style>
  <w:style w:type="paragraph" w:customStyle="1" w:styleId="21">
    <w:name w:val="Основной текст 21"/>
    <w:basedOn w:val="a"/>
    <w:rsid w:val="003C1F61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3C1F61"/>
    <w:pPr>
      <w:widowControl w:val="0"/>
      <w:suppressAutoHyphens/>
      <w:spacing w:after="0" w:line="100" w:lineRule="atLeast"/>
    </w:pPr>
    <w:rPr>
      <w:rFonts w:ascii="Courier New" w:eastAsia="Lucida Sans Unicode" w:hAnsi="Courier New" w:cs="font192"/>
      <w:kern w:val="1"/>
      <w:lang w:eastAsia="hi-IN" w:bidi="hi-IN"/>
    </w:rPr>
  </w:style>
  <w:style w:type="character" w:customStyle="1" w:styleId="ConsPlusNonformat0">
    <w:name w:val="ConsPlusNonformat Знак"/>
    <w:link w:val="ConsPlusNonformat"/>
    <w:rsid w:val="003C1F61"/>
    <w:rPr>
      <w:rFonts w:ascii="Courier New" w:eastAsia="Lucida Sans Unicode" w:hAnsi="Courier New" w:cs="font192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C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F6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C1F61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C1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2B15"/>
  </w:style>
  <w:style w:type="paragraph" w:styleId="af">
    <w:name w:val="List Paragraph"/>
    <w:basedOn w:val="a"/>
    <w:uiPriority w:val="34"/>
    <w:qFormat/>
    <w:rsid w:val="00B7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D38B50DB390102AABC2983D929B502FCB3A6A6973315ED1CF1DECEAnB1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D38B50DB390102AABC2983D929B5027C73D626E706C54D99611EEnE1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8%D0%B1%D1%8B%D0%BB%D1%8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5231-58F0-4BD5-8283-14FA40B1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2020-11-25T06:31:00Z</cp:lastPrinted>
  <dcterms:created xsi:type="dcterms:W3CDTF">2021-12-09T03:28:00Z</dcterms:created>
  <dcterms:modified xsi:type="dcterms:W3CDTF">2021-12-09T03:28:00Z</dcterms:modified>
</cp:coreProperties>
</file>