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E3" w:rsidRDefault="004221E3" w:rsidP="004D36C5">
      <w:pPr>
        <w:pStyle w:val="a3"/>
        <w:spacing w:line="360" w:lineRule="auto"/>
        <w:rPr>
          <w:sz w:val="28"/>
          <w:szCs w:val="28"/>
          <w:u w:val="none"/>
        </w:rPr>
      </w:pPr>
    </w:p>
    <w:p w:rsidR="004D36C5" w:rsidRDefault="004D36C5" w:rsidP="004D36C5">
      <w:pPr>
        <w:pStyle w:val="a3"/>
        <w:spacing w:line="360" w:lineRule="auto"/>
        <w:rPr>
          <w:sz w:val="28"/>
          <w:szCs w:val="28"/>
          <w:u w:val="none"/>
        </w:rPr>
      </w:pPr>
      <w:r w:rsidRPr="00FA5919">
        <w:rPr>
          <w:sz w:val="28"/>
          <w:szCs w:val="28"/>
          <w:u w:val="none"/>
        </w:rPr>
        <w:t>ПЕТРОВСК-ЗАБАЙКАЛЬСКАЯ ГОРОДСКАЯ</w:t>
      </w:r>
      <w:r>
        <w:rPr>
          <w:sz w:val="28"/>
          <w:szCs w:val="28"/>
          <w:u w:val="none"/>
        </w:rPr>
        <w:t xml:space="preserve"> </w:t>
      </w:r>
      <w:r w:rsidRPr="00FA5919">
        <w:rPr>
          <w:sz w:val="28"/>
          <w:szCs w:val="28"/>
          <w:u w:val="none"/>
        </w:rPr>
        <w:t xml:space="preserve">ТЕРРИТОРИАЛЬНАЯ </w:t>
      </w:r>
      <w:r>
        <w:rPr>
          <w:sz w:val="28"/>
          <w:szCs w:val="28"/>
          <w:u w:val="none"/>
        </w:rPr>
        <w:t>И</w:t>
      </w:r>
      <w:r w:rsidRPr="00FA5919">
        <w:rPr>
          <w:sz w:val="28"/>
          <w:szCs w:val="28"/>
          <w:u w:val="none"/>
        </w:rPr>
        <w:t>ЗБИРАТЕЛЬНАЯ  КОМИССИЯ</w:t>
      </w:r>
    </w:p>
    <w:p w:rsidR="004D36C5" w:rsidRDefault="004D36C5" w:rsidP="004D36C5">
      <w:pPr>
        <w:pStyle w:val="5"/>
        <w:spacing w:before="120" w:line="360" w:lineRule="auto"/>
        <w:jc w:val="center"/>
        <w:rPr>
          <w:spacing w:val="62"/>
          <w:szCs w:val="28"/>
          <w:u w:val="none"/>
        </w:rPr>
      </w:pPr>
      <w:r>
        <w:rPr>
          <w:spacing w:val="62"/>
          <w:szCs w:val="28"/>
          <w:u w:val="none"/>
        </w:rPr>
        <w:t>ПОСТАНОВЛЕНИЕ</w:t>
      </w:r>
    </w:p>
    <w:p w:rsidR="004D36C5" w:rsidRDefault="004D36C5" w:rsidP="004D36C5">
      <w:pPr>
        <w:pStyle w:val="4"/>
        <w:spacing w:line="360" w:lineRule="auto"/>
        <w:ind w:left="5664" w:firstLine="708"/>
        <w:rPr>
          <w:szCs w:val="28"/>
          <w:u w:val="non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4D36C5" w:rsidTr="00AD6F2A">
        <w:tc>
          <w:tcPr>
            <w:tcW w:w="3888" w:type="dxa"/>
          </w:tcPr>
          <w:p w:rsidR="004D36C5" w:rsidRPr="00142ACF" w:rsidRDefault="00E032D0" w:rsidP="00AD6F2A">
            <w:pPr>
              <w:spacing w:line="360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13</w:t>
            </w:r>
            <w:r w:rsidR="009E122C">
              <w:rPr>
                <w:rFonts w:eastAsia="Calibri"/>
                <w:b/>
                <w:szCs w:val="28"/>
              </w:rPr>
              <w:t xml:space="preserve"> июля</w:t>
            </w:r>
            <w:r w:rsidR="004D36C5">
              <w:rPr>
                <w:rFonts w:eastAsia="Calibri"/>
                <w:b/>
                <w:szCs w:val="28"/>
              </w:rPr>
              <w:t xml:space="preserve"> 2023</w:t>
            </w:r>
            <w:r w:rsidR="004D36C5" w:rsidRPr="00142ACF">
              <w:rPr>
                <w:rFonts w:eastAsia="Calibri"/>
                <w:b/>
                <w:szCs w:val="28"/>
              </w:rPr>
              <w:t xml:space="preserve"> года 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4D36C5" w:rsidRDefault="004D36C5" w:rsidP="00AD6F2A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3190" w:type="dxa"/>
          </w:tcPr>
          <w:p w:rsidR="004D36C5" w:rsidRPr="004221E3" w:rsidRDefault="00E032D0" w:rsidP="0080171A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56/177</w:t>
            </w:r>
            <w:r w:rsidR="004D36C5" w:rsidRPr="004221E3">
              <w:rPr>
                <w:rFonts w:eastAsia="Calibri"/>
                <w:b/>
                <w:szCs w:val="28"/>
              </w:rPr>
              <w:t>-5</w:t>
            </w:r>
          </w:p>
        </w:tc>
      </w:tr>
    </w:tbl>
    <w:p w:rsidR="009C482D" w:rsidRDefault="004D36C5" w:rsidP="004D36C5">
      <w:pPr>
        <w:pStyle w:val="1"/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Pr="00CE3A70">
        <w:rPr>
          <w:szCs w:val="28"/>
        </w:rPr>
        <w:tab/>
      </w:r>
      <w:r w:rsidRPr="00CE3A70">
        <w:rPr>
          <w:szCs w:val="28"/>
        </w:rPr>
        <w:tab/>
      </w:r>
      <w:r w:rsidRPr="00CE3A70">
        <w:rPr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W w:w="9639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9C482D" w:rsidRPr="00E406B5" w:rsidTr="003E1C83">
        <w:tc>
          <w:tcPr>
            <w:tcW w:w="9639" w:type="dxa"/>
          </w:tcPr>
          <w:p w:rsidR="009C482D" w:rsidRPr="00E406B5" w:rsidRDefault="009C482D">
            <w:pPr>
              <w:jc w:val="center"/>
              <w:rPr>
                <w:b/>
                <w:szCs w:val="28"/>
              </w:rPr>
            </w:pPr>
            <w:r w:rsidRPr="00E406B5">
              <w:rPr>
                <w:b/>
                <w:szCs w:val="28"/>
              </w:rPr>
              <w:t>г. Петровск-Забайкальский</w:t>
            </w:r>
          </w:p>
          <w:p w:rsidR="009C482D" w:rsidRPr="00E406B5" w:rsidRDefault="009C482D">
            <w:pPr>
              <w:pStyle w:val="a7"/>
              <w:tabs>
                <w:tab w:val="clear" w:pos="4677"/>
                <w:tab w:val="left" w:pos="604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406B5">
              <w:rPr>
                <w:b/>
                <w:bCs/>
                <w:spacing w:val="20"/>
                <w:sz w:val="28"/>
                <w:szCs w:val="28"/>
              </w:rPr>
              <w:tab/>
            </w:r>
          </w:p>
          <w:p w:rsidR="00E032D0" w:rsidRPr="00E406B5" w:rsidRDefault="00E032D0" w:rsidP="007531F8">
            <w:pPr>
              <w:pStyle w:val="Pa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 регистрации Баранова Кирилла Викторовича</w:t>
            </w:r>
          </w:p>
          <w:p w:rsidR="00E032D0" w:rsidRPr="00E406B5" w:rsidRDefault="00E032D0" w:rsidP="007531F8">
            <w:pPr>
              <w:pStyle w:val="Pa0"/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выдвинутого в порядке самовыдвижения, кандидатом на должность</w:t>
            </w:r>
          </w:p>
          <w:p w:rsidR="00E032D0" w:rsidRPr="00E406B5" w:rsidRDefault="00E032D0" w:rsidP="007531F8">
            <w:pPr>
              <w:pStyle w:val="Pa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406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главы городского округа «Город Петровск-Забайкальский»</w:t>
            </w:r>
          </w:p>
          <w:p w:rsidR="00E032D0" w:rsidRPr="00E406B5" w:rsidRDefault="00E032D0" w:rsidP="007531F8">
            <w:pPr>
              <w:pStyle w:val="ae"/>
              <w:contextualSpacing/>
              <w:rPr>
                <w:b/>
                <w:bCs/>
                <w:i/>
                <w:iCs/>
                <w:szCs w:val="28"/>
              </w:rPr>
            </w:pPr>
          </w:p>
          <w:p w:rsidR="00E032D0" w:rsidRPr="00E406B5" w:rsidRDefault="00E032D0" w:rsidP="007531F8">
            <w:pPr>
              <w:pStyle w:val="Pa0"/>
              <w:spacing w:line="276" w:lineRule="auto"/>
              <w:contextualSpacing/>
              <w:jc w:val="both"/>
              <w:rPr>
                <w:bCs/>
                <w:i/>
                <w:iCs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Баранов Кирилл Викторович выдвинут кандидатом на должность главы</w:t>
            </w:r>
            <w:r w:rsidRPr="00E406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406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городского округа «Город Петровск-Забайкальский 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в порядке самовыдвижения.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42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Сведения в соответствии с частями 5, 8, 8.1 статьи 42 Закона 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Забайкальского края «О муниципальных выборах в Забайкальском крае» кандидатом представлены, требования части 8.3 статьи 42 Закона Забайкальского края «О муниципальных выборах в Забайкальском крае» выполнены.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Для регистрации Баранова К.В. в Петровск-Забайкальскую городскую территориальную избирательную комиссию Барановым К.В. представлены:</w:t>
            </w:r>
          </w:p>
          <w:p w:rsidR="00E032D0" w:rsidRPr="00E406B5" w:rsidRDefault="000E07E4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– подписи избирателей на 13</w:t>
            </w:r>
            <w:r w:rsidR="00E032D0"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DB226C">
              <w:rPr>
                <w:rFonts w:ascii="Times New Roman" w:hAnsi="Times New Roman"/>
                <w:color w:val="000000"/>
                <w:sz w:val="28"/>
                <w:szCs w:val="28"/>
              </w:rPr>
              <w:t>тринадцати</w:t>
            </w:r>
            <w:r w:rsidR="00E032D0"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подписных листах, содержащих </w:t>
            </w:r>
            <w:r w:rsidR="004A69F2"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="00E032D0"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4A69F2"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шестьдесят пять</w:t>
            </w:r>
            <w:r w:rsidR="00E032D0"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) подписей избирателей;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– протокол об итогах сбора подписей (прилагается);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– первый финансовый отчет кандидата;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– уведомление о том, что кандидат не имеет счетов (</w:t>
            </w:r>
            <w:r w:rsidRPr="00E406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вкладов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), не хранит наличные денежные сред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ства и ценности в иностранных банках, расположенных за пределами территории Российской Федера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ции, не владеет и не пользуется иностранными финансовыми инструментами.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Рассмотрев документы Баранова К.В., Петровск-Забайкальская городская территориальная избирательная комиссия отмечает, что представленные документы соответствуют положениям Федерального закона «Об основ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крае».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Петровск-Забайкальская городская территориальная избирательная комиссия на основании части 2 статьи 49</w:t>
            </w:r>
            <w:r w:rsidR="00FD0F22"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Закона Забайкальского края «О 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выборах в Забайкальском крае» направила в соответствующие органы представления о проверке достоверности сведений, пред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ставленных о себе кандидатом при выдвижении.</w:t>
            </w:r>
          </w:p>
          <w:p w:rsidR="00E032D0" w:rsidRPr="00E406B5" w:rsidRDefault="00E032D0" w:rsidP="007531F8">
            <w:pPr>
              <w:ind w:firstLine="284"/>
              <w:contextualSpacing/>
              <w:jc w:val="both"/>
              <w:rPr>
                <w:color w:val="000000"/>
                <w:szCs w:val="28"/>
              </w:rPr>
            </w:pPr>
            <w:r w:rsidRPr="00E406B5">
              <w:rPr>
                <w:color w:val="000000"/>
                <w:szCs w:val="28"/>
              </w:rPr>
              <w:t>Данные, поступившие из соответствующих органов   под</w:t>
            </w:r>
            <w:r w:rsidRPr="00E406B5">
              <w:rPr>
                <w:color w:val="000000"/>
                <w:szCs w:val="28"/>
              </w:rPr>
              <w:softHyphen/>
              <w:t>тверждают достоверность сведений, представленных кандидатом при выдвижении</w:t>
            </w:r>
            <w:r w:rsidR="007531F8">
              <w:rPr>
                <w:color w:val="000000"/>
                <w:szCs w:val="28"/>
              </w:rPr>
              <w:t>.</w:t>
            </w:r>
          </w:p>
          <w:p w:rsidR="00E032D0" w:rsidRPr="00E406B5" w:rsidRDefault="00E032D0" w:rsidP="007531F8">
            <w:pPr>
              <w:ind w:firstLine="284"/>
              <w:contextualSpacing/>
              <w:jc w:val="both"/>
              <w:rPr>
                <w:szCs w:val="28"/>
              </w:rPr>
            </w:pPr>
            <w:r w:rsidRPr="00E406B5">
              <w:rPr>
                <w:color w:val="000000"/>
                <w:szCs w:val="28"/>
              </w:rPr>
              <w:t xml:space="preserve">Информации о том, что сведения, представленные кандидатом в соответствии с пунктом </w:t>
            </w:r>
            <w:r w:rsidR="007531F8">
              <w:rPr>
                <w:color w:val="000000"/>
                <w:szCs w:val="28"/>
              </w:rPr>
              <w:t>3</w:t>
            </w:r>
            <w:r w:rsidRPr="00E406B5">
              <w:rPr>
                <w:color w:val="000000"/>
                <w:szCs w:val="28"/>
              </w:rPr>
              <w:t xml:space="preserve"> статьи 33 Федерального закона «Об основных гарантиях избирательных прав и права на участие в референдуме граждан Российской Федерации» и по форме, предусмотренной Указом Президента Российской Феде</w:t>
            </w:r>
            <w:r w:rsidRPr="00E406B5">
              <w:rPr>
                <w:color w:val="000000"/>
                <w:szCs w:val="28"/>
              </w:rPr>
              <w:softHyphen/>
              <w:t>рации от 06.06.2013 г. № 546,</w:t>
            </w:r>
            <w:r w:rsidR="00FD0F22" w:rsidRPr="00E406B5">
              <w:rPr>
                <w:color w:val="000000"/>
                <w:szCs w:val="28"/>
              </w:rPr>
              <w:t xml:space="preserve"> являются недостоверными и</w:t>
            </w:r>
            <w:r w:rsidRPr="00E406B5">
              <w:rPr>
                <w:color w:val="000000"/>
                <w:szCs w:val="28"/>
              </w:rPr>
              <w:t xml:space="preserve"> неполными, в Петровск-Забайкальскую городскую территориальную избирательную комиссию не поступало.</w:t>
            </w:r>
          </w:p>
          <w:p w:rsidR="00E032D0" w:rsidRPr="00E406B5" w:rsidRDefault="00E032D0" w:rsidP="007531F8">
            <w:pPr>
              <w:ind w:hanging="284"/>
              <w:contextualSpacing/>
              <w:jc w:val="both"/>
              <w:rPr>
                <w:color w:val="000000"/>
                <w:szCs w:val="28"/>
              </w:rPr>
            </w:pPr>
            <w:r w:rsidRPr="00E406B5">
              <w:rPr>
                <w:bCs/>
                <w:i/>
                <w:color w:val="000000"/>
                <w:szCs w:val="28"/>
              </w:rPr>
              <w:t xml:space="preserve">     </w:t>
            </w:r>
            <w:r w:rsidR="00DB226C">
              <w:rPr>
                <w:bCs/>
                <w:i/>
                <w:color w:val="000000"/>
                <w:szCs w:val="28"/>
              </w:rPr>
              <w:t xml:space="preserve">    </w:t>
            </w:r>
            <w:r w:rsidRPr="00E406B5">
              <w:rPr>
                <w:szCs w:val="28"/>
              </w:rPr>
              <w:t>В соответствии с постановлением</w:t>
            </w:r>
            <w:r w:rsidR="00FD0F22" w:rsidRPr="00E406B5">
              <w:rPr>
                <w:szCs w:val="28"/>
              </w:rPr>
              <w:t xml:space="preserve"> Петровск-Забайкальской городской территориальной </w:t>
            </w:r>
            <w:r w:rsidRPr="00E406B5">
              <w:rPr>
                <w:szCs w:val="28"/>
              </w:rPr>
              <w:t xml:space="preserve"> избирательной комиссии </w:t>
            </w:r>
            <w:r w:rsidRPr="00E406B5">
              <w:rPr>
                <w:color w:val="000000"/>
                <w:szCs w:val="28"/>
              </w:rPr>
              <w:t xml:space="preserve">от </w:t>
            </w:r>
            <w:r w:rsidR="000E07E4" w:rsidRPr="00E406B5">
              <w:rPr>
                <w:color w:val="000000"/>
                <w:szCs w:val="28"/>
              </w:rPr>
              <w:t>19</w:t>
            </w:r>
            <w:r w:rsidR="006E2513" w:rsidRPr="00E406B5">
              <w:rPr>
                <w:color w:val="000000"/>
                <w:szCs w:val="28"/>
              </w:rPr>
              <w:t>.06.2023</w:t>
            </w:r>
            <w:r w:rsidRPr="00E406B5">
              <w:rPr>
                <w:color w:val="000000"/>
                <w:szCs w:val="28"/>
              </w:rPr>
              <w:t>года</w:t>
            </w:r>
            <w:r w:rsidR="006E2513" w:rsidRPr="00E406B5">
              <w:rPr>
                <w:bCs/>
                <w:szCs w:val="28"/>
              </w:rPr>
              <w:t xml:space="preserve"> «О </w:t>
            </w:r>
            <w:r w:rsidR="006E2513" w:rsidRPr="00E406B5">
              <w:rPr>
                <w:szCs w:val="28"/>
              </w:rPr>
              <w:t xml:space="preserve">количестве подписей избирателей, собираемых в поддержку самовыдвижения кандидата, необходимом для регистрации на должность главы городского округа Город Петровск-Забайкальский» </w:t>
            </w:r>
            <w:r w:rsidR="00E406B5">
              <w:rPr>
                <w:color w:val="000000"/>
                <w:szCs w:val="28"/>
              </w:rPr>
              <w:t>№48</w:t>
            </w:r>
            <w:r w:rsidR="006E2513" w:rsidRPr="00E406B5">
              <w:rPr>
                <w:color w:val="000000"/>
                <w:szCs w:val="28"/>
              </w:rPr>
              <w:t>/163</w:t>
            </w:r>
            <w:r w:rsidR="00581EB1" w:rsidRPr="00E406B5">
              <w:rPr>
                <w:color w:val="000000"/>
                <w:szCs w:val="28"/>
              </w:rPr>
              <w:t>-5</w:t>
            </w:r>
            <w:r w:rsidR="00E406B5">
              <w:rPr>
                <w:color w:val="000000"/>
                <w:szCs w:val="28"/>
              </w:rPr>
              <w:t xml:space="preserve"> </w:t>
            </w:r>
            <w:r w:rsidRPr="00E406B5">
              <w:rPr>
                <w:color w:val="000000"/>
                <w:szCs w:val="28"/>
              </w:rPr>
              <w:t xml:space="preserve">для регистрации </w:t>
            </w:r>
            <w:r w:rsidR="00E406B5">
              <w:rPr>
                <w:color w:val="000000"/>
                <w:szCs w:val="28"/>
              </w:rPr>
              <w:t>Баранова К.В. кандидатом на должность г</w:t>
            </w:r>
            <w:r w:rsidRPr="00E406B5">
              <w:rPr>
                <w:color w:val="000000"/>
                <w:szCs w:val="28"/>
              </w:rPr>
              <w:t xml:space="preserve">лавы </w:t>
            </w:r>
            <w:r w:rsidR="00E406B5">
              <w:rPr>
                <w:color w:val="000000"/>
                <w:szCs w:val="28"/>
              </w:rPr>
              <w:t xml:space="preserve">городского округа «Город Петровск-Забайкальский» </w:t>
            </w:r>
            <w:r w:rsidR="0032326D">
              <w:rPr>
                <w:color w:val="000000"/>
                <w:szCs w:val="28"/>
              </w:rPr>
              <w:t>на выборах «10» сентября 2023</w:t>
            </w:r>
            <w:r w:rsidRPr="00E406B5">
              <w:rPr>
                <w:color w:val="000000"/>
                <w:szCs w:val="28"/>
              </w:rPr>
              <w:t xml:space="preserve"> года необходимо представить не менее</w:t>
            </w:r>
            <w:r w:rsidR="00E406B5">
              <w:rPr>
                <w:color w:val="000000"/>
                <w:szCs w:val="28"/>
              </w:rPr>
              <w:t xml:space="preserve"> 61 (</w:t>
            </w:r>
            <w:r w:rsidR="007531F8">
              <w:rPr>
                <w:color w:val="000000"/>
                <w:szCs w:val="28"/>
              </w:rPr>
              <w:t>шести</w:t>
            </w:r>
            <w:r w:rsidR="00E406B5">
              <w:rPr>
                <w:color w:val="000000"/>
                <w:szCs w:val="28"/>
              </w:rPr>
              <w:t>десят</w:t>
            </w:r>
            <w:r w:rsidR="007531F8">
              <w:rPr>
                <w:color w:val="000000"/>
                <w:szCs w:val="28"/>
              </w:rPr>
              <w:t>и</w:t>
            </w:r>
            <w:r w:rsidR="00E406B5">
              <w:rPr>
                <w:color w:val="000000"/>
                <w:szCs w:val="28"/>
              </w:rPr>
              <w:t xml:space="preserve"> одной</w:t>
            </w:r>
            <w:r w:rsidRPr="00E406B5">
              <w:rPr>
                <w:color w:val="000000"/>
                <w:szCs w:val="28"/>
              </w:rPr>
              <w:t>)</w:t>
            </w:r>
            <w:r w:rsidR="00E406B5">
              <w:rPr>
                <w:color w:val="000000"/>
                <w:szCs w:val="28"/>
              </w:rPr>
              <w:t xml:space="preserve"> и не более  67 (шестидесяти семи</w:t>
            </w:r>
            <w:r w:rsidRPr="00E406B5">
              <w:rPr>
                <w:color w:val="000000"/>
                <w:szCs w:val="28"/>
              </w:rPr>
              <w:t>) достоверных подписей избирателей.</w:t>
            </w:r>
          </w:p>
          <w:p w:rsidR="00E032D0" w:rsidRPr="00E406B5" w:rsidRDefault="00E032D0" w:rsidP="007531F8">
            <w:pPr>
              <w:ind w:firstLine="284"/>
              <w:contextualSpacing/>
              <w:jc w:val="both"/>
              <w:rPr>
                <w:color w:val="000000"/>
                <w:szCs w:val="28"/>
              </w:rPr>
            </w:pPr>
            <w:r w:rsidRPr="00E406B5">
              <w:rPr>
                <w:color w:val="000000"/>
                <w:szCs w:val="28"/>
              </w:rPr>
              <w:t>Согласно результатам проверки подписей избирателей (копия итогового протокола прилагается), из</w:t>
            </w:r>
            <w:r w:rsidR="00E406B5">
              <w:rPr>
                <w:color w:val="000000"/>
                <w:szCs w:val="28"/>
              </w:rPr>
              <w:t xml:space="preserve"> 65  (шестидесяти пяти</w:t>
            </w:r>
            <w:r w:rsidRPr="00E406B5">
              <w:rPr>
                <w:color w:val="000000"/>
                <w:szCs w:val="28"/>
              </w:rPr>
              <w:t>)</w:t>
            </w:r>
            <w:r w:rsidR="00E406B5">
              <w:rPr>
                <w:color w:val="000000"/>
                <w:szCs w:val="28"/>
              </w:rPr>
              <w:t xml:space="preserve"> </w:t>
            </w:r>
            <w:r w:rsidRPr="00E406B5">
              <w:rPr>
                <w:color w:val="000000"/>
                <w:szCs w:val="28"/>
              </w:rPr>
              <w:t xml:space="preserve">представленных кандидатом подписей на основании подпункта 1 части 10 статьи 49 Закона Забайкальского края «О муниципальных выборах в Забайкальском крае» </w:t>
            </w:r>
            <w:r w:rsidR="00E406B5">
              <w:rPr>
                <w:color w:val="000000"/>
                <w:szCs w:val="28"/>
              </w:rPr>
              <w:t>2 (две</w:t>
            </w:r>
            <w:r w:rsidRPr="00E406B5">
              <w:rPr>
                <w:color w:val="000000"/>
                <w:szCs w:val="28"/>
              </w:rPr>
              <w:t xml:space="preserve">) подписи признаны как </w:t>
            </w:r>
            <w:r w:rsidR="00E406B5" w:rsidRPr="000B3DF0">
              <w:rPr>
                <w:color w:val="000000"/>
                <w:szCs w:val="28"/>
              </w:rPr>
              <w:t>недействительных</w:t>
            </w:r>
            <w:r w:rsidR="000B3DF0" w:rsidRPr="000B3DF0">
              <w:rPr>
                <w:color w:val="000000"/>
                <w:szCs w:val="28"/>
              </w:rPr>
              <w:t xml:space="preserve"> и </w:t>
            </w:r>
            <w:r w:rsidR="00E406B5" w:rsidRPr="000B3DF0">
              <w:rPr>
                <w:color w:val="000000"/>
                <w:szCs w:val="28"/>
              </w:rPr>
              <w:t xml:space="preserve"> </w:t>
            </w:r>
            <w:r w:rsidR="000B3DF0" w:rsidRPr="000B3DF0">
              <w:rPr>
                <w:color w:val="000000"/>
                <w:szCs w:val="28"/>
              </w:rPr>
              <w:t xml:space="preserve">недостоверных </w:t>
            </w:r>
            <w:r w:rsidR="00E406B5" w:rsidRPr="000B3DF0">
              <w:rPr>
                <w:color w:val="000000"/>
                <w:szCs w:val="28"/>
              </w:rPr>
              <w:t>подписей</w:t>
            </w:r>
            <w:r w:rsidR="000B3DF0">
              <w:rPr>
                <w:color w:val="000000"/>
                <w:szCs w:val="28"/>
              </w:rPr>
              <w:t>.</w:t>
            </w:r>
          </w:p>
          <w:p w:rsidR="00E032D0" w:rsidRPr="00E406B5" w:rsidRDefault="00E032D0" w:rsidP="007531F8">
            <w:pPr>
              <w:ind w:firstLine="284"/>
              <w:contextualSpacing/>
              <w:jc w:val="both"/>
              <w:rPr>
                <w:color w:val="000000"/>
                <w:szCs w:val="28"/>
              </w:rPr>
            </w:pPr>
            <w:r w:rsidRPr="00E406B5">
              <w:rPr>
                <w:color w:val="000000"/>
                <w:szCs w:val="28"/>
              </w:rPr>
              <w:t xml:space="preserve">Таким образом, количество достоверных подписей составляет </w:t>
            </w:r>
            <w:r w:rsidR="000B3DF0">
              <w:rPr>
                <w:color w:val="000000"/>
                <w:szCs w:val="28"/>
              </w:rPr>
              <w:t>63</w:t>
            </w:r>
            <w:r w:rsidR="001D190E">
              <w:rPr>
                <w:color w:val="000000"/>
                <w:szCs w:val="28"/>
              </w:rPr>
              <w:t xml:space="preserve"> (шестьдесят три</w:t>
            </w:r>
            <w:r w:rsidRPr="00E406B5">
              <w:rPr>
                <w:color w:val="000000"/>
                <w:szCs w:val="28"/>
              </w:rPr>
              <w:t>)</w:t>
            </w:r>
            <w:r w:rsidR="0032326D">
              <w:rPr>
                <w:color w:val="000000"/>
                <w:szCs w:val="28"/>
              </w:rPr>
              <w:t xml:space="preserve"> </w:t>
            </w:r>
            <w:r w:rsidR="000B3DF0">
              <w:rPr>
                <w:color w:val="000000"/>
                <w:szCs w:val="28"/>
              </w:rPr>
              <w:t>подписи</w:t>
            </w:r>
            <w:r w:rsidRPr="00E406B5">
              <w:rPr>
                <w:color w:val="000000"/>
                <w:szCs w:val="28"/>
              </w:rPr>
              <w:t>, что является достаточ</w:t>
            </w:r>
            <w:r w:rsidRPr="00E406B5">
              <w:rPr>
                <w:color w:val="000000"/>
                <w:szCs w:val="28"/>
              </w:rPr>
              <w:softHyphen/>
              <w:t xml:space="preserve">ным количеством для регистрации </w:t>
            </w:r>
            <w:r w:rsidR="000B3DF0">
              <w:rPr>
                <w:color w:val="000000"/>
                <w:szCs w:val="28"/>
              </w:rPr>
              <w:t>Баранова К.В.</w:t>
            </w:r>
            <w:r w:rsidRPr="00E406B5">
              <w:rPr>
                <w:color w:val="000000"/>
                <w:szCs w:val="28"/>
              </w:rPr>
              <w:t xml:space="preserve"> кандидатом на</w:t>
            </w:r>
            <w:r w:rsidR="000B3DF0">
              <w:rPr>
                <w:color w:val="000000"/>
                <w:szCs w:val="28"/>
              </w:rPr>
              <w:t xml:space="preserve"> должность г</w:t>
            </w:r>
            <w:r w:rsidRPr="00E406B5">
              <w:rPr>
                <w:color w:val="000000"/>
                <w:szCs w:val="28"/>
              </w:rPr>
              <w:t xml:space="preserve">лавы </w:t>
            </w:r>
            <w:r w:rsidR="000B3DF0">
              <w:rPr>
                <w:color w:val="000000"/>
                <w:szCs w:val="28"/>
              </w:rPr>
              <w:t>городского округа «Город Петровск-Забайкальский».</w:t>
            </w:r>
          </w:p>
          <w:p w:rsidR="00E032D0" w:rsidRPr="00E406B5" w:rsidRDefault="00E032D0" w:rsidP="007531F8">
            <w:pPr>
              <w:ind w:firstLine="284"/>
              <w:contextualSpacing/>
              <w:jc w:val="both"/>
              <w:rPr>
                <w:bCs/>
                <w:szCs w:val="28"/>
              </w:rPr>
            </w:pPr>
            <w:r w:rsidRPr="00E406B5">
              <w:rPr>
                <w:color w:val="000000"/>
                <w:szCs w:val="28"/>
              </w:rPr>
              <w:t>С учетом вышеизложенного и в соответствии со статьями 42, 43, 46, 48-50</w:t>
            </w:r>
            <w:r w:rsidR="000B3DF0">
              <w:rPr>
                <w:color w:val="000000"/>
                <w:szCs w:val="28"/>
              </w:rPr>
              <w:t xml:space="preserve"> </w:t>
            </w:r>
            <w:r w:rsidRPr="00E406B5">
              <w:rPr>
                <w:color w:val="000000"/>
                <w:szCs w:val="28"/>
              </w:rPr>
              <w:t xml:space="preserve">Закона Забайкальского края «О муниципальных выборах в Забайкальском крае», </w:t>
            </w:r>
            <w:r w:rsidR="000B3DF0">
              <w:rPr>
                <w:color w:val="000000"/>
                <w:szCs w:val="28"/>
              </w:rPr>
              <w:t xml:space="preserve">Петровск-Забайкальская городская территориальная </w:t>
            </w:r>
            <w:r w:rsidRPr="00E406B5">
              <w:rPr>
                <w:color w:val="000000"/>
                <w:szCs w:val="28"/>
              </w:rPr>
              <w:t>избирательная</w:t>
            </w:r>
            <w:r w:rsidR="000B3DF0">
              <w:rPr>
                <w:color w:val="000000"/>
                <w:szCs w:val="28"/>
              </w:rPr>
              <w:t xml:space="preserve"> комиссия </w:t>
            </w:r>
            <w:r w:rsidRPr="000B3DF0">
              <w:rPr>
                <w:b/>
                <w:bCs/>
                <w:szCs w:val="28"/>
              </w:rPr>
              <w:t>п о с т а н о в л я е т :</w:t>
            </w:r>
          </w:p>
          <w:p w:rsidR="00E032D0" w:rsidRPr="009B6AE3" w:rsidRDefault="00E032D0" w:rsidP="009B6AE3">
            <w:pPr>
              <w:pStyle w:val="Pa2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Зарегистрировать </w:t>
            </w:r>
            <w:r w:rsidR="000B3DF0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Баранова Кирилла Викторовича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0B3DF0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1996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рождения, </w:t>
            </w:r>
            <w:r w:rsidR="000B3DF0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работающего бригадиром (освобожденный) по текущему содержанию и ремонту пути и искусственных сооружений филиала ОАО «РЖД» Центральной дирекции инфраструктуры Шестой Хабаровской дистанции пути (</w:t>
            </w:r>
            <w:r w:rsidR="000B3DF0" w:rsidRPr="009B6AE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0B3DF0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группа)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A7AAF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B3DF0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7AAF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роживающ</w:t>
            </w:r>
            <w:r w:rsidR="000B3DF0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его 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в городе Хабаровск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, выдвинут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порядке самовыдви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жения, кандидатом на должность г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лавы 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 «Город Петровск-Забайкальский</w:t>
            </w:r>
            <w:r w:rsidR="001A7AAF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(дата регистрации –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 июля 2023 года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в 17 часов 30 минут)</w:t>
            </w:r>
            <w:r w:rsidR="001D190E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, основание регистрации – подписи избирателей.</w:t>
            </w:r>
          </w:p>
          <w:p w:rsidR="00E032D0" w:rsidRPr="009B6AE3" w:rsidRDefault="00E032D0" w:rsidP="009B6AE3">
            <w:pPr>
              <w:pStyle w:val="Pa2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Включить сведения о кандидате 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Баранова Кирилла Викторовича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текст избирательного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бюллете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ня для голосования по выборам г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лавы 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городского округа «Город Петровск-Забайкальский» 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и в информа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ционный плакат о кандидатах.</w:t>
            </w:r>
          </w:p>
          <w:p w:rsidR="00E032D0" w:rsidRPr="009B6AE3" w:rsidRDefault="00E032D0" w:rsidP="009B6AE3">
            <w:pPr>
              <w:pStyle w:val="Pa2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Направить сведения о зарегистрированном кандидате 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Баранове К.В. 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опубликования в газету 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МАРИУ «Петровская новь»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C3578" w:rsidRPr="009B6AE3" w:rsidRDefault="00E032D0" w:rsidP="009B6AE3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Направить настоящее постановление кандидату 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Баранову К.В.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 </w:t>
            </w:r>
            <w:r w:rsidR="00DB226C">
              <w:rPr>
                <w:rFonts w:ascii="Times New Roman" w:hAnsi="Times New Roman"/>
                <w:sz w:val="28"/>
                <w:szCs w:val="28"/>
              </w:rPr>
              <w:t>р</w:t>
            </w:r>
            <w:r w:rsidR="00AC3578" w:rsidRPr="009B6AE3">
              <w:rPr>
                <w:rFonts w:ascii="Times New Roman" w:hAnsi="Times New Roman"/>
                <w:sz w:val="28"/>
                <w:szCs w:val="28"/>
              </w:rPr>
              <w:t xml:space="preserve">азместить настоящее постановление на сайте администрации городского округа «Город Петровск-Забайкальский» на странице Петровск-Забайкальской городской территориальной избирательной комиссии в разделе «Выборы и референдумы». </w:t>
            </w:r>
          </w:p>
          <w:p w:rsidR="00E032D0" w:rsidRPr="009B6AE3" w:rsidRDefault="00E032D0" w:rsidP="009B6AE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AE3">
              <w:rPr>
                <w:rFonts w:ascii="Times New Roman" w:hAnsi="Times New Roman"/>
                <w:sz w:val="28"/>
                <w:szCs w:val="28"/>
              </w:rPr>
              <w:t>Све</w:t>
            </w:r>
            <w:r w:rsidR="0032326D" w:rsidRPr="009B6AE3">
              <w:rPr>
                <w:rFonts w:ascii="Times New Roman" w:hAnsi="Times New Roman"/>
                <w:sz w:val="28"/>
                <w:szCs w:val="28"/>
              </w:rPr>
              <w:t>дения о кандидате Баранове К.В.</w:t>
            </w:r>
            <w:r w:rsidRPr="009B6AE3">
              <w:rPr>
                <w:rFonts w:ascii="Times New Roman" w:hAnsi="Times New Roman"/>
                <w:sz w:val="28"/>
                <w:szCs w:val="28"/>
              </w:rPr>
              <w:t>, предусмотренные частями 5, 8, 8.1 и 8.3 статьи 42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Закона Забайкальского края «О муниципальных выборах в Забайкальском крае» прилагаются. </w:t>
            </w:r>
          </w:p>
          <w:p w:rsidR="00E032D0" w:rsidRPr="009B6AE3" w:rsidRDefault="00E032D0" w:rsidP="009B6AE3">
            <w:pPr>
              <w:pStyle w:val="a4"/>
              <w:numPr>
                <w:ilvl w:val="0"/>
                <w:numId w:val="6"/>
              </w:numPr>
              <w:jc w:val="both"/>
              <w:rPr>
                <w:szCs w:val="28"/>
              </w:rPr>
            </w:pP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исполнением настоящего постановления возложить на секре</w:t>
            </w:r>
            <w:r w:rsidR="007531F8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таря комиссии Казакову О.И</w:t>
            </w:r>
            <w:r w:rsidRPr="009B6AE3">
              <w:rPr>
                <w:color w:val="000000"/>
                <w:szCs w:val="28"/>
              </w:rPr>
              <w:t>.</w:t>
            </w:r>
          </w:p>
          <w:p w:rsidR="00E032D0" w:rsidRPr="00E406B5" w:rsidRDefault="00E032D0" w:rsidP="00E032D0">
            <w:pPr>
              <w:pStyle w:val="Pa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E032D0" w:rsidRPr="00E406B5" w:rsidRDefault="00E032D0" w:rsidP="00E032D0">
            <w:pPr>
              <w:contextualSpacing/>
              <w:rPr>
                <w:i/>
                <w:iCs/>
                <w:color w:val="000000"/>
                <w:szCs w:val="28"/>
              </w:rPr>
            </w:pPr>
          </w:p>
          <w:p w:rsidR="00E032D0" w:rsidRPr="009B6AE3" w:rsidRDefault="00E032D0" w:rsidP="00E032D0">
            <w:pPr>
              <w:pStyle w:val="ae"/>
              <w:spacing w:line="240" w:lineRule="auto"/>
              <w:contextualSpacing/>
              <w:jc w:val="both"/>
              <w:rPr>
                <w:bCs/>
                <w:szCs w:val="28"/>
              </w:rPr>
            </w:pPr>
            <w:r w:rsidRPr="00E406B5">
              <w:rPr>
                <w:b/>
                <w:bCs/>
                <w:szCs w:val="28"/>
              </w:rPr>
              <w:t xml:space="preserve">         </w:t>
            </w:r>
            <w:r w:rsidRPr="009B6AE3">
              <w:rPr>
                <w:bCs/>
                <w:szCs w:val="28"/>
              </w:rPr>
              <w:t>Председатель</w:t>
            </w:r>
          </w:p>
          <w:p w:rsidR="00E032D0" w:rsidRPr="009B6AE3" w:rsidRDefault="00E032D0" w:rsidP="00E032D0">
            <w:pPr>
              <w:pStyle w:val="ae"/>
              <w:spacing w:line="240" w:lineRule="auto"/>
              <w:contextualSpacing/>
              <w:jc w:val="both"/>
              <w:rPr>
                <w:bCs/>
                <w:szCs w:val="28"/>
              </w:rPr>
            </w:pPr>
            <w:r w:rsidRPr="009B6AE3">
              <w:rPr>
                <w:bCs/>
                <w:szCs w:val="28"/>
              </w:rPr>
              <w:t>избир</w:t>
            </w:r>
            <w:r w:rsidR="007531F8" w:rsidRPr="009B6AE3">
              <w:rPr>
                <w:bCs/>
                <w:szCs w:val="28"/>
              </w:rPr>
              <w:t>ательной комиссии</w:t>
            </w:r>
            <w:r w:rsidR="007531F8" w:rsidRPr="009B6AE3">
              <w:rPr>
                <w:bCs/>
                <w:szCs w:val="28"/>
              </w:rPr>
              <w:tab/>
            </w:r>
            <w:r w:rsidR="007531F8" w:rsidRPr="009B6AE3">
              <w:rPr>
                <w:bCs/>
                <w:szCs w:val="28"/>
              </w:rPr>
              <w:tab/>
            </w:r>
            <w:r w:rsidRPr="009B6AE3">
              <w:rPr>
                <w:bCs/>
                <w:szCs w:val="28"/>
              </w:rPr>
              <w:tab/>
            </w:r>
            <w:r w:rsidR="007531F8" w:rsidRPr="009B6AE3">
              <w:rPr>
                <w:bCs/>
                <w:szCs w:val="28"/>
              </w:rPr>
              <w:t xml:space="preserve">                    Сидоренко Т.Н.</w:t>
            </w:r>
          </w:p>
          <w:p w:rsidR="00E032D0" w:rsidRPr="009B6AE3" w:rsidRDefault="00E032D0" w:rsidP="00E032D0">
            <w:pPr>
              <w:pStyle w:val="ae"/>
              <w:spacing w:line="240" w:lineRule="auto"/>
              <w:ind w:left="456"/>
              <w:contextualSpacing/>
              <w:jc w:val="both"/>
              <w:rPr>
                <w:bCs/>
                <w:i/>
                <w:iCs/>
                <w:szCs w:val="28"/>
              </w:rPr>
            </w:pPr>
            <w:r w:rsidRPr="009B6AE3">
              <w:rPr>
                <w:bCs/>
                <w:i/>
                <w:iCs/>
                <w:szCs w:val="28"/>
              </w:rPr>
              <w:tab/>
            </w:r>
            <w:r w:rsidRPr="009B6AE3">
              <w:rPr>
                <w:bCs/>
                <w:i/>
                <w:iCs/>
                <w:szCs w:val="28"/>
              </w:rPr>
              <w:tab/>
              <w:t xml:space="preserve">  </w:t>
            </w:r>
          </w:p>
          <w:p w:rsidR="00E032D0" w:rsidRPr="009B6AE3" w:rsidRDefault="00E032D0" w:rsidP="00E032D0">
            <w:pPr>
              <w:pStyle w:val="ae"/>
              <w:spacing w:line="240" w:lineRule="auto"/>
              <w:contextualSpacing/>
              <w:jc w:val="both"/>
              <w:rPr>
                <w:bCs/>
                <w:szCs w:val="28"/>
              </w:rPr>
            </w:pPr>
            <w:r w:rsidRPr="009B6AE3">
              <w:rPr>
                <w:bCs/>
                <w:szCs w:val="28"/>
              </w:rPr>
              <w:tab/>
              <w:t>Секретарь</w:t>
            </w:r>
          </w:p>
          <w:p w:rsidR="00E032D0" w:rsidRPr="009B6AE3" w:rsidRDefault="00E032D0" w:rsidP="00E032D0">
            <w:pPr>
              <w:pStyle w:val="ae"/>
              <w:spacing w:line="240" w:lineRule="auto"/>
              <w:contextualSpacing/>
              <w:jc w:val="both"/>
              <w:rPr>
                <w:szCs w:val="28"/>
              </w:rPr>
            </w:pPr>
            <w:r w:rsidRPr="009B6AE3">
              <w:rPr>
                <w:bCs/>
                <w:szCs w:val="28"/>
              </w:rPr>
              <w:t>избир</w:t>
            </w:r>
            <w:r w:rsidR="007531F8" w:rsidRPr="009B6AE3">
              <w:rPr>
                <w:bCs/>
                <w:szCs w:val="28"/>
              </w:rPr>
              <w:t xml:space="preserve">ательной комиссии </w:t>
            </w:r>
            <w:r w:rsidR="007531F8" w:rsidRPr="009B6AE3">
              <w:rPr>
                <w:bCs/>
                <w:szCs w:val="28"/>
              </w:rPr>
              <w:tab/>
            </w:r>
            <w:r w:rsidRPr="009B6AE3">
              <w:rPr>
                <w:bCs/>
                <w:szCs w:val="28"/>
              </w:rPr>
              <w:tab/>
            </w:r>
            <w:r w:rsidR="007531F8" w:rsidRPr="009B6AE3">
              <w:rPr>
                <w:bCs/>
                <w:szCs w:val="28"/>
              </w:rPr>
              <w:t xml:space="preserve">                             Казакова О.И.</w:t>
            </w:r>
          </w:p>
          <w:p w:rsidR="007531F8" w:rsidRDefault="00E032D0" w:rsidP="00E032D0">
            <w:pPr>
              <w:pStyle w:val="ae"/>
              <w:spacing w:line="240" w:lineRule="auto"/>
              <w:contextualSpacing/>
              <w:jc w:val="both"/>
              <w:rPr>
                <w:b/>
                <w:bCs/>
                <w:szCs w:val="28"/>
              </w:rPr>
            </w:pPr>
            <w:r w:rsidRPr="00E406B5">
              <w:rPr>
                <w:b/>
                <w:bCs/>
                <w:szCs w:val="28"/>
              </w:rPr>
              <w:tab/>
            </w:r>
            <w:r w:rsidRPr="00E406B5">
              <w:rPr>
                <w:b/>
                <w:bCs/>
                <w:szCs w:val="28"/>
              </w:rPr>
              <w:tab/>
            </w:r>
            <w:r w:rsidRPr="00E406B5">
              <w:rPr>
                <w:b/>
                <w:bCs/>
                <w:szCs w:val="28"/>
              </w:rPr>
              <w:tab/>
            </w:r>
            <w:r w:rsidRPr="00E406B5">
              <w:rPr>
                <w:b/>
                <w:bCs/>
                <w:szCs w:val="28"/>
              </w:rPr>
              <w:tab/>
            </w:r>
          </w:p>
          <w:p w:rsidR="007531F8" w:rsidRDefault="007531F8" w:rsidP="00E032D0">
            <w:pPr>
              <w:pStyle w:val="ae"/>
              <w:spacing w:line="240" w:lineRule="auto"/>
              <w:contextualSpacing/>
              <w:jc w:val="both"/>
              <w:rPr>
                <w:b/>
                <w:bCs/>
                <w:szCs w:val="28"/>
              </w:rPr>
            </w:pPr>
          </w:p>
          <w:p w:rsidR="00E032D0" w:rsidRPr="009B6AE3" w:rsidRDefault="00E032D0" w:rsidP="00E032D0">
            <w:pPr>
              <w:pStyle w:val="ae"/>
              <w:spacing w:line="240" w:lineRule="auto"/>
              <w:contextualSpacing/>
              <w:jc w:val="both"/>
              <w:rPr>
                <w:bCs/>
                <w:szCs w:val="28"/>
              </w:rPr>
            </w:pPr>
            <w:r w:rsidRPr="009B6AE3">
              <w:rPr>
                <w:bCs/>
                <w:szCs w:val="28"/>
              </w:rPr>
              <w:t>М.П.</w:t>
            </w:r>
            <w:r w:rsidRPr="009B6AE3">
              <w:rPr>
                <w:bCs/>
                <w:szCs w:val="28"/>
              </w:rPr>
              <w:tab/>
            </w:r>
            <w:r w:rsidRPr="009B6AE3">
              <w:rPr>
                <w:bCs/>
                <w:i/>
                <w:iCs/>
                <w:szCs w:val="28"/>
              </w:rPr>
              <w:tab/>
            </w:r>
            <w:r w:rsidRPr="009B6AE3">
              <w:rPr>
                <w:bCs/>
                <w:i/>
                <w:iCs/>
                <w:szCs w:val="28"/>
              </w:rPr>
              <w:tab/>
              <w:t xml:space="preserve">  </w:t>
            </w: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E032D0" w:rsidRPr="00E406B5" w:rsidRDefault="00E032D0" w:rsidP="00E032D0">
            <w:pPr>
              <w:contextualSpacing/>
              <w:rPr>
                <w:i/>
                <w:iCs/>
                <w:color w:val="000000"/>
                <w:szCs w:val="28"/>
              </w:rPr>
            </w:pPr>
          </w:p>
          <w:p w:rsidR="00E032D0" w:rsidRPr="00E406B5" w:rsidRDefault="00E032D0" w:rsidP="00E032D0">
            <w:pPr>
              <w:contextualSpacing/>
              <w:rPr>
                <w:i/>
                <w:iCs/>
                <w:color w:val="000000"/>
                <w:szCs w:val="28"/>
              </w:rPr>
            </w:pPr>
          </w:p>
          <w:p w:rsidR="00E032D0" w:rsidRPr="00E406B5" w:rsidRDefault="00E032D0" w:rsidP="00E032D0">
            <w:pPr>
              <w:contextualSpacing/>
              <w:rPr>
                <w:i/>
                <w:iCs/>
                <w:color w:val="000000"/>
                <w:szCs w:val="28"/>
              </w:rPr>
            </w:pPr>
          </w:p>
          <w:p w:rsidR="009C482D" w:rsidRPr="00E406B5" w:rsidRDefault="009C482D" w:rsidP="00164A20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FD0F22" w:rsidTr="003E1C83">
        <w:tc>
          <w:tcPr>
            <w:tcW w:w="9639" w:type="dxa"/>
          </w:tcPr>
          <w:p w:rsidR="00FD0F22" w:rsidRPr="00F35F96" w:rsidRDefault="00FD0F22">
            <w:pPr>
              <w:jc w:val="center"/>
              <w:rPr>
                <w:b/>
                <w:szCs w:val="28"/>
              </w:rPr>
            </w:pPr>
          </w:p>
        </w:tc>
      </w:tr>
    </w:tbl>
    <w:p w:rsidR="00A84F80" w:rsidRDefault="00A84F80" w:rsidP="00A84F80">
      <w:r>
        <w:t xml:space="preserve">                                                         </w:t>
      </w:r>
    </w:p>
    <w:sectPr w:rsidR="00A84F80" w:rsidSect="00FD0F22">
      <w:pgSz w:w="11906" w:h="16838" w:code="9"/>
      <w:pgMar w:top="567" w:right="424" w:bottom="709" w:left="1701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332" w:rsidRDefault="004D1332" w:rsidP="00E032D0">
      <w:pPr>
        <w:spacing w:line="240" w:lineRule="auto"/>
      </w:pPr>
      <w:r>
        <w:separator/>
      </w:r>
    </w:p>
  </w:endnote>
  <w:endnote w:type="continuationSeparator" w:id="1">
    <w:p w:rsidR="004D1332" w:rsidRDefault="004D1332" w:rsidP="00E03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332" w:rsidRDefault="004D1332" w:rsidP="00E032D0">
      <w:pPr>
        <w:spacing w:line="240" w:lineRule="auto"/>
      </w:pPr>
      <w:r>
        <w:separator/>
      </w:r>
    </w:p>
  </w:footnote>
  <w:footnote w:type="continuationSeparator" w:id="1">
    <w:p w:rsidR="004D1332" w:rsidRDefault="004D1332" w:rsidP="00E032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97A"/>
    <w:multiLevelType w:val="hybridMultilevel"/>
    <w:tmpl w:val="93A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4841"/>
    <w:multiLevelType w:val="hybridMultilevel"/>
    <w:tmpl w:val="715C3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6C44BA"/>
    <w:multiLevelType w:val="hybridMultilevel"/>
    <w:tmpl w:val="4FB44504"/>
    <w:lvl w:ilvl="0" w:tplc="289E7836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3">
    <w:nsid w:val="2EE711D7"/>
    <w:multiLevelType w:val="hybridMultilevel"/>
    <w:tmpl w:val="ECB43CC8"/>
    <w:lvl w:ilvl="0" w:tplc="38A680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075328"/>
    <w:multiLevelType w:val="hybridMultilevel"/>
    <w:tmpl w:val="8BF0E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51F5D"/>
    <w:multiLevelType w:val="hybridMultilevel"/>
    <w:tmpl w:val="D9122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246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3926"/>
    <w:rsid w:val="00004045"/>
    <w:rsid w:val="0003076D"/>
    <w:rsid w:val="000661AA"/>
    <w:rsid w:val="00096834"/>
    <w:rsid w:val="000B3DF0"/>
    <w:rsid w:val="000E07E4"/>
    <w:rsid w:val="000F1F03"/>
    <w:rsid w:val="00104759"/>
    <w:rsid w:val="001271E7"/>
    <w:rsid w:val="00164A20"/>
    <w:rsid w:val="00187D22"/>
    <w:rsid w:val="001965B2"/>
    <w:rsid w:val="001A7AAF"/>
    <w:rsid w:val="001C6727"/>
    <w:rsid w:val="001D190E"/>
    <w:rsid w:val="001E1884"/>
    <w:rsid w:val="00273E22"/>
    <w:rsid w:val="00281BDD"/>
    <w:rsid w:val="002B095E"/>
    <w:rsid w:val="002C5936"/>
    <w:rsid w:val="002D267F"/>
    <w:rsid w:val="002F74FA"/>
    <w:rsid w:val="0032326D"/>
    <w:rsid w:val="00391FFB"/>
    <w:rsid w:val="003E1C83"/>
    <w:rsid w:val="003E3926"/>
    <w:rsid w:val="00403690"/>
    <w:rsid w:val="00413848"/>
    <w:rsid w:val="004221E3"/>
    <w:rsid w:val="004253C3"/>
    <w:rsid w:val="00466290"/>
    <w:rsid w:val="00482022"/>
    <w:rsid w:val="004A3545"/>
    <w:rsid w:val="004A69F2"/>
    <w:rsid w:val="004C6BAE"/>
    <w:rsid w:val="004D1332"/>
    <w:rsid w:val="004D36C5"/>
    <w:rsid w:val="004E231B"/>
    <w:rsid w:val="00501F5C"/>
    <w:rsid w:val="00551988"/>
    <w:rsid w:val="00581EB1"/>
    <w:rsid w:val="005C1274"/>
    <w:rsid w:val="0067558A"/>
    <w:rsid w:val="006D1BFB"/>
    <w:rsid w:val="006E2513"/>
    <w:rsid w:val="006E7797"/>
    <w:rsid w:val="00743490"/>
    <w:rsid w:val="007531F8"/>
    <w:rsid w:val="00772529"/>
    <w:rsid w:val="007B3019"/>
    <w:rsid w:val="007E2F47"/>
    <w:rsid w:val="0080171A"/>
    <w:rsid w:val="00861E7C"/>
    <w:rsid w:val="008B4EEF"/>
    <w:rsid w:val="00914236"/>
    <w:rsid w:val="009453CB"/>
    <w:rsid w:val="00992B1C"/>
    <w:rsid w:val="009B6AE3"/>
    <w:rsid w:val="009C482D"/>
    <w:rsid w:val="009E122C"/>
    <w:rsid w:val="00A057E4"/>
    <w:rsid w:val="00A143A1"/>
    <w:rsid w:val="00A2626A"/>
    <w:rsid w:val="00A41663"/>
    <w:rsid w:val="00A84F80"/>
    <w:rsid w:val="00A95755"/>
    <w:rsid w:val="00AA7ED0"/>
    <w:rsid w:val="00AC3578"/>
    <w:rsid w:val="00B33346"/>
    <w:rsid w:val="00B7764C"/>
    <w:rsid w:val="00B82BB4"/>
    <w:rsid w:val="00BF7C2A"/>
    <w:rsid w:val="00C36271"/>
    <w:rsid w:val="00C72674"/>
    <w:rsid w:val="00C74B78"/>
    <w:rsid w:val="00CA4DA7"/>
    <w:rsid w:val="00CD2485"/>
    <w:rsid w:val="00CE4D32"/>
    <w:rsid w:val="00D0113F"/>
    <w:rsid w:val="00D10A82"/>
    <w:rsid w:val="00D17B08"/>
    <w:rsid w:val="00D503EC"/>
    <w:rsid w:val="00DB226C"/>
    <w:rsid w:val="00DB4451"/>
    <w:rsid w:val="00DC5C20"/>
    <w:rsid w:val="00DE66F2"/>
    <w:rsid w:val="00E032D0"/>
    <w:rsid w:val="00E11E5C"/>
    <w:rsid w:val="00E406B5"/>
    <w:rsid w:val="00E65453"/>
    <w:rsid w:val="00E662A2"/>
    <w:rsid w:val="00E67696"/>
    <w:rsid w:val="00F35F96"/>
    <w:rsid w:val="00FA7A9D"/>
    <w:rsid w:val="00FB50BA"/>
    <w:rsid w:val="00FB7B5D"/>
    <w:rsid w:val="00FD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A1"/>
    <w:rPr>
      <w:rFonts w:ascii="Times New Roman" w:hAnsi="Times New Roman"/>
      <w:b w:val="0"/>
      <w:i w:val="0"/>
      <w:color w:val="auto"/>
      <w:sz w:val="28"/>
    </w:rPr>
  </w:style>
  <w:style w:type="paragraph" w:styleId="1">
    <w:name w:val="heading 1"/>
    <w:basedOn w:val="a"/>
    <w:next w:val="a"/>
    <w:link w:val="10"/>
    <w:uiPriority w:val="9"/>
    <w:qFormat/>
    <w:rsid w:val="004D36C5"/>
    <w:pPr>
      <w:keepNext/>
      <w:spacing w:line="24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36C5"/>
    <w:pPr>
      <w:keepNext/>
      <w:spacing w:line="240" w:lineRule="auto"/>
      <w:outlineLvl w:val="3"/>
    </w:pPr>
    <w:rPr>
      <w:rFonts w:eastAsia="Times New Roman" w:cs="Times New Roman"/>
      <w:b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D36C5"/>
    <w:pPr>
      <w:keepNext/>
      <w:spacing w:line="240" w:lineRule="auto"/>
      <w:outlineLvl w:val="4"/>
    </w:pPr>
    <w:rPr>
      <w:rFonts w:eastAsia="Times New Roman" w:cs="Times New Roman"/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C5"/>
    <w:rPr>
      <w:rFonts w:ascii="Times New Roman" w:eastAsia="Times New Roman" w:hAnsi="Times New Roman" w:cs="Times New Roman"/>
      <w:i w:val="0"/>
      <w:color w:val="auto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36C5"/>
    <w:rPr>
      <w:rFonts w:ascii="Times New Roman" w:eastAsia="Times New Roman" w:hAnsi="Times New Roman" w:cs="Times New Roman"/>
      <w:i w:val="0"/>
      <w:color w:val="auto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36C5"/>
    <w:rPr>
      <w:rFonts w:ascii="Times New Roman" w:eastAsia="Times New Roman" w:hAnsi="Times New Roman" w:cs="Times New Roman"/>
      <w:i w:val="0"/>
      <w:color w:val="auto"/>
      <w:sz w:val="28"/>
      <w:szCs w:val="20"/>
      <w:u w:val="single"/>
      <w:lang w:eastAsia="ru-RU"/>
    </w:rPr>
  </w:style>
  <w:style w:type="paragraph" w:styleId="a3">
    <w:name w:val="caption"/>
    <w:basedOn w:val="a"/>
    <w:next w:val="a"/>
    <w:uiPriority w:val="35"/>
    <w:qFormat/>
    <w:rsid w:val="004D36C5"/>
    <w:pPr>
      <w:spacing w:line="312" w:lineRule="auto"/>
      <w:jc w:val="center"/>
    </w:pPr>
    <w:rPr>
      <w:rFonts w:eastAsia="Times New Roman" w:cs="Times New Roman"/>
      <w:b/>
      <w:sz w:val="32"/>
      <w:szCs w:val="20"/>
      <w:u w:val="single"/>
      <w:lang w:eastAsia="ru-RU"/>
    </w:rPr>
  </w:style>
  <w:style w:type="paragraph" w:styleId="a4">
    <w:name w:val="List Paragraph"/>
    <w:basedOn w:val="a"/>
    <w:qFormat/>
    <w:rsid w:val="004D36C5"/>
    <w:pPr>
      <w:spacing w:after="200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Абзац списка1"/>
    <w:basedOn w:val="a"/>
    <w:rsid w:val="004D36C5"/>
    <w:pPr>
      <w:suppressAutoHyphens/>
      <w:spacing w:line="100" w:lineRule="atLeast"/>
      <w:ind w:left="720"/>
    </w:pPr>
    <w:rPr>
      <w:rFonts w:eastAsia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4D36C5"/>
    <w:rPr>
      <w:rFonts w:cs="Times New Roman"/>
      <w:color w:val="1A3DC1"/>
      <w:u w:val="single"/>
    </w:rPr>
  </w:style>
  <w:style w:type="paragraph" w:styleId="a6">
    <w:name w:val="Normal (Web)"/>
    <w:basedOn w:val="a"/>
    <w:uiPriority w:val="99"/>
    <w:unhideWhenUsed/>
    <w:rsid w:val="004D3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E5882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C482D"/>
    <w:pPr>
      <w:suppressLineNumbers/>
      <w:tabs>
        <w:tab w:val="center" w:pos="4677"/>
        <w:tab w:val="right" w:pos="9355"/>
      </w:tabs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9C482D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9C482D"/>
    <w:pPr>
      <w:suppressAutoHyphens/>
      <w:spacing w:line="240" w:lineRule="auto"/>
      <w:jc w:val="both"/>
    </w:pPr>
    <w:rPr>
      <w:rFonts w:eastAsia="Times New Roman" w:cs="Times New Roman"/>
      <w:szCs w:val="24"/>
      <w:lang w:eastAsia="ar-SA"/>
    </w:rPr>
  </w:style>
  <w:style w:type="paragraph" w:customStyle="1" w:styleId="14-15">
    <w:name w:val="14-15"/>
    <w:basedOn w:val="a9"/>
    <w:rsid w:val="009C482D"/>
    <w:pPr>
      <w:suppressAutoHyphens/>
      <w:overflowPunct w:val="0"/>
      <w:spacing w:after="0" w:line="360" w:lineRule="auto"/>
      <w:ind w:firstLine="709"/>
      <w:jc w:val="both"/>
    </w:pPr>
    <w:rPr>
      <w:rFonts w:eastAsia="Times New Roman" w:cs="Times New Roman"/>
      <w:kern w:val="2"/>
      <w:szCs w:val="28"/>
      <w:lang w:eastAsia="ar-SA"/>
    </w:rPr>
  </w:style>
  <w:style w:type="paragraph" w:customStyle="1" w:styleId="12">
    <w:name w:val="Обычный (веб)1"/>
    <w:basedOn w:val="a"/>
    <w:rsid w:val="009C482D"/>
    <w:pPr>
      <w:suppressAutoHyphens/>
      <w:spacing w:before="100" w:after="28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a">
    <w:name w:val="Гипертекстовая ссылка"/>
    <w:basedOn w:val="a0"/>
    <w:uiPriority w:val="99"/>
    <w:rsid w:val="009C482D"/>
    <w:rPr>
      <w:rFonts w:ascii="Times New Roman" w:hAnsi="Times New Roman" w:cs="Times New Roman" w:hint="default"/>
      <w:color w:val="106BBE"/>
    </w:rPr>
  </w:style>
  <w:style w:type="paragraph" w:styleId="a9">
    <w:name w:val="Body Text Indent"/>
    <w:basedOn w:val="a"/>
    <w:link w:val="ab"/>
    <w:uiPriority w:val="99"/>
    <w:semiHidden/>
    <w:unhideWhenUsed/>
    <w:rsid w:val="009C48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9"/>
    <w:uiPriority w:val="99"/>
    <w:semiHidden/>
    <w:rsid w:val="009C482D"/>
    <w:rPr>
      <w:rFonts w:ascii="Times New Roman" w:hAnsi="Times New Roman"/>
      <w:b w:val="0"/>
      <w:i w:val="0"/>
      <w:color w:val="auto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E662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62A2"/>
    <w:rPr>
      <w:rFonts w:ascii="Tahoma" w:hAnsi="Tahoma" w:cs="Tahoma"/>
      <w:b w:val="0"/>
      <w:i w:val="0"/>
      <w:color w:val="auto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E032D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032D0"/>
    <w:rPr>
      <w:rFonts w:ascii="Times New Roman" w:hAnsi="Times New Roman"/>
      <w:b w:val="0"/>
      <w:i w:val="0"/>
      <w:color w:val="auto"/>
      <w:sz w:val="28"/>
    </w:rPr>
  </w:style>
  <w:style w:type="paragraph" w:customStyle="1" w:styleId="Pa0">
    <w:name w:val="Pa0"/>
    <w:basedOn w:val="a"/>
    <w:next w:val="a"/>
    <w:uiPriority w:val="99"/>
    <w:rsid w:val="00E032D0"/>
    <w:pPr>
      <w:autoSpaceDE w:val="0"/>
      <w:autoSpaceDN w:val="0"/>
      <w:adjustRightInd w:val="0"/>
      <w:spacing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E032D0"/>
    <w:pPr>
      <w:autoSpaceDE w:val="0"/>
      <w:autoSpaceDN w:val="0"/>
      <w:adjustRightInd w:val="0"/>
      <w:spacing w:line="221" w:lineRule="atLeast"/>
    </w:pPr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rsid w:val="00E032D0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032D0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032D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8</cp:revision>
  <cp:lastPrinted>2023-07-13T08:26:00Z</cp:lastPrinted>
  <dcterms:created xsi:type="dcterms:W3CDTF">2023-07-13T07:43:00Z</dcterms:created>
  <dcterms:modified xsi:type="dcterms:W3CDTF">2023-07-13T08:27:00Z</dcterms:modified>
</cp:coreProperties>
</file>