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C1" w:rsidRPr="006E2743" w:rsidRDefault="00796FE7">
      <w:pPr>
        <w:jc w:val="center"/>
        <w:rPr>
          <w:b/>
          <w:bCs/>
          <w:sz w:val="36"/>
          <w:szCs w:val="36"/>
        </w:rPr>
      </w:pPr>
      <w:r w:rsidRPr="006E2743">
        <w:rPr>
          <w:b/>
          <w:bCs/>
          <w:sz w:val="36"/>
          <w:szCs w:val="36"/>
        </w:rPr>
        <w:t xml:space="preserve">АДМИНИСТРАЦИЯ </w:t>
      </w:r>
      <w:r w:rsidR="008C75C1" w:rsidRPr="006E2743">
        <w:rPr>
          <w:b/>
          <w:bCs/>
          <w:sz w:val="36"/>
          <w:szCs w:val="36"/>
        </w:rPr>
        <w:t>ГОРОДСКОГО ОКРУГА</w:t>
      </w:r>
    </w:p>
    <w:p w:rsidR="008C75C1" w:rsidRPr="006E2743" w:rsidRDefault="008C75C1">
      <w:pPr>
        <w:jc w:val="center"/>
        <w:rPr>
          <w:b/>
          <w:bCs/>
          <w:sz w:val="36"/>
          <w:szCs w:val="36"/>
        </w:rPr>
      </w:pPr>
      <w:r w:rsidRPr="006E2743">
        <w:rPr>
          <w:b/>
          <w:bCs/>
          <w:sz w:val="36"/>
          <w:szCs w:val="36"/>
        </w:rPr>
        <w:t>«ГОРОД ПЕТРОВСК-ЗАБАЙКАЛЬСКИЙ»</w:t>
      </w:r>
    </w:p>
    <w:p w:rsidR="008C75C1" w:rsidRDefault="008C75C1">
      <w:pPr>
        <w:jc w:val="center"/>
        <w:rPr>
          <w:b/>
          <w:bCs/>
          <w:sz w:val="28"/>
        </w:rPr>
      </w:pPr>
    </w:p>
    <w:p w:rsidR="006E2743" w:rsidRPr="006E2743" w:rsidRDefault="008C75C1" w:rsidP="006E2743">
      <w:pPr>
        <w:pStyle w:val="1"/>
        <w:rPr>
          <w:b/>
          <w:bCs/>
          <w:sz w:val="44"/>
          <w:szCs w:val="44"/>
        </w:rPr>
      </w:pPr>
      <w:r w:rsidRPr="006E2743">
        <w:rPr>
          <w:b/>
          <w:bCs/>
          <w:sz w:val="44"/>
          <w:szCs w:val="44"/>
        </w:rPr>
        <w:t>ПОСТАНОВЛЕНИ</w:t>
      </w:r>
      <w:r w:rsidR="006E2743" w:rsidRPr="006E2743">
        <w:rPr>
          <w:b/>
          <w:bCs/>
          <w:sz w:val="44"/>
          <w:szCs w:val="44"/>
        </w:rPr>
        <w:t>Е</w:t>
      </w:r>
    </w:p>
    <w:p w:rsidR="006E2743" w:rsidRDefault="006E2743" w:rsidP="006E2743">
      <w:pPr>
        <w:pStyle w:val="1"/>
        <w:jc w:val="both"/>
      </w:pPr>
    </w:p>
    <w:p w:rsidR="008C75C1" w:rsidRPr="006E2743" w:rsidRDefault="00C17721" w:rsidP="006E2743">
      <w:pPr>
        <w:pStyle w:val="1"/>
        <w:jc w:val="both"/>
        <w:rPr>
          <w:b/>
          <w:bCs/>
          <w:sz w:val="36"/>
        </w:rPr>
      </w:pPr>
      <w:r>
        <w:t>30 июня</w:t>
      </w:r>
      <w:r w:rsidR="00CD71B1">
        <w:t xml:space="preserve"> </w:t>
      </w:r>
      <w:r w:rsidR="00456C9B">
        <w:t>2</w:t>
      </w:r>
      <w:r w:rsidR="008C75C1">
        <w:t>0</w:t>
      </w:r>
      <w:r w:rsidR="007B3992">
        <w:t>23</w:t>
      </w:r>
      <w:r w:rsidR="008C75C1">
        <w:t xml:space="preserve">  года                                                 </w:t>
      </w:r>
      <w:r w:rsidR="006E2743">
        <w:t xml:space="preserve">                              </w:t>
      </w:r>
      <w:r w:rsidR="008C75C1">
        <w:t xml:space="preserve">           №</w:t>
      </w:r>
      <w:r w:rsidR="008B206B">
        <w:t xml:space="preserve"> </w:t>
      </w:r>
      <w:r w:rsidR="006E2743">
        <w:t>549</w:t>
      </w:r>
    </w:p>
    <w:p w:rsidR="006E2743" w:rsidRDefault="006E2743">
      <w:pPr>
        <w:jc w:val="center"/>
        <w:rPr>
          <w:sz w:val="28"/>
        </w:rPr>
      </w:pPr>
    </w:p>
    <w:p w:rsidR="008C75C1" w:rsidRDefault="008C75C1">
      <w:pPr>
        <w:jc w:val="center"/>
        <w:rPr>
          <w:sz w:val="28"/>
        </w:rPr>
      </w:pPr>
      <w:r>
        <w:rPr>
          <w:sz w:val="28"/>
        </w:rPr>
        <w:t>г.</w:t>
      </w:r>
      <w:r w:rsidR="0066407F">
        <w:rPr>
          <w:sz w:val="28"/>
        </w:rPr>
        <w:t xml:space="preserve"> </w:t>
      </w:r>
      <w:r>
        <w:rPr>
          <w:sz w:val="28"/>
        </w:rPr>
        <w:t>Петровск-Забайкальский</w:t>
      </w:r>
    </w:p>
    <w:p w:rsidR="008C75C1" w:rsidRDefault="008C75C1">
      <w:pPr>
        <w:jc w:val="center"/>
        <w:rPr>
          <w:sz w:val="28"/>
        </w:rPr>
      </w:pPr>
    </w:p>
    <w:p w:rsidR="008C75C1" w:rsidRPr="00BA3FEA" w:rsidRDefault="008C75C1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 xml:space="preserve">Об отмене </w:t>
      </w:r>
      <w:r w:rsidR="00587A5A">
        <w:rPr>
          <w:b/>
          <w:iCs/>
          <w:sz w:val="28"/>
        </w:rPr>
        <w:t xml:space="preserve">на территории </w:t>
      </w:r>
      <w:r w:rsidRPr="00BA3FEA">
        <w:rPr>
          <w:b/>
          <w:iCs/>
          <w:sz w:val="28"/>
        </w:rPr>
        <w:t xml:space="preserve"> городского</w:t>
      </w:r>
    </w:p>
    <w:p w:rsidR="008C75C1" w:rsidRPr="00BA3FEA" w:rsidRDefault="008C75C1">
      <w:pPr>
        <w:jc w:val="both"/>
        <w:rPr>
          <w:b/>
          <w:iCs/>
          <w:sz w:val="28"/>
        </w:rPr>
      </w:pPr>
      <w:r w:rsidRPr="00BA3FEA">
        <w:rPr>
          <w:b/>
          <w:iCs/>
          <w:sz w:val="28"/>
        </w:rPr>
        <w:t>округа «Город Петровск-Забайкальский</w:t>
      </w:r>
      <w:r>
        <w:rPr>
          <w:b/>
          <w:iCs/>
          <w:sz w:val="28"/>
        </w:rPr>
        <w:t>»</w:t>
      </w:r>
    </w:p>
    <w:p w:rsidR="008C75C1" w:rsidRDefault="00796FE7">
      <w:pPr>
        <w:jc w:val="both"/>
        <w:rPr>
          <w:sz w:val="28"/>
        </w:rPr>
      </w:pPr>
      <w:r>
        <w:rPr>
          <w:b/>
          <w:iCs/>
          <w:sz w:val="28"/>
        </w:rPr>
        <w:t>особого противопожарного режима</w:t>
      </w:r>
    </w:p>
    <w:p w:rsidR="008C75C1" w:rsidRDefault="008C75C1">
      <w:pPr>
        <w:jc w:val="both"/>
        <w:rPr>
          <w:sz w:val="28"/>
        </w:rPr>
      </w:pPr>
    </w:p>
    <w:p w:rsidR="008C75C1" w:rsidRPr="00BA3FEA" w:rsidRDefault="008C75C1">
      <w:pPr>
        <w:jc w:val="both"/>
        <w:rPr>
          <w:b/>
          <w:bCs/>
          <w:sz w:val="28"/>
        </w:rPr>
      </w:pPr>
      <w:r>
        <w:rPr>
          <w:sz w:val="28"/>
        </w:rPr>
        <w:t xml:space="preserve">            </w:t>
      </w:r>
      <w:r w:rsidR="00032824">
        <w:rPr>
          <w:sz w:val="28"/>
        </w:rPr>
        <w:t xml:space="preserve">В соответствии </w:t>
      </w:r>
      <w:r w:rsidR="00493B4F">
        <w:rPr>
          <w:sz w:val="28"/>
        </w:rPr>
        <w:t>со статьей 30 Федерального закона от 21.12.1994 года № 69-ФЗ «О пожарной безопасности», постановлением Правительства Российской Федерации от 16.09.2020 года № 1479 «Об утверждении Правил противопожарного режима в Российской Федерации», статьей 8 Закона Забайкальского края от 03.06.2009 года № 190-ЗЗК «О пожарной безопасности в Забайкальском крае», постановлением Губернатора Забайкальского края от 19.06.2023 года № 35 «Об отмене на территориях муниципальных районов, муниципальных и городских округов Забайкальского края особого противопожарного режима»,</w:t>
      </w:r>
      <w:r w:rsidR="00BA3FEA">
        <w:rPr>
          <w:sz w:val="28"/>
        </w:rPr>
        <w:t xml:space="preserve"> </w:t>
      </w:r>
      <w:r w:rsidR="00493B4F">
        <w:rPr>
          <w:sz w:val="28"/>
        </w:rPr>
        <w:t>учитывая решение Комиссии по предупреждению и ликвидации чрезвычайных ситуаций и обеспечению пожарной безопасности городского округа (протокол от 20.06.2023 года № 7</w:t>
      </w:r>
      <w:r w:rsidR="007116E8">
        <w:rPr>
          <w:sz w:val="28"/>
        </w:rPr>
        <w:t xml:space="preserve">), </w:t>
      </w:r>
      <w:r w:rsidR="00BA3FEA">
        <w:rPr>
          <w:sz w:val="28"/>
        </w:rPr>
        <w:t>в связи</w:t>
      </w:r>
      <w:r w:rsidR="00A75E04">
        <w:rPr>
          <w:sz w:val="28"/>
        </w:rPr>
        <w:t xml:space="preserve"> </w:t>
      </w:r>
      <w:r w:rsidR="00BA3FEA">
        <w:rPr>
          <w:sz w:val="28"/>
        </w:rPr>
        <w:t>со стабилизацией  лесопожарной обстановки</w:t>
      </w:r>
      <w:r w:rsidR="00032824">
        <w:rPr>
          <w:sz w:val="28"/>
        </w:rPr>
        <w:t xml:space="preserve"> на территории городского округа </w:t>
      </w:r>
      <w:r w:rsidR="00A75E04">
        <w:rPr>
          <w:sz w:val="28"/>
        </w:rPr>
        <w:t>и</w:t>
      </w:r>
      <w:r w:rsidR="00BA3FEA">
        <w:rPr>
          <w:sz w:val="28"/>
        </w:rPr>
        <w:t xml:space="preserve"> устранением причин, послужившим основанием  для введения  </w:t>
      </w:r>
      <w:r w:rsidR="00796FE7">
        <w:rPr>
          <w:sz w:val="28"/>
        </w:rPr>
        <w:t>особого противопожарного режима</w:t>
      </w:r>
      <w:r w:rsidR="00BA3FEA">
        <w:rPr>
          <w:sz w:val="28"/>
        </w:rPr>
        <w:t xml:space="preserve">, </w:t>
      </w:r>
      <w:r w:rsidR="0066407F">
        <w:rPr>
          <w:b/>
          <w:sz w:val="28"/>
        </w:rPr>
        <w:t>постановляет</w:t>
      </w:r>
      <w:r w:rsidR="00BA3FEA">
        <w:rPr>
          <w:b/>
          <w:sz w:val="28"/>
        </w:rPr>
        <w:t>:</w:t>
      </w:r>
    </w:p>
    <w:p w:rsidR="00A75E04" w:rsidRDefault="0066407F" w:rsidP="009E30B3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iCs/>
          <w:sz w:val="28"/>
        </w:rPr>
      </w:pPr>
      <w:r>
        <w:rPr>
          <w:sz w:val="28"/>
        </w:rPr>
        <w:t xml:space="preserve"> </w:t>
      </w:r>
      <w:r w:rsidR="00BA3FEA" w:rsidRPr="00A75E04">
        <w:rPr>
          <w:sz w:val="28"/>
        </w:rPr>
        <w:t xml:space="preserve">Отменить </w:t>
      </w:r>
      <w:r w:rsidR="00587A5A">
        <w:rPr>
          <w:sz w:val="28"/>
        </w:rPr>
        <w:t xml:space="preserve">на территории </w:t>
      </w:r>
      <w:r w:rsidR="00BA3FEA" w:rsidRPr="00A75E04">
        <w:rPr>
          <w:sz w:val="28"/>
        </w:rPr>
        <w:t xml:space="preserve"> городского </w:t>
      </w:r>
      <w:r w:rsidR="008C75C1" w:rsidRPr="00A75E04">
        <w:rPr>
          <w:sz w:val="28"/>
        </w:rPr>
        <w:t xml:space="preserve"> округа «Город Петровск-Забайкальский»</w:t>
      </w:r>
      <w:r w:rsidR="00BA3FEA" w:rsidRPr="00A75E04">
        <w:rPr>
          <w:sz w:val="28"/>
        </w:rPr>
        <w:t xml:space="preserve"> с </w:t>
      </w:r>
      <w:r w:rsidR="007B3992">
        <w:rPr>
          <w:sz w:val="28"/>
        </w:rPr>
        <w:t>20 июн</w:t>
      </w:r>
      <w:r w:rsidR="008B206B">
        <w:rPr>
          <w:sz w:val="28"/>
        </w:rPr>
        <w:t>я</w:t>
      </w:r>
      <w:r w:rsidR="00032824" w:rsidRPr="00A75E04">
        <w:rPr>
          <w:sz w:val="28"/>
        </w:rPr>
        <w:t xml:space="preserve"> </w:t>
      </w:r>
      <w:r w:rsidR="007B3992">
        <w:rPr>
          <w:sz w:val="28"/>
        </w:rPr>
        <w:t xml:space="preserve"> 2023</w:t>
      </w:r>
      <w:r w:rsidR="00BA3FEA" w:rsidRPr="00A75E04">
        <w:rPr>
          <w:sz w:val="28"/>
        </w:rPr>
        <w:t xml:space="preserve"> года </w:t>
      </w:r>
      <w:r w:rsidR="00796FE7">
        <w:rPr>
          <w:sz w:val="28"/>
        </w:rPr>
        <w:t>особый противопожарный</w:t>
      </w:r>
      <w:r w:rsidR="008C75C1" w:rsidRPr="00A75E04">
        <w:rPr>
          <w:sz w:val="28"/>
        </w:rPr>
        <w:t xml:space="preserve"> режим</w:t>
      </w:r>
      <w:r w:rsidR="002B32D2" w:rsidRPr="00A75E04">
        <w:rPr>
          <w:sz w:val="28"/>
        </w:rPr>
        <w:t>,</w:t>
      </w:r>
      <w:r w:rsidR="00B2587B" w:rsidRPr="00A75E04">
        <w:rPr>
          <w:sz w:val="28"/>
        </w:rPr>
        <w:t xml:space="preserve"> </w:t>
      </w:r>
      <w:r w:rsidR="008C75C1" w:rsidRPr="00A75E04">
        <w:rPr>
          <w:sz w:val="28"/>
        </w:rPr>
        <w:t xml:space="preserve"> введенный постановлением  </w:t>
      </w:r>
      <w:r w:rsidR="00796FE7">
        <w:rPr>
          <w:sz w:val="28"/>
        </w:rPr>
        <w:t xml:space="preserve">администрации </w:t>
      </w:r>
      <w:r w:rsidR="002533C6">
        <w:rPr>
          <w:sz w:val="28"/>
        </w:rPr>
        <w:t xml:space="preserve"> </w:t>
      </w:r>
      <w:r w:rsidR="00BA3FEA" w:rsidRPr="00A75E04">
        <w:rPr>
          <w:sz w:val="28"/>
        </w:rPr>
        <w:t xml:space="preserve"> </w:t>
      </w:r>
      <w:r w:rsidR="008C75C1" w:rsidRPr="00A75E04">
        <w:rPr>
          <w:sz w:val="28"/>
        </w:rPr>
        <w:t xml:space="preserve">городского округа «Город Петровск-Забайкальский» от </w:t>
      </w:r>
      <w:r w:rsidR="007B3992">
        <w:rPr>
          <w:sz w:val="28"/>
        </w:rPr>
        <w:t>10 марта</w:t>
      </w:r>
      <w:r w:rsidR="00A75E04" w:rsidRPr="00A75E04">
        <w:rPr>
          <w:sz w:val="28"/>
        </w:rPr>
        <w:t xml:space="preserve"> </w:t>
      </w:r>
      <w:r w:rsidR="007B3992">
        <w:rPr>
          <w:sz w:val="28"/>
        </w:rPr>
        <w:t>2023</w:t>
      </w:r>
      <w:r w:rsidR="00BA3FEA" w:rsidRPr="00A75E04">
        <w:rPr>
          <w:sz w:val="28"/>
        </w:rPr>
        <w:t xml:space="preserve"> года №</w:t>
      </w:r>
      <w:r w:rsidR="00796FE7">
        <w:rPr>
          <w:sz w:val="28"/>
        </w:rPr>
        <w:t xml:space="preserve"> </w:t>
      </w:r>
      <w:r w:rsidR="007B3992">
        <w:rPr>
          <w:sz w:val="28"/>
        </w:rPr>
        <w:t>191</w:t>
      </w:r>
      <w:r w:rsidR="00BA3FEA" w:rsidRPr="00A75E04">
        <w:rPr>
          <w:b/>
          <w:iCs/>
          <w:sz w:val="28"/>
        </w:rPr>
        <w:t xml:space="preserve"> «</w:t>
      </w:r>
      <w:r w:rsidR="00BA3FEA" w:rsidRPr="00A75E04">
        <w:rPr>
          <w:iCs/>
          <w:sz w:val="28"/>
        </w:rPr>
        <w:t>О</w:t>
      </w:r>
      <w:r w:rsidR="00796FE7">
        <w:rPr>
          <w:iCs/>
          <w:sz w:val="28"/>
        </w:rPr>
        <w:t xml:space="preserve">б установлении </w:t>
      </w:r>
      <w:r w:rsidR="00BA3FEA" w:rsidRPr="00A75E04">
        <w:rPr>
          <w:iCs/>
          <w:sz w:val="28"/>
        </w:rPr>
        <w:t xml:space="preserve"> </w:t>
      </w:r>
      <w:r w:rsidR="00587A5A">
        <w:rPr>
          <w:iCs/>
          <w:sz w:val="28"/>
        </w:rPr>
        <w:t xml:space="preserve">на территории </w:t>
      </w:r>
      <w:r w:rsidR="00BA3FEA" w:rsidRPr="00A75E04">
        <w:rPr>
          <w:iCs/>
          <w:sz w:val="28"/>
        </w:rPr>
        <w:t xml:space="preserve"> городского округа «Город Петровск-Забайкальский</w:t>
      </w:r>
      <w:r w:rsidR="00796FE7">
        <w:rPr>
          <w:iCs/>
          <w:sz w:val="28"/>
        </w:rPr>
        <w:t xml:space="preserve"> особого противопожарного </w:t>
      </w:r>
      <w:r w:rsidR="00456C9B" w:rsidRPr="00A75E04">
        <w:rPr>
          <w:iCs/>
          <w:sz w:val="28"/>
        </w:rPr>
        <w:t xml:space="preserve"> режима</w:t>
      </w:r>
      <w:r w:rsidR="008151B4" w:rsidRPr="00A75E04">
        <w:rPr>
          <w:iCs/>
          <w:sz w:val="28"/>
        </w:rPr>
        <w:t>»</w:t>
      </w:r>
      <w:r w:rsidR="00BA3FEA" w:rsidRPr="00A75E04">
        <w:rPr>
          <w:iCs/>
          <w:sz w:val="28"/>
        </w:rPr>
        <w:t>.</w:t>
      </w:r>
    </w:p>
    <w:p w:rsidR="0066407F" w:rsidRDefault="0066407F" w:rsidP="009E30B3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iCs/>
          <w:sz w:val="28"/>
        </w:rPr>
      </w:pPr>
      <w:r>
        <w:rPr>
          <w:sz w:val="28"/>
        </w:rPr>
        <w:t xml:space="preserve"> </w:t>
      </w:r>
      <w:r w:rsidR="00BA3FEA" w:rsidRPr="0066407F">
        <w:rPr>
          <w:sz w:val="28"/>
        </w:rPr>
        <w:t>Признать утратившим</w:t>
      </w:r>
      <w:r w:rsidR="00796FE7" w:rsidRPr="0066407F">
        <w:rPr>
          <w:sz w:val="28"/>
        </w:rPr>
        <w:t>и</w:t>
      </w:r>
      <w:r w:rsidR="00BA3FEA" w:rsidRPr="0066407F">
        <w:rPr>
          <w:sz w:val="28"/>
        </w:rPr>
        <w:t xml:space="preserve"> силу</w:t>
      </w:r>
      <w:r w:rsidR="00456C9B" w:rsidRPr="0066407F">
        <w:rPr>
          <w:sz w:val="28"/>
        </w:rPr>
        <w:t xml:space="preserve"> </w:t>
      </w:r>
      <w:r w:rsidR="00B2587B" w:rsidRPr="0066407F">
        <w:rPr>
          <w:sz w:val="28"/>
        </w:rPr>
        <w:t>постановлени</w:t>
      </w:r>
      <w:r w:rsidR="00796FE7" w:rsidRPr="0066407F">
        <w:rPr>
          <w:sz w:val="28"/>
        </w:rPr>
        <w:t>я</w:t>
      </w:r>
      <w:r w:rsidR="00B2587B" w:rsidRPr="0066407F">
        <w:rPr>
          <w:sz w:val="28"/>
        </w:rPr>
        <w:t xml:space="preserve">  </w:t>
      </w:r>
      <w:r w:rsidR="00796FE7" w:rsidRPr="0066407F">
        <w:rPr>
          <w:sz w:val="28"/>
        </w:rPr>
        <w:t xml:space="preserve">администрации </w:t>
      </w:r>
      <w:r w:rsidR="002533C6" w:rsidRPr="0066407F">
        <w:rPr>
          <w:sz w:val="28"/>
        </w:rPr>
        <w:t xml:space="preserve"> </w:t>
      </w:r>
      <w:r w:rsidR="00B2587B" w:rsidRPr="0066407F">
        <w:rPr>
          <w:sz w:val="28"/>
        </w:rPr>
        <w:t xml:space="preserve"> городского округа «Город Петровск-Забайкальский» </w:t>
      </w:r>
      <w:r w:rsidR="00587A5A" w:rsidRPr="0066407F">
        <w:rPr>
          <w:sz w:val="28"/>
        </w:rPr>
        <w:t xml:space="preserve">от </w:t>
      </w:r>
      <w:r w:rsidR="007B3992">
        <w:rPr>
          <w:sz w:val="28"/>
        </w:rPr>
        <w:t>10 марта</w:t>
      </w:r>
      <w:r w:rsidR="00587A5A" w:rsidRPr="0066407F">
        <w:rPr>
          <w:sz w:val="28"/>
        </w:rPr>
        <w:t xml:space="preserve"> 20</w:t>
      </w:r>
      <w:r w:rsidR="007B3992">
        <w:rPr>
          <w:sz w:val="28"/>
        </w:rPr>
        <w:t>23</w:t>
      </w:r>
      <w:r w:rsidR="00587A5A" w:rsidRPr="0066407F">
        <w:rPr>
          <w:sz w:val="28"/>
        </w:rPr>
        <w:t xml:space="preserve"> года №</w:t>
      </w:r>
      <w:r w:rsidR="009E30B3">
        <w:rPr>
          <w:sz w:val="28"/>
        </w:rPr>
        <w:t xml:space="preserve"> </w:t>
      </w:r>
      <w:r w:rsidR="007B3992">
        <w:rPr>
          <w:sz w:val="28"/>
        </w:rPr>
        <w:t>191</w:t>
      </w:r>
      <w:r w:rsidR="00587A5A" w:rsidRPr="0066407F">
        <w:rPr>
          <w:b/>
          <w:iCs/>
          <w:sz w:val="28"/>
        </w:rPr>
        <w:t xml:space="preserve"> «</w:t>
      </w:r>
      <w:r w:rsidR="00796FE7" w:rsidRPr="0066407F">
        <w:rPr>
          <w:iCs/>
          <w:sz w:val="28"/>
        </w:rPr>
        <w:t>Об установлении  на территории  городского округа «Город Петровск-Забайкальский особого противопожарного  режима</w:t>
      </w:r>
      <w:r w:rsidR="00587A5A" w:rsidRPr="0066407F">
        <w:rPr>
          <w:iCs/>
          <w:sz w:val="28"/>
        </w:rPr>
        <w:t>»</w:t>
      </w:r>
      <w:r>
        <w:rPr>
          <w:iCs/>
          <w:sz w:val="28"/>
        </w:rPr>
        <w:t>.</w:t>
      </w:r>
    </w:p>
    <w:p w:rsidR="004053D5" w:rsidRPr="0066407F" w:rsidRDefault="0066407F" w:rsidP="009E30B3">
      <w:pPr>
        <w:numPr>
          <w:ilvl w:val="0"/>
          <w:numId w:val="4"/>
        </w:numPr>
        <w:tabs>
          <w:tab w:val="clear" w:pos="360"/>
        </w:tabs>
        <w:ind w:left="0" w:firstLine="851"/>
        <w:jc w:val="both"/>
        <w:rPr>
          <w:iCs/>
          <w:sz w:val="28"/>
        </w:rPr>
      </w:pPr>
      <w:r>
        <w:rPr>
          <w:iCs/>
          <w:sz w:val="28"/>
        </w:rPr>
        <w:t xml:space="preserve"> </w:t>
      </w:r>
      <w:r w:rsidR="004053D5" w:rsidRPr="0066407F">
        <w:rPr>
          <w:iCs/>
          <w:sz w:val="28"/>
        </w:rPr>
        <w:t xml:space="preserve">Данное постановление </w:t>
      </w:r>
      <w:r w:rsidR="002533C6" w:rsidRPr="0066407F">
        <w:rPr>
          <w:iCs/>
          <w:sz w:val="28"/>
        </w:rPr>
        <w:t>опубликовать в средствах массовой информации.</w:t>
      </w:r>
    </w:p>
    <w:p w:rsidR="006E2743" w:rsidRDefault="006E2743">
      <w:pPr>
        <w:jc w:val="both"/>
        <w:rPr>
          <w:sz w:val="28"/>
        </w:rPr>
      </w:pPr>
    </w:p>
    <w:p w:rsidR="006E2743" w:rsidRDefault="006E2743">
      <w:pPr>
        <w:jc w:val="both"/>
        <w:rPr>
          <w:sz w:val="28"/>
        </w:rPr>
      </w:pPr>
    </w:p>
    <w:p w:rsidR="006E2743" w:rsidRDefault="006E2743">
      <w:pPr>
        <w:jc w:val="both"/>
        <w:rPr>
          <w:sz w:val="28"/>
        </w:rPr>
      </w:pPr>
    </w:p>
    <w:p w:rsidR="006E2743" w:rsidRDefault="006E2743">
      <w:pPr>
        <w:jc w:val="both"/>
        <w:rPr>
          <w:sz w:val="28"/>
        </w:rPr>
      </w:pPr>
    </w:p>
    <w:p w:rsidR="006E2743" w:rsidRDefault="008C75C1">
      <w:pPr>
        <w:jc w:val="both"/>
        <w:rPr>
          <w:sz w:val="28"/>
        </w:rPr>
      </w:pPr>
      <w:r>
        <w:rPr>
          <w:sz w:val="28"/>
        </w:rPr>
        <w:t>Глав</w:t>
      </w:r>
      <w:r w:rsidR="00585717">
        <w:rPr>
          <w:sz w:val="28"/>
        </w:rPr>
        <w:t>а</w:t>
      </w:r>
      <w:r>
        <w:rPr>
          <w:sz w:val="28"/>
        </w:rPr>
        <w:t xml:space="preserve"> городского округа</w:t>
      </w:r>
    </w:p>
    <w:p w:rsidR="008C75C1" w:rsidRDefault="008C75C1">
      <w:pPr>
        <w:jc w:val="both"/>
        <w:rPr>
          <w:sz w:val="28"/>
        </w:rPr>
      </w:pPr>
      <w:r>
        <w:rPr>
          <w:sz w:val="28"/>
        </w:rPr>
        <w:t xml:space="preserve">«Город Петровск-Забайкальский»               </w:t>
      </w:r>
      <w:r w:rsidR="006E2743">
        <w:rPr>
          <w:sz w:val="28"/>
        </w:rPr>
        <w:t xml:space="preserve">                   </w:t>
      </w:r>
      <w:r>
        <w:rPr>
          <w:sz w:val="28"/>
        </w:rPr>
        <w:t xml:space="preserve">                  </w:t>
      </w:r>
      <w:r w:rsidR="0066407F">
        <w:rPr>
          <w:sz w:val="28"/>
        </w:rPr>
        <w:t>И.И. Зарыпов</w:t>
      </w:r>
    </w:p>
    <w:sectPr w:rsidR="008C75C1" w:rsidSect="006E2743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A0" w:rsidRDefault="001723A0" w:rsidP="007116E8">
      <w:r>
        <w:separator/>
      </w:r>
    </w:p>
  </w:endnote>
  <w:endnote w:type="continuationSeparator" w:id="1">
    <w:p w:rsidR="001723A0" w:rsidRDefault="001723A0" w:rsidP="00711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A0" w:rsidRDefault="001723A0" w:rsidP="007116E8">
      <w:r>
        <w:separator/>
      </w:r>
    </w:p>
  </w:footnote>
  <w:footnote w:type="continuationSeparator" w:id="1">
    <w:p w:rsidR="001723A0" w:rsidRDefault="001723A0" w:rsidP="00711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103D"/>
    <w:multiLevelType w:val="hybridMultilevel"/>
    <w:tmpl w:val="64C2E022"/>
    <w:lvl w:ilvl="0" w:tplc="31EC8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2D636">
      <w:numFmt w:val="none"/>
      <w:lvlText w:val=""/>
      <w:lvlJc w:val="left"/>
      <w:pPr>
        <w:tabs>
          <w:tab w:val="num" w:pos="360"/>
        </w:tabs>
      </w:pPr>
    </w:lvl>
    <w:lvl w:ilvl="2" w:tplc="7A4ADC8C">
      <w:numFmt w:val="none"/>
      <w:lvlText w:val=""/>
      <w:lvlJc w:val="left"/>
      <w:pPr>
        <w:tabs>
          <w:tab w:val="num" w:pos="360"/>
        </w:tabs>
      </w:pPr>
    </w:lvl>
    <w:lvl w:ilvl="3" w:tplc="A0A427A2">
      <w:numFmt w:val="none"/>
      <w:lvlText w:val=""/>
      <w:lvlJc w:val="left"/>
      <w:pPr>
        <w:tabs>
          <w:tab w:val="num" w:pos="360"/>
        </w:tabs>
      </w:pPr>
    </w:lvl>
    <w:lvl w:ilvl="4" w:tplc="B6CEB06E">
      <w:numFmt w:val="none"/>
      <w:lvlText w:val=""/>
      <w:lvlJc w:val="left"/>
      <w:pPr>
        <w:tabs>
          <w:tab w:val="num" w:pos="360"/>
        </w:tabs>
      </w:pPr>
    </w:lvl>
    <w:lvl w:ilvl="5" w:tplc="DF405C3E">
      <w:numFmt w:val="none"/>
      <w:lvlText w:val=""/>
      <w:lvlJc w:val="left"/>
      <w:pPr>
        <w:tabs>
          <w:tab w:val="num" w:pos="360"/>
        </w:tabs>
      </w:pPr>
    </w:lvl>
    <w:lvl w:ilvl="6" w:tplc="53DA37C6">
      <w:numFmt w:val="none"/>
      <w:lvlText w:val=""/>
      <w:lvlJc w:val="left"/>
      <w:pPr>
        <w:tabs>
          <w:tab w:val="num" w:pos="360"/>
        </w:tabs>
      </w:pPr>
    </w:lvl>
    <w:lvl w:ilvl="7" w:tplc="00FE4A9E">
      <w:numFmt w:val="none"/>
      <w:lvlText w:val=""/>
      <w:lvlJc w:val="left"/>
      <w:pPr>
        <w:tabs>
          <w:tab w:val="num" w:pos="360"/>
        </w:tabs>
      </w:pPr>
    </w:lvl>
    <w:lvl w:ilvl="8" w:tplc="130E5E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1846E1C"/>
    <w:multiLevelType w:val="hybridMultilevel"/>
    <w:tmpl w:val="D5D04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427452"/>
    <w:multiLevelType w:val="hybridMultilevel"/>
    <w:tmpl w:val="D8B09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193474"/>
    <w:multiLevelType w:val="hybridMultilevel"/>
    <w:tmpl w:val="2D58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EA"/>
    <w:rsid w:val="00032824"/>
    <w:rsid w:val="00082CB5"/>
    <w:rsid w:val="001723A0"/>
    <w:rsid w:val="001E7579"/>
    <w:rsid w:val="002533C6"/>
    <w:rsid w:val="00285287"/>
    <w:rsid w:val="002B32D2"/>
    <w:rsid w:val="004053D5"/>
    <w:rsid w:val="00456C9B"/>
    <w:rsid w:val="004647BE"/>
    <w:rsid w:val="00493B4F"/>
    <w:rsid w:val="00542F85"/>
    <w:rsid w:val="00585717"/>
    <w:rsid w:val="00587A5A"/>
    <w:rsid w:val="0066407F"/>
    <w:rsid w:val="006D4BF5"/>
    <w:rsid w:val="006E2743"/>
    <w:rsid w:val="007116E8"/>
    <w:rsid w:val="00796FE7"/>
    <w:rsid w:val="007B3992"/>
    <w:rsid w:val="008151B4"/>
    <w:rsid w:val="008A63E3"/>
    <w:rsid w:val="008B206B"/>
    <w:rsid w:val="008C75C1"/>
    <w:rsid w:val="009514D2"/>
    <w:rsid w:val="009653C7"/>
    <w:rsid w:val="009E30B3"/>
    <w:rsid w:val="00A75E04"/>
    <w:rsid w:val="00B2587B"/>
    <w:rsid w:val="00BA3FEA"/>
    <w:rsid w:val="00C17721"/>
    <w:rsid w:val="00CD71B1"/>
    <w:rsid w:val="00D5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11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6E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11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6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6BB-49F1-4680-BEA9-7346E38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города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Бухгалтерия</dc:creator>
  <cp:lastModifiedBy>Admin</cp:lastModifiedBy>
  <cp:revision>2</cp:revision>
  <cp:lastPrinted>2023-07-03T06:36:00Z</cp:lastPrinted>
  <dcterms:created xsi:type="dcterms:W3CDTF">2023-07-03T06:36:00Z</dcterms:created>
  <dcterms:modified xsi:type="dcterms:W3CDTF">2023-07-03T06:36:00Z</dcterms:modified>
</cp:coreProperties>
</file>