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6D" w:rsidRPr="00774595" w:rsidRDefault="00A07F6D" w:rsidP="007514FE">
      <w:pPr>
        <w:jc w:val="center"/>
        <w:rPr>
          <w:b/>
          <w:sz w:val="36"/>
          <w:szCs w:val="36"/>
        </w:rPr>
      </w:pPr>
      <w:r w:rsidRPr="00774595">
        <w:rPr>
          <w:b/>
          <w:sz w:val="36"/>
          <w:szCs w:val="36"/>
        </w:rPr>
        <w:t xml:space="preserve">АДМИНИСТРАЦИЯ  </w:t>
      </w:r>
      <w:r w:rsidR="007514FE" w:rsidRPr="00774595">
        <w:rPr>
          <w:b/>
          <w:sz w:val="36"/>
          <w:szCs w:val="36"/>
        </w:rPr>
        <w:t>ГОРОДСКОГО ОКРУГА</w:t>
      </w:r>
    </w:p>
    <w:p w:rsidR="007514FE" w:rsidRPr="00774595" w:rsidRDefault="007514FE" w:rsidP="007514FE">
      <w:pPr>
        <w:jc w:val="center"/>
        <w:rPr>
          <w:b/>
          <w:sz w:val="36"/>
          <w:szCs w:val="36"/>
        </w:rPr>
      </w:pPr>
      <w:r w:rsidRPr="00774595">
        <w:rPr>
          <w:b/>
          <w:sz w:val="36"/>
          <w:szCs w:val="36"/>
        </w:rPr>
        <w:t>«ГОРОД ПЕТРОВСК-ЗАБАЙКАЛЬСКИЙ»</w:t>
      </w:r>
    </w:p>
    <w:p w:rsidR="007514FE" w:rsidRPr="007514FE" w:rsidRDefault="007514FE" w:rsidP="007514FE">
      <w:pPr>
        <w:jc w:val="center"/>
        <w:rPr>
          <w:b/>
          <w:sz w:val="28"/>
          <w:szCs w:val="28"/>
        </w:rPr>
      </w:pPr>
    </w:p>
    <w:p w:rsidR="007514FE" w:rsidRPr="00774595" w:rsidRDefault="007514FE" w:rsidP="007514FE">
      <w:pPr>
        <w:jc w:val="center"/>
        <w:rPr>
          <w:b/>
          <w:bCs/>
          <w:spacing w:val="-16"/>
          <w:sz w:val="44"/>
          <w:szCs w:val="44"/>
        </w:rPr>
      </w:pPr>
      <w:r w:rsidRPr="00774595">
        <w:rPr>
          <w:b/>
          <w:bCs/>
          <w:spacing w:val="-16"/>
          <w:sz w:val="44"/>
          <w:szCs w:val="44"/>
        </w:rPr>
        <w:t>ПОСТАНОВЛЕНИЕ</w:t>
      </w:r>
    </w:p>
    <w:p w:rsidR="00B0452E" w:rsidRPr="007514FE" w:rsidRDefault="00B0452E" w:rsidP="007514FE">
      <w:pPr>
        <w:jc w:val="center"/>
        <w:rPr>
          <w:bCs/>
          <w:spacing w:val="-16"/>
        </w:rPr>
      </w:pPr>
    </w:p>
    <w:p w:rsidR="007514FE" w:rsidRPr="00774595" w:rsidRDefault="00774595" w:rsidP="00774595">
      <w:pPr>
        <w:tabs>
          <w:tab w:val="left" w:pos="0"/>
        </w:tabs>
        <w:rPr>
          <w:bCs/>
          <w:sz w:val="28"/>
          <w:szCs w:val="28"/>
        </w:rPr>
      </w:pPr>
      <w:r w:rsidRPr="00774595">
        <w:rPr>
          <w:bCs/>
          <w:sz w:val="28"/>
          <w:szCs w:val="28"/>
        </w:rPr>
        <w:t>08 августа 2023 года</w:t>
      </w:r>
      <w:r w:rsidR="009B2ABB" w:rsidRPr="00774595">
        <w:rPr>
          <w:bCs/>
          <w:sz w:val="28"/>
          <w:szCs w:val="28"/>
        </w:rPr>
        <w:t xml:space="preserve">           </w:t>
      </w:r>
      <w:r w:rsidR="007514FE" w:rsidRPr="00774595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7514FE" w:rsidRPr="00774595">
        <w:rPr>
          <w:bCs/>
          <w:sz w:val="28"/>
          <w:szCs w:val="28"/>
        </w:rPr>
        <w:t xml:space="preserve">           </w:t>
      </w:r>
      <w:r w:rsidR="009B2ABB" w:rsidRPr="00774595">
        <w:rPr>
          <w:bCs/>
          <w:sz w:val="28"/>
          <w:szCs w:val="28"/>
        </w:rPr>
        <w:t xml:space="preserve">                    </w:t>
      </w:r>
      <w:r w:rsidR="00B0452E" w:rsidRPr="00774595">
        <w:rPr>
          <w:bCs/>
          <w:sz w:val="28"/>
          <w:szCs w:val="28"/>
        </w:rPr>
        <w:t xml:space="preserve">       </w:t>
      </w:r>
      <w:r w:rsidR="006F7B27" w:rsidRPr="00774595">
        <w:rPr>
          <w:bCs/>
          <w:sz w:val="28"/>
          <w:szCs w:val="28"/>
        </w:rPr>
        <w:t xml:space="preserve">                 </w:t>
      </w:r>
      <w:r w:rsidRPr="00774595">
        <w:rPr>
          <w:bCs/>
          <w:sz w:val="28"/>
          <w:szCs w:val="28"/>
        </w:rPr>
        <w:t xml:space="preserve">       </w:t>
      </w:r>
      <w:r w:rsidR="006F7B27" w:rsidRPr="00774595">
        <w:rPr>
          <w:bCs/>
          <w:sz w:val="28"/>
          <w:szCs w:val="28"/>
        </w:rPr>
        <w:t xml:space="preserve">№ </w:t>
      </w:r>
      <w:r w:rsidRPr="00774595">
        <w:rPr>
          <w:bCs/>
          <w:sz w:val="28"/>
          <w:szCs w:val="28"/>
        </w:rPr>
        <w:t>666</w:t>
      </w:r>
    </w:p>
    <w:p w:rsidR="00A07F6D" w:rsidRDefault="007514FE" w:rsidP="007514FE">
      <w:r>
        <w:t xml:space="preserve">                                                                        </w:t>
      </w:r>
    </w:p>
    <w:p w:rsidR="00774595" w:rsidRPr="00774595" w:rsidRDefault="00774595" w:rsidP="00774595">
      <w:pPr>
        <w:jc w:val="center"/>
        <w:rPr>
          <w:bCs/>
          <w:sz w:val="28"/>
          <w:szCs w:val="28"/>
        </w:rPr>
      </w:pPr>
      <w:r w:rsidRPr="00774595">
        <w:rPr>
          <w:bCs/>
          <w:sz w:val="28"/>
          <w:szCs w:val="28"/>
        </w:rPr>
        <w:t>г. Петровск-Забайкальский</w:t>
      </w:r>
    </w:p>
    <w:p w:rsidR="009B2ABB" w:rsidRDefault="009B2ABB" w:rsidP="00774595">
      <w:pPr>
        <w:jc w:val="center"/>
      </w:pPr>
    </w:p>
    <w:p w:rsidR="00B0452E" w:rsidRPr="007514FE" w:rsidRDefault="00B0452E" w:rsidP="007514FE"/>
    <w:p w:rsidR="00D87410" w:rsidRPr="001A1C1C" w:rsidRDefault="006F7B27" w:rsidP="007514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966FC9">
        <w:rPr>
          <w:b/>
          <w:sz w:val="28"/>
          <w:szCs w:val="28"/>
        </w:rPr>
        <w:t xml:space="preserve"> в муниципальную программу</w:t>
      </w:r>
    </w:p>
    <w:p w:rsidR="00966FC9" w:rsidRPr="002004A5" w:rsidRDefault="00966FC9" w:rsidP="00966FC9">
      <w:pPr>
        <w:ind w:right="2160"/>
        <w:contextualSpacing/>
        <w:rPr>
          <w:b/>
          <w:bCs/>
          <w:iCs/>
          <w:sz w:val="28"/>
          <w:szCs w:val="28"/>
        </w:rPr>
      </w:pPr>
      <w:r w:rsidRPr="002004A5">
        <w:rPr>
          <w:b/>
          <w:bCs/>
          <w:iCs/>
          <w:sz w:val="28"/>
          <w:szCs w:val="28"/>
        </w:rPr>
        <w:t>«Комплексные меры противодействия злоупотреблению наркотиками, их незаконному обороту и алкоголизации населения на 2022-2023 годы»</w:t>
      </w:r>
    </w:p>
    <w:p w:rsidR="00D87410" w:rsidRDefault="00D87410" w:rsidP="00D87410">
      <w:pPr>
        <w:rPr>
          <w:sz w:val="28"/>
          <w:szCs w:val="28"/>
        </w:rPr>
      </w:pPr>
    </w:p>
    <w:p w:rsidR="00774595" w:rsidRDefault="00774595" w:rsidP="00D87410">
      <w:pPr>
        <w:rPr>
          <w:sz w:val="28"/>
          <w:szCs w:val="28"/>
        </w:rPr>
      </w:pPr>
    </w:p>
    <w:p w:rsidR="00117C5A" w:rsidRPr="00774595" w:rsidRDefault="00117C5A" w:rsidP="00117C5A">
      <w:pPr>
        <w:pStyle w:val="2"/>
        <w:ind w:firstLine="720"/>
        <w:jc w:val="both"/>
        <w:rPr>
          <w:b/>
          <w:szCs w:val="28"/>
        </w:rPr>
      </w:pPr>
      <w:r w:rsidRPr="002004A5">
        <w:rPr>
          <w:szCs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</w:t>
      </w:r>
      <w:r w:rsidR="006F7B27">
        <w:rPr>
          <w:szCs w:val="28"/>
        </w:rPr>
        <w:t xml:space="preserve">Уставом городского округа «Город Петровск-Забайкальский» </w:t>
      </w:r>
      <w:r w:rsidRPr="002004A5">
        <w:rPr>
          <w:szCs w:val="28"/>
        </w:rPr>
        <w:t xml:space="preserve">администрация городского округа «Город Петровск-Забайкальский»,   </w:t>
      </w:r>
      <w:r w:rsidRPr="00774595">
        <w:rPr>
          <w:b/>
          <w:szCs w:val="28"/>
        </w:rPr>
        <w:t>постановляет:</w:t>
      </w:r>
    </w:p>
    <w:p w:rsidR="00966FC9" w:rsidRDefault="00774595" w:rsidP="00774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33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66FC9">
        <w:rPr>
          <w:sz w:val="28"/>
          <w:szCs w:val="28"/>
        </w:rPr>
        <w:t>Внести</w:t>
      </w:r>
      <w:r w:rsidR="006F7B27">
        <w:rPr>
          <w:sz w:val="28"/>
          <w:szCs w:val="28"/>
        </w:rPr>
        <w:t xml:space="preserve"> следующе</w:t>
      </w:r>
      <w:r w:rsidR="0028460E">
        <w:rPr>
          <w:sz w:val="28"/>
          <w:szCs w:val="28"/>
        </w:rPr>
        <w:t>е</w:t>
      </w:r>
      <w:r w:rsidR="006F7B27">
        <w:rPr>
          <w:sz w:val="28"/>
          <w:szCs w:val="28"/>
        </w:rPr>
        <w:t xml:space="preserve"> изменение</w:t>
      </w:r>
      <w:r w:rsidR="00966FC9">
        <w:rPr>
          <w:sz w:val="28"/>
          <w:szCs w:val="28"/>
        </w:rPr>
        <w:t xml:space="preserve"> в</w:t>
      </w:r>
      <w:r w:rsidR="002030D3">
        <w:rPr>
          <w:sz w:val="28"/>
          <w:szCs w:val="28"/>
        </w:rPr>
        <w:t xml:space="preserve"> муниципальную программу</w:t>
      </w:r>
      <w:r w:rsidR="00D87410" w:rsidRPr="00AC33FC">
        <w:rPr>
          <w:sz w:val="28"/>
          <w:szCs w:val="28"/>
        </w:rPr>
        <w:t xml:space="preserve"> </w:t>
      </w:r>
      <w:r w:rsidR="00966FC9" w:rsidRPr="00966FC9">
        <w:rPr>
          <w:sz w:val="28"/>
          <w:szCs w:val="28"/>
        </w:rPr>
        <w:t>«Комплексные меры противодействия злоупотреблению наркотиками, их незаконному обороту и алкоголизации населения на 2022-2023 годы»</w:t>
      </w:r>
      <w:r w:rsidR="003F218B">
        <w:rPr>
          <w:sz w:val="28"/>
          <w:szCs w:val="28"/>
        </w:rPr>
        <w:t>, утвержденную постановлением администрации городского округа «Город Петровск-Забайкальский» от 15 ноября 2021 года №664,</w:t>
      </w:r>
      <w:r w:rsidR="0028460E">
        <w:rPr>
          <w:sz w:val="28"/>
          <w:szCs w:val="28"/>
        </w:rPr>
        <w:t xml:space="preserve"> с изменениями, внесенными постановлением администрации городского округа «Город Петровск-Забайкальский» от 18 января 2022 года №26</w:t>
      </w:r>
      <w:r w:rsidR="006F7B27">
        <w:rPr>
          <w:sz w:val="28"/>
          <w:szCs w:val="28"/>
        </w:rPr>
        <w:t>, постановлением администрации городского округа «Город Петровск-Забайкальский» от 22 апреля 2022 года №282</w:t>
      </w:r>
      <w:r w:rsidR="0028460E">
        <w:rPr>
          <w:sz w:val="28"/>
          <w:szCs w:val="28"/>
        </w:rPr>
        <w:t>:</w:t>
      </w:r>
      <w:proofErr w:type="gramEnd"/>
    </w:p>
    <w:p w:rsidR="006F7B27" w:rsidRDefault="001B2622" w:rsidP="00774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45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F7B27">
        <w:rPr>
          <w:sz w:val="28"/>
          <w:szCs w:val="28"/>
        </w:rPr>
        <w:t>Пункт 6 Программы «Индикаторы достижения цели Программы» изложить в следующей редакции:</w:t>
      </w:r>
    </w:p>
    <w:p w:rsidR="00362F0E" w:rsidRDefault="006F7B27" w:rsidP="007745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«6. Индикаторы достижения цели Программы</w:t>
      </w:r>
    </w:p>
    <w:p w:rsidR="006F7B27" w:rsidRDefault="006F7B27" w:rsidP="006F7B27">
      <w:pPr>
        <w:jc w:val="center"/>
        <w:rPr>
          <w:sz w:val="28"/>
          <w:szCs w:val="28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417"/>
        <w:gridCol w:w="1559"/>
        <w:gridCol w:w="1418"/>
        <w:gridCol w:w="1276"/>
        <w:gridCol w:w="1134"/>
      </w:tblGrid>
      <w:tr w:rsidR="006F7B27" w:rsidRPr="00AD07BE" w:rsidTr="006F7B27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D07BE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D07BE">
              <w:rPr>
                <w:sz w:val="24"/>
                <w:szCs w:val="24"/>
                <w:lang w:eastAsia="ar-SA"/>
              </w:rPr>
              <w:t xml:space="preserve">Наименование целевого </w:t>
            </w:r>
            <w:r w:rsidRPr="00AD07BE">
              <w:rPr>
                <w:sz w:val="24"/>
                <w:szCs w:val="24"/>
                <w:lang w:eastAsia="ar-SA"/>
              </w:rPr>
              <w:br/>
              <w:t>индикатора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ind w:left="110"/>
              <w:jc w:val="center"/>
              <w:rPr>
                <w:sz w:val="24"/>
                <w:szCs w:val="24"/>
                <w:lang w:eastAsia="ar-SA"/>
              </w:rPr>
            </w:pPr>
            <w:r w:rsidRPr="00AD07BE">
              <w:rPr>
                <w:sz w:val="24"/>
                <w:szCs w:val="24"/>
                <w:lang w:eastAsia="ar-SA"/>
              </w:rPr>
              <w:t>Ед.</w:t>
            </w:r>
            <w:r w:rsidRPr="00AD07BE">
              <w:rPr>
                <w:sz w:val="24"/>
                <w:szCs w:val="24"/>
                <w:lang w:eastAsia="ar-SA"/>
              </w:rPr>
              <w:br/>
              <w:t>изм.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D07BE">
              <w:rPr>
                <w:sz w:val="24"/>
                <w:szCs w:val="24"/>
                <w:lang w:eastAsia="ar-SA"/>
              </w:rPr>
              <w:t>Значение целевого индикатора</w:t>
            </w:r>
          </w:p>
        </w:tc>
      </w:tr>
      <w:tr w:rsidR="006F7B27" w:rsidRPr="00AD07BE" w:rsidTr="006F7B27">
        <w:trPr>
          <w:cantSplit/>
          <w:trHeight w:val="4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D07BE">
              <w:rPr>
                <w:sz w:val="24"/>
                <w:szCs w:val="24"/>
                <w:lang w:eastAsia="ar-SA"/>
              </w:rPr>
              <w:t>Утверждено</w:t>
            </w:r>
            <w:r w:rsidRPr="00AD07BE">
              <w:rPr>
                <w:sz w:val="24"/>
                <w:szCs w:val="24"/>
                <w:lang w:eastAsia="ar-SA"/>
              </w:rPr>
              <w:br/>
              <w:t>в 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D07BE">
              <w:rPr>
                <w:sz w:val="24"/>
                <w:szCs w:val="24"/>
                <w:lang w:eastAsia="ar-SA"/>
              </w:rPr>
              <w:br/>
              <w:t>Достигнуто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D07BE">
              <w:rPr>
                <w:sz w:val="24"/>
                <w:szCs w:val="24"/>
                <w:lang w:eastAsia="ar-SA"/>
              </w:rPr>
              <w:t xml:space="preserve">Процент </w:t>
            </w:r>
            <w:proofErr w:type="spellStart"/>
            <w:proofErr w:type="gramStart"/>
            <w:r w:rsidRPr="00AD07BE">
              <w:rPr>
                <w:sz w:val="24"/>
                <w:szCs w:val="24"/>
                <w:lang w:eastAsia="ar-SA"/>
              </w:rPr>
              <w:t>выполне-ния</w:t>
            </w:r>
            <w:proofErr w:type="spellEnd"/>
            <w:proofErr w:type="gramEnd"/>
            <w:r w:rsidRPr="00AD07BE">
              <w:rPr>
                <w:sz w:val="24"/>
                <w:szCs w:val="24"/>
                <w:lang w:eastAsia="ar-SA"/>
              </w:rPr>
              <w:t>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D07BE">
              <w:rPr>
                <w:sz w:val="24"/>
                <w:szCs w:val="24"/>
                <w:lang w:eastAsia="ar-SA"/>
              </w:rPr>
              <w:t xml:space="preserve">Оценка </w:t>
            </w:r>
            <w:r w:rsidRPr="00AD07BE">
              <w:rPr>
                <w:sz w:val="24"/>
                <w:szCs w:val="24"/>
                <w:lang w:eastAsia="ar-SA"/>
              </w:rPr>
              <w:br/>
              <w:t xml:space="preserve">в   </w:t>
            </w:r>
            <w:r w:rsidRPr="00AD07BE">
              <w:rPr>
                <w:sz w:val="24"/>
                <w:szCs w:val="24"/>
                <w:lang w:eastAsia="ar-SA"/>
              </w:rPr>
              <w:br/>
              <w:t>баллах*</w:t>
            </w:r>
          </w:p>
        </w:tc>
      </w:tr>
      <w:tr w:rsidR="006F7B27" w:rsidRPr="00AD07BE" w:rsidTr="006F7B2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>
              <w:rPr>
                <w:rFonts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rPr>
                <w:rFonts w:cs="Arial"/>
                <w:sz w:val="24"/>
                <w:szCs w:val="24"/>
                <w:lang w:eastAsia="ar-SA"/>
              </w:rPr>
            </w:pPr>
            <w:r>
              <w:rPr>
                <w:rFonts w:cs="Arial"/>
                <w:sz w:val="24"/>
                <w:szCs w:val="24"/>
                <w:lang w:eastAsia="ar-SA"/>
              </w:rPr>
              <w:t>Удельный вес несовершеннолетних, получивших услугу отдыха и оздоровления, от общего количества несовершеннолетних, состоящих на профилактических учетах ПДН ОМВД</w:t>
            </w:r>
            <w:r w:rsidRPr="00AD07BE">
              <w:rPr>
                <w:rFonts w:cs="Arial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95%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6F7B27" w:rsidRPr="00AD07BE" w:rsidTr="006F7B2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rFonts w:cs="Arial"/>
                <w:sz w:val="24"/>
                <w:szCs w:val="24"/>
                <w:lang w:eastAsia="ar-SA"/>
              </w:rPr>
            </w:pPr>
            <w:r>
              <w:rPr>
                <w:rFonts w:cs="Arial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rPr>
                <w:rFonts w:cs="Arial"/>
                <w:sz w:val="24"/>
                <w:szCs w:val="24"/>
                <w:lang w:eastAsia="ar-SA"/>
              </w:rPr>
            </w:pPr>
            <w:r>
              <w:rPr>
                <w:rFonts w:cs="Arial"/>
                <w:sz w:val="24"/>
                <w:szCs w:val="24"/>
                <w:lang w:eastAsia="ar-SA"/>
              </w:rPr>
              <w:t>Охват населения занятиями физической культурой и спортом к общему количеству населения в возрасте от 5 до 39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B27" w:rsidRPr="00AD07BE" w:rsidRDefault="006F7B27" w:rsidP="006F7B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957CF1" w:rsidRDefault="00957CF1" w:rsidP="00AC33FC">
      <w:pPr>
        <w:jc w:val="both"/>
        <w:rPr>
          <w:sz w:val="28"/>
          <w:szCs w:val="28"/>
        </w:rPr>
      </w:pPr>
    </w:p>
    <w:p w:rsidR="00117C5A" w:rsidRPr="00AC33FC" w:rsidRDefault="00B0452E" w:rsidP="007745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C33FC">
        <w:rPr>
          <w:rFonts w:eastAsia="Calibri"/>
          <w:sz w:val="28"/>
          <w:szCs w:val="28"/>
          <w:lang w:eastAsia="en-US"/>
        </w:rPr>
        <w:t>.</w:t>
      </w:r>
      <w:r w:rsidR="00FB13C7">
        <w:rPr>
          <w:rFonts w:eastAsia="Calibri"/>
          <w:sz w:val="28"/>
          <w:szCs w:val="28"/>
          <w:lang w:eastAsia="en-US"/>
        </w:rPr>
        <w:t xml:space="preserve"> </w:t>
      </w:r>
      <w:r w:rsidR="00117C5A" w:rsidRPr="00AC33FC">
        <w:rPr>
          <w:rFonts w:eastAsia="Calibri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обнародования.</w:t>
      </w:r>
    </w:p>
    <w:p w:rsidR="009B0E25" w:rsidRPr="00AC33FC" w:rsidRDefault="00B0452E" w:rsidP="007745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AC33FC">
        <w:rPr>
          <w:rFonts w:eastAsia="Calibri"/>
          <w:sz w:val="28"/>
          <w:szCs w:val="28"/>
          <w:lang w:eastAsia="en-US"/>
        </w:rPr>
        <w:t>.</w:t>
      </w:r>
      <w:r w:rsidR="00FB13C7">
        <w:rPr>
          <w:rFonts w:eastAsia="Calibri"/>
          <w:sz w:val="28"/>
          <w:szCs w:val="28"/>
          <w:lang w:eastAsia="en-US"/>
        </w:rPr>
        <w:t xml:space="preserve"> </w:t>
      </w:r>
      <w:r w:rsidR="00117C5A" w:rsidRPr="00AC33FC">
        <w:rPr>
          <w:rFonts w:eastAsia="Calibri"/>
          <w:sz w:val="28"/>
          <w:szCs w:val="28"/>
          <w:lang w:eastAsia="en-US"/>
        </w:rPr>
        <w:t xml:space="preserve">Настоящее постановление обнародовать на официальных </w:t>
      </w:r>
      <w:proofErr w:type="gramStart"/>
      <w:r w:rsidR="00117C5A" w:rsidRPr="00AC33FC">
        <w:rPr>
          <w:rFonts w:eastAsia="Calibri"/>
          <w:sz w:val="28"/>
          <w:szCs w:val="28"/>
          <w:lang w:eastAsia="en-US"/>
        </w:rPr>
        <w:t>стендах</w:t>
      </w:r>
      <w:proofErr w:type="gramEnd"/>
      <w:r w:rsidR="00117C5A" w:rsidRPr="00AC33FC">
        <w:rPr>
          <w:rFonts w:eastAsia="Calibri"/>
          <w:sz w:val="28"/>
          <w:szCs w:val="28"/>
          <w:lang w:eastAsia="en-US"/>
        </w:rPr>
        <w:t>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AC33FC" w:rsidRDefault="00AC33FC" w:rsidP="0021061F">
      <w:pPr>
        <w:rPr>
          <w:sz w:val="28"/>
          <w:szCs w:val="28"/>
        </w:rPr>
      </w:pPr>
    </w:p>
    <w:p w:rsidR="00AC33FC" w:rsidRDefault="00AC33FC" w:rsidP="00362F0E">
      <w:pPr>
        <w:rPr>
          <w:sz w:val="28"/>
          <w:szCs w:val="28"/>
        </w:rPr>
      </w:pPr>
    </w:p>
    <w:p w:rsidR="00774595" w:rsidRDefault="00774595" w:rsidP="00362F0E">
      <w:pPr>
        <w:rPr>
          <w:sz w:val="28"/>
          <w:szCs w:val="28"/>
        </w:rPr>
      </w:pPr>
    </w:p>
    <w:p w:rsidR="00362F0E" w:rsidRDefault="00774595" w:rsidP="00362F0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F7B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2F0E">
        <w:rPr>
          <w:sz w:val="28"/>
          <w:szCs w:val="28"/>
        </w:rPr>
        <w:t xml:space="preserve"> городского округа</w:t>
      </w:r>
    </w:p>
    <w:p w:rsidR="00362F0E" w:rsidRDefault="00362F0E" w:rsidP="00362F0E">
      <w:pPr>
        <w:rPr>
          <w:sz w:val="28"/>
          <w:szCs w:val="28"/>
        </w:rPr>
      </w:pPr>
      <w:r>
        <w:rPr>
          <w:sz w:val="28"/>
          <w:szCs w:val="28"/>
        </w:rPr>
        <w:t xml:space="preserve">«Город Петровск-Забайкальский»                              </w:t>
      </w:r>
      <w:r w:rsidR="006F7B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F7B27">
        <w:rPr>
          <w:sz w:val="28"/>
          <w:szCs w:val="28"/>
        </w:rPr>
        <w:t xml:space="preserve">   </w:t>
      </w:r>
      <w:r w:rsidR="00774595">
        <w:rPr>
          <w:sz w:val="28"/>
          <w:szCs w:val="28"/>
        </w:rPr>
        <w:t xml:space="preserve">        </w:t>
      </w:r>
      <w:r w:rsidR="006F7B27">
        <w:rPr>
          <w:sz w:val="28"/>
          <w:szCs w:val="28"/>
        </w:rPr>
        <w:t xml:space="preserve">     </w:t>
      </w:r>
      <w:r w:rsidR="00774595">
        <w:rPr>
          <w:sz w:val="28"/>
          <w:szCs w:val="28"/>
        </w:rPr>
        <w:t>И.И. Зарыпов</w:t>
      </w:r>
    </w:p>
    <w:p w:rsidR="00966FC9" w:rsidRDefault="00966FC9" w:rsidP="00117C5A">
      <w:pPr>
        <w:ind w:left="750"/>
        <w:rPr>
          <w:sz w:val="28"/>
          <w:szCs w:val="28"/>
        </w:rPr>
      </w:pPr>
    </w:p>
    <w:p w:rsidR="00966FC9" w:rsidRDefault="00966FC9" w:rsidP="00117C5A">
      <w:pPr>
        <w:ind w:left="750"/>
        <w:rPr>
          <w:sz w:val="28"/>
          <w:szCs w:val="28"/>
        </w:rPr>
      </w:pPr>
    </w:p>
    <w:p w:rsidR="00966FC9" w:rsidRDefault="00966FC9" w:rsidP="00117C5A">
      <w:pPr>
        <w:ind w:left="750"/>
        <w:rPr>
          <w:sz w:val="28"/>
          <w:szCs w:val="28"/>
        </w:rPr>
      </w:pPr>
    </w:p>
    <w:p w:rsidR="00594639" w:rsidRPr="00FB13C7" w:rsidRDefault="00594639" w:rsidP="00FB13C7">
      <w:pPr>
        <w:outlineLvl w:val="0"/>
        <w:rPr>
          <w:sz w:val="24"/>
          <w:szCs w:val="24"/>
        </w:rPr>
      </w:pPr>
    </w:p>
    <w:sectPr w:rsidR="00594639" w:rsidRPr="00FB13C7" w:rsidSect="00774595">
      <w:type w:val="continuous"/>
      <w:pgSz w:w="11909" w:h="16834"/>
      <w:pgMar w:top="1134" w:right="852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8DD"/>
    <w:multiLevelType w:val="singleLevel"/>
    <w:tmpl w:val="B9C090A0"/>
    <w:lvl w:ilvl="0">
      <w:start w:val="1"/>
      <w:numFmt w:val="decimal"/>
      <w:lvlText w:val="5.5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">
    <w:nsid w:val="2BF47DE6"/>
    <w:multiLevelType w:val="singleLevel"/>
    <w:tmpl w:val="6DFE3EBE"/>
    <w:lvl w:ilvl="0">
      <w:start w:val="2"/>
      <w:numFmt w:val="decimal"/>
      <w:lvlText w:val="7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>
    <w:nsid w:val="36DA0C32"/>
    <w:multiLevelType w:val="singleLevel"/>
    <w:tmpl w:val="F37EADE0"/>
    <w:lvl w:ilvl="0">
      <w:start w:val="2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3DFE00B0"/>
    <w:multiLevelType w:val="singleLevel"/>
    <w:tmpl w:val="2F90123E"/>
    <w:lvl w:ilvl="0">
      <w:start w:val="7"/>
      <w:numFmt w:val="decimal"/>
      <w:lvlText w:val="4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">
    <w:nsid w:val="3E4F0AB1"/>
    <w:multiLevelType w:val="hybridMultilevel"/>
    <w:tmpl w:val="265020BE"/>
    <w:lvl w:ilvl="0" w:tplc="D89A3DC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D145B"/>
    <w:multiLevelType w:val="singleLevel"/>
    <w:tmpl w:val="2D84696C"/>
    <w:lvl w:ilvl="0">
      <w:start w:val="8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44681187"/>
    <w:multiLevelType w:val="hybridMultilevel"/>
    <w:tmpl w:val="C51440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327D6"/>
    <w:multiLevelType w:val="hybridMultilevel"/>
    <w:tmpl w:val="C8F60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724E4"/>
    <w:multiLevelType w:val="singleLevel"/>
    <w:tmpl w:val="DB7A97B6"/>
    <w:lvl w:ilvl="0">
      <w:start w:val="6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582961EE"/>
    <w:multiLevelType w:val="hybridMultilevel"/>
    <w:tmpl w:val="AD0890C4"/>
    <w:lvl w:ilvl="0" w:tplc="A1640DF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408DB"/>
    <w:multiLevelType w:val="hybridMultilevel"/>
    <w:tmpl w:val="805021F8"/>
    <w:lvl w:ilvl="0" w:tplc="A7F4B1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331E8"/>
    <w:multiLevelType w:val="singleLevel"/>
    <w:tmpl w:val="B0F2CA80"/>
    <w:lvl w:ilvl="0">
      <w:start w:val="1"/>
      <w:numFmt w:val="decimal"/>
      <w:lvlText w:val="4.1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2">
    <w:nsid w:val="610E198D"/>
    <w:multiLevelType w:val="hybridMultilevel"/>
    <w:tmpl w:val="087E3674"/>
    <w:lvl w:ilvl="0" w:tplc="6BF86D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A56EE"/>
    <w:multiLevelType w:val="singleLevel"/>
    <w:tmpl w:val="63FE7FCE"/>
    <w:lvl w:ilvl="0">
      <w:start w:val="3"/>
      <w:numFmt w:val="decimal"/>
      <w:lvlText w:val="5.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7D8A693F"/>
    <w:multiLevelType w:val="singleLevel"/>
    <w:tmpl w:val="E97CE7A6"/>
    <w:lvl w:ilvl="0">
      <w:start w:val="5"/>
      <w:numFmt w:val="decimal"/>
      <w:lvlText w:val="4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1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5"/>
  </w:num>
  <w:num w:numId="10">
    <w:abstractNumId w:val="5"/>
    <w:lvlOverride w:ilvl="0">
      <w:lvl w:ilvl="0">
        <w:start w:val="10"/>
        <w:numFmt w:val="decimal"/>
        <w:lvlText w:val="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0"/>
  </w:num>
  <w:num w:numId="13">
    <w:abstractNumId w:val="6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60A"/>
    <w:rsid w:val="0003152B"/>
    <w:rsid w:val="00062824"/>
    <w:rsid w:val="00073797"/>
    <w:rsid w:val="000C1A01"/>
    <w:rsid w:val="00116947"/>
    <w:rsid w:val="00117C5A"/>
    <w:rsid w:val="001461FB"/>
    <w:rsid w:val="0015664D"/>
    <w:rsid w:val="00156A0E"/>
    <w:rsid w:val="00166D0C"/>
    <w:rsid w:val="0019151F"/>
    <w:rsid w:val="001923A8"/>
    <w:rsid w:val="00192D28"/>
    <w:rsid w:val="00196C4F"/>
    <w:rsid w:val="001A1C1C"/>
    <w:rsid w:val="001B2622"/>
    <w:rsid w:val="001C3AFB"/>
    <w:rsid w:val="001D03D0"/>
    <w:rsid w:val="001E3BA6"/>
    <w:rsid w:val="002030D3"/>
    <w:rsid w:val="00203FF3"/>
    <w:rsid w:val="0021061F"/>
    <w:rsid w:val="00220D2C"/>
    <w:rsid w:val="00224B38"/>
    <w:rsid w:val="00231B17"/>
    <w:rsid w:val="00235295"/>
    <w:rsid w:val="00257F24"/>
    <w:rsid w:val="00274503"/>
    <w:rsid w:val="0028460E"/>
    <w:rsid w:val="00291539"/>
    <w:rsid w:val="00295F40"/>
    <w:rsid w:val="002B4555"/>
    <w:rsid w:val="002C779F"/>
    <w:rsid w:val="00343FEB"/>
    <w:rsid w:val="00362F0E"/>
    <w:rsid w:val="00373EB4"/>
    <w:rsid w:val="003A3079"/>
    <w:rsid w:val="003C560A"/>
    <w:rsid w:val="003C7A73"/>
    <w:rsid w:val="003D0065"/>
    <w:rsid w:val="003D1A99"/>
    <w:rsid w:val="003D53C0"/>
    <w:rsid w:val="003E109F"/>
    <w:rsid w:val="003F218B"/>
    <w:rsid w:val="003F3D63"/>
    <w:rsid w:val="00416051"/>
    <w:rsid w:val="0042254A"/>
    <w:rsid w:val="004826A3"/>
    <w:rsid w:val="004A525A"/>
    <w:rsid w:val="004D0CD1"/>
    <w:rsid w:val="004D35D2"/>
    <w:rsid w:val="004D51EC"/>
    <w:rsid w:val="00524136"/>
    <w:rsid w:val="0054262E"/>
    <w:rsid w:val="00551A78"/>
    <w:rsid w:val="0055715F"/>
    <w:rsid w:val="0057660B"/>
    <w:rsid w:val="00594639"/>
    <w:rsid w:val="005B7426"/>
    <w:rsid w:val="005B793C"/>
    <w:rsid w:val="005E0CA0"/>
    <w:rsid w:val="005F24DE"/>
    <w:rsid w:val="00607407"/>
    <w:rsid w:val="00616A37"/>
    <w:rsid w:val="00622EEA"/>
    <w:rsid w:val="006266D5"/>
    <w:rsid w:val="00630754"/>
    <w:rsid w:val="006669FB"/>
    <w:rsid w:val="006B0490"/>
    <w:rsid w:val="006C1A6B"/>
    <w:rsid w:val="006C74A2"/>
    <w:rsid w:val="006F7B27"/>
    <w:rsid w:val="00721ACD"/>
    <w:rsid w:val="00734648"/>
    <w:rsid w:val="00736B0D"/>
    <w:rsid w:val="0074353B"/>
    <w:rsid w:val="007514FE"/>
    <w:rsid w:val="00751D84"/>
    <w:rsid w:val="00752CCE"/>
    <w:rsid w:val="00774595"/>
    <w:rsid w:val="00783B80"/>
    <w:rsid w:val="00795AFD"/>
    <w:rsid w:val="007A6214"/>
    <w:rsid w:val="007D6DEA"/>
    <w:rsid w:val="00807B66"/>
    <w:rsid w:val="008D37A6"/>
    <w:rsid w:val="008E3F8F"/>
    <w:rsid w:val="008F2C90"/>
    <w:rsid w:val="0092190A"/>
    <w:rsid w:val="00947533"/>
    <w:rsid w:val="00957CF1"/>
    <w:rsid w:val="00961B9A"/>
    <w:rsid w:val="00966FC9"/>
    <w:rsid w:val="009A4E0B"/>
    <w:rsid w:val="009B0E25"/>
    <w:rsid w:val="009B2ABB"/>
    <w:rsid w:val="009B774D"/>
    <w:rsid w:val="009F6F36"/>
    <w:rsid w:val="00A03479"/>
    <w:rsid w:val="00A07F6D"/>
    <w:rsid w:val="00A5642C"/>
    <w:rsid w:val="00AA431D"/>
    <w:rsid w:val="00AC33FC"/>
    <w:rsid w:val="00B01896"/>
    <w:rsid w:val="00B024A5"/>
    <w:rsid w:val="00B0452E"/>
    <w:rsid w:val="00B442A2"/>
    <w:rsid w:val="00B6434E"/>
    <w:rsid w:val="00B7715A"/>
    <w:rsid w:val="00B85EEA"/>
    <w:rsid w:val="00BA2D36"/>
    <w:rsid w:val="00BA41CF"/>
    <w:rsid w:val="00BC6926"/>
    <w:rsid w:val="00BD4288"/>
    <w:rsid w:val="00C14712"/>
    <w:rsid w:val="00C54051"/>
    <w:rsid w:val="00C65B9B"/>
    <w:rsid w:val="00C73310"/>
    <w:rsid w:val="00CA16FB"/>
    <w:rsid w:val="00CC04C8"/>
    <w:rsid w:val="00CF527A"/>
    <w:rsid w:val="00D12A22"/>
    <w:rsid w:val="00D22DD6"/>
    <w:rsid w:val="00D72B95"/>
    <w:rsid w:val="00D84C1A"/>
    <w:rsid w:val="00D87410"/>
    <w:rsid w:val="00DD5F4A"/>
    <w:rsid w:val="00DD7F99"/>
    <w:rsid w:val="00DE0CC4"/>
    <w:rsid w:val="00E049CB"/>
    <w:rsid w:val="00E166D1"/>
    <w:rsid w:val="00E271CE"/>
    <w:rsid w:val="00E27508"/>
    <w:rsid w:val="00E3059F"/>
    <w:rsid w:val="00E35F75"/>
    <w:rsid w:val="00E41592"/>
    <w:rsid w:val="00E664D9"/>
    <w:rsid w:val="00E85FF4"/>
    <w:rsid w:val="00EB76A8"/>
    <w:rsid w:val="00ED22EE"/>
    <w:rsid w:val="00ED4289"/>
    <w:rsid w:val="00EE6850"/>
    <w:rsid w:val="00EE7782"/>
    <w:rsid w:val="00EF6123"/>
    <w:rsid w:val="00EF62C1"/>
    <w:rsid w:val="00F17ADE"/>
    <w:rsid w:val="00F70CBC"/>
    <w:rsid w:val="00FB13C7"/>
    <w:rsid w:val="00FB1D07"/>
    <w:rsid w:val="00FB3710"/>
    <w:rsid w:val="00FD7955"/>
    <w:rsid w:val="00FE25CB"/>
    <w:rsid w:val="00FE6C1B"/>
    <w:rsid w:val="00FF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87410"/>
    <w:pPr>
      <w:shd w:val="clear" w:color="auto" w:fill="000080"/>
    </w:pPr>
    <w:rPr>
      <w:rFonts w:ascii="Tahoma" w:hAnsi="Tahoma" w:cs="Tahoma"/>
    </w:rPr>
  </w:style>
  <w:style w:type="paragraph" w:customStyle="1" w:styleId="1">
    <w:name w:val="1 Знак"/>
    <w:basedOn w:val="a"/>
    <w:rsid w:val="00D8741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basedOn w:val="a"/>
    <w:rsid w:val="00FF5F35"/>
    <w:pPr>
      <w:widowControl/>
      <w:autoSpaceDE/>
      <w:autoSpaceDN/>
      <w:adjustRightInd/>
      <w:spacing w:after="144"/>
    </w:pPr>
    <w:rPr>
      <w:sz w:val="24"/>
      <w:szCs w:val="24"/>
    </w:rPr>
  </w:style>
  <w:style w:type="table" w:styleId="a4">
    <w:name w:val="Table Grid"/>
    <w:basedOn w:val="a1"/>
    <w:rsid w:val="00073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03152B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semiHidden/>
    <w:rsid w:val="00203F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64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117C5A"/>
    <w:pPr>
      <w:widowControl/>
      <w:autoSpaceDE/>
      <w:autoSpaceDN/>
      <w:adjustRightInd/>
      <w:ind w:firstLine="900"/>
    </w:pPr>
    <w:rPr>
      <w:bCs/>
      <w:sz w:val="28"/>
      <w:szCs w:val="36"/>
      <w:lang/>
    </w:rPr>
  </w:style>
  <w:style w:type="character" w:customStyle="1" w:styleId="20">
    <w:name w:val="Основной текст с отступом 2 Знак"/>
    <w:link w:val="2"/>
    <w:rsid w:val="00117C5A"/>
    <w:rPr>
      <w:bCs/>
      <w:sz w:val="28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o</dc:creator>
  <cp:lastModifiedBy>Admin</cp:lastModifiedBy>
  <cp:revision>2</cp:revision>
  <cp:lastPrinted>2023-08-08T05:34:00Z</cp:lastPrinted>
  <dcterms:created xsi:type="dcterms:W3CDTF">2023-08-08T05:34:00Z</dcterms:created>
  <dcterms:modified xsi:type="dcterms:W3CDTF">2023-08-08T05:34:00Z</dcterms:modified>
</cp:coreProperties>
</file>