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18" w:rsidRPr="00BC268A" w:rsidRDefault="006C131B" w:rsidP="006C131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C268A">
        <w:rPr>
          <w:rFonts w:ascii="Times New Roman" w:hAnsi="Times New Roman"/>
          <w:b/>
          <w:sz w:val="36"/>
          <w:szCs w:val="36"/>
        </w:rPr>
        <w:t>ДУМА ГОРОДСКОГО ОКРУГА</w:t>
      </w:r>
    </w:p>
    <w:p w:rsidR="006C131B" w:rsidRPr="00BC268A" w:rsidRDefault="006C131B" w:rsidP="006C131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C268A">
        <w:rPr>
          <w:rFonts w:ascii="Times New Roman" w:hAnsi="Times New Roman"/>
          <w:b/>
          <w:sz w:val="36"/>
          <w:szCs w:val="36"/>
        </w:rPr>
        <w:t>«ГОРОД ПЕТРОВСК-ЗАБАЙКАЛЬСКИЙ»</w:t>
      </w:r>
    </w:p>
    <w:p w:rsidR="006C131B" w:rsidRPr="006C131B" w:rsidRDefault="006C131B" w:rsidP="006C13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31B" w:rsidRPr="00BC268A" w:rsidRDefault="006C131B" w:rsidP="006C131B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BC268A">
        <w:rPr>
          <w:rFonts w:ascii="Times New Roman" w:hAnsi="Times New Roman"/>
          <w:b/>
          <w:sz w:val="44"/>
          <w:szCs w:val="44"/>
        </w:rPr>
        <w:t>РЕШЕНИЕ</w:t>
      </w:r>
    </w:p>
    <w:p w:rsidR="00BC268A" w:rsidRDefault="00BC268A" w:rsidP="006C13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131B" w:rsidRDefault="00CD6B28" w:rsidP="006C13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C268A">
        <w:rPr>
          <w:rFonts w:ascii="Times New Roman" w:hAnsi="Times New Roman"/>
          <w:sz w:val="28"/>
          <w:szCs w:val="28"/>
        </w:rPr>
        <w:t xml:space="preserve"> </w:t>
      </w:r>
      <w:r w:rsidR="00DD234B">
        <w:rPr>
          <w:rFonts w:ascii="Times New Roman" w:hAnsi="Times New Roman"/>
          <w:sz w:val="28"/>
          <w:szCs w:val="28"/>
        </w:rPr>
        <w:t>сентября</w:t>
      </w:r>
      <w:r w:rsidR="00BC268A">
        <w:rPr>
          <w:rFonts w:ascii="Times New Roman" w:hAnsi="Times New Roman"/>
          <w:sz w:val="28"/>
          <w:szCs w:val="28"/>
        </w:rPr>
        <w:t xml:space="preserve"> </w:t>
      </w:r>
      <w:r w:rsidR="00DD234B">
        <w:rPr>
          <w:rFonts w:ascii="Times New Roman" w:hAnsi="Times New Roman"/>
          <w:sz w:val="28"/>
          <w:szCs w:val="28"/>
        </w:rPr>
        <w:t>2023</w:t>
      </w:r>
      <w:r w:rsidR="00BC268A">
        <w:rPr>
          <w:rFonts w:ascii="Times New Roman" w:hAnsi="Times New Roman"/>
          <w:sz w:val="28"/>
          <w:szCs w:val="28"/>
        </w:rPr>
        <w:t xml:space="preserve"> года</w:t>
      </w:r>
      <w:r w:rsidR="006C131B">
        <w:rPr>
          <w:rFonts w:ascii="Times New Roman" w:hAnsi="Times New Roman"/>
          <w:sz w:val="28"/>
          <w:szCs w:val="28"/>
        </w:rPr>
        <w:t xml:space="preserve">   </w:t>
      </w:r>
      <w:r w:rsidR="00BC268A">
        <w:rPr>
          <w:rFonts w:ascii="Times New Roman" w:hAnsi="Times New Roman"/>
          <w:sz w:val="28"/>
          <w:szCs w:val="28"/>
        </w:rPr>
        <w:t xml:space="preserve">         </w:t>
      </w:r>
      <w:r w:rsidR="00DD234B">
        <w:rPr>
          <w:rFonts w:ascii="Times New Roman" w:hAnsi="Times New Roman"/>
          <w:sz w:val="28"/>
          <w:szCs w:val="28"/>
        </w:rPr>
        <w:t xml:space="preserve">                 </w:t>
      </w:r>
      <w:r w:rsidR="006C131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C131B">
        <w:rPr>
          <w:rFonts w:ascii="Times New Roman" w:hAnsi="Times New Roman"/>
          <w:sz w:val="28"/>
          <w:szCs w:val="28"/>
        </w:rPr>
        <w:t xml:space="preserve">              №</w:t>
      </w:r>
      <w:r w:rsidR="00BC2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</w:t>
      </w:r>
    </w:p>
    <w:p w:rsidR="006C131B" w:rsidRDefault="006C131B" w:rsidP="006C13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68A" w:rsidRPr="00BC268A" w:rsidRDefault="00BC268A" w:rsidP="00BC26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68A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BC268A" w:rsidRDefault="00BC268A" w:rsidP="00BC26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268A" w:rsidRDefault="00BC268A" w:rsidP="00BC26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234B" w:rsidRDefault="00DD234B" w:rsidP="00DD2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Положение о</w:t>
      </w:r>
      <w:r w:rsidR="006C131B" w:rsidRPr="006C131B">
        <w:rPr>
          <w:rFonts w:ascii="Times New Roman" w:hAnsi="Times New Roman"/>
          <w:b/>
          <w:sz w:val="28"/>
          <w:szCs w:val="28"/>
        </w:rPr>
        <w:t xml:space="preserve"> муниципальной службе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31B" w:rsidRPr="006C131B">
        <w:rPr>
          <w:rFonts w:ascii="Times New Roman" w:hAnsi="Times New Roman"/>
          <w:b/>
          <w:sz w:val="28"/>
          <w:szCs w:val="28"/>
        </w:rPr>
        <w:t>в городском округе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31B" w:rsidRPr="006C131B">
        <w:rPr>
          <w:rFonts w:ascii="Times New Roman" w:hAnsi="Times New Roman"/>
          <w:b/>
          <w:sz w:val="28"/>
          <w:szCs w:val="28"/>
        </w:rPr>
        <w:t>«Город Петровск-Забайкальский»</w:t>
      </w:r>
      <w:r>
        <w:rPr>
          <w:rFonts w:ascii="Times New Roman" w:hAnsi="Times New Roman"/>
          <w:b/>
          <w:sz w:val="28"/>
          <w:szCs w:val="28"/>
        </w:rPr>
        <w:t xml:space="preserve">, утвержденное решением Думы городского округа «Город Петровск-Забайкальский» </w:t>
      </w:r>
    </w:p>
    <w:p w:rsidR="006C131B" w:rsidRDefault="00DD234B" w:rsidP="00DD2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мая 2020 года № 16</w:t>
      </w:r>
    </w:p>
    <w:p w:rsidR="006C131B" w:rsidRDefault="006C131B" w:rsidP="006C13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518A" w:rsidRDefault="006C131B" w:rsidP="00E20210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31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06 октября 2003 года №131-ФЗ</w:t>
      </w:r>
      <w:r w:rsidR="00DD2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02 марта 2007 года №</w:t>
      </w:r>
      <w:r w:rsidR="00DD2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Законом Забайкальского края от 29 декабря 2008 года №108-</w:t>
      </w:r>
      <w:r w:rsidR="0067518A">
        <w:rPr>
          <w:rFonts w:ascii="Times New Roman" w:hAnsi="Times New Roman"/>
          <w:sz w:val="28"/>
          <w:szCs w:val="28"/>
        </w:rPr>
        <w:t>ЗЗК «О муниципальной службе в Забайкальском крае», статьей 24 Устава городского округа «Город Петровск-Забайкальский», Дума городского округа «Город</w:t>
      </w:r>
      <w:proofErr w:type="gramEnd"/>
      <w:r w:rsidR="0067518A">
        <w:rPr>
          <w:rFonts w:ascii="Times New Roman" w:hAnsi="Times New Roman"/>
          <w:sz w:val="28"/>
          <w:szCs w:val="28"/>
        </w:rPr>
        <w:t xml:space="preserve"> Петровск-Забайкальский», </w:t>
      </w:r>
      <w:r w:rsidR="0067518A" w:rsidRPr="00CD6B28">
        <w:rPr>
          <w:rFonts w:ascii="Times New Roman" w:hAnsi="Times New Roman"/>
          <w:b/>
          <w:sz w:val="28"/>
          <w:szCs w:val="28"/>
        </w:rPr>
        <w:t>решила:</w:t>
      </w:r>
    </w:p>
    <w:p w:rsidR="0067518A" w:rsidRPr="00DD234B" w:rsidRDefault="0067518A" w:rsidP="00CD6B2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DD234B">
        <w:rPr>
          <w:rFonts w:ascii="Times New Roman" w:hAnsi="Times New Roman"/>
          <w:sz w:val="28"/>
          <w:szCs w:val="28"/>
        </w:rPr>
        <w:t>прилагаемый текст дополнений в</w:t>
      </w:r>
      <w:r>
        <w:rPr>
          <w:rFonts w:ascii="Times New Roman" w:hAnsi="Times New Roman"/>
          <w:sz w:val="28"/>
          <w:szCs w:val="28"/>
        </w:rPr>
        <w:t xml:space="preserve"> Положение о муниципальной службе в городском округе «Город Петровск-Забайкальский»</w:t>
      </w:r>
      <w:r w:rsidR="00DD234B">
        <w:rPr>
          <w:rFonts w:ascii="Times New Roman" w:hAnsi="Times New Roman"/>
          <w:sz w:val="28"/>
          <w:szCs w:val="28"/>
        </w:rPr>
        <w:t>, утвержденный решением Думы городского округа «Город Петровск-Забайкальский» от 29 мая 2020 года № 16</w:t>
      </w:r>
      <w:r>
        <w:rPr>
          <w:rFonts w:ascii="Times New Roman" w:hAnsi="Times New Roman"/>
          <w:sz w:val="28"/>
          <w:szCs w:val="28"/>
        </w:rPr>
        <w:t>.</w:t>
      </w:r>
    </w:p>
    <w:p w:rsidR="0067518A" w:rsidRPr="00DD234B" w:rsidRDefault="0067518A" w:rsidP="00CD6B2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Обнародовать настоящее решение</w:t>
      </w:r>
      <w:r w:rsidR="00DD234B">
        <w:rPr>
          <w:rFonts w:ascii="Times New Roman" w:hAnsi="Times New Roman"/>
          <w:sz w:val="28"/>
          <w:szCs w:val="28"/>
        </w:rPr>
        <w:t xml:space="preserve"> на официальных стендах городского округа «Город Петровск-Забайкальский», расположенных по адресам: г. Петровск-Забайкальский, пл. Ленина д.1 (здание администрации городского округа «Город Петровск-Забайкальский»)</w:t>
      </w:r>
      <w:r w:rsidR="00E20210">
        <w:rPr>
          <w:rFonts w:ascii="Times New Roman" w:hAnsi="Times New Roman"/>
          <w:sz w:val="28"/>
          <w:szCs w:val="28"/>
        </w:rPr>
        <w:t>,</w:t>
      </w:r>
      <w:r w:rsidR="00DD234B">
        <w:rPr>
          <w:rFonts w:ascii="Times New Roman" w:hAnsi="Times New Roman"/>
          <w:sz w:val="28"/>
          <w:szCs w:val="28"/>
        </w:rPr>
        <w:t xml:space="preserve"> г. Петровск-Забайкальский, </w:t>
      </w:r>
      <w:r w:rsidR="00E20210">
        <w:rPr>
          <w:rFonts w:ascii="Times New Roman" w:hAnsi="Times New Roman"/>
          <w:sz w:val="28"/>
          <w:szCs w:val="28"/>
        </w:rPr>
        <w:t>ул. Пушкина, д.18 (здание МБУК «Городская информационная библиотечная система»)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7518A" w:rsidRDefault="0067518A" w:rsidP="00CD6B2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67518A" w:rsidRDefault="0067518A" w:rsidP="00E2021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E20210" w:rsidRDefault="00E20210" w:rsidP="00E2021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E20210" w:rsidRDefault="00E20210" w:rsidP="00E2021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67518A" w:rsidRDefault="00E20210" w:rsidP="00E20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CD6B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 г</w:t>
      </w:r>
      <w:r w:rsidR="006751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7518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20210" w:rsidRDefault="0067518A" w:rsidP="00E20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Петровск-Забайкальский»                     </w:t>
      </w:r>
      <w:r w:rsidR="00E20210">
        <w:rPr>
          <w:rFonts w:ascii="Times New Roman" w:hAnsi="Times New Roman"/>
          <w:sz w:val="28"/>
          <w:szCs w:val="28"/>
        </w:rPr>
        <w:t xml:space="preserve">                    </w:t>
      </w:r>
      <w:r w:rsidR="00BC268A">
        <w:rPr>
          <w:rFonts w:ascii="Times New Roman" w:hAnsi="Times New Roman"/>
          <w:sz w:val="28"/>
          <w:szCs w:val="28"/>
        </w:rPr>
        <w:t xml:space="preserve">  </w:t>
      </w:r>
      <w:r w:rsidR="00E20210">
        <w:rPr>
          <w:rFonts w:ascii="Times New Roman" w:hAnsi="Times New Roman"/>
          <w:sz w:val="28"/>
          <w:szCs w:val="28"/>
        </w:rPr>
        <w:t>Н.Ю. Шестопалов</w:t>
      </w:r>
    </w:p>
    <w:p w:rsidR="00E20210" w:rsidRDefault="00E20210" w:rsidP="00E202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F3EE4" w:rsidRPr="00CD6B28" w:rsidRDefault="00EF3EE4" w:rsidP="00CD6B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6B2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F3EE4" w:rsidRPr="00CD6B28" w:rsidRDefault="00EF3EE4" w:rsidP="00CD6B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6B28">
        <w:rPr>
          <w:rFonts w:ascii="Times New Roman" w:hAnsi="Times New Roman"/>
          <w:sz w:val="24"/>
          <w:szCs w:val="24"/>
        </w:rPr>
        <w:t>решением Думы городского округа</w:t>
      </w:r>
    </w:p>
    <w:p w:rsidR="00EF3EE4" w:rsidRPr="00CD6B28" w:rsidRDefault="00EF3EE4" w:rsidP="00CD6B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6B28">
        <w:rPr>
          <w:rFonts w:ascii="Times New Roman" w:hAnsi="Times New Roman"/>
          <w:sz w:val="24"/>
          <w:szCs w:val="24"/>
        </w:rPr>
        <w:t>«Город Петровск-Забайкальский»</w:t>
      </w:r>
    </w:p>
    <w:p w:rsidR="00EF3EE4" w:rsidRPr="00CD6B28" w:rsidRDefault="00BC268A" w:rsidP="00CD6B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6B28">
        <w:rPr>
          <w:rFonts w:ascii="Times New Roman" w:hAnsi="Times New Roman"/>
          <w:sz w:val="24"/>
          <w:szCs w:val="24"/>
        </w:rPr>
        <w:t>о</w:t>
      </w:r>
      <w:r w:rsidR="00EF3EE4" w:rsidRPr="00CD6B28">
        <w:rPr>
          <w:rFonts w:ascii="Times New Roman" w:hAnsi="Times New Roman"/>
          <w:sz w:val="24"/>
          <w:szCs w:val="24"/>
        </w:rPr>
        <w:t>т</w:t>
      </w:r>
      <w:r w:rsidRPr="00CD6B28">
        <w:rPr>
          <w:rFonts w:ascii="Times New Roman" w:hAnsi="Times New Roman"/>
          <w:sz w:val="24"/>
          <w:szCs w:val="24"/>
        </w:rPr>
        <w:t xml:space="preserve"> </w:t>
      </w:r>
      <w:r w:rsidR="00CD6B28" w:rsidRPr="00CD6B28">
        <w:rPr>
          <w:rFonts w:ascii="Times New Roman" w:hAnsi="Times New Roman"/>
          <w:sz w:val="24"/>
          <w:szCs w:val="24"/>
        </w:rPr>
        <w:t>15</w:t>
      </w:r>
      <w:r w:rsidRPr="00CD6B28">
        <w:rPr>
          <w:rFonts w:ascii="Times New Roman" w:hAnsi="Times New Roman"/>
          <w:sz w:val="24"/>
          <w:szCs w:val="24"/>
        </w:rPr>
        <w:t>.</w:t>
      </w:r>
      <w:r w:rsidR="00CD6B28" w:rsidRPr="00CD6B28">
        <w:rPr>
          <w:rFonts w:ascii="Times New Roman" w:hAnsi="Times New Roman"/>
          <w:sz w:val="24"/>
          <w:szCs w:val="24"/>
        </w:rPr>
        <w:t>09</w:t>
      </w:r>
      <w:r w:rsidRPr="00CD6B28">
        <w:rPr>
          <w:rFonts w:ascii="Times New Roman" w:hAnsi="Times New Roman"/>
          <w:sz w:val="24"/>
          <w:szCs w:val="24"/>
        </w:rPr>
        <w:t>.</w:t>
      </w:r>
      <w:r w:rsidR="00E20210" w:rsidRPr="00CD6B28">
        <w:rPr>
          <w:rFonts w:ascii="Times New Roman" w:hAnsi="Times New Roman"/>
          <w:sz w:val="24"/>
          <w:szCs w:val="24"/>
        </w:rPr>
        <w:t>2023</w:t>
      </w:r>
      <w:r w:rsidRPr="00CD6B28">
        <w:rPr>
          <w:rFonts w:ascii="Times New Roman" w:hAnsi="Times New Roman"/>
          <w:sz w:val="24"/>
          <w:szCs w:val="24"/>
        </w:rPr>
        <w:t xml:space="preserve"> г.</w:t>
      </w:r>
      <w:r w:rsidR="00EF3EE4" w:rsidRPr="00CD6B28">
        <w:rPr>
          <w:rFonts w:ascii="Times New Roman" w:hAnsi="Times New Roman"/>
          <w:sz w:val="24"/>
          <w:szCs w:val="24"/>
        </w:rPr>
        <w:t xml:space="preserve"> №</w:t>
      </w:r>
      <w:r w:rsidRPr="00CD6B28">
        <w:rPr>
          <w:rFonts w:ascii="Times New Roman" w:hAnsi="Times New Roman"/>
          <w:sz w:val="24"/>
          <w:szCs w:val="24"/>
        </w:rPr>
        <w:t xml:space="preserve"> </w:t>
      </w:r>
      <w:r w:rsidR="00CD6B28" w:rsidRPr="00CD6B28">
        <w:rPr>
          <w:rFonts w:ascii="Times New Roman" w:hAnsi="Times New Roman"/>
          <w:sz w:val="24"/>
          <w:szCs w:val="24"/>
        </w:rPr>
        <w:t>56</w:t>
      </w:r>
    </w:p>
    <w:p w:rsidR="00EF3EE4" w:rsidRDefault="00EF3EE4" w:rsidP="00EF3EE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3EE4" w:rsidRPr="00CD6B28" w:rsidRDefault="00E20210" w:rsidP="00CD6B2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B28">
        <w:rPr>
          <w:rFonts w:ascii="Times New Roman" w:hAnsi="Times New Roman"/>
          <w:b/>
          <w:sz w:val="24"/>
          <w:szCs w:val="24"/>
        </w:rPr>
        <w:t>Текст дополнений в Положение о муниципальной службе в городском округе «Город Петровск-Забайкальский»</w:t>
      </w:r>
    </w:p>
    <w:p w:rsidR="006C131B" w:rsidRPr="00CD6B28" w:rsidRDefault="006C131B" w:rsidP="00CD6B2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04CB" w:rsidRPr="00CD6B28" w:rsidRDefault="00E20210" w:rsidP="00CD6B2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B28">
        <w:rPr>
          <w:rFonts w:ascii="Times New Roman" w:hAnsi="Times New Roman"/>
          <w:sz w:val="24"/>
          <w:szCs w:val="24"/>
        </w:rPr>
        <w:t>Дополнить Положение о муниципальной службе в городском округе «Город Петровск-Забайкальский» разделами 6 и 7 следующего содержания:</w:t>
      </w:r>
    </w:p>
    <w:p w:rsidR="00E20210" w:rsidRPr="00CD6B28" w:rsidRDefault="00E20210" w:rsidP="00CD6B2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0210" w:rsidRPr="00CD6B28" w:rsidRDefault="00E20210" w:rsidP="00CD6B2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D6B28">
        <w:rPr>
          <w:rFonts w:ascii="Times New Roman" w:hAnsi="Times New Roman"/>
          <w:sz w:val="24"/>
          <w:szCs w:val="24"/>
        </w:rPr>
        <w:t>«</w:t>
      </w:r>
      <w:r w:rsidRPr="00CD6B28">
        <w:rPr>
          <w:rFonts w:ascii="Times New Roman" w:hAnsi="Times New Roman"/>
          <w:b/>
          <w:sz w:val="24"/>
          <w:szCs w:val="24"/>
        </w:rPr>
        <w:t>6. Ограничения, связанные с муниципальной службой</w:t>
      </w:r>
    </w:p>
    <w:p w:rsidR="00E20210" w:rsidRPr="00CD6B28" w:rsidRDefault="00E20210" w:rsidP="00CD6B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6B28">
        <w:t xml:space="preserve">32. </w:t>
      </w:r>
      <w:r w:rsidRPr="00CD6B28">
        <w:rPr>
          <w:color w:val="000000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E20210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1) признания его недееспособным или ограниченно дееспособным решением суда, вступившим в законную силу;</w:t>
      </w:r>
    </w:p>
    <w:p w:rsidR="001E068F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E068F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3) отказа от прохождения процедуры оформления </w:t>
      </w:r>
      <w:hyperlink r:id="rId5" w:history="1">
        <w:r w:rsidRPr="00CD6B28">
          <w:rPr>
            <w:rFonts w:ascii="Times New Roman" w:eastAsia="Times New Roman" w:hAnsi="Times New Roman"/>
            <w:sz w:val="24"/>
            <w:szCs w:val="24"/>
            <w:lang w:eastAsia="ru-RU"/>
          </w:rPr>
          <w:t>допуска</w:t>
        </w:r>
      </w:hyperlink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1E068F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Порядок прохождения диспансеризации, перечень таких заболеваний и форма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86FEE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другому;</w:t>
      </w:r>
    </w:p>
    <w:p w:rsidR="00786FEE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86FEE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86FEE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786FEE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9) непредставления предусмотренных настоящим Федеральным законом, Федеральным законом от 25 декабря 2008 года N 273-ФЗ "О противодействии коррупции" и другими федеральными законами сведений или представления заведомо недостоверных или неполных сведений при поступлении на муниципальную службу;</w:t>
      </w:r>
    </w:p>
    <w:p w:rsidR="00786FEE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9.1) непредставления сведений, предусмотренных статьей</w:t>
      </w:r>
      <w:r w:rsidR="00CD6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15.1 настоящего Федерального закона;</w:t>
      </w:r>
    </w:p>
    <w:p w:rsidR="00786FEE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786FEE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приобретения им статуса иностранного </w:t>
      </w: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агента</w:t>
      </w:r>
      <w:r w:rsidRPr="00CD6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6FEE" w:rsidRPr="00CD6B28" w:rsidRDefault="00786FEE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32.</w:t>
      </w:r>
      <w:r w:rsidR="00E20210" w:rsidRPr="00CD6B28">
        <w:rPr>
          <w:rFonts w:ascii="Times New Roman" w:eastAsia="Times New Roman" w:hAnsi="Times New Roman"/>
          <w:sz w:val="24"/>
          <w:szCs w:val="24"/>
          <w:lang w:eastAsia="ru-RU"/>
        </w:rPr>
        <w:t>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786FEE" w:rsidRPr="00CD6B28" w:rsidRDefault="00786FEE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="00E20210" w:rsidRPr="00CD6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E20210" w:rsidRPr="00CD6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E20210" w:rsidRPr="00CD6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786FEE" w:rsidRPr="00CD6B28" w:rsidRDefault="00786FEE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E20210" w:rsidRPr="00CD6B28">
        <w:rPr>
          <w:rFonts w:ascii="Times New Roman" w:eastAsia="Times New Roman" w:hAnsi="Times New Roman"/>
          <w:sz w:val="24"/>
          <w:szCs w:val="24"/>
          <w:lang w:eastAsia="ru-RU"/>
        </w:rPr>
        <w:t>. Гражданин не может быть принят на муниципальную службу после достижения им возраста 65 лет - предельного возраста, установленного для замещения должности муниципальной службы.</w:t>
      </w:r>
    </w:p>
    <w:p w:rsidR="00E20210" w:rsidRPr="00CD6B28" w:rsidRDefault="00E20210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86FEE" w:rsidRPr="00CD6B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proofErr w:type="gramEnd"/>
    </w:p>
    <w:p w:rsidR="00786FEE" w:rsidRPr="00CD6B28" w:rsidRDefault="00786FEE" w:rsidP="00CD6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FEE" w:rsidRPr="00CD6B28" w:rsidRDefault="00786FEE" w:rsidP="00CD6B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b/>
          <w:sz w:val="24"/>
          <w:szCs w:val="24"/>
          <w:lang w:eastAsia="ru-RU"/>
        </w:rPr>
        <w:t>7. Запреты, связанные с муниципальной службой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35. В связи с прохождением муниципальной службы муниципальному служащему запрещается: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1) замещать должность муниципальной службы в случае: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6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, установленном законом субъекта Российской Федерации;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786FEE" w:rsidRPr="00CD6B28" w:rsidRDefault="00C27262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786FEE" w:rsidRPr="00CD6B28">
        <w:rPr>
          <w:rFonts w:ascii="Times New Roman" w:eastAsia="Times New Roman" w:hAnsi="Times New Roman"/>
          <w:sz w:val="24"/>
          <w:szCs w:val="24"/>
          <w:lang w:eastAsia="ru-RU"/>
        </w:rPr>
        <w:t>.1) заниматься предпринимательской деятельностью лично или через доверенных лиц;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 законами;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кодексом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порядке, устанавливаемом нормативными правовыми актами Российской Федерации;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 сведениям 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786FEE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27262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27262" w:rsidRPr="00CD6B28" w:rsidRDefault="00C27262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786FEE" w:rsidRPr="00CD6B28">
        <w:rPr>
          <w:rFonts w:ascii="Times New Roman" w:eastAsia="Times New Roman" w:hAnsi="Times New Roman"/>
          <w:sz w:val="24"/>
          <w:szCs w:val="24"/>
          <w:lang w:eastAsia="ru-RU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27262" w:rsidRPr="00CD6B28" w:rsidRDefault="00786FEE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C27262" w:rsidRPr="00CD6B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86FEE" w:rsidRPr="00C27262" w:rsidRDefault="00C27262" w:rsidP="00CD6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B28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786FEE" w:rsidRPr="00CD6B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86FEE" w:rsidRPr="00CD6B28">
        <w:rPr>
          <w:rFonts w:ascii="Times New Roman" w:eastAsia="Times New Roman" w:hAnsi="Times New Roman"/>
          <w:sz w:val="24"/>
          <w:szCs w:val="24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</w:t>
      </w:r>
      <w:hyperlink r:id="rId6" w:history="1">
        <w:r w:rsidR="00786FEE" w:rsidRPr="00CD6B28">
          <w:rPr>
            <w:rFonts w:ascii="Times New Roman" w:eastAsia="Times New Roman" w:hAnsi="Times New Roman"/>
            <w:sz w:val="24"/>
            <w:szCs w:val="24"/>
            <w:lang w:eastAsia="ru-RU"/>
          </w:rPr>
          <w:t>законами</w:t>
        </w:r>
      </w:hyperlink>
      <w:r w:rsidR="00786FEE" w:rsidRPr="00CD6B28">
        <w:rPr>
          <w:rFonts w:ascii="Times New Roman" w:eastAsia="Times New Roman" w:hAnsi="Times New Roman"/>
          <w:sz w:val="24"/>
          <w:szCs w:val="24"/>
          <w:lang w:eastAsia="ru-RU"/>
        </w:rPr>
        <w:t>, если отдельные функции муниципального (административного) управления данной организацией входили в</w:t>
      </w:r>
      <w:proofErr w:type="gramEnd"/>
      <w:r w:rsidR="00786FEE" w:rsidRPr="00CD6B2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порядке, устанавливаемом нормативными правовыми актами Российской Федерации.</w:t>
      </w:r>
    </w:p>
    <w:sectPr w:rsidR="00786FEE" w:rsidRPr="00C27262" w:rsidSect="000D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013"/>
    <w:multiLevelType w:val="hybridMultilevel"/>
    <w:tmpl w:val="6C06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D32"/>
    <w:multiLevelType w:val="multilevel"/>
    <w:tmpl w:val="972259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2">
    <w:nsid w:val="2D7C26A0"/>
    <w:multiLevelType w:val="multilevel"/>
    <w:tmpl w:val="D7F8E71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3">
    <w:nsid w:val="58DC3AE9"/>
    <w:multiLevelType w:val="hybridMultilevel"/>
    <w:tmpl w:val="85B02088"/>
    <w:lvl w:ilvl="0" w:tplc="B96E64A4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5E41315D"/>
    <w:multiLevelType w:val="hybridMultilevel"/>
    <w:tmpl w:val="183E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658"/>
    <w:rsid w:val="0001556B"/>
    <w:rsid w:val="00020EED"/>
    <w:rsid w:val="00032A03"/>
    <w:rsid w:val="00046D77"/>
    <w:rsid w:val="000D6356"/>
    <w:rsid w:val="001404CB"/>
    <w:rsid w:val="001E068F"/>
    <w:rsid w:val="00281DCA"/>
    <w:rsid w:val="0032720F"/>
    <w:rsid w:val="0035706E"/>
    <w:rsid w:val="00371CD3"/>
    <w:rsid w:val="0037791A"/>
    <w:rsid w:val="003F296F"/>
    <w:rsid w:val="00424210"/>
    <w:rsid w:val="0048051F"/>
    <w:rsid w:val="004D0E91"/>
    <w:rsid w:val="005147C4"/>
    <w:rsid w:val="005B5386"/>
    <w:rsid w:val="00600846"/>
    <w:rsid w:val="0066559B"/>
    <w:rsid w:val="0067518A"/>
    <w:rsid w:val="006C131B"/>
    <w:rsid w:val="0072461F"/>
    <w:rsid w:val="007426AC"/>
    <w:rsid w:val="00761658"/>
    <w:rsid w:val="007823F3"/>
    <w:rsid w:val="00786FEE"/>
    <w:rsid w:val="009B0F58"/>
    <w:rsid w:val="009C5228"/>
    <w:rsid w:val="00A966CE"/>
    <w:rsid w:val="00AB2434"/>
    <w:rsid w:val="00B636F5"/>
    <w:rsid w:val="00BA5382"/>
    <w:rsid w:val="00BC268A"/>
    <w:rsid w:val="00C00152"/>
    <w:rsid w:val="00C27262"/>
    <w:rsid w:val="00CD6B28"/>
    <w:rsid w:val="00DC0356"/>
    <w:rsid w:val="00DD234B"/>
    <w:rsid w:val="00DD2A43"/>
    <w:rsid w:val="00DD54E1"/>
    <w:rsid w:val="00E20210"/>
    <w:rsid w:val="00E44FAB"/>
    <w:rsid w:val="00EF3EE4"/>
    <w:rsid w:val="00F16047"/>
    <w:rsid w:val="00F67AFB"/>
    <w:rsid w:val="00F93C18"/>
    <w:rsid w:val="00FD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31B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751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0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0210"/>
    <w:rPr>
      <w:color w:val="0000FF"/>
      <w:u w:val="single"/>
    </w:rPr>
  </w:style>
  <w:style w:type="paragraph" w:customStyle="1" w:styleId="no-indent">
    <w:name w:val="no-indent"/>
    <w:basedOn w:val="a"/>
    <w:rsid w:val="00E20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60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873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66530/0e27b65ea87acd6ae64bf6ba3df4ef07fd637e84/" TargetMode="External"/><Relationship Id="rId5" Type="http://schemas.openxmlformats.org/officeDocument/2006/relationships/hyperlink" Target="https://www.consultant.ru/document/cons_doc_LAW_66530/60b9f2291f27bfbb8b1b8270ff888276d66bb1e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Links>
    <vt:vector size="12" baseType="variant">
      <vt:variant>
        <vt:i4>5505085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https://www.consultant.ru/document/cons_doc_LAW_66530/0e27b65ea87acd6ae64bf6ba3df4ef07fd637e84/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https://www.consultant.ru/document/cons_doc_LAW_66530/60b9f2291f27bfbb8b1b8270ff888276d66bb1e8/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2023-09-18T05:58:00Z</cp:lastPrinted>
  <dcterms:created xsi:type="dcterms:W3CDTF">2023-09-18T05:59:00Z</dcterms:created>
  <dcterms:modified xsi:type="dcterms:W3CDTF">2023-09-18T05:59:00Z</dcterms:modified>
</cp:coreProperties>
</file>