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1" w:rsidRPr="00B573AF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573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«ГОРОД </w:t>
      </w:r>
    </w:p>
    <w:p w:rsidR="006D1161" w:rsidRPr="00B573AF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573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ПЕТРОВСК-ЗАБАЙКАЛЬСКИЙ»</w:t>
      </w:r>
    </w:p>
    <w:p w:rsidR="006D1161" w:rsidRPr="00B573AF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D1161" w:rsidRPr="00B573AF" w:rsidRDefault="006D1161" w:rsidP="006D11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573A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6D1161" w:rsidRPr="00B573AF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D1161" w:rsidRPr="00A10490" w:rsidRDefault="002F6105" w:rsidP="006D1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490" w:rsidRP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сентября </w:t>
      </w:r>
      <w:r w:rsidRP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</w:t>
      </w:r>
      <w:r w:rsidR="00C926A6" w:rsidRP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 </w:t>
      </w:r>
      <w:r w:rsidR="00C926A6" w:rsidRP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F220CB" w:rsidRP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F220CB" w:rsidRP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</w:t>
      </w:r>
      <w:r w:rsidR="00A10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</w:t>
      </w:r>
    </w:p>
    <w:p w:rsidR="00A10490" w:rsidRDefault="00A10490" w:rsidP="00C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573AF" w:rsidRDefault="006D1161" w:rsidP="00C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</w:t>
      </w:r>
      <w:r w:rsidR="00A10490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етровск-</w:t>
      </w: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Забайкальский</w:t>
      </w:r>
    </w:p>
    <w:p w:rsidR="006D1161" w:rsidRPr="00B573AF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573AF" w:rsidRDefault="000A62AD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принятии к сведению отчета</w:t>
      </w:r>
      <w:r w:rsidR="006D1161" w:rsidRPr="00B57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исполнении бюджета городского округа «Город Петровск-Забайкальский» за </w:t>
      </w:r>
      <w:r w:rsidR="00F2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полугодие</w:t>
      </w:r>
      <w:r w:rsidR="002F6105" w:rsidRPr="00B57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</w:t>
      </w:r>
      <w:r w:rsidR="006D1161" w:rsidRPr="00B57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6D1161" w:rsidRPr="00B573AF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573AF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61" w:rsidRPr="00B573AF" w:rsidRDefault="006D1161" w:rsidP="00A10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 за </w:t>
      </w:r>
      <w:r w:rsidR="00F2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2F6105"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 </w:t>
      </w:r>
      <w:r w:rsidRPr="00B57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End"/>
    </w:p>
    <w:p w:rsidR="006D1161" w:rsidRPr="00B573AF" w:rsidRDefault="006D1161" w:rsidP="00A104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к сведению отчет об исполнении бюджета городского округа «Город Петровск-Забайкальский» за </w:t>
      </w:r>
      <w:r w:rsidR="00F220C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первое полугодие</w:t>
      </w:r>
      <w:r w:rsidR="002F6105"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утвержденный Постановлением Администрации городского округа «Город Петровск-Забайкальский</w:t>
      </w:r>
      <w:r w:rsidRPr="00E311AA">
        <w:rPr>
          <w:rFonts w:ascii="Times New Roman" w:eastAsia="Times New Roman" w:hAnsi="Times New Roman" w:cs="Times New Roman"/>
          <w:sz w:val="28"/>
          <w:szCs w:val="24"/>
          <w:lang w:eastAsia="ru-RU"/>
        </w:rPr>
        <w:t>» №</w:t>
      </w:r>
      <w:r w:rsidR="00E311AA" w:rsidRPr="00E311AA">
        <w:rPr>
          <w:rFonts w:ascii="Times New Roman" w:eastAsia="Times New Roman" w:hAnsi="Times New Roman" w:cs="Times New Roman"/>
          <w:sz w:val="28"/>
          <w:szCs w:val="24"/>
          <w:lang w:eastAsia="ru-RU"/>
        </w:rPr>
        <w:t>629</w:t>
      </w:r>
      <w:r w:rsidR="005633B8" w:rsidRPr="00E31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311AA" w:rsidRPr="00E311AA">
        <w:rPr>
          <w:rFonts w:ascii="Times New Roman" w:eastAsia="Times New Roman" w:hAnsi="Times New Roman" w:cs="Times New Roman"/>
          <w:sz w:val="28"/>
          <w:szCs w:val="24"/>
          <w:lang w:eastAsia="ru-RU"/>
        </w:rPr>
        <w:t>25 июля</w:t>
      </w:r>
      <w:r w:rsidR="002F6105" w:rsidRPr="00E31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E311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D1161" w:rsidRPr="00B573AF" w:rsidRDefault="006D1161" w:rsidP="00A1049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6D1161" w:rsidRDefault="006D1161" w:rsidP="006D11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490" w:rsidRDefault="00A10490" w:rsidP="006D11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0490" w:rsidRPr="00B573AF" w:rsidRDefault="00A10490" w:rsidP="006D11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B573AF" w:rsidRDefault="00F220CB" w:rsidP="00A1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И.о </w:t>
      </w:r>
      <w:r w:rsidR="00A1049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</w:t>
      </w:r>
      <w:r w:rsidR="006D1161"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</w:p>
    <w:p w:rsidR="00A10490" w:rsidRDefault="006D1161" w:rsidP="00A1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Петровск–Забайкальский»  </w:t>
      </w:r>
      <w:r w:rsidR="00A10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B57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20CB">
        <w:rPr>
          <w:rFonts w:ascii="Times New Roman" w:eastAsia="Times New Roman" w:hAnsi="Times New Roman" w:cs="Times New Roman"/>
          <w:sz w:val="28"/>
          <w:szCs w:val="24"/>
          <w:lang w:eastAsia="ru-RU"/>
        </w:rPr>
        <w:t>Н.Ю.Шестопалов</w:t>
      </w:r>
    </w:p>
    <w:p w:rsidR="00A10490" w:rsidRDefault="00A104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10490" w:rsidRPr="00B573AF" w:rsidRDefault="00A10490" w:rsidP="00A1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10490" w:rsidRPr="00B573AF" w:rsidRDefault="00A10490" w:rsidP="00A1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ГО</w:t>
      </w:r>
    </w:p>
    <w:p w:rsidR="00A10490" w:rsidRPr="00B573AF" w:rsidRDefault="00A10490" w:rsidP="00A1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"Город Петровск-Забайкальский"</w:t>
      </w:r>
    </w:p>
    <w:p w:rsidR="00A10490" w:rsidRPr="00B573AF" w:rsidRDefault="00A10490" w:rsidP="00A1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1AA">
        <w:rPr>
          <w:rFonts w:ascii="Times New Roman" w:eastAsia="Times New Roman" w:hAnsi="Times New Roman" w:cs="Times New Roman"/>
          <w:sz w:val="20"/>
          <w:szCs w:val="20"/>
          <w:lang w:eastAsia="ru-RU"/>
        </w:rPr>
        <w:t>№ 629 от 25 июля 2023 года</w:t>
      </w:r>
    </w:p>
    <w:p w:rsidR="00A10490" w:rsidRPr="00B573AF" w:rsidRDefault="00A10490" w:rsidP="00A1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"Об исполнении бюджета ГО </w:t>
      </w:r>
    </w:p>
    <w:p w:rsidR="00A10490" w:rsidRPr="00B573AF" w:rsidRDefault="00A10490" w:rsidP="00A1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"Город Петровск-Забайкальский " </w:t>
      </w:r>
    </w:p>
    <w:p w:rsidR="00A10490" w:rsidRDefault="00A10490" w:rsidP="00A1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первый квартал 2023 года</w:t>
      </w:r>
    </w:p>
    <w:p w:rsidR="00A10490" w:rsidRPr="00B573AF" w:rsidRDefault="00A10490" w:rsidP="00A10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0490" w:rsidRPr="00B573AF" w:rsidRDefault="00A10490" w:rsidP="00A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бюджета  ГО «Город Петровск-Забайкальский» по кодам классификации доходов </w:t>
      </w:r>
    </w:p>
    <w:p w:rsidR="00A10490" w:rsidRPr="00B573AF" w:rsidRDefault="00A10490" w:rsidP="00A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полугодие</w:t>
      </w:r>
      <w:r w:rsidRPr="00B5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 </w:t>
      </w:r>
    </w:p>
    <w:p w:rsidR="00A10490" w:rsidRPr="00B573AF" w:rsidRDefault="00A10490" w:rsidP="00A104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Y="124"/>
        <w:tblW w:w="10060" w:type="dxa"/>
        <w:tblLook w:val="04A0"/>
      </w:tblPr>
      <w:tblGrid>
        <w:gridCol w:w="5700"/>
        <w:gridCol w:w="2340"/>
        <w:gridCol w:w="2020"/>
      </w:tblGrid>
      <w:tr w:rsidR="00E311AA" w:rsidRPr="00E311AA" w:rsidTr="00E311AA">
        <w:trPr>
          <w:trHeight w:val="9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lang w:eastAsia="ru-RU"/>
              </w:rPr>
              <w:t>1-Наименование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lang w:eastAsia="ru-RU"/>
              </w:rPr>
              <w:t>2-Утвержденные бюджетные назначения на 2023 г.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lang w:eastAsia="ru-RU"/>
              </w:rPr>
              <w:t>3-Исполнено на 01.07.2023 г.</w:t>
            </w:r>
          </w:p>
        </w:tc>
      </w:tr>
      <w:tr w:rsidR="00E311AA" w:rsidRPr="00E311AA" w:rsidTr="00E311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194 443,9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86 841,1</w:t>
            </w:r>
          </w:p>
        </w:tc>
      </w:tr>
      <w:tr w:rsidR="00E311AA" w:rsidRPr="00E311AA" w:rsidTr="00E311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142 794,8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62 216,9</w:t>
            </w:r>
          </w:p>
        </w:tc>
      </w:tr>
      <w:tr w:rsidR="00E311AA" w:rsidRPr="00E311AA" w:rsidTr="00E311AA">
        <w:trPr>
          <w:trHeight w:val="452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11 853,6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6 459,5</w:t>
            </w:r>
          </w:p>
        </w:tc>
      </w:tr>
      <w:tr w:rsidR="00E311AA" w:rsidRPr="00E311AA" w:rsidTr="00E311AA">
        <w:trPr>
          <w:trHeight w:val="543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4 879,0</w:t>
            </w:r>
          </w:p>
        </w:tc>
      </w:tr>
      <w:tr w:rsidR="00E311AA" w:rsidRPr="00E311AA" w:rsidTr="00A10490">
        <w:trPr>
          <w:trHeight w:val="419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-5,6</w:t>
            </w:r>
          </w:p>
        </w:tc>
      </w:tr>
      <w:tr w:rsidR="00E311AA" w:rsidRPr="00E311AA" w:rsidTr="00E311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139,0</w:t>
            </w:r>
          </w:p>
        </w:tc>
      </w:tr>
      <w:tr w:rsidR="00E311AA" w:rsidRPr="00E311AA" w:rsidTr="00E311A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1 283,9</w:t>
            </w:r>
          </w:p>
        </w:tc>
      </w:tr>
      <w:tr w:rsidR="00E311AA" w:rsidRPr="00E311AA" w:rsidTr="00E311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445,9</w:t>
            </w:r>
          </w:p>
        </w:tc>
      </w:tr>
      <w:tr w:rsidR="00E311AA" w:rsidRPr="00E311AA" w:rsidTr="00E311AA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13 541,4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3 212,5</w:t>
            </w:r>
          </w:p>
        </w:tc>
      </w:tr>
      <w:tr w:rsidR="00E311AA" w:rsidRPr="00E311AA" w:rsidTr="00A10490">
        <w:trPr>
          <w:trHeight w:val="549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E311AA" w:rsidRPr="00E311AA" w:rsidTr="00E311A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3 725,2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2 382,3</w:t>
            </w:r>
          </w:p>
        </w:tc>
      </w:tr>
      <w:tr w:rsidR="00E311AA" w:rsidRPr="00E311AA" w:rsidTr="00E311A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11AA" w:rsidRPr="00E311AA" w:rsidTr="00E311AA">
        <w:trPr>
          <w:trHeight w:val="1259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1 254,6</w:t>
            </w:r>
          </w:p>
        </w:tc>
      </w:tr>
      <w:tr w:rsidR="00E311AA" w:rsidRPr="00E311AA" w:rsidTr="00E311AA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</w:tr>
      <w:tr w:rsidR="00E311AA" w:rsidRPr="00E311AA" w:rsidTr="00E311AA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E311AA" w:rsidRPr="00E311AA" w:rsidTr="00A10490">
        <w:trPr>
          <w:trHeight w:val="303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1 741,4</w:t>
            </w:r>
          </w:p>
        </w:tc>
      </w:tr>
      <w:tr w:rsidR="00E311AA" w:rsidRPr="00E311AA" w:rsidTr="00E311AA">
        <w:trPr>
          <w:trHeight w:val="4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317,7</w:t>
            </w:r>
          </w:p>
        </w:tc>
      </w:tr>
      <w:tr w:rsidR="00E311AA" w:rsidRPr="00E311AA" w:rsidTr="00E311AA">
        <w:trPr>
          <w:trHeight w:val="33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2 283,5</w:t>
            </w:r>
          </w:p>
        </w:tc>
      </w:tr>
      <w:tr w:rsidR="00E311AA" w:rsidRPr="00E311AA" w:rsidTr="00A10490">
        <w:trPr>
          <w:trHeight w:val="517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688 698,7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357 450,9</w:t>
            </w:r>
          </w:p>
        </w:tc>
      </w:tr>
      <w:tr w:rsidR="00E311AA" w:rsidRPr="00E311AA" w:rsidTr="00E311AA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883 142,6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AA" w:rsidRPr="00E311AA" w:rsidRDefault="00E311AA" w:rsidP="00E3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444 292,0</w:t>
            </w:r>
          </w:p>
        </w:tc>
      </w:tr>
    </w:tbl>
    <w:p w:rsidR="00A10490" w:rsidRDefault="00A10490" w:rsidP="00F350AE">
      <w:pPr>
        <w:tabs>
          <w:tab w:val="left" w:pos="3525"/>
        </w:tabs>
        <w:spacing w:after="0" w:line="257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90" w:rsidRDefault="00A104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0490" w:rsidRDefault="0092697A" w:rsidP="00A10490">
      <w:pPr>
        <w:tabs>
          <w:tab w:val="left" w:pos="3525"/>
        </w:tabs>
        <w:spacing w:after="0" w:line="257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2</w:t>
      </w:r>
    </w:p>
    <w:p w:rsidR="00A10490" w:rsidRDefault="0092697A" w:rsidP="00A10490">
      <w:pPr>
        <w:tabs>
          <w:tab w:val="left" w:pos="3525"/>
        </w:tabs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Постановлению Администрации </w:t>
      </w:r>
    </w:p>
    <w:p w:rsidR="005633B8" w:rsidRPr="00B573AF" w:rsidRDefault="0092697A" w:rsidP="00A10490">
      <w:pPr>
        <w:tabs>
          <w:tab w:val="left" w:pos="3525"/>
        </w:tabs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"Город Петровск-Забайкальский" </w:t>
      </w:r>
    </w:p>
    <w:p w:rsidR="00A10490" w:rsidRDefault="00E311AA" w:rsidP="00A10490">
      <w:pPr>
        <w:tabs>
          <w:tab w:val="left" w:pos="3525"/>
        </w:tabs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629 от 25 июля</w:t>
      </w:r>
      <w:r w:rsidR="00407333"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5633B8"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A10490" w:rsidRDefault="0092697A" w:rsidP="00A10490">
      <w:pPr>
        <w:tabs>
          <w:tab w:val="left" w:pos="3525"/>
        </w:tabs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исполнении бюджета ГО </w:t>
      </w:r>
    </w:p>
    <w:p w:rsidR="00F819A5" w:rsidRPr="00B573AF" w:rsidRDefault="0092697A" w:rsidP="00A10490">
      <w:pPr>
        <w:tabs>
          <w:tab w:val="left" w:pos="3525"/>
        </w:tabs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"Город Петровск-Забайкальский" </w:t>
      </w:r>
    </w:p>
    <w:p w:rsidR="00DE6053" w:rsidRPr="00B573AF" w:rsidRDefault="0092697A" w:rsidP="00A10490">
      <w:pPr>
        <w:tabs>
          <w:tab w:val="left" w:pos="3525"/>
        </w:tabs>
        <w:spacing w:after="0" w:line="257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1922F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первое полугодие</w:t>
      </w:r>
      <w:r w:rsidR="00407333"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F819A5" w:rsidRPr="00B57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года»</w:t>
      </w:r>
    </w:p>
    <w:p w:rsidR="00F819A5" w:rsidRPr="00B573AF" w:rsidRDefault="00F819A5" w:rsidP="00F819A5">
      <w:pPr>
        <w:tabs>
          <w:tab w:val="left" w:pos="3525"/>
        </w:tabs>
        <w:spacing w:after="0" w:line="257" w:lineRule="auto"/>
        <w:ind w:left="5387"/>
        <w:jc w:val="center"/>
      </w:pPr>
    </w:p>
    <w:p w:rsidR="00AC1B92" w:rsidRPr="00B573AF" w:rsidRDefault="0092697A" w:rsidP="004757A8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ГО "Город Петровск-Забайкальский" по разделам, подразделам, целевым статьям и видам расходов классификации расходов</w:t>
      </w:r>
      <w:r w:rsidR="00A1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9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полугодие</w:t>
      </w:r>
      <w:r w:rsidR="00407333" w:rsidRPr="00B5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B5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E6053" w:rsidRPr="00B573AF" w:rsidRDefault="00DE6053" w:rsidP="00AC1B92">
      <w:pPr>
        <w:tabs>
          <w:tab w:val="left" w:pos="3525"/>
        </w:tabs>
        <w:ind w:left="-567"/>
      </w:pPr>
    </w:p>
    <w:tbl>
      <w:tblPr>
        <w:tblW w:w="10036" w:type="dxa"/>
        <w:tblInd w:w="-289" w:type="dxa"/>
        <w:tblLayout w:type="fixed"/>
        <w:tblLook w:val="04A0"/>
      </w:tblPr>
      <w:tblGrid>
        <w:gridCol w:w="4920"/>
        <w:gridCol w:w="614"/>
        <w:gridCol w:w="726"/>
        <w:gridCol w:w="1254"/>
        <w:gridCol w:w="680"/>
        <w:gridCol w:w="1024"/>
        <w:gridCol w:w="818"/>
      </w:tblGrid>
      <w:tr w:rsidR="001922F0" w:rsidRPr="001922F0" w:rsidTr="00A10490">
        <w:trPr>
          <w:trHeight w:val="25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 на 2023 год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на 01.07.2023 года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98 706,9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42 335,2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1 594,8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403,1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0E6AA0"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5 866,6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5 345,0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4 090,8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176,4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3 084,9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2 477,4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2 477,4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1 848,6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466,9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2 127,1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32 794,2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423,3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 городских округов Забайкальского края на капитальный ремонт зданий и оснащение военных комиссариатов  городских округов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1 555,9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1 455,9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судебных актов Российской Федер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ации и мировых соглашений по возмещению причиненного вреда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государственной политики в области приватизации и управления  муниципальной собственностью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18 667,2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3 437,3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2 541,2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2 380,7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2 340,6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судебных актов Российской Федер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ации и мировых соглашений по возмещению причиненного вреда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судебных актов Российской Федер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ации и мировых соглашений по возмещению причиненного вреда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47 844,2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25 668,4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47 844,2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25 668,4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28 359,9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18 783,9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14 659,8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4 117,2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6 863,7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4 997,5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1 312,8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48 721,2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13 551,2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хозяйствующего обслуживания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371,7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11 896,9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1 634,6</w:t>
            </w:r>
          </w:p>
        </w:tc>
      </w:tr>
      <w:tr w:rsidR="001922F0" w:rsidRPr="001922F0" w:rsidTr="00A10490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10 156,8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10 156,8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10 156,8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12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136 701,8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49 421,2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2 193,6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129 973,5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47 227,6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11 064,6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11 064,6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11 064,6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2 977,1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2 977,1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31 040,5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31 040,5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31 040,5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Озеленение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548 200,5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277 814,4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217 492,2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87 512,9</w:t>
            </w:r>
          </w:p>
        </w:tc>
      </w:tr>
      <w:tr w:rsidR="001922F0" w:rsidRPr="001922F0" w:rsidTr="00A10490">
        <w:trPr>
          <w:trHeight w:val="204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40 479,2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40 479,2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40 479,2</w:t>
            </w:r>
          </w:p>
        </w:tc>
      </w:tr>
      <w:tr w:rsidR="001922F0" w:rsidRPr="001922F0" w:rsidTr="00A10490">
        <w:trPr>
          <w:trHeight w:val="12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осваивающимими</w:t>
            </w:r>
            <w:proofErr w:type="spellEnd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</w:t>
            </w: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11 329,3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11 329,3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11 329,3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35 629,8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35 629,8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35 629,8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35 629,8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278 621,6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157 167,9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1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68 844,5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68 844,5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68 844,5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</w:tr>
      <w:tr w:rsidR="001922F0" w:rsidRPr="001922F0" w:rsidTr="00A10490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34 419,5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34 419,5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34 419,5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1922F0" w:rsidRPr="001922F0" w:rsidTr="00A10490">
        <w:trPr>
          <w:trHeight w:val="16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учреждениях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7 528,5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7 528,5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7 528,5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38 188,9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38 188,9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38 188,9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60 116,2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38 188,9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Софинансированиегос.программы</w:t>
            </w:r>
            <w:proofErr w:type="spellEnd"/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28 325,8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 w:rsidR="0000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28 325,8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28 325,8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28 325,8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8 163,3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4 687,8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2 043,3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r w:rsidR="0000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судебных актов Российской Федер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ации и мировых соглашений по возмещению причиненного вреда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329,9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 w:rsidR="0000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18 687,3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24 481,7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16 913,2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00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10 898,3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10 898,3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10 898,3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1 753,5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1 774,2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1 320,7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922F0" w:rsidRPr="001922F0" w:rsidTr="00A10490">
        <w:trPr>
          <w:trHeight w:val="34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22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17 881,0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9 593,1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2 122,3</w:t>
            </w:r>
          </w:p>
        </w:tc>
      </w:tr>
      <w:tr w:rsidR="001922F0" w:rsidRPr="001922F0" w:rsidTr="00A1049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2 122,3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249,4</w:t>
            </w:r>
          </w:p>
        </w:tc>
      </w:tr>
      <w:tr w:rsidR="001922F0" w:rsidRPr="001922F0" w:rsidTr="00A10490">
        <w:trPr>
          <w:trHeight w:val="12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201,4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 нормативных</w:t>
            </w:r>
            <w:r w:rsidR="00007D50"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</w:t>
            </w: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13 011,4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7 221,4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1922F0" w:rsidRPr="001922F0" w:rsidTr="00A10490">
        <w:trPr>
          <w:trHeight w:val="1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192,6</w:t>
            </w:r>
          </w:p>
        </w:tc>
      </w:tr>
      <w:tr w:rsidR="001922F0" w:rsidRPr="001922F0" w:rsidTr="00A10490">
        <w:trPr>
          <w:trHeight w:val="14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4 970,4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1 404,3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1 404,3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1 013,9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1 007,4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1 007,4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2 540,2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2 518,6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2 518,6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1922F0" w:rsidRPr="001922F0" w:rsidTr="00A1049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1922F0" w:rsidRPr="001922F0" w:rsidTr="00A1049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1922F0" w:rsidRPr="001922F0" w:rsidTr="00A10490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1922F0" w:rsidRPr="001922F0" w:rsidTr="00A10490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2F0" w:rsidRPr="001922F0" w:rsidRDefault="001922F0" w:rsidP="00192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F0" w:rsidRPr="001922F0" w:rsidRDefault="001922F0" w:rsidP="0019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C654F4" w:rsidRDefault="001922F0" w:rsidP="00192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881 626,3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22F0" w:rsidRPr="00C654F4" w:rsidRDefault="00C654F4" w:rsidP="00C65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413  </w:t>
            </w:r>
            <w:r w:rsidR="001922F0" w:rsidRPr="00C65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943,7</w:t>
            </w:r>
          </w:p>
        </w:tc>
      </w:tr>
    </w:tbl>
    <w:p w:rsidR="00A10490" w:rsidRDefault="00A104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10490" w:rsidRDefault="00A1049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0490" w:rsidRDefault="0092697A" w:rsidP="00A10490">
      <w:pPr>
        <w:spacing w:after="0" w:line="257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573A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10490" w:rsidRDefault="0092697A" w:rsidP="00A10490">
      <w:pPr>
        <w:spacing w:after="0" w:line="257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B573AF">
        <w:rPr>
          <w:rFonts w:ascii="Times New Roman" w:hAnsi="Times New Roman" w:cs="Times New Roman"/>
          <w:sz w:val="24"/>
          <w:szCs w:val="24"/>
        </w:rPr>
        <w:t xml:space="preserve"> </w:t>
      </w:r>
      <w:r w:rsidRPr="00B573AF">
        <w:rPr>
          <w:rFonts w:ascii="Times New Roman" w:hAnsi="Times New Roman" w:cs="Times New Roman"/>
          <w:sz w:val="20"/>
          <w:szCs w:val="20"/>
        </w:rPr>
        <w:t>к  Постановлению Администрации</w:t>
      </w:r>
    </w:p>
    <w:p w:rsidR="00685C5A" w:rsidRPr="00B573AF" w:rsidRDefault="0092697A" w:rsidP="00A10490">
      <w:pPr>
        <w:spacing w:after="0" w:line="257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3AF">
        <w:rPr>
          <w:rFonts w:ascii="Times New Roman" w:hAnsi="Times New Roman" w:cs="Times New Roman"/>
          <w:sz w:val="20"/>
          <w:szCs w:val="20"/>
        </w:rPr>
        <w:t xml:space="preserve"> ГО "Город Петровск-Забайкальский"</w:t>
      </w:r>
    </w:p>
    <w:p w:rsidR="00A10490" w:rsidRDefault="000E6AA0" w:rsidP="00A10490">
      <w:pPr>
        <w:spacing w:after="0" w:line="257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629 от 25 июля</w:t>
      </w:r>
      <w:r w:rsidR="0025571C"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</w:t>
      </w:r>
      <w:r w:rsidR="00A10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10490" w:rsidRDefault="0092697A" w:rsidP="00A10490">
      <w:pPr>
        <w:spacing w:after="0" w:line="257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0E6AA0">
        <w:rPr>
          <w:rFonts w:ascii="Times New Roman" w:hAnsi="Times New Roman" w:cs="Times New Roman"/>
          <w:sz w:val="20"/>
          <w:szCs w:val="20"/>
        </w:rPr>
        <w:t>"Об</w:t>
      </w:r>
      <w:r w:rsidRPr="00B573AF">
        <w:rPr>
          <w:rFonts w:ascii="Times New Roman" w:hAnsi="Times New Roman" w:cs="Times New Roman"/>
          <w:sz w:val="20"/>
          <w:szCs w:val="20"/>
        </w:rPr>
        <w:t xml:space="preserve"> исполнении бюджета </w:t>
      </w:r>
    </w:p>
    <w:p w:rsidR="00AE7F01" w:rsidRPr="00B573AF" w:rsidRDefault="0092697A" w:rsidP="00A10490">
      <w:pPr>
        <w:spacing w:after="0" w:line="257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B573AF">
        <w:rPr>
          <w:rFonts w:ascii="Times New Roman" w:hAnsi="Times New Roman" w:cs="Times New Roman"/>
          <w:sz w:val="20"/>
          <w:szCs w:val="20"/>
        </w:rPr>
        <w:t>ГО "Город Петровск-Забайкальский"</w:t>
      </w:r>
    </w:p>
    <w:p w:rsidR="0092697A" w:rsidRPr="00B573AF" w:rsidRDefault="0092697A" w:rsidP="00A10490">
      <w:pPr>
        <w:tabs>
          <w:tab w:val="left" w:pos="6521"/>
        </w:tabs>
        <w:spacing w:after="0" w:line="257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B573AF">
        <w:rPr>
          <w:rFonts w:ascii="Times New Roman" w:hAnsi="Times New Roman" w:cs="Times New Roman"/>
          <w:sz w:val="20"/>
          <w:szCs w:val="20"/>
        </w:rPr>
        <w:t xml:space="preserve">за </w:t>
      </w:r>
      <w:r w:rsidR="00895AD0">
        <w:rPr>
          <w:rFonts w:ascii="Times New Roman" w:hAnsi="Times New Roman" w:cs="Times New Roman"/>
          <w:sz w:val="20"/>
          <w:szCs w:val="20"/>
        </w:rPr>
        <w:t>первое полугодие</w:t>
      </w:r>
      <w:r w:rsidR="00AE7F01" w:rsidRPr="00B573AF">
        <w:rPr>
          <w:rFonts w:ascii="Times New Roman" w:hAnsi="Times New Roman" w:cs="Times New Roman"/>
          <w:sz w:val="20"/>
          <w:szCs w:val="20"/>
        </w:rPr>
        <w:t xml:space="preserve"> 2023</w:t>
      </w:r>
      <w:r w:rsidRPr="00B573AF">
        <w:rPr>
          <w:rFonts w:ascii="Times New Roman" w:hAnsi="Times New Roman" w:cs="Times New Roman"/>
          <w:sz w:val="20"/>
          <w:szCs w:val="20"/>
        </w:rPr>
        <w:t xml:space="preserve"> года"</w:t>
      </w:r>
    </w:p>
    <w:p w:rsidR="0092697A" w:rsidRPr="00B573AF" w:rsidRDefault="0092697A" w:rsidP="00DE6053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67" w:rsidRPr="00B573AF" w:rsidRDefault="00DE6053" w:rsidP="00F350AE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AF">
        <w:rPr>
          <w:rFonts w:ascii="Times New Roman" w:hAnsi="Times New Roman" w:cs="Times New Roman"/>
          <w:b/>
          <w:sz w:val="28"/>
          <w:szCs w:val="28"/>
        </w:rPr>
        <w:t xml:space="preserve">Расходы бюджета ГО "Город Петровск-Забайкальский" по ведомственной структуре расходов </w:t>
      </w:r>
      <w:r w:rsidR="00AE7F01" w:rsidRPr="00B573AF">
        <w:rPr>
          <w:rFonts w:ascii="Times New Roman" w:hAnsi="Times New Roman" w:cs="Times New Roman"/>
          <w:b/>
          <w:sz w:val="28"/>
          <w:szCs w:val="28"/>
        </w:rPr>
        <w:t xml:space="preserve">бюджета   за </w:t>
      </w:r>
      <w:r w:rsidR="00895AD0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AE7F01" w:rsidRPr="00B573A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350AE" w:rsidRPr="00B573A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6367" w:rsidRPr="00B573AF" w:rsidRDefault="00EA6367" w:rsidP="00AE7F01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Ind w:w="-714" w:type="dxa"/>
        <w:tblLayout w:type="fixed"/>
        <w:tblLook w:val="04A0"/>
      </w:tblPr>
      <w:tblGrid>
        <w:gridCol w:w="4952"/>
        <w:gridCol w:w="548"/>
        <w:gridCol w:w="567"/>
        <w:gridCol w:w="709"/>
        <w:gridCol w:w="1247"/>
        <w:gridCol w:w="567"/>
        <w:gridCol w:w="964"/>
        <w:gridCol w:w="1049"/>
      </w:tblGrid>
      <w:tr w:rsidR="00895AD0" w:rsidRPr="00895AD0" w:rsidTr="00A10490">
        <w:trPr>
          <w:trHeight w:val="255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Уточненный план </w:t>
            </w:r>
            <w:r w:rsidRPr="00895AD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Исполнено </w:t>
            </w:r>
            <w:r w:rsidRPr="00895AD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на 01.07.2023 год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99 224,1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45 317,1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84 817,6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36 252,0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403,1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186,4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 органов муниципальной власти субъектов РФ, местных администраций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5 866,6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8 026,7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5 345,0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4 090,8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176,4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3 084,9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3 084,9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2 477,4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1 848,6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466,9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62 339,8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26 711,0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850,9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515,9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159,4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47 844,2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25 668,4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28 359,9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18 783,9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14 659,8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4 117,2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6 863,7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4 997,5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1 314,8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1 312,8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 городского округа "Город Петровск-Забайкальский" (2020-2024годы)"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95AD0" w:rsidRPr="00895AD0" w:rsidTr="00A10490">
        <w:trPr>
          <w:trHeight w:val="49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1 490,1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4 357,4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2 122,3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249,4</w:t>
            </w:r>
          </w:p>
        </w:tc>
      </w:tr>
      <w:tr w:rsidR="00895AD0" w:rsidRPr="00895AD0" w:rsidTr="00A10490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201,4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43 839,4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28 904,1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10 144,0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16 758,2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10 144,0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10 144,0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10 144,0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10 144,0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18 687,3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24 438,2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16 869,7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 w:rsidR="00C6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10 898,3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10 898,3</w:t>
            </w:r>
          </w:p>
        </w:tc>
      </w:tr>
      <w:tr w:rsidR="00895AD0" w:rsidRPr="00895AD0" w:rsidTr="00A10490">
        <w:trPr>
          <w:trHeight w:val="43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10 898,3</w:t>
            </w:r>
          </w:p>
        </w:tc>
      </w:tr>
      <w:tr w:rsidR="00895AD0" w:rsidRPr="00895AD0" w:rsidTr="00A10490">
        <w:trPr>
          <w:trHeight w:val="43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895AD0" w:rsidRPr="00895AD0" w:rsidTr="00A10490">
        <w:trPr>
          <w:trHeight w:val="4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895AD0" w:rsidRPr="00895AD0" w:rsidTr="00A10490">
        <w:trPr>
          <w:trHeight w:val="4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895AD0" w:rsidRPr="00895AD0" w:rsidTr="00A10490">
        <w:trPr>
          <w:trHeight w:val="4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1 753,5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1 753,5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1 774,2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95A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</w:t>
            </w:r>
            <w:r w:rsidR="00C65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ород Петровск-Забайкальский" </w:t>
            </w: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195 514,9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66 342,7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6 038,0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423,3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 городских округов Забайкальского края на капитальный ремонт зданий и оснащение военных комиссариатов  городских округов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 w:rsidR="00C6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 муниципальной собственностью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2 541,2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2 541,2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6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2 340,6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47 432,1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12 373,4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11 896,9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1 634,6</w:t>
            </w:r>
          </w:p>
        </w:tc>
      </w:tr>
      <w:tr w:rsidR="00895AD0" w:rsidRPr="00895AD0" w:rsidTr="00A10490">
        <w:trPr>
          <w:trHeight w:val="120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10 156,8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10 156,8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10 156,8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5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133 838,5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47 857,7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2 193,6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127 110,2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45 664,2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11 064,6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11 064,6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11 064,6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2 977,1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2 977,1</w:t>
            </w:r>
          </w:p>
        </w:tc>
      </w:tr>
      <w:tr w:rsidR="00895AD0" w:rsidRPr="00895AD0" w:rsidTr="00A10490">
        <w:trPr>
          <w:trHeight w:val="9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31 040,5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31 040,5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31 040,5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</w:p>
        </w:tc>
      </w:tr>
      <w:tr w:rsidR="00895AD0" w:rsidRPr="00895AD0" w:rsidTr="00A10490">
        <w:trPr>
          <w:trHeight w:val="756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543 047,9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273 379,7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531 442,3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267 670,6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217 492,2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87 512,9</w:t>
            </w:r>
          </w:p>
        </w:tc>
      </w:tr>
      <w:tr w:rsidR="00895AD0" w:rsidRPr="00895AD0" w:rsidTr="00A10490">
        <w:trPr>
          <w:trHeight w:val="19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148 555,3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40 479,2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40 479,2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40 479,2</w:t>
            </w:r>
          </w:p>
        </w:tc>
      </w:tr>
      <w:tr w:rsidR="00895AD0" w:rsidRPr="00895AD0" w:rsidTr="00A10490">
        <w:trPr>
          <w:trHeight w:val="123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895AD0" w:rsidRPr="00895AD0" w:rsidTr="00A10490">
        <w:trPr>
          <w:trHeight w:val="43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11 329,3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11 329,3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11 329,3</w:t>
            </w:r>
          </w:p>
        </w:tc>
      </w:tr>
      <w:tr w:rsidR="00895AD0" w:rsidRPr="00895AD0" w:rsidTr="00A10490">
        <w:trPr>
          <w:trHeight w:val="73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3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7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7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5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35 629,8</w:t>
            </w:r>
          </w:p>
        </w:tc>
      </w:tr>
      <w:tr w:rsidR="00895AD0" w:rsidRPr="00895AD0" w:rsidTr="00A10490">
        <w:trPr>
          <w:trHeight w:val="6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35 629,8</w:t>
            </w:r>
          </w:p>
        </w:tc>
      </w:tr>
      <w:tr w:rsidR="00895AD0" w:rsidRPr="00895AD0" w:rsidTr="00A10490">
        <w:trPr>
          <w:trHeight w:val="79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35 629,8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35 629,8</w:t>
            </w:r>
          </w:p>
        </w:tc>
      </w:tr>
      <w:tr w:rsidR="00895AD0" w:rsidRPr="00895AD0" w:rsidTr="00A10490">
        <w:trPr>
          <w:trHeight w:val="103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106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278 621,6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157 167,9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19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68 844,5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68 844,5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68 844,5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882,1</w:t>
            </w:r>
          </w:p>
        </w:tc>
      </w:tr>
      <w:tr w:rsidR="00895AD0" w:rsidRPr="00895AD0" w:rsidTr="00A10490">
        <w:trPr>
          <w:trHeight w:val="133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895AD0" w:rsidRPr="00895AD0" w:rsidTr="00A10490">
        <w:trPr>
          <w:trHeight w:val="49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34 419,5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34 419,5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34 419,5</w:t>
            </w:r>
          </w:p>
        </w:tc>
      </w:tr>
      <w:tr w:rsidR="00895AD0" w:rsidRPr="00895AD0" w:rsidTr="00A10490">
        <w:trPr>
          <w:trHeight w:val="100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proofErr w:type="spellStart"/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окугов</w:t>
            </w:r>
            <w:proofErr w:type="spellEnd"/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895AD0" w:rsidRPr="00895AD0" w:rsidTr="00A10490">
        <w:trPr>
          <w:trHeight w:val="19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C654F4"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муниципальных</w:t>
            </w: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образовательныхучреждениях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7 528,5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7 528,5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7 528,5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38 188,9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38 188,9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38 188,9</w:t>
            </w:r>
          </w:p>
        </w:tc>
      </w:tr>
      <w:tr w:rsidR="00895AD0" w:rsidRPr="00895AD0" w:rsidTr="00150B2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60 116,2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38 188,9</w:t>
            </w:r>
          </w:p>
        </w:tc>
      </w:tr>
      <w:tr w:rsidR="00895AD0" w:rsidRPr="00895AD0" w:rsidTr="00150B2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Софинансированиегос.программы</w:t>
            </w:r>
            <w:proofErr w:type="spellEnd"/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150B2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27 045,2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18 181,8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18 181,8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18 181,8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18 181,8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 w:rsidR="00C6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C654F4"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895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8 163,3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4 688,0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1 683,8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69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 услуг (выполнение работ)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2 062,2</w:t>
            </w:r>
          </w:p>
        </w:tc>
      </w:tr>
      <w:tr w:rsidR="00895AD0" w:rsidRPr="00895AD0" w:rsidTr="00150B2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2 062,2</w:t>
            </w:r>
          </w:p>
        </w:tc>
      </w:tr>
      <w:tr w:rsidR="00895AD0" w:rsidRPr="00895AD0" w:rsidTr="00150B2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1 129,7</w:t>
            </w:r>
          </w:p>
        </w:tc>
      </w:tr>
      <w:tr w:rsidR="00895AD0" w:rsidRPr="00895AD0" w:rsidTr="00150B2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95AD0" w:rsidRPr="00895AD0" w:rsidTr="00A10490">
        <w:trPr>
          <w:trHeight w:val="94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558,8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329,9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895AD0" w:rsidRPr="00895AD0" w:rsidTr="00A10490">
        <w:trPr>
          <w:trHeight w:val="96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</w:t>
            </w:r>
            <w:r w:rsidR="00C65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бюджетов городских округов</w:t>
            </w: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150B2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5AD0" w:rsidRPr="00895AD0" w:rsidTr="00150B20">
        <w:trPr>
          <w:trHeight w:val="96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95AD0" w:rsidRPr="00895AD0" w:rsidTr="00150B2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5 235,7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5 235,7</w:t>
            </w:r>
          </w:p>
        </w:tc>
      </w:tr>
      <w:tr w:rsidR="00895AD0" w:rsidRPr="00895AD0" w:rsidTr="00A10490">
        <w:trPr>
          <w:trHeight w:val="14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192,6</w:t>
            </w:r>
          </w:p>
        </w:tc>
      </w:tr>
      <w:tr w:rsidR="00895AD0" w:rsidRPr="00895AD0" w:rsidTr="00A10490">
        <w:trPr>
          <w:trHeight w:val="144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4 970,4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1 404,3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1 404,3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1 013,9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95AD0" w:rsidRPr="00895AD0" w:rsidTr="00150B2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895AD0" w:rsidRPr="00895AD0" w:rsidTr="00150B20">
        <w:trPr>
          <w:trHeight w:val="25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1 007,4</w:t>
            </w:r>
          </w:p>
        </w:tc>
      </w:tr>
      <w:tr w:rsidR="00895AD0" w:rsidRPr="00895AD0" w:rsidTr="00150B20">
        <w:trPr>
          <w:trHeight w:val="480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1 007,4</w:t>
            </w:r>
          </w:p>
        </w:tc>
      </w:tr>
      <w:tr w:rsidR="00895AD0" w:rsidRPr="00895AD0" w:rsidTr="00A10490">
        <w:trPr>
          <w:trHeight w:val="72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2 540,2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895AD0" w:rsidRPr="00895AD0" w:rsidTr="00A10490">
        <w:trPr>
          <w:trHeight w:val="25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2 518,6</w:t>
            </w:r>
          </w:p>
        </w:tc>
      </w:tr>
      <w:tr w:rsidR="00895AD0" w:rsidRPr="00895AD0" w:rsidTr="00A10490">
        <w:trPr>
          <w:trHeight w:val="480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D0" w:rsidRPr="00895AD0" w:rsidRDefault="00895AD0" w:rsidP="00895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2 518,6</w:t>
            </w:r>
          </w:p>
        </w:tc>
      </w:tr>
      <w:tr w:rsidR="00895AD0" w:rsidRPr="00895AD0" w:rsidTr="00A10490">
        <w:trPr>
          <w:trHeight w:val="31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D0" w:rsidRPr="00895AD0" w:rsidRDefault="00895AD0" w:rsidP="00895A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95AD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D0" w:rsidRPr="00C654F4" w:rsidRDefault="00895AD0" w:rsidP="00C6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881 626,3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D0" w:rsidRPr="00C654F4" w:rsidRDefault="00C654F4" w:rsidP="00C65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</w:t>
            </w:r>
            <w:r w:rsidR="00895AD0" w:rsidRPr="00C65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943,7</w:t>
            </w:r>
          </w:p>
        </w:tc>
      </w:tr>
    </w:tbl>
    <w:p w:rsidR="00A10490" w:rsidRDefault="00A10490" w:rsidP="00C84696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0490" w:rsidRDefault="00A1049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367" w:rsidRPr="00B573AF" w:rsidRDefault="00EA6367" w:rsidP="00C84696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73A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A6367" w:rsidRPr="00B573AF" w:rsidRDefault="00EA6367" w:rsidP="00C84696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AF">
        <w:rPr>
          <w:rFonts w:ascii="Times New Roman" w:hAnsi="Times New Roman" w:cs="Times New Roman"/>
          <w:sz w:val="20"/>
          <w:szCs w:val="20"/>
        </w:rPr>
        <w:t>К Постановлению Администрации ГО</w:t>
      </w:r>
    </w:p>
    <w:p w:rsidR="00EA6367" w:rsidRPr="00B573AF" w:rsidRDefault="00EA6367" w:rsidP="00C84696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AF">
        <w:rPr>
          <w:rFonts w:ascii="Times New Roman" w:hAnsi="Times New Roman" w:cs="Times New Roman"/>
          <w:sz w:val="20"/>
          <w:szCs w:val="20"/>
        </w:rPr>
        <w:t xml:space="preserve">«Город Петровск-Забайкальский» </w:t>
      </w:r>
    </w:p>
    <w:p w:rsidR="005633B8" w:rsidRPr="00B573AF" w:rsidRDefault="000E6AA0" w:rsidP="00C84696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629</w:t>
      </w:r>
      <w:r w:rsidR="0025571C"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>25 июля</w:t>
      </w:r>
      <w:r w:rsidR="0025571C" w:rsidRPr="000E6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года</w:t>
      </w:r>
      <w:bookmarkStart w:id="0" w:name="_GoBack"/>
      <w:bookmarkEnd w:id="0"/>
    </w:p>
    <w:p w:rsidR="00EA6367" w:rsidRPr="00B573AF" w:rsidRDefault="00EA6367" w:rsidP="00C84696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AF">
        <w:rPr>
          <w:rFonts w:ascii="Times New Roman" w:hAnsi="Times New Roman" w:cs="Times New Roman"/>
          <w:sz w:val="20"/>
          <w:szCs w:val="20"/>
        </w:rPr>
        <w:t>«Об исполнении бюджета</w:t>
      </w:r>
    </w:p>
    <w:p w:rsidR="00EA6367" w:rsidRPr="00B573AF" w:rsidRDefault="00EA6367" w:rsidP="00C84696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AF">
        <w:rPr>
          <w:rFonts w:ascii="Times New Roman" w:hAnsi="Times New Roman" w:cs="Times New Roman"/>
          <w:sz w:val="20"/>
          <w:szCs w:val="20"/>
        </w:rPr>
        <w:t xml:space="preserve"> ГО «Город Петровск-Забайкальский»</w:t>
      </w:r>
    </w:p>
    <w:p w:rsidR="00EA6367" w:rsidRDefault="00DA1D36" w:rsidP="00C84696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первое полугодие</w:t>
      </w:r>
      <w:r w:rsidR="00D2368F" w:rsidRPr="00B573AF">
        <w:rPr>
          <w:rFonts w:ascii="Times New Roman" w:hAnsi="Times New Roman" w:cs="Times New Roman"/>
          <w:sz w:val="20"/>
          <w:szCs w:val="20"/>
        </w:rPr>
        <w:t xml:space="preserve"> 2023</w:t>
      </w:r>
      <w:r w:rsidR="00EA6367" w:rsidRPr="00B573AF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A10490" w:rsidRPr="00B573AF" w:rsidRDefault="00A10490" w:rsidP="00C84696">
      <w:pPr>
        <w:spacing w:after="0" w:line="257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0490" w:rsidRDefault="00EA6367" w:rsidP="00EA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городского округа </w:t>
      </w:r>
    </w:p>
    <w:p w:rsidR="00EA6367" w:rsidRPr="00B573AF" w:rsidRDefault="00EA6367" w:rsidP="00EA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Петровск-Забайкальский» </w:t>
      </w:r>
      <w:r w:rsidR="00D2368F" w:rsidRPr="00B5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DA1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полугодие</w:t>
      </w:r>
      <w:r w:rsidR="00D2368F" w:rsidRPr="00B5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B57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A6367" w:rsidRPr="00B573AF" w:rsidRDefault="00EA6367" w:rsidP="00EA6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A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28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3584"/>
        <w:gridCol w:w="1260"/>
        <w:gridCol w:w="1260"/>
      </w:tblGrid>
      <w:tr w:rsidR="00EA6367" w:rsidRPr="00B573AF" w:rsidTr="00B4146D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3584" w:type="dxa"/>
            <w:vMerge w:val="restart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B4146D"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бюджетные назначения на 2023</w:t>
            </w: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367" w:rsidRPr="00B573AF" w:rsidRDefault="00F60605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</w:t>
            </w:r>
            <w:r w:rsidR="00B4146D"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  <w:r w:rsidR="00EA6367"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A6367" w:rsidRPr="00B573AF" w:rsidTr="00B4146D">
        <w:trPr>
          <w:trHeight w:val="135"/>
        </w:trPr>
        <w:tc>
          <w:tcPr>
            <w:tcW w:w="114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3584" w:type="dxa"/>
            <w:vMerge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367" w:rsidRPr="00B573AF" w:rsidTr="00B4146D">
        <w:tc>
          <w:tcPr>
            <w:tcW w:w="114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6367" w:rsidRPr="00B573AF" w:rsidTr="00B4146D">
        <w:trPr>
          <w:trHeight w:val="651"/>
        </w:trPr>
        <w:tc>
          <w:tcPr>
            <w:tcW w:w="114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B573AF" w:rsidRDefault="00EA6367" w:rsidP="00B414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146D" w:rsidRPr="00B5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1 516,3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B573AF" w:rsidRDefault="00A27CF3" w:rsidP="00A27C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-30 348,4</w:t>
            </w:r>
          </w:p>
        </w:tc>
      </w:tr>
      <w:tr w:rsidR="00EA6367" w:rsidRPr="00B573AF" w:rsidTr="00B4146D">
        <w:tc>
          <w:tcPr>
            <w:tcW w:w="114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358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B573AF" w:rsidRDefault="00EA6367" w:rsidP="00B414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146D" w:rsidRPr="00B5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7 256,3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B573AF" w:rsidRDefault="00A27CF3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-4 800,0</w:t>
            </w:r>
          </w:p>
        </w:tc>
      </w:tr>
      <w:tr w:rsidR="00EA6367" w:rsidRPr="00B573AF" w:rsidTr="00B4146D">
        <w:tc>
          <w:tcPr>
            <w:tcW w:w="114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358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67" w:rsidRPr="00B573AF" w:rsidRDefault="00B4146D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5740,0</w:t>
            </w:r>
          </w:p>
        </w:tc>
        <w:tc>
          <w:tcPr>
            <w:tcW w:w="1260" w:type="dxa"/>
            <w:shd w:val="clear" w:color="auto" w:fill="auto"/>
          </w:tcPr>
          <w:p w:rsidR="00EA6367" w:rsidRDefault="00EA6367" w:rsidP="00A27C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CF3" w:rsidRPr="00B573AF" w:rsidRDefault="00A27CF3" w:rsidP="00A27C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-25 548,4</w:t>
            </w:r>
          </w:p>
        </w:tc>
      </w:tr>
      <w:tr w:rsidR="00EA6367" w:rsidRPr="00B573AF" w:rsidTr="00B4146D">
        <w:tc>
          <w:tcPr>
            <w:tcW w:w="114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358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67" w:rsidRPr="00B573AF" w:rsidRDefault="00EA6367" w:rsidP="00A27C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27CF3">
              <w:rPr>
                <w:rFonts w:ascii="Times New Roman" w:eastAsia="Times New Roman" w:hAnsi="Times New Roman" w:cs="Times New Roman"/>
                <w:lang w:eastAsia="ru-RU"/>
              </w:rPr>
              <w:t>883 142,6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B573AF" w:rsidRDefault="00EA6367" w:rsidP="00A27C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27CF3">
              <w:rPr>
                <w:rFonts w:ascii="Times New Roman" w:eastAsia="Times New Roman" w:hAnsi="Times New Roman" w:cs="Times New Roman"/>
                <w:lang w:eastAsia="ru-RU"/>
              </w:rPr>
              <w:t>453 125,7</w:t>
            </w:r>
          </w:p>
        </w:tc>
      </w:tr>
      <w:tr w:rsidR="00EA6367" w:rsidRPr="008A41AE" w:rsidTr="00B4146D">
        <w:tc>
          <w:tcPr>
            <w:tcW w:w="114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3584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A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67" w:rsidRPr="00B573AF" w:rsidRDefault="00A27CF3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888 882,6</w:t>
            </w:r>
          </w:p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A6367" w:rsidRPr="00B573AF" w:rsidRDefault="00EA6367" w:rsidP="00EA63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367" w:rsidRPr="008A41AE" w:rsidRDefault="00A27CF3" w:rsidP="00AE1E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427 577,4</w:t>
            </w:r>
          </w:p>
        </w:tc>
      </w:tr>
    </w:tbl>
    <w:p w:rsidR="00EA6367" w:rsidRDefault="00EA6367" w:rsidP="00EA6367"/>
    <w:p w:rsidR="00EA6367" w:rsidRPr="00EA6367" w:rsidRDefault="00EA6367" w:rsidP="00EA636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EA6367" w:rsidRPr="00EA6367" w:rsidSect="00A1049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67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32E41"/>
    <w:multiLevelType w:val="hybridMultilevel"/>
    <w:tmpl w:val="4ED6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0F"/>
    <w:rsid w:val="00007D50"/>
    <w:rsid w:val="000A62AD"/>
    <w:rsid w:val="000E6AA0"/>
    <w:rsid w:val="000F0E71"/>
    <w:rsid w:val="00127F7D"/>
    <w:rsid w:val="00150B20"/>
    <w:rsid w:val="0015344B"/>
    <w:rsid w:val="001922F0"/>
    <w:rsid w:val="00254849"/>
    <w:rsid w:val="0025571C"/>
    <w:rsid w:val="00263730"/>
    <w:rsid w:val="002F6105"/>
    <w:rsid w:val="00374D53"/>
    <w:rsid w:val="003F2E42"/>
    <w:rsid w:val="003F42F5"/>
    <w:rsid w:val="003F632D"/>
    <w:rsid w:val="00407333"/>
    <w:rsid w:val="0041180F"/>
    <w:rsid w:val="004318F1"/>
    <w:rsid w:val="00443E12"/>
    <w:rsid w:val="00451820"/>
    <w:rsid w:val="004757A8"/>
    <w:rsid w:val="004C62B0"/>
    <w:rsid w:val="00502BF1"/>
    <w:rsid w:val="005633B8"/>
    <w:rsid w:val="00685C5A"/>
    <w:rsid w:val="006B5381"/>
    <w:rsid w:val="006D1161"/>
    <w:rsid w:val="00746290"/>
    <w:rsid w:val="007C3106"/>
    <w:rsid w:val="008251D9"/>
    <w:rsid w:val="00895AD0"/>
    <w:rsid w:val="008E765F"/>
    <w:rsid w:val="0092697A"/>
    <w:rsid w:val="00931DE3"/>
    <w:rsid w:val="00943612"/>
    <w:rsid w:val="00A10490"/>
    <w:rsid w:val="00A27CF3"/>
    <w:rsid w:val="00A76345"/>
    <w:rsid w:val="00A9684E"/>
    <w:rsid w:val="00AC1B92"/>
    <w:rsid w:val="00AE1EF8"/>
    <w:rsid w:val="00AE7F01"/>
    <w:rsid w:val="00AF3FB3"/>
    <w:rsid w:val="00B208BE"/>
    <w:rsid w:val="00B4146D"/>
    <w:rsid w:val="00B573AF"/>
    <w:rsid w:val="00C654F4"/>
    <w:rsid w:val="00C84696"/>
    <w:rsid w:val="00C926A6"/>
    <w:rsid w:val="00D2368F"/>
    <w:rsid w:val="00D97B7F"/>
    <w:rsid w:val="00DA0FDD"/>
    <w:rsid w:val="00DA1D36"/>
    <w:rsid w:val="00DB2DCE"/>
    <w:rsid w:val="00DE6053"/>
    <w:rsid w:val="00E11D26"/>
    <w:rsid w:val="00E311AA"/>
    <w:rsid w:val="00EA6367"/>
    <w:rsid w:val="00EB4AF8"/>
    <w:rsid w:val="00F220CB"/>
    <w:rsid w:val="00F350AE"/>
    <w:rsid w:val="00F60605"/>
    <w:rsid w:val="00F8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61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16498</Words>
  <Characters>94045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2023-07-25T06:00:00Z</cp:lastPrinted>
  <dcterms:created xsi:type="dcterms:W3CDTF">2023-09-18T03:51:00Z</dcterms:created>
  <dcterms:modified xsi:type="dcterms:W3CDTF">2023-09-18T03:51:00Z</dcterms:modified>
</cp:coreProperties>
</file>