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1" w:rsidRPr="00C12B15" w:rsidRDefault="000611E4" w:rsidP="00C12B15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1F61" w:rsidRPr="00C12B15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B15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F61" w:rsidRDefault="003C1F61" w:rsidP="003C1F61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2B15">
        <w:rPr>
          <w:rFonts w:ascii="Times New Roman" w:hAnsi="Times New Roman" w:cs="Times New Roman"/>
          <w:b/>
          <w:sz w:val="44"/>
          <w:szCs w:val="44"/>
        </w:rPr>
        <w:t>ПОСТАНОВЛЕНИЕ</w:t>
      </w:r>
      <w:r w:rsidR="005C243D">
        <w:rPr>
          <w:rFonts w:ascii="Times New Roman" w:hAnsi="Times New Roman" w:cs="Times New Roman"/>
          <w:b/>
          <w:sz w:val="44"/>
          <w:szCs w:val="44"/>
        </w:rPr>
        <w:t xml:space="preserve"> проект</w:t>
      </w:r>
    </w:p>
    <w:p w:rsidR="003C1F61" w:rsidRPr="003C1F61" w:rsidRDefault="003C1F61" w:rsidP="003C1F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72BE4" w:rsidRDefault="00B72BE4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:rsidR="003C1F61" w:rsidRDefault="006831F9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 05</w:t>
      </w:r>
      <w:r w:rsidR="005C243D">
        <w:rPr>
          <w:rFonts w:ascii="Times New Roman" w:hAnsi="Times New Roman"/>
          <w:b w:val="0"/>
          <w:sz w:val="28"/>
          <w:szCs w:val="28"/>
        </w:rPr>
        <w:t xml:space="preserve"> »</w:t>
      </w:r>
      <w:r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12B15">
        <w:rPr>
          <w:rFonts w:ascii="Times New Roman" w:hAnsi="Times New Roman"/>
          <w:b w:val="0"/>
          <w:sz w:val="28"/>
          <w:szCs w:val="28"/>
        </w:rPr>
        <w:t>20</w:t>
      </w:r>
      <w:r w:rsidR="005C243D">
        <w:rPr>
          <w:rFonts w:ascii="Times New Roman" w:hAnsi="Times New Roman"/>
          <w:b w:val="0"/>
          <w:sz w:val="28"/>
          <w:szCs w:val="28"/>
        </w:rPr>
        <w:t>23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</w:t>
      </w:r>
      <w:r w:rsidR="00B72BE4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 №</w:t>
      </w:r>
      <w:r w:rsidR="00B72BE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1018</w:t>
      </w:r>
    </w:p>
    <w:p w:rsidR="00B72BE4" w:rsidRDefault="00B72BE4" w:rsidP="00984C4E">
      <w:pPr>
        <w:tabs>
          <w:tab w:val="left" w:pos="3972"/>
        </w:tabs>
        <w:rPr>
          <w:rFonts w:ascii="Times New Roman" w:hAnsi="Times New Roman" w:cs="Times New Roman"/>
          <w:b/>
          <w:sz w:val="28"/>
          <w:szCs w:val="28"/>
        </w:rPr>
      </w:pPr>
    </w:p>
    <w:p w:rsidR="00C12B15" w:rsidRPr="00B72BE4" w:rsidRDefault="00B72BE4" w:rsidP="00B72BE4">
      <w:pPr>
        <w:tabs>
          <w:tab w:val="left" w:pos="3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E4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3C1F61" w:rsidRPr="003C1F61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C12B15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«</w:t>
      </w:r>
      <w:r w:rsidRPr="003C1F61">
        <w:rPr>
          <w:rFonts w:ascii="Times New Roman" w:hAnsi="Times New Roman"/>
          <w:snapToGrid w:val="0"/>
          <w:sz w:val="28"/>
          <w:szCs w:val="28"/>
        </w:rPr>
        <w:t>Поддержка социально ориентированных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>некоммерческих организаций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3C1F61">
        <w:rPr>
          <w:rFonts w:ascii="Times New Roman" w:hAnsi="Times New Roman"/>
          <w:sz w:val="28"/>
          <w:szCs w:val="28"/>
        </w:rPr>
        <w:t>городском округе</w:t>
      </w:r>
      <w:r w:rsidR="00077164">
        <w:rPr>
          <w:rFonts w:ascii="Times New Roman" w:hAnsi="Times New Roman"/>
          <w:sz w:val="28"/>
          <w:szCs w:val="28"/>
        </w:rPr>
        <w:t xml:space="preserve"> </w:t>
      </w:r>
      <w:r w:rsidRPr="003C1F61">
        <w:rPr>
          <w:rFonts w:ascii="Times New Roman" w:hAnsi="Times New Roman"/>
          <w:sz w:val="28"/>
          <w:szCs w:val="28"/>
        </w:rPr>
        <w:t xml:space="preserve">«Город Петровск-Забайкальский» </w:t>
      </w:r>
    </w:p>
    <w:p w:rsidR="003C1F61" w:rsidRPr="00984C4E" w:rsidRDefault="003C1F61" w:rsidP="00984C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 xml:space="preserve"> на 20</w:t>
      </w:r>
      <w:r w:rsidR="005C243D">
        <w:rPr>
          <w:rFonts w:ascii="Times New Roman" w:hAnsi="Times New Roman"/>
          <w:sz w:val="28"/>
          <w:szCs w:val="28"/>
        </w:rPr>
        <w:t>24</w:t>
      </w:r>
      <w:r w:rsidRPr="003C1F61">
        <w:rPr>
          <w:rFonts w:ascii="Times New Roman" w:hAnsi="Times New Roman"/>
          <w:sz w:val="28"/>
          <w:szCs w:val="28"/>
        </w:rPr>
        <w:t>-202</w:t>
      </w:r>
      <w:r w:rsidR="005C243D">
        <w:rPr>
          <w:rFonts w:ascii="Times New Roman" w:hAnsi="Times New Roman"/>
          <w:sz w:val="28"/>
          <w:szCs w:val="28"/>
        </w:rPr>
        <w:t>6</w:t>
      </w:r>
      <w:r w:rsidRPr="003C1F61">
        <w:rPr>
          <w:rFonts w:ascii="Times New Roman" w:hAnsi="Times New Roman"/>
          <w:sz w:val="28"/>
          <w:szCs w:val="28"/>
        </w:rPr>
        <w:t xml:space="preserve"> годы»</w:t>
      </w:r>
    </w:p>
    <w:p w:rsidR="003C1F61" w:rsidRDefault="003C1F61" w:rsidP="00C12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C1F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7164">
        <w:rPr>
          <w:rFonts w:ascii="Times New Roman" w:hAnsi="Times New Roman" w:cs="Times New Roman"/>
          <w:sz w:val="28"/>
          <w:szCs w:val="28"/>
        </w:rPr>
        <w:t xml:space="preserve"> </w:t>
      </w:r>
      <w:r w:rsidRPr="003C1F6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12.01.1996 № 7-ФЗ «О некоммерческих организациях», Федеральным законом от 19.05.1995 № 82-ФЗ «Об общественных объединениях»,  руководствуясь Уст</w:t>
      </w:r>
      <w:r>
        <w:rPr>
          <w:rFonts w:ascii="Times New Roman" w:hAnsi="Times New Roman" w:cs="Times New Roman"/>
          <w:sz w:val="28"/>
          <w:szCs w:val="28"/>
        </w:rPr>
        <w:t xml:space="preserve">авом городского округа «Город Петровск-Забайкальский», </w:t>
      </w:r>
      <w:r w:rsidRPr="00C12B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3C1F61" w:rsidRPr="003C1F61" w:rsidRDefault="003C1F61" w:rsidP="00C12B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1F61">
        <w:rPr>
          <w:rFonts w:ascii="Times New Roman" w:hAnsi="Times New Roman"/>
          <w:b w:val="0"/>
          <w:sz w:val="28"/>
          <w:szCs w:val="28"/>
        </w:rPr>
        <w:t>1.Утвердить муниципальную программу «</w:t>
      </w:r>
      <w:r w:rsidRPr="003C1F61">
        <w:rPr>
          <w:rFonts w:ascii="Times New Roman" w:hAnsi="Times New Roman"/>
          <w:b w:val="0"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>
        <w:rPr>
          <w:rFonts w:ascii="Times New Roman" w:hAnsi="Times New Roman"/>
          <w:b w:val="0"/>
          <w:sz w:val="28"/>
          <w:szCs w:val="28"/>
        </w:rPr>
        <w:t>городском округе «Город Петровск-Забайкальский» на 20</w:t>
      </w:r>
      <w:r w:rsidR="005C243D">
        <w:rPr>
          <w:rFonts w:ascii="Times New Roman" w:hAnsi="Times New Roman"/>
          <w:b w:val="0"/>
          <w:sz w:val="28"/>
          <w:szCs w:val="28"/>
        </w:rPr>
        <w:t>24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5C243D">
        <w:rPr>
          <w:rFonts w:ascii="Times New Roman" w:hAnsi="Times New Roman"/>
          <w:b w:val="0"/>
          <w:sz w:val="28"/>
          <w:szCs w:val="28"/>
        </w:rPr>
        <w:t xml:space="preserve">6 годы </w:t>
      </w:r>
      <w:r w:rsidRPr="003C1F61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690AE6" w:rsidRDefault="003C1F61" w:rsidP="00690AE6">
      <w:pPr>
        <w:pStyle w:val="af"/>
        <w:tabs>
          <w:tab w:val="left" w:pos="142"/>
          <w:tab w:val="left" w:pos="726"/>
          <w:tab w:val="left" w:pos="993"/>
        </w:tabs>
        <w:ind w:left="0" w:right="20" w:firstLine="709"/>
        <w:jc w:val="both"/>
        <w:rPr>
          <w:sz w:val="28"/>
          <w:szCs w:val="28"/>
        </w:rPr>
      </w:pPr>
      <w:r w:rsidRPr="003C1F61">
        <w:rPr>
          <w:sz w:val="28"/>
          <w:szCs w:val="28"/>
        </w:rPr>
        <w:t>2</w:t>
      </w:r>
      <w:r w:rsidRPr="00B72BE4">
        <w:rPr>
          <w:sz w:val="28"/>
          <w:szCs w:val="28"/>
        </w:rPr>
        <w:t>.</w:t>
      </w:r>
      <w:r w:rsidR="00B72BE4" w:rsidRPr="00B72BE4">
        <w:rPr>
          <w:sz w:val="28"/>
          <w:szCs w:val="28"/>
        </w:rPr>
        <w:t xml:space="preserve"> Обнародовать настоящее постановление на официальных стендах городского округа «Город Петровск-Забайкальский», расположенных по адресам: </w:t>
      </w:r>
      <w:proofErr w:type="gramStart"/>
      <w:r w:rsidR="00B72BE4" w:rsidRPr="00B72BE4">
        <w:rPr>
          <w:sz w:val="28"/>
          <w:szCs w:val="28"/>
        </w:rPr>
        <w:t>г</w:t>
      </w:r>
      <w:proofErr w:type="gramEnd"/>
      <w:r w:rsidR="00B72BE4" w:rsidRPr="00B72BE4">
        <w:rPr>
          <w:sz w:val="28"/>
          <w:szCs w:val="28"/>
        </w:rPr>
        <w:t>. Петровск-Забайкальский пл. Ленина д.1 (здание администрации  городского округа «Город Петровск-Забайкальский»), г. Петровск- Забайкальский ул. Пушкина д.18 (здание МБУК «Городская информационная библиотечная система) и разместить на официальном сайте  городского округа «Город Петровск-Забайкальский» в информационн</w:t>
      </w:r>
      <w:proofErr w:type="gramStart"/>
      <w:r w:rsidR="00B72BE4" w:rsidRPr="00B72BE4">
        <w:rPr>
          <w:sz w:val="28"/>
          <w:szCs w:val="28"/>
        </w:rPr>
        <w:t>о-</w:t>
      </w:r>
      <w:proofErr w:type="gramEnd"/>
      <w:r w:rsidR="00B72BE4" w:rsidRPr="00B72BE4">
        <w:rPr>
          <w:sz w:val="28"/>
          <w:szCs w:val="28"/>
        </w:rPr>
        <w:t xml:space="preserve"> телекоммуникационной сети «Интернет».</w:t>
      </w:r>
    </w:p>
    <w:p w:rsidR="00C12B15" w:rsidRPr="00690AE6" w:rsidRDefault="00690AE6" w:rsidP="00690AE6">
      <w:pPr>
        <w:pStyle w:val="a5"/>
        <w:shd w:val="clear" w:color="auto" w:fill="FFFFFF"/>
        <w:tabs>
          <w:tab w:val="left" w:pos="0"/>
          <w:tab w:val="left" w:pos="313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3C1F61" w:rsidRPr="00690AE6">
        <w:rPr>
          <w:sz w:val="28"/>
          <w:szCs w:val="28"/>
        </w:rPr>
        <w:t>Контроль за</w:t>
      </w:r>
      <w:proofErr w:type="gramEnd"/>
      <w:r w:rsidR="003C1F61" w:rsidRPr="00690AE6">
        <w:rPr>
          <w:sz w:val="28"/>
          <w:szCs w:val="28"/>
        </w:rPr>
        <w:t xml:space="preserve"> исполнением настоящего постановления   возложить на заместителя </w:t>
      </w:r>
      <w:r w:rsidR="00713356" w:rsidRPr="00690AE6">
        <w:rPr>
          <w:sz w:val="28"/>
          <w:szCs w:val="28"/>
        </w:rPr>
        <w:t>главы</w:t>
      </w:r>
      <w:r w:rsidR="003C1F61" w:rsidRPr="00690AE6">
        <w:rPr>
          <w:sz w:val="28"/>
          <w:szCs w:val="28"/>
        </w:rPr>
        <w:t xml:space="preserve"> городского округа «Город Петровск-Забайкальский» </w:t>
      </w:r>
      <w:r w:rsidR="005D782C" w:rsidRPr="00690AE6">
        <w:rPr>
          <w:sz w:val="28"/>
          <w:szCs w:val="28"/>
        </w:rPr>
        <w:t>Кривицкого Ю.Е.</w:t>
      </w:r>
    </w:p>
    <w:p w:rsidR="00984C4E" w:rsidRDefault="00984C4E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15" w:rsidRDefault="005C243D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1F61" w:rsidRPr="004041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1F61" w:rsidRPr="004041E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C1F61" w:rsidRPr="006F0D24" w:rsidRDefault="003C1F61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E2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</w:t>
      </w:r>
      <w:r w:rsidR="00B72BE4">
        <w:rPr>
          <w:rFonts w:ascii="Times New Roman" w:hAnsi="Times New Roman" w:cs="Times New Roman"/>
          <w:sz w:val="28"/>
          <w:szCs w:val="28"/>
        </w:rPr>
        <w:t xml:space="preserve">     </w:t>
      </w:r>
      <w:r w:rsidR="005C24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2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243D">
        <w:rPr>
          <w:rFonts w:ascii="Times New Roman" w:hAnsi="Times New Roman" w:cs="Times New Roman"/>
          <w:sz w:val="28"/>
          <w:szCs w:val="28"/>
        </w:rPr>
        <w:t>Н.В. Горюнов</w:t>
      </w:r>
    </w:p>
    <w:p w:rsidR="00984C4E" w:rsidRPr="00984C4E" w:rsidRDefault="00C12B15" w:rsidP="00984C4E">
      <w:pPr>
        <w:pStyle w:val="ac"/>
        <w:tabs>
          <w:tab w:val="left" w:pos="3696"/>
        </w:tabs>
      </w:pPr>
      <w:r>
        <w:tab/>
      </w: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6F0D24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B174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174D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8B174D" w:rsidRPr="008B174D" w:rsidRDefault="00B72BE4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74D" w:rsidRPr="008B174D">
        <w:rPr>
          <w:rFonts w:ascii="Times New Roman" w:hAnsi="Times New Roman" w:cs="Times New Roman"/>
          <w:sz w:val="28"/>
          <w:szCs w:val="28"/>
        </w:rPr>
        <w:t>т</w:t>
      </w:r>
      <w:r w:rsidR="005C243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43D">
        <w:rPr>
          <w:rFonts w:ascii="Times New Roman" w:hAnsi="Times New Roman" w:cs="Times New Roman"/>
          <w:sz w:val="28"/>
          <w:szCs w:val="28"/>
        </w:rPr>
        <w:t>__.2023</w:t>
      </w:r>
      <w:r w:rsidR="00F75C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5C243D">
        <w:rPr>
          <w:rFonts w:ascii="Times New Roman" w:hAnsi="Times New Roman" w:cs="Times New Roman"/>
          <w:sz w:val="28"/>
          <w:szCs w:val="28"/>
        </w:rPr>
        <w:t>___</w:t>
      </w:r>
    </w:p>
    <w:p w:rsidR="003C1F61" w:rsidRDefault="003C1F61" w:rsidP="003C1F61">
      <w:pPr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ab/>
      </w:r>
    </w:p>
    <w:p w:rsidR="008B174D" w:rsidRPr="008B174D" w:rsidRDefault="008B174D" w:rsidP="003C1F61">
      <w:pPr>
        <w:rPr>
          <w:rFonts w:ascii="Times New Roman" w:hAnsi="Times New Roman" w:cs="Times New Roman"/>
          <w:b/>
          <w:sz w:val="28"/>
          <w:szCs w:val="28"/>
        </w:rPr>
      </w:pP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«</w:t>
      </w:r>
      <w:r w:rsidRPr="0014797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городском округе «Город Петровск-Забайкальский»</w:t>
      </w: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D3004">
        <w:rPr>
          <w:rFonts w:ascii="Times New Roman" w:hAnsi="Times New Roman" w:cs="Times New Roman"/>
          <w:b/>
          <w:sz w:val="28"/>
          <w:szCs w:val="28"/>
        </w:rPr>
        <w:t>2</w:t>
      </w:r>
      <w:r w:rsidR="005C243D">
        <w:rPr>
          <w:rFonts w:ascii="Times New Roman" w:hAnsi="Times New Roman" w:cs="Times New Roman"/>
          <w:b/>
          <w:sz w:val="28"/>
          <w:szCs w:val="28"/>
        </w:rPr>
        <w:t>4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-202</w:t>
      </w:r>
      <w:r w:rsidR="005C243D">
        <w:rPr>
          <w:rFonts w:ascii="Times New Roman" w:hAnsi="Times New Roman" w:cs="Times New Roman"/>
          <w:b/>
          <w:sz w:val="28"/>
          <w:szCs w:val="28"/>
        </w:rPr>
        <w:t>6</w:t>
      </w:r>
      <w:r w:rsidRPr="0014797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61" w:rsidRPr="008B174D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5CC6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C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74D">
        <w:rPr>
          <w:rFonts w:ascii="Times New Roman" w:hAnsi="Times New Roman" w:cs="Times New Roman"/>
          <w:b/>
          <w:sz w:val="28"/>
          <w:szCs w:val="28"/>
        </w:rPr>
        <w:t>«</w:t>
      </w:r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>Поддержка социально ориентированных некоммерческих организаций</w:t>
      </w:r>
      <w:r w:rsidR="005C24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 w:rsidR="008B174D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3C1F61" w:rsidRPr="008B174D" w:rsidRDefault="008B174D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Петровск-Забайкальский»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C243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C243D">
        <w:rPr>
          <w:rFonts w:ascii="Times New Roman" w:hAnsi="Times New Roman" w:cs="Times New Roman"/>
          <w:b/>
          <w:sz w:val="28"/>
          <w:szCs w:val="28"/>
        </w:rPr>
        <w:t>6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C1F61" w:rsidRPr="00643F24" w:rsidRDefault="003C1F61" w:rsidP="006F0D24">
      <w:pPr>
        <w:pStyle w:val="ac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797"/>
      </w:tblGrid>
      <w:tr w:rsidR="003C1F61" w:rsidRPr="00643F24" w:rsidTr="00F75CC6"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:rsidR="003C1F61" w:rsidRPr="008B174D" w:rsidRDefault="003C1F61" w:rsidP="005C24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социально ориентированных некоммерческих организаций в </w:t>
            </w:r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городском округе «Город Петровск-Забайкальский</w:t>
            </w:r>
            <w:proofErr w:type="gramStart"/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D3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4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5C24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7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174D" w:rsidRPr="008B174D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rPr>
          <w:trHeight w:val="665"/>
        </w:trPr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:rsidR="003C1F61" w:rsidRPr="008B174D" w:rsidRDefault="008D3004" w:rsidP="008B174D">
            <w:pPr>
              <w:pStyle w:val="ac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тдел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экономики КЭУМИЗО 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администрации городского округа «Город Петровск-Забайкальский»</w:t>
            </w:r>
          </w:p>
        </w:tc>
      </w:tr>
      <w:tr w:rsidR="003C1F61" w:rsidRPr="00643F24" w:rsidTr="00F75CC6">
        <w:trPr>
          <w:trHeight w:val="665"/>
        </w:trPr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7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12.01.1996 № 7-ФЗ «О некоммерческих организациях»;</w:t>
            </w:r>
          </w:p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19.05.1995 № 82-ФЗ «Об общественных объединениях»;</w:t>
            </w:r>
          </w:p>
          <w:p w:rsidR="003C1F61" w:rsidRPr="008B174D" w:rsidRDefault="007B320D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Забайкальского края от 24.11.2010 №432-ЗЗК «О государственной поддержке социально ориентированных некоммерческих организаций»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деятельности социально ориентированных некоммерческих организаций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оказания финансовой и консультационной поддержки социально ориентированным некоммерческим ор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поддержка социально значимых инициатив 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объединений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-усилени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 роли общественных объединений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обществ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енных интересов населения 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через взаимодействие с администрацией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7" w:type="dxa"/>
          </w:tcPr>
          <w:p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Индикаторы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социально ориентированных некоммерческих организаций, которым оказана поддержка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Общий объем финансирования из средств муниципального бюджета 15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797" w:type="dxa"/>
          </w:tcPr>
          <w:p w:rsidR="00567265" w:rsidRPr="00567265" w:rsidRDefault="00567265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3E49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;</w:t>
            </w:r>
          </w:p>
          <w:p w:rsidR="003C1F61" w:rsidRPr="00CB565E" w:rsidRDefault="003E4969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культуры и спорта администрации городского округа «Город Петровск-Забайкальский»</w:t>
            </w:r>
            <w:r w:rsidR="008B1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797" w:type="dxa"/>
          </w:tcPr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      </w:r>
            <w:r w:rsidR="005E24DC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BE4" w:rsidRDefault="00B72BE4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5E24DC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:rsidR="003C1F61" w:rsidRPr="00643F24" w:rsidRDefault="003C1F61" w:rsidP="00F75CC6">
      <w:pPr>
        <w:spacing w:after="0" w:line="240" w:lineRule="auto"/>
        <w:ind w:right="30"/>
        <w:rPr>
          <w:sz w:val="28"/>
          <w:szCs w:val="28"/>
        </w:rPr>
      </w:pP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5E24DC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5E24DC">
          <w:rPr>
            <w:rFonts w:ascii="Times New Roman" w:hAnsi="Times New Roman" w:cs="Times New Roman"/>
            <w:sz w:val="28"/>
            <w:szCs w:val="28"/>
          </w:rPr>
          <w:t>прибыли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и не распределяющая полученную прибыль между участниками. </w:t>
      </w:r>
      <w:proofErr w:type="gramStart"/>
      <w:r w:rsidRPr="005E24DC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</w:t>
      </w:r>
      <w:r w:rsidRPr="005E24DC">
        <w:rPr>
          <w:rFonts w:ascii="Times New Roman" w:hAnsi="Times New Roman" w:cs="Times New Roman"/>
          <w:sz w:val="28"/>
          <w:szCs w:val="28"/>
        </w:rPr>
        <w:lastRenderedPageBreak/>
        <w:t xml:space="preserve">граждан и организаций, разрешения споров и конфликтов, оказания юридической помощи, а также в иных целях, направленных на достижение общественных благ. </w:t>
      </w:r>
      <w:proofErr w:type="gramEnd"/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5E2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3C1F61" w:rsidRPr="00A254D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1" w:history="1">
        <w:r w:rsidRPr="00A254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4D4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3C1F61" w:rsidRPr="00857DE0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Примером взаимодействия администрации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служат массовые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городские</w:t>
      </w:r>
      <w:r w:rsidRPr="00D67EFD">
        <w:rPr>
          <w:rFonts w:ascii="Times New Roman" w:hAnsi="Times New Roman" w:cs="Times New Roman"/>
          <w:sz w:val="28"/>
          <w:szCs w:val="28"/>
        </w:rPr>
        <w:t xml:space="preserve"> мероприятия. С участием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проводятся мероприятия в дни скорби и воинской славы, а также выражение благодарности защитникам</w:t>
      </w:r>
      <w:r w:rsidR="00D67EFD" w:rsidRPr="00D67EFD">
        <w:rPr>
          <w:rFonts w:ascii="Times New Roman" w:hAnsi="Times New Roman" w:cs="Times New Roman"/>
          <w:sz w:val="28"/>
          <w:szCs w:val="28"/>
        </w:rPr>
        <w:t xml:space="preserve"> Отечества, труженикам тыла</w:t>
      </w:r>
      <w:r w:rsidRPr="00D67EFD">
        <w:rPr>
          <w:rFonts w:ascii="Times New Roman" w:hAnsi="Times New Roman" w:cs="Times New Roman"/>
          <w:sz w:val="28"/>
          <w:szCs w:val="28"/>
        </w:rPr>
        <w:t xml:space="preserve"> с вручением Благодарности главы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  <w:r w:rsidRPr="00D67EFD">
        <w:rPr>
          <w:rFonts w:ascii="Times New Roman" w:hAnsi="Times New Roman" w:cs="Times New Roman"/>
          <w:sz w:val="28"/>
          <w:szCs w:val="28"/>
        </w:rPr>
        <w:t xml:space="preserve"> Такие мероприятия проводятся ежегодно в День </w:t>
      </w:r>
      <w:r w:rsidR="00D67EFD" w:rsidRPr="00D67EFD">
        <w:rPr>
          <w:rFonts w:ascii="Times New Roman" w:hAnsi="Times New Roman" w:cs="Times New Roman"/>
          <w:sz w:val="28"/>
          <w:szCs w:val="28"/>
        </w:rPr>
        <w:t>Защитника Отечества,</w:t>
      </w:r>
      <w:r w:rsidRPr="00D67EFD">
        <w:rPr>
          <w:rFonts w:ascii="Times New Roman" w:hAnsi="Times New Roman" w:cs="Times New Roman"/>
          <w:sz w:val="28"/>
          <w:szCs w:val="28"/>
        </w:rPr>
        <w:t xml:space="preserve"> День Победы, День Памяти и скорби и другие пам</w:t>
      </w:r>
      <w:r w:rsidR="00D67EFD" w:rsidRPr="00D67EFD">
        <w:rPr>
          <w:rFonts w:ascii="Times New Roman" w:hAnsi="Times New Roman" w:cs="Times New Roman"/>
          <w:sz w:val="28"/>
          <w:szCs w:val="28"/>
        </w:rPr>
        <w:t>ятные дни.</w:t>
      </w:r>
    </w:p>
    <w:p w:rsidR="003C1F61" w:rsidRPr="00D67EFD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заимодействие органов местного самоуправления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lastRenderedPageBreak/>
        <w:t xml:space="preserve">Слабыми сторонами развития некоммерческого сектора в муниципальном образовании являются: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низкая гражданская активность населения;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-неравномерность развития отдельных видов общественной активности населения;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-отсутствие системы эффективного взаимодействия органов местного самоуправления и населения;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Актуальность принятия </w:t>
      </w:r>
      <w:r w:rsidRPr="00D67EFD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социально ориентированных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на </w:t>
      </w:r>
      <w:r w:rsidR="00D67EFD" w:rsidRPr="00D67EFD">
        <w:rPr>
          <w:rFonts w:ascii="Times New Roman" w:hAnsi="Times New Roman" w:cs="Times New Roman"/>
          <w:sz w:val="28"/>
          <w:szCs w:val="28"/>
        </w:rPr>
        <w:t>20</w:t>
      </w:r>
      <w:r w:rsidR="00A36F11">
        <w:rPr>
          <w:rFonts w:ascii="Times New Roman" w:hAnsi="Times New Roman" w:cs="Times New Roman"/>
          <w:sz w:val="28"/>
          <w:szCs w:val="28"/>
        </w:rPr>
        <w:t>2</w:t>
      </w:r>
      <w:r w:rsidR="0059146B">
        <w:rPr>
          <w:rFonts w:ascii="Times New Roman" w:hAnsi="Times New Roman" w:cs="Times New Roman"/>
          <w:sz w:val="28"/>
          <w:szCs w:val="28"/>
        </w:rPr>
        <w:t>4</w:t>
      </w:r>
      <w:r w:rsidR="00D67EFD" w:rsidRPr="00D67EFD">
        <w:rPr>
          <w:rFonts w:ascii="Times New Roman" w:hAnsi="Times New Roman" w:cs="Times New Roman"/>
          <w:sz w:val="28"/>
          <w:szCs w:val="28"/>
        </w:rPr>
        <w:t>-202</w:t>
      </w:r>
      <w:r w:rsidR="0059146B">
        <w:rPr>
          <w:rFonts w:ascii="Times New Roman" w:hAnsi="Times New Roman" w:cs="Times New Roman"/>
          <w:sz w:val="28"/>
          <w:szCs w:val="28"/>
        </w:rPr>
        <w:t>6</w:t>
      </w:r>
      <w:r w:rsidRPr="00D67EF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3C1F61" w:rsidRPr="00B808DB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3C1F61"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</w:t>
      </w:r>
      <w:r w:rsidR="003C1F61" w:rsidRPr="00B808DB">
        <w:rPr>
          <w:rFonts w:ascii="Times New Roman" w:hAnsi="Times New Roman" w:cs="Times New Roman"/>
          <w:spacing w:val="2"/>
          <w:sz w:val="28"/>
          <w:szCs w:val="28"/>
        </w:rPr>
        <w:t>инициативы;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C1F61" w:rsidRPr="00B808DB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08DB">
        <w:rPr>
          <w:rFonts w:ascii="Times New Roman" w:hAnsi="Times New Roman" w:cs="Times New Roman"/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F75CC6" w:rsidRDefault="00F75CC6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692811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2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3C1F61" w:rsidRPr="00692811" w:rsidRDefault="003C1F61" w:rsidP="00F75CC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E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 </w:t>
      </w:r>
      <w:r w:rsidR="00692811">
        <w:rPr>
          <w:rFonts w:ascii="Times New Roman" w:hAnsi="Times New Roman" w:cs="Times New Roman"/>
          <w:sz w:val="28"/>
          <w:szCs w:val="28"/>
        </w:rPr>
        <w:t>п</w:t>
      </w:r>
      <w:r w:rsidRPr="00692811">
        <w:rPr>
          <w:rFonts w:ascii="Times New Roman" w:hAnsi="Times New Roman" w:cs="Times New Roman"/>
          <w:sz w:val="28"/>
          <w:szCs w:val="28"/>
        </w:rPr>
        <w:t xml:space="preserve">оддержка деятельности социально ориентированных некоммерческих организаций, осуществляющих деятельность на территории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-создание условий для деятельности социально ориентированных некоммерческих организаций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посредством оказания финансовой и консультационной поддержки социально ориентированным не</w:t>
      </w:r>
      <w:r w:rsidR="00692811" w:rsidRPr="00692811">
        <w:rPr>
          <w:rFonts w:ascii="Times New Roman" w:hAnsi="Times New Roman" w:cs="Times New Roman"/>
          <w:sz w:val="28"/>
          <w:szCs w:val="28"/>
        </w:rPr>
        <w:t>коммерческим организациям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-выявление и поддержка социально значимых инициатив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lastRenderedPageBreak/>
        <w:t xml:space="preserve">-усиление роли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в реализации обществ</w:t>
      </w:r>
      <w:r w:rsidR="00692811" w:rsidRPr="00692811">
        <w:rPr>
          <w:rFonts w:ascii="Times New Roman" w:hAnsi="Times New Roman" w:cs="Times New Roman"/>
          <w:sz w:val="28"/>
          <w:szCs w:val="28"/>
        </w:rPr>
        <w:t>енных интересов населения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 xml:space="preserve"> через взаимодействие с администрацией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.</w:t>
      </w:r>
    </w:p>
    <w:p w:rsidR="003C1F61" w:rsidRPr="00643F24" w:rsidRDefault="003C1F61" w:rsidP="00F75C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:rsidR="003C1F61" w:rsidRPr="008D75DF" w:rsidRDefault="003C1F61" w:rsidP="00F75C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</w:t>
      </w:r>
      <w:r w:rsidR="008D75DF">
        <w:rPr>
          <w:rFonts w:ascii="Times New Roman" w:hAnsi="Times New Roman" w:cs="Times New Roman"/>
          <w:sz w:val="28"/>
          <w:szCs w:val="28"/>
        </w:rPr>
        <w:t>ории городского округа «Город Петровск-Забайкальский»</w:t>
      </w:r>
      <w:r w:rsidRPr="008D75DF">
        <w:rPr>
          <w:rFonts w:ascii="Times New Roman" w:hAnsi="Times New Roman" w:cs="Times New Roman"/>
          <w:sz w:val="28"/>
          <w:szCs w:val="28"/>
        </w:rPr>
        <w:t>: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-организационная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-информационная и консультативная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-имущественная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-финансовая поддержка социально ориентированных некоммерческих организаций.</w:t>
      </w:r>
    </w:p>
    <w:p w:rsidR="003C1F6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Перечень программных мероприятий указан в приложении к Программе.</w:t>
      </w:r>
    </w:p>
    <w:p w:rsidR="008D75DF" w:rsidRDefault="008D75DF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Объем и источники финансирования муниципальной программы</w:t>
      </w:r>
    </w:p>
    <w:p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="009E66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75DF">
        <w:rPr>
          <w:rFonts w:ascii="Times New Roman" w:hAnsi="Times New Roman" w:cs="Times New Roman"/>
          <w:sz w:val="28"/>
          <w:szCs w:val="28"/>
        </w:rPr>
        <w:t>бюджета.</w:t>
      </w:r>
    </w:p>
    <w:p w:rsidR="003C1F61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</w:t>
      </w:r>
      <w:r w:rsidR="008D75DF">
        <w:rPr>
          <w:rFonts w:ascii="Times New Roman" w:hAnsi="Times New Roman" w:cs="Times New Roman"/>
          <w:sz w:val="28"/>
          <w:szCs w:val="28"/>
        </w:rPr>
        <w:t>ию мероприятий Программы в 20</w:t>
      </w:r>
      <w:r w:rsidR="000123D1">
        <w:rPr>
          <w:rFonts w:ascii="Times New Roman" w:hAnsi="Times New Roman" w:cs="Times New Roman"/>
          <w:sz w:val="28"/>
          <w:szCs w:val="28"/>
        </w:rPr>
        <w:t>24</w:t>
      </w:r>
      <w:r w:rsidR="008D75DF">
        <w:rPr>
          <w:rFonts w:ascii="Times New Roman" w:hAnsi="Times New Roman" w:cs="Times New Roman"/>
          <w:sz w:val="28"/>
          <w:szCs w:val="28"/>
        </w:rPr>
        <w:t>-202</w:t>
      </w:r>
      <w:r w:rsidR="000123D1">
        <w:rPr>
          <w:rFonts w:ascii="Times New Roman" w:hAnsi="Times New Roman" w:cs="Times New Roman"/>
          <w:sz w:val="28"/>
          <w:szCs w:val="28"/>
        </w:rPr>
        <w:t>6</w:t>
      </w:r>
      <w:r w:rsidRPr="008D75DF">
        <w:rPr>
          <w:rFonts w:ascii="Times New Roman" w:hAnsi="Times New Roman" w:cs="Times New Roman"/>
          <w:sz w:val="28"/>
          <w:szCs w:val="28"/>
        </w:rPr>
        <w:t xml:space="preserve"> годах определена в объеме 15 тыс. рублей, в том числе по годам:</w:t>
      </w:r>
    </w:p>
    <w:p w:rsidR="008D75DF" w:rsidRPr="008D75DF" w:rsidRDefault="008D75DF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3C1F61" w:rsidRPr="00643F24" w:rsidRDefault="003C1F61" w:rsidP="008D75DF">
      <w:pPr>
        <w:pStyle w:val="ac"/>
        <w:jc w:val="right"/>
      </w:pPr>
      <w:r w:rsidRPr="008D75DF">
        <w:rPr>
          <w:rFonts w:ascii="Times New Roman" w:hAnsi="Times New Roman" w:cs="Times New Roman"/>
          <w:sz w:val="28"/>
          <w:szCs w:val="28"/>
        </w:rPr>
        <w:t>Таблица 2.</w:t>
      </w:r>
    </w:p>
    <w:p w:rsidR="003C1F61" w:rsidRPr="00147974" w:rsidRDefault="003C1F61" w:rsidP="003C1F6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1984"/>
        <w:gridCol w:w="1985"/>
        <w:gridCol w:w="1559"/>
      </w:tblGrid>
      <w:tr w:rsidR="003C1F61" w:rsidRPr="00643F24" w:rsidTr="00F75CC6">
        <w:tc>
          <w:tcPr>
            <w:tcW w:w="3369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3C1F61" w:rsidRPr="008D75DF" w:rsidRDefault="008D75DF" w:rsidP="005C2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1F61" w:rsidRPr="00643F24" w:rsidTr="00F75CC6">
        <w:tc>
          <w:tcPr>
            <w:tcW w:w="3369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F61" w:rsidRPr="009E6608" w:rsidRDefault="003C1F61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1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F61" w:rsidRPr="009E6608" w:rsidRDefault="003C1F61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3C1F61" w:rsidRPr="009E6608" w:rsidRDefault="003C1F61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4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C1F61" w:rsidRPr="009E6608" w:rsidRDefault="0059146B" w:rsidP="005914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743936" w:rsidRDefault="00743936" w:rsidP="008D75D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743936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>О</w:t>
      </w:r>
      <w:r w:rsidR="003C1F61" w:rsidRPr="00743936">
        <w:rPr>
          <w:rFonts w:ascii="Times New Roman" w:hAnsi="Times New Roman" w:cs="Times New Roman"/>
          <w:sz w:val="28"/>
          <w:szCs w:val="28"/>
        </w:rPr>
        <w:t xml:space="preserve">бъем финансирования мероприятий Программы за счет средств </w:t>
      </w:r>
      <w:r w:rsidR="00F32C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1F61" w:rsidRPr="00743936">
        <w:rPr>
          <w:rFonts w:ascii="Times New Roman" w:hAnsi="Times New Roman" w:cs="Times New Roman"/>
          <w:sz w:val="28"/>
          <w:szCs w:val="28"/>
        </w:rPr>
        <w:t>бюджета</w:t>
      </w:r>
      <w:r w:rsidR="00F32C3D">
        <w:rPr>
          <w:rFonts w:ascii="Times New Roman" w:hAnsi="Times New Roman" w:cs="Times New Roman"/>
          <w:sz w:val="28"/>
          <w:szCs w:val="28"/>
        </w:rPr>
        <w:t xml:space="preserve">, </w:t>
      </w:r>
      <w:r w:rsidR="003C1F61" w:rsidRPr="00743936">
        <w:rPr>
          <w:rFonts w:ascii="Times New Roman" w:hAnsi="Times New Roman" w:cs="Times New Roman"/>
          <w:sz w:val="28"/>
          <w:szCs w:val="28"/>
        </w:rPr>
        <w:t>ежегодно уточняется, исходя из результатов выполнения Программы.</w:t>
      </w:r>
    </w:p>
    <w:p w:rsidR="003C1F61" w:rsidRPr="00743936" w:rsidRDefault="003C1F61" w:rsidP="0074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Прогноз конечных результатов реализации муниципальной программы, характеризующих целевое состояние (изменение состояния) у</w:t>
      </w:r>
      <w:r w:rsidR="008D75DF"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ровня и качества жизни населения городского округа «Город Петровск-Забайкальский»</w:t>
      </w: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социальной сферы, экономики, общественной </w:t>
      </w: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безопасности, степени реализации других общественно значимых интересов и потребностей в соответствующей сфере.</w:t>
      </w:r>
    </w:p>
    <w:p w:rsidR="008D75DF" w:rsidRPr="00743936" w:rsidRDefault="008D75DF" w:rsidP="00743936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>В результате реализации Программы в 20</w:t>
      </w:r>
      <w:r w:rsidR="008D75DF" w:rsidRPr="00743936">
        <w:rPr>
          <w:rFonts w:ascii="Times New Roman" w:hAnsi="Times New Roman" w:cs="Times New Roman"/>
          <w:sz w:val="28"/>
          <w:szCs w:val="28"/>
        </w:rPr>
        <w:t>2</w:t>
      </w:r>
      <w:r w:rsidR="000123D1">
        <w:rPr>
          <w:rFonts w:ascii="Times New Roman" w:hAnsi="Times New Roman" w:cs="Times New Roman"/>
          <w:sz w:val="28"/>
          <w:szCs w:val="28"/>
        </w:rPr>
        <w:t>6</w:t>
      </w:r>
      <w:r w:rsidRPr="00743936">
        <w:rPr>
          <w:rFonts w:ascii="Times New Roman" w:hAnsi="Times New Roman" w:cs="Times New Roman"/>
          <w:sz w:val="28"/>
          <w:szCs w:val="28"/>
        </w:rPr>
        <w:t xml:space="preserve"> году предполагается:</w:t>
      </w:r>
    </w:p>
    <w:p w:rsidR="00B5369E" w:rsidRPr="00743936" w:rsidRDefault="00B5369E" w:rsidP="0074393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</w:r>
      <w:r w:rsidR="00B5369E" w:rsidRPr="00743936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743936">
        <w:rPr>
          <w:rFonts w:ascii="Times New Roman" w:hAnsi="Times New Roman" w:cs="Times New Roman"/>
          <w:sz w:val="28"/>
          <w:szCs w:val="28"/>
        </w:rPr>
        <w:t>;</w:t>
      </w:r>
    </w:p>
    <w:p w:rsidR="003C1F61" w:rsidRPr="00743936" w:rsidRDefault="003C1F61" w:rsidP="0074393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643F24" w:rsidRDefault="003C1F61" w:rsidP="003C1F61">
      <w:pPr>
        <w:pStyle w:val="9"/>
        <w:spacing w:after="120"/>
        <w:rPr>
          <w:b/>
          <w:szCs w:val="28"/>
        </w:rPr>
        <w:sectPr w:rsidR="003C1F61" w:rsidRPr="00643F24" w:rsidSect="00B72BE4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1134" w:right="707" w:bottom="426" w:left="1701" w:header="709" w:footer="709" w:gutter="0"/>
          <w:cols w:space="708"/>
          <w:titlePg/>
          <w:docGrid w:linePitch="360"/>
        </w:sectPr>
      </w:pP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к муниципальной программе «Поддержка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в городском округе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470C33" w:rsidRDefault="00470C33" w:rsidP="003C1F6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</w:t>
      </w:r>
    </w:p>
    <w:p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«</w:t>
      </w:r>
      <w:r w:rsidRPr="00743936">
        <w:rPr>
          <w:rFonts w:ascii="Times New Roman" w:hAnsi="Times New Roman"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B170E4" w:rsidRPr="00743936">
        <w:rPr>
          <w:rFonts w:ascii="Times New Roman" w:hAnsi="Times New Roman"/>
          <w:snapToGrid w:val="0"/>
          <w:sz w:val="24"/>
          <w:szCs w:val="24"/>
        </w:rPr>
        <w:t>городском округе «Город Петровск-Забайкальский»</w:t>
      </w:r>
      <w:r w:rsidRPr="00743936">
        <w:rPr>
          <w:rFonts w:ascii="Times New Roman" w:hAnsi="Times New Roman"/>
          <w:sz w:val="24"/>
          <w:szCs w:val="24"/>
        </w:rPr>
        <w:t xml:space="preserve"> на </w:t>
      </w:r>
      <w:r w:rsidR="00B170E4" w:rsidRPr="00743936">
        <w:rPr>
          <w:rFonts w:ascii="Times New Roman" w:hAnsi="Times New Roman"/>
          <w:sz w:val="24"/>
          <w:szCs w:val="24"/>
        </w:rPr>
        <w:t>20</w:t>
      </w:r>
      <w:r w:rsidR="009E6608">
        <w:rPr>
          <w:rFonts w:ascii="Times New Roman" w:hAnsi="Times New Roman"/>
          <w:sz w:val="24"/>
          <w:szCs w:val="24"/>
        </w:rPr>
        <w:t>2</w:t>
      </w:r>
      <w:r w:rsidR="005C243D">
        <w:rPr>
          <w:rFonts w:ascii="Times New Roman" w:hAnsi="Times New Roman"/>
          <w:sz w:val="24"/>
          <w:szCs w:val="24"/>
        </w:rPr>
        <w:t>4</w:t>
      </w:r>
      <w:r w:rsidRPr="00743936">
        <w:rPr>
          <w:rFonts w:ascii="Times New Roman" w:hAnsi="Times New Roman"/>
          <w:sz w:val="24"/>
          <w:szCs w:val="24"/>
        </w:rPr>
        <w:t>-</w:t>
      </w:r>
      <w:r w:rsidR="00B170E4" w:rsidRPr="00743936">
        <w:rPr>
          <w:rFonts w:ascii="Times New Roman" w:hAnsi="Times New Roman"/>
          <w:sz w:val="24"/>
          <w:szCs w:val="24"/>
        </w:rPr>
        <w:t>202</w:t>
      </w:r>
      <w:r w:rsidR="005C243D">
        <w:rPr>
          <w:rFonts w:ascii="Times New Roman" w:hAnsi="Times New Roman"/>
          <w:sz w:val="24"/>
          <w:szCs w:val="24"/>
        </w:rPr>
        <w:t>6</w:t>
      </w:r>
      <w:r w:rsidRPr="00743936">
        <w:rPr>
          <w:rFonts w:ascii="Times New Roman" w:hAnsi="Times New Roman"/>
          <w:sz w:val="24"/>
          <w:szCs w:val="24"/>
        </w:rPr>
        <w:t xml:space="preserve"> годы»</w:t>
      </w:r>
    </w:p>
    <w:p w:rsidR="003C1F61" w:rsidRPr="00643F24" w:rsidRDefault="003C1F61" w:rsidP="003C1F61">
      <w:pPr>
        <w:spacing w:after="120"/>
        <w:ind w:left="91"/>
        <w:jc w:val="center"/>
        <w:rPr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689"/>
        <w:gridCol w:w="1416"/>
        <w:gridCol w:w="2553"/>
        <w:gridCol w:w="1984"/>
        <w:gridCol w:w="1806"/>
        <w:gridCol w:w="34"/>
        <w:gridCol w:w="1968"/>
        <w:gridCol w:w="17"/>
        <w:gridCol w:w="1846"/>
      </w:tblGrid>
      <w:tr w:rsidR="003C1F61" w:rsidRPr="00743936" w:rsidTr="00743936">
        <w:trPr>
          <w:trHeight w:val="797"/>
        </w:trPr>
        <w:tc>
          <w:tcPr>
            <w:tcW w:w="706" w:type="dxa"/>
            <w:vMerge w:val="restart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3" w:type="dxa"/>
            <w:tcBorders>
              <w:bottom w:val="nil"/>
            </w:tcBorders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9146B" w:rsidRPr="0059146B" w:rsidRDefault="003C1F61" w:rsidP="0059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46B" w:rsidRPr="0059146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706" w:type="dxa"/>
            <w:vMerge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6" w:type="dxa"/>
          </w:tcPr>
          <w:p w:rsidR="003C1F61" w:rsidRPr="00743936" w:rsidRDefault="00B170E4" w:rsidP="005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tabs>
                <w:tab w:val="left" w:pos="231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7439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</w:t>
            </w:r>
            <w:r w:rsidR="00B170E4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567265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</w:t>
            </w:r>
            <w:r w:rsidRPr="0056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Забайкальский»;</w:t>
            </w:r>
          </w:p>
          <w:p w:rsidR="003C1F61" w:rsidRPr="00743936" w:rsidRDefault="00B170E4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01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общественных объединений и организаций на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2A3A61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56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которые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свою деятельность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3C1F61" w:rsidP="0074393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социально ориентированными некоммерческими организациями публичных мероприятий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726F59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делам молодежи, материнства и детства администрации городского округа «Город Петровск-Забайкальский», Комитет культуры и спорта администрации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</w:t>
            </w:r>
            <w:r w:rsidR="00CF0790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567265" w:rsidRPr="00567265" w:rsidRDefault="00567265" w:rsidP="0056726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5">
              <w:rPr>
                <w:rFonts w:ascii="Times New Roman" w:hAnsi="Times New Roman" w:cs="Times New Roman"/>
                <w:sz w:val="24"/>
                <w:szCs w:val="24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743936" w:rsidRDefault="003C1F61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общегородских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общественными объединениями инвалидов и ветеранов и общественными организациями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A74CAA" w:rsidP="00743936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01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59146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59146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59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80DBB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 по программе: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080DBB" w:rsidRPr="00743936" w:rsidRDefault="00080DBB" w:rsidP="00591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9146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</w:tbl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4C21" w:rsidRDefault="00B64C21"/>
    <w:sectPr w:rsidR="00B64C21" w:rsidSect="00DC0C5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21" w:rsidRDefault="00E65621" w:rsidP="009C3699">
      <w:pPr>
        <w:spacing w:after="0" w:line="240" w:lineRule="auto"/>
      </w:pPr>
      <w:r>
        <w:separator/>
      </w:r>
    </w:p>
  </w:endnote>
  <w:endnote w:type="continuationSeparator" w:id="0">
    <w:p w:rsidR="00E65621" w:rsidRDefault="00E65621" w:rsidP="009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4E" w:rsidRPr="00984C4E" w:rsidRDefault="00984C4E">
    <w:pPr>
      <w:pStyle w:val="ad"/>
      <w:rPr>
        <w:rFonts w:ascii="Times New Roman" w:hAnsi="Times New Roman" w:cs="Times New Roman"/>
      </w:rPr>
    </w:pPr>
    <w:r w:rsidRPr="00984C4E">
      <w:rPr>
        <w:rFonts w:ascii="Times New Roman" w:hAnsi="Times New Roman" w:cs="Times New Roman"/>
      </w:rPr>
      <w:t>Исп. Наталья Александровна Киреева 83023632036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21" w:rsidRDefault="00E65621" w:rsidP="009C3699">
      <w:pPr>
        <w:spacing w:after="0" w:line="240" w:lineRule="auto"/>
      </w:pPr>
      <w:r>
        <w:separator/>
      </w:r>
    </w:p>
  </w:footnote>
  <w:footnote w:type="continuationSeparator" w:id="0">
    <w:p w:rsidR="00E65621" w:rsidRDefault="00E65621" w:rsidP="009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B" w:rsidRDefault="00496E46" w:rsidP="004575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4C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1CB" w:rsidRDefault="00E656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254"/>
      <w:docPartObj>
        <w:docPartGallery w:val="Page Numbers (Top of Page)"/>
        <w:docPartUnique/>
      </w:docPartObj>
    </w:sdtPr>
    <w:sdtContent>
      <w:p w:rsidR="00F75CC6" w:rsidRDefault="00496E46">
        <w:pPr>
          <w:pStyle w:val="a7"/>
          <w:jc w:val="center"/>
        </w:pPr>
        <w:r>
          <w:fldChar w:fldCharType="begin"/>
        </w:r>
        <w:r w:rsidR="00590352">
          <w:instrText xml:space="preserve"> PAGE   \* MERGEFORMAT </w:instrText>
        </w:r>
        <w:r>
          <w:fldChar w:fldCharType="separate"/>
        </w:r>
        <w:r w:rsidR="006831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21CB" w:rsidRDefault="00E656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5" w:rsidRDefault="00C12B15">
    <w:pPr>
      <w:pStyle w:val="a7"/>
      <w:jc w:val="center"/>
    </w:pPr>
  </w:p>
  <w:p w:rsidR="00C12B15" w:rsidRDefault="00C12B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F61"/>
    <w:rsid w:val="000123D1"/>
    <w:rsid w:val="000611E4"/>
    <w:rsid w:val="00077164"/>
    <w:rsid w:val="00080DBB"/>
    <w:rsid w:val="000D0A87"/>
    <w:rsid w:val="000E63A5"/>
    <w:rsid w:val="001029E7"/>
    <w:rsid w:val="00105D62"/>
    <w:rsid w:val="00147974"/>
    <w:rsid w:val="001804E4"/>
    <w:rsid w:val="00236C28"/>
    <w:rsid w:val="002A3A61"/>
    <w:rsid w:val="002B13A6"/>
    <w:rsid w:val="002B304B"/>
    <w:rsid w:val="002C6983"/>
    <w:rsid w:val="003460A8"/>
    <w:rsid w:val="003C00CC"/>
    <w:rsid w:val="003C1F61"/>
    <w:rsid w:val="003C6596"/>
    <w:rsid w:val="003E4969"/>
    <w:rsid w:val="003E7F6A"/>
    <w:rsid w:val="004041E2"/>
    <w:rsid w:val="00443B51"/>
    <w:rsid w:val="00470C33"/>
    <w:rsid w:val="00491B9A"/>
    <w:rsid w:val="00496E46"/>
    <w:rsid w:val="00506741"/>
    <w:rsid w:val="00567265"/>
    <w:rsid w:val="00590352"/>
    <w:rsid w:val="0059146B"/>
    <w:rsid w:val="005C243D"/>
    <w:rsid w:val="005D782C"/>
    <w:rsid w:val="005E24DC"/>
    <w:rsid w:val="0067158F"/>
    <w:rsid w:val="006831F9"/>
    <w:rsid w:val="00690AE6"/>
    <w:rsid w:val="00692811"/>
    <w:rsid w:val="006B770A"/>
    <w:rsid w:val="006C1D93"/>
    <w:rsid w:val="006F0D24"/>
    <w:rsid w:val="006F6C90"/>
    <w:rsid w:val="00713356"/>
    <w:rsid w:val="00726F59"/>
    <w:rsid w:val="00743936"/>
    <w:rsid w:val="007B320D"/>
    <w:rsid w:val="007B41BE"/>
    <w:rsid w:val="007E2D00"/>
    <w:rsid w:val="007F57EA"/>
    <w:rsid w:val="00854ADF"/>
    <w:rsid w:val="00857DE0"/>
    <w:rsid w:val="008B174D"/>
    <w:rsid w:val="008B1DC9"/>
    <w:rsid w:val="008D3004"/>
    <w:rsid w:val="008D75DF"/>
    <w:rsid w:val="009076E1"/>
    <w:rsid w:val="009166EE"/>
    <w:rsid w:val="00984C4E"/>
    <w:rsid w:val="009A4136"/>
    <w:rsid w:val="009B090C"/>
    <w:rsid w:val="009C3699"/>
    <w:rsid w:val="009D5198"/>
    <w:rsid w:val="009E6608"/>
    <w:rsid w:val="00A254D4"/>
    <w:rsid w:val="00A36F11"/>
    <w:rsid w:val="00A74CAA"/>
    <w:rsid w:val="00B1161C"/>
    <w:rsid w:val="00B170E4"/>
    <w:rsid w:val="00B5369E"/>
    <w:rsid w:val="00B64C21"/>
    <w:rsid w:val="00B706D6"/>
    <w:rsid w:val="00B72BE4"/>
    <w:rsid w:val="00B808DB"/>
    <w:rsid w:val="00B8697E"/>
    <w:rsid w:val="00BC498B"/>
    <w:rsid w:val="00BF621B"/>
    <w:rsid w:val="00C12B15"/>
    <w:rsid w:val="00CB565E"/>
    <w:rsid w:val="00CF0790"/>
    <w:rsid w:val="00D16867"/>
    <w:rsid w:val="00D24461"/>
    <w:rsid w:val="00D67EFD"/>
    <w:rsid w:val="00D8043B"/>
    <w:rsid w:val="00DA1F39"/>
    <w:rsid w:val="00DD64C1"/>
    <w:rsid w:val="00E02C1F"/>
    <w:rsid w:val="00E65621"/>
    <w:rsid w:val="00E774B7"/>
    <w:rsid w:val="00EC500C"/>
    <w:rsid w:val="00F20B2C"/>
    <w:rsid w:val="00F32C3D"/>
    <w:rsid w:val="00F469E4"/>
    <w:rsid w:val="00F75CC6"/>
    <w:rsid w:val="00F8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9"/>
  </w:style>
  <w:style w:type="paragraph" w:styleId="1">
    <w:name w:val="heading 1"/>
    <w:basedOn w:val="a"/>
    <w:next w:val="a"/>
    <w:link w:val="10"/>
    <w:qFormat/>
    <w:rsid w:val="003C1F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C1F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3C1F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3C1F61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Body Text"/>
    <w:basedOn w:val="a"/>
    <w:link w:val="a6"/>
    <w:rsid w:val="003C1F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C1F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C1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C1F6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C1F61"/>
  </w:style>
  <w:style w:type="paragraph" w:customStyle="1" w:styleId="21">
    <w:name w:val="Основной текст 21"/>
    <w:basedOn w:val="a"/>
    <w:rsid w:val="003C1F61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3C1F61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3C1F61"/>
    <w:rPr>
      <w:rFonts w:ascii="Courier New" w:eastAsia="Lucida Sans Unicode" w:hAnsi="Courier New" w:cs="font192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F6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C1F61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C1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2B15"/>
  </w:style>
  <w:style w:type="paragraph" w:styleId="af">
    <w:name w:val="List Paragraph"/>
    <w:basedOn w:val="a"/>
    <w:uiPriority w:val="34"/>
    <w:qFormat/>
    <w:rsid w:val="00B7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FCB3A6A6973315ED1CF1DECEAnB10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6D38B50DB390102AABC2983D929B5027C73D626E706C54D99611EEnE1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8B08-DBE3-4302-B263-1D67E80E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12</cp:revision>
  <cp:lastPrinted>2023-12-05T02:04:00Z</cp:lastPrinted>
  <dcterms:created xsi:type="dcterms:W3CDTF">2023-07-07T02:44:00Z</dcterms:created>
  <dcterms:modified xsi:type="dcterms:W3CDTF">2024-03-06T05:30:00Z</dcterms:modified>
</cp:coreProperties>
</file>