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0042AD">
        <w:rPr>
          <w:sz w:val="28"/>
          <w:szCs w:val="28"/>
        </w:rPr>
        <w:t xml:space="preserve">18 марта </w:t>
      </w:r>
      <w:r w:rsidR="00D00FB0" w:rsidRPr="00D00FB0">
        <w:rPr>
          <w:sz w:val="28"/>
          <w:szCs w:val="28"/>
        </w:rPr>
        <w:t xml:space="preserve">2024 года № </w:t>
      </w:r>
      <w:r w:rsidR="000042AD">
        <w:rPr>
          <w:sz w:val="28"/>
          <w:szCs w:val="28"/>
        </w:rPr>
        <w:t>11</w:t>
      </w:r>
      <w:bookmarkStart w:id="0" w:name="_GoBack"/>
      <w:bookmarkEnd w:id="0"/>
      <w:r w:rsidR="00D00FB0" w:rsidRPr="00D00FB0">
        <w:rPr>
          <w:sz w:val="28"/>
          <w:szCs w:val="28"/>
        </w:rPr>
        <w:t xml:space="preserve">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 xml:space="preserve">3/НПА, от 3 марта 2023 года № 6/НПА, </w:t>
      </w:r>
      <w:proofErr w:type="gramStart"/>
      <w:r w:rsidR="001C5E62" w:rsidRPr="00310894">
        <w:rPr>
          <w:sz w:val="28"/>
          <w:szCs w:val="28"/>
        </w:rPr>
        <w:t>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</w:t>
      </w:r>
      <w:proofErr w:type="gramEnd"/>
      <w:r w:rsidR="004C36AF" w:rsidRPr="004C36AF">
        <w:rPr>
          <w:sz w:val="28"/>
          <w:szCs w:val="28"/>
        </w:rPr>
        <w:t xml:space="preserve"> № </w:t>
      </w:r>
      <w:proofErr w:type="gramStart"/>
      <w:r w:rsidR="004C36AF" w:rsidRPr="004C36AF">
        <w:rPr>
          <w:sz w:val="28"/>
          <w:szCs w:val="28"/>
        </w:rPr>
        <w:t>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0489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04CC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2</cp:revision>
  <cp:lastPrinted>2021-09-30T03:13:00Z</cp:lastPrinted>
  <dcterms:created xsi:type="dcterms:W3CDTF">2024-04-02T00:56:00Z</dcterms:created>
  <dcterms:modified xsi:type="dcterms:W3CDTF">2024-04-02T00:56:00Z</dcterms:modified>
</cp:coreProperties>
</file>