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F0" w:rsidRDefault="00832683" w:rsidP="00747FB1">
      <w:pPr>
        <w:pStyle w:val="10"/>
        <w:keepNext/>
        <w:keepLines/>
        <w:shd w:val="clear" w:color="auto" w:fill="auto"/>
        <w:spacing w:before="0" w:after="129" w:line="276" w:lineRule="auto"/>
        <w:jc w:val="both"/>
        <w:rPr>
          <w:b w:val="0"/>
          <w:sz w:val="28"/>
          <w:szCs w:val="28"/>
        </w:rPr>
      </w:pPr>
      <w:r w:rsidRPr="00C27815">
        <w:rPr>
          <w:b w:val="0"/>
          <w:sz w:val="32"/>
          <w:szCs w:val="32"/>
        </w:rPr>
        <w:t xml:space="preserve">  </w:t>
      </w:r>
      <w:r w:rsidR="003B5C99" w:rsidRPr="00C27815">
        <w:rPr>
          <w:b w:val="0"/>
          <w:sz w:val="32"/>
          <w:szCs w:val="32"/>
        </w:rPr>
        <w:t xml:space="preserve"> </w:t>
      </w:r>
      <w:r w:rsidRPr="00C27815">
        <w:rPr>
          <w:b w:val="0"/>
          <w:sz w:val="32"/>
          <w:szCs w:val="32"/>
        </w:rPr>
        <w:t xml:space="preserve"> </w:t>
      </w:r>
      <w:r w:rsidR="003B5C99" w:rsidRPr="00C27815">
        <w:rPr>
          <w:b w:val="0"/>
          <w:sz w:val="32"/>
          <w:szCs w:val="32"/>
        </w:rPr>
        <w:t xml:space="preserve"> </w:t>
      </w:r>
      <w:r w:rsidR="00D02470">
        <w:rPr>
          <w:b w:val="0"/>
          <w:sz w:val="32"/>
          <w:szCs w:val="32"/>
        </w:rPr>
        <w:t xml:space="preserve"> </w:t>
      </w:r>
      <w:r w:rsidR="002B4AF0" w:rsidRPr="002B4AF0">
        <w:rPr>
          <w:b w:val="0"/>
          <w:sz w:val="28"/>
          <w:szCs w:val="28"/>
        </w:rPr>
        <w:t xml:space="preserve">Министерством сельского хозяйства Забайкальского края </w:t>
      </w:r>
      <w:r w:rsidR="002B4AF0" w:rsidRPr="00ED182C">
        <w:rPr>
          <w:sz w:val="28"/>
          <w:szCs w:val="28"/>
        </w:rPr>
        <w:t>3 апреля 2024 года объявлен конкурсный отбор</w:t>
      </w:r>
      <w:r w:rsidR="002B4AF0" w:rsidRPr="002B4AF0">
        <w:rPr>
          <w:b w:val="0"/>
          <w:sz w:val="28"/>
          <w:szCs w:val="28"/>
        </w:rPr>
        <w:t xml:space="preserve"> на предоставление гранта в форме субсидий на создание системы поддержки фермеров (далее – грант «</w:t>
      </w:r>
      <w:proofErr w:type="spellStart"/>
      <w:r w:rsidR="002B4AF0" w:rsidRPr="002B4AF0">
        <w:rPr>
          <w:b w:val="0"/>
          <w:sz w:val="28"/>
          <w:szCs w:val="28"/>
        </w:rPr>
        <w:t>Агростартап</w:t>
      </w:r>
      <w:proofErr w:type="spellEnd"/>
      <w:r w:rsidR="002B4AF0" w:rsidRPr="002B4AF0">
        <w:rPr>
          <w:b w:val="0"/>
          <w:sz w:val="28"/>
          <w:szCs w:val="28"/>
        </w:rPr>
        <w:t>»).</w:t>
      </w:r>
    </w:p>
    <w:p w:rsidR="002B4AF0" w:rsidRPr="002B4AF0" w:rsidRDefault="002B4AF0" w:rsidP="00747FB1">
      <w:pPr>
        <w:pStyle w:val="10"/>
        <w:keepNext/>
        <w:keepLines/>
        <w:shd w:val="clear" w:color="auto" w:fill="auto"/>
        <w:spacing w:before="0" w:after="129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D0247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Конкурсный  отбор проводится на Портале предоставления мер финансовой государственной поддержки (</w:t>
      </w:r>
      <w:hyperlink r:id="rId6" w:history="1">
        <w:r w:rsidRPr="00D35E59">
          <w:rPr>
            <w:rStyle w:val="a3"/>
            <w:b w:val="0"/>
            <w:sz w:val="28"/>
            <w:szCs w:val="28"/>
            <w:lang w:val="en-US"/>
          </w:rPr>
          <w:t>https</w:t>
        </w:r>
        <w:r w:rsidRPr="00D35E59">
          <w:rPr>
            <w:rStyle w:val="a3"/>
            <w:b w:val="0"/>
            <w:sz w:val="28"/>
            <w:szCs w:val="28"/>
          </w:rPr>
          <w:t>://</w:t>
        </w:r>
        <w:r w:rsidRPr="00D35E59">
          <w:rPr>
            <w:rStyle w:val="a3"/>
            <w:b w:val="0"/>
            <w:sz w:val="28"/>
            <w:szCs w:val="28"/>
            <w:lang w:val="en-US"/>
          </w:rPr>
          <w:t>promote</w:t>
        </w:r>
        <w:r w:rsidRPr="00D35E59">
          <w:rPr>
            <w:rStyle w:val="a3"/>
            <w:b w:val="0"/>
            <w:sz w:val="28"/>
            <w:szCs w:val="28"/>
          </w:rPr>
          <w:t>.</w:t>
        </w:r>
        <w:r w:rsidRPr="00D35E59">
          <w:rPr>
            <w:rStyle w:val="a3"/>
            <w:b w:val="0"/>
            <w:sz w:val="28"/>
            <w:szCs w:val="28"/>
            <w:lang w:val="en-US"/>
          </w:rPr>
          <w:t>budget</w:t>
        </w:r>
        <w:r w:rsidRPr="00D35E59">
          <w:rPr>
            <w:rStyle w:val="a3"/>
            <w:b w:val="0"/>
            <w:sz w:val="28"/>
            <w:szCs w:val="28"/>
          </w:rPr>
          <w:t>.</w:t>
        </w:r>
        <w:proofErr w:type="spellStart"/>
        <w:r w:rsidRPr="00D35E59">
          <w:rPr>
            <w:rStyle w:val="a3"/>
            <w:b w:val="0"/>
            <w:sz w:val="28"/>
            <w:szCs w:val="28"/>
            <w:lang w:val="en-US"/>
          </w:rPr>
          <w:t>gov</w:t>
        </w:r>
        <w:proofErr w:type="spellEnd"/>
        <w:r w:rsidRPr="00D35E59">
          <w:rPr>
            <w:rStyle w:val="a3"/>
            <w:b w:val="0"/>
            <w:sz w:val="28"/>
            <w:szCs w:val="28"/>
          </w:rPr>
          <w:t>.</w:t>
        </w:r>
        <w:proofErr w:type="spellStart"/>
        <w:r w:rsidRPr="00D35E59">
          <w:rPr>
            <w:rStyle w:val="a3"/>
            <w:b w:val="0"/>
            <w:sz w:val="28"/>
            <w:szCs w:val="28"/>
            <w:lang w:val="en-US"/>
          </w:rPr>
          <w:t>ru</w:t>
        </w:r>
        <w:proofErr w:type="spellEnd"/>
      </w:hyperlink>
      <w:r w:rsidRPr="002B4AF0">
        <w:rPr>
          <w:b w:val="0"/>
          <w:sz w:val="28"/>
          <w:szCs w:val="28"/>
        </w:rPr>
        <w:t>)</w:t>
      </w:r>
    </w:p>
    <w:p w:rsidR="002B4AF0" w:rsidRPr="00D02470" w:rsidRDefault="002B4AF0" w:rsidP="00747FB1">
      <w:pPr>
        <w:pStyle w:val="10"/>
        <w:keepNext/>
        <w:keepLines/>
        <w:shd w:val="clear" w:color="auto" w:fill="auto"/>
        <w:spacing w:before="0" w:after="129" w:line="276" w:lineRule="auto"/>
        <w:jc w:val="both"/>
        <w:rPr>
          <w:b w:val="0"/>
          <w:sz w:val="28"/>
          <w:szCs w:val="28"/>
        </w:rPr>
      </w:pPr>
      <w:r w:rsidRPr="002B4AF0">
        <w:rPr>
          <w:b w:val="0"/>
          <w:sz w:val="28"/>
          <w:szCs w:val="28"/>
        </w:rPr>
        <w:t xml:space="preserve">    </w:t>
      </w:r>
      <w:r w:rsidR="00D02470">
        <w:rPr>
          <w:b w:val="0"/>
          <w:sz w:val="28"/>
          <w:szCs w:val="28"/>
        </w:rPr>
        <w:t xml:space="preserve"> </w:t>
      </w:r>
      <w:r w:rsidRPr="002B4AF0">
        <w:rPr>
          <w:b w:val="0"/>
          <w:sz w:val="28"/>
          <w:szCs w:val="28"/>
        </w:rPr>
        <w:t>Объявление о проведении конкурса, а так же нормативно правовая документация, регламентирующая предоставление гранта  «</w:t>
      </w:r>
      <w:proofErr w:type="spellStart"/>
      <w:r w:rsidRPr="002B4AF0">
        <w:rPr>
          <w:b w:val="0"/>
          <w:sz w:val="28"/>
          <w:szCs w:val="28"/>
        </w:rPr>
        <w:t>Агростартап</w:t>
      </w:r>
      <w:proofErr w:type="spellEnd"/>
      <w:r w:rsidRPr="002B4AF0">
        <w:rPr>
          <w:b w:val="0"/>
          <w:sz w:val="28"/>
          <w:szCs w:val="28"/>
        </w:rPr>
        <w:t>», размещена на официальном сайте Министерства в информационно-телекоммуникационной сети «Интернет» в разделе «Господдержка» - «Финансовая поддержка»</w:t>
      </w:r>
      <w:r w:rsidR="00D02470">
        <w:rPr>
          <w:b w:val="0"/>
          <w:sz w:val="28"/>
          <w:szCs w:val="28"/>
        </w:rPr>
        <w:t xml:space="preserve"> - «</w:t>
      </w:r>
      <w:proofErr w:type="spellStart"/>
      <w:r w:rsidR="00D02470">
        <w:rPr>
          <w:b w:val="0"/>
          <w:sz w:val="28"/>
          <w:szCs w:val="28"/>
        </w:rPr>
        <w:t>Агростартап</w:t>
      </w:r>
      <w:proofErr w:type="spellEnd"/>
      <w:r w:rsidR="00D02470">
        <w:rPr>
          <w:b w:val="0"/>
          <w:sz w:val="28"/>
          <w:szCs w:val="28"/>
        </w:rPr>
        <w:t>» - «Конкурс 202</w:t>
      </w:r>
      <w:r w:rsidR="00D02470" w:rsidRPr="00D02470">
        <w:rPr>
          <w:b w:val="0"/>
          <w:sz w:val="28"/>
          <w:szCs w:val="28"/>
        </w:rPr>
        <w:t>4</w:t>
      </w:r>
      <w:r w:rsidRPr="002B4AF0">
        <w:rPr>
          <w:b w:val="0"/>
          <w:sz w:val="28"/>
          <w:szCs w:val="28"/>
        </w:rPr>
        <w:t>»</w:t>
      </w:r>
      <w:r w:rsidR="00D02470">
        <w:rPr>
          <w:b w:val="0"/>
          <w:sz w:val="28"/>
          <w:szCs w:val="28"/>
        </w:rPr>
        <w:t>.</w:t>
      </w:r>
    </w:p>
    <w:p w:rsidR="00832683" w:rsidRPr="00C27815" w:rsidRDefault="00832683" w:rsidP="003B5C99">
      <w:pPr>
        <w:pStyle w:val="10"/>
        <w:keepNext/>
        <w:keepLines/>
        <w:shd w:val="clear" w:color="auto" w:fill="auto"/>
        <w:spacing w:before="0" w:after="129" w:line="276" w:lineRule="auto"/>
        <w:jc w:val="both"/>
        <w:rPr>
          <w:b w:val="0"/>
          <w:sz w:val="32"/>
          <w:szCs w:val="32"/>
        </w:rPr>
      </w:pPr>
      <w:r w:rsidRPr="00C27815">
        <w:rPr>
          <w:b w:val="0"/>
          <w:sz w:val="32"/>
          <w:szCs w:val="32"/>
        </w:rPr>
        <w:t xml:space="preserve"> </w:t>
      </w:r>
    </w:p>
    <w:sectPr w:rsidR="00832683" w:rsidRPr="00C27815" w:rsidSect="00AB1FB4">
      <w:type w:val="continuous"/>
      <w:pgSz w:w="11909" w:h="16838"/>
      <w:pgMar w:top="1026" w:right="1315" w:bottom="1035" w:left="122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A9C" w:rsidRDefault="007C1A9C">
      <w:r>
        <w:separator/>
      </w:r>
    </w:p>
  </w:endnote>
  <w:endnote w:type="continuationSeparator" w:id="0">
    <w:p w:rsidR="007C1A9C" w:rsidRDefault="007C1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A9C" w:rsidRDefault="007C1A9C"/>
  </w:footnote>
  <w:footnote w:type="continuationSeparator" w:id="0">
    <w:p w:rsidR="007C1A9C" w:rsidRDefault="007C1A9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6794C"/>
    <w:rsid w:val="00085CA6"/>
    <w:rsid w:val="00151165"/>
    <w:rsid w:val="00163BAF"/>
    <w:rsid w:val="0026794C"/>
    <w:rsid w:val="00282FE4"/>
    <w:rsid w:val="002B4AF0"/>
    <w:rsid w:val="00303D72"/>
    <w:rsid w:val="00326BA6"/>
    <w:rsid w:val="003B5C99"/>
    <w:rsid w:val="0041664F"/>
    <w:rsid w:val="004C7DE6"/>
    <w:rsid w:val="004D16B3"/>
    <w:rsid w:val="0062776D"/>
    <w:rsid w:val="00697AC7"/>
    <w:rsid w:val="006A2127"/>
    <w:rsid w:val="00747FB1"/>
    <w:rsid w:val="00765F67"/>
    <w:rsid w:val="007670FC"/>
    <w:rsid w:val="007C1A9C"/>
    <w:rsid w:val="007F6E96"/>
    <w:rsid w:val="00832683"/>
    <w:rsid w:val="00863D7F"/>
    <w:rsid w:val="0087478B"/>
    <w:rsid w:val="008D61F3"/>
    <w:rsid w:val="00905B03"/>
    <w:rsid w:val="00912B76"/>
    <w:rsid w:val="009626CC"/>
    <w:rsid w:val="0096596C"/>
    <w:rsid w:val="00990C57"/>
    <w:rsid w:val="009F6E02"/>
    <w:rsid w:val="00A27CC5"/>
    <w:rsid w:val="00AB1FB4"/>
    <w:rsid w:val="00AB65CE"/>
    <w:rsid w:val="00B13196"/>
    <w:rsid w:val="00BB283C"/>
    <w:rsid w:val="00BB2F07"/>
    <w:rsid w:val="00C27815"/>
    <w:rsid w:val="00C37F7E"/>
    <w:rsid w:val="00D02470"/>
    <w:rsid w:val="00E14DD8"/>
    <w:rsid w:val="00ED182C"/>
    <w:rsid w:val="00ED512D"/>
    <w:rsid w:val="00EE111F"/>
    <w:rsid w:val="00F61299"/>
    <w:rsid w:val="00F61927"/>
    <w:rsid w:val="00F9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1FB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B1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AB1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AB1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Exact">
    <w:name w:val="Основной текст (4) Exact"/>
    <w:basedOn w:val="a0"/>
    <w:rsid w:val="00AB1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AB1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1"/>
    <w:rsid w:val="00AB1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AB1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sid w:val="00AB1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1">
    <w:name w:val="Основной текст (6) + Полужирный"/>
    <w:basedOn w:val="6"/>
    <w:rsid w:val="00AB1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105pt">
    <w:name w:val="Основной текст (5) + 10;5 pt;Не полужирный"/>
    <w:basedOn w:val="5"/>
    <w:rsid w:val="00AB1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rsid w:val="00AB1FB4"/>
    <w:pPr>
      <w:shd w:val="clear" w:color="auto" w:fill="FFFFFF"/>
      <w:spacing w:after="60" w:line="27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AB1FB4"/>
    <w:pPr>
      <w:shd w:val="clear" w:color="auto" w:fill="FFFFFF"/>
      <w:spacing w:before="60" w:line="253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AB1FB4"/>
    <w:pPr>
      <w:shd w:val="clear" w:color="auto" w:fill="FFFFFF"/>
      <w:spacing w:line="319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AB1FB4"/>
    <w:pPr>
      <w:shd w:val="clear" w:color="auto" w:fill="FFFFFF"/>
      <w:spacing w:before="48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AB1FB4"/>
    <w:pPr>
      <w:shd w:val="clear" w:color="auto" w:fill="FFFFFF"/>
      <w:spacing w:before="240" w:line="286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AB1FB4"/>
    <w:pPr>
      <w:shd w:val="clear" w:color="auto" w:fill="FFFFFF"/>
      <w:spacing w:before="1320" w:after="60" w:line="219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rsid w:val="00AB1FB4"/>
    <w:pPr>
      <w:shd w:val="clear" w:color="auto" w:fill="FFFFFF"/>
      <w:spacing w:before="60" w:line="224" w:lineRule="exac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mote.budget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2024-04-04T00:22:00Z</dcterms:created>
  <dcterms:modified xsi:type="dcterms:W3CDTF">2024-04-04T00:38:00Z</dcterms:modified>
</cp:coreProperties>
</file>