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E" w:rsidRPr="00D74F6C" w:rsidRDefault="001A11EE" w:rsidP="00267D76">
      <w:pPr>
        <w:jc w:val="center"/>
        <w:rPr>
          <w:b/>
          <w:sz w:val="28"/>
          <w:szCs w:val="28"/>
        </w:rPr>
      </w:pPr>
      <w:r w:rsidRPr="00D74F6C">
        <w:rPr>
          <w:b/>
          <w:sz w:val="28"/>
          <w:szCs w:val="28"/>
        </w:rPr>
        <w:t>ПРОТОКОЛ</w:t>
      </w:r>
      <w:r w:rsidR="00C175AA" w:rsidRPr="00D74F6C">
        <w:rPr>
          <w:b/>
          <w:sz w:val="28"/>
          <w:szCs w:val="28"/>
        </w:rPr>
        <w:t xml:space="preserve"> №1 </w:t>
      </w:r>
    </w:p>
    <w:p w:rsidR="007D44A2" w:rsidRPr="00D74F6C" w:rsidRDefault="00C175AA" w:rsidP="00B521A0">
      <w:pPr>
        <w:jc w:val="center"/>
        <w:rPr>
          <w:b/>
          <w:sz w:val="28"/>
          <w:szCs w:val="28"/>
        </w:rPr>
      </w:pPr>
      <w:r w:rsidRPr="00D74F6C">
        <w:rPr>
          <w:b/>
          <w:sz w:val="28"/>
          <w:szCs w:val="28"/>
        </w:rPr>
        <w:t>З</w:t>
      </w:r>
      <w:r w:rsidR="001A11EE" w:rsidRPr="00D74F6C">
        <w:rPr>
          <w:b/>
          <w:sz w:val="28"/>
          <w:szCs w:val="28"/>
        </w:rPr>
        <w:t xml:space="preserve">аседания Совета </w:t>
      </w:r>
      <w:r w:rsidR="007D44A2" w:rsidRPr="00D74F6C">
        <w:rPr>
          <w:b/>
          <w:sz w:val="28"/>
          <w:szCs w:val="28"/>
        </w:rPr>
        <w:t>предпринимателей</w:t>
      </w:r>
    </w:p>
    <w:p w:rsidR="001A11EE" w:rsidRPr="00D74F6C" w:rsidRDefault="007D44A2" w:rsidP="00A266AE">
      <w:pPr>
        <w:ind w:right="283"/>
        <w:jc w:val="center"/>
        <w:rPr>
          <w:b/>
          <w:sz w:val="28"/>
          <w:szCs w:val="28"/>
        </w:rPr>
      </w:pPr>
      <w:r w:rsidRPr="00D74F6C">
        <w:rPr>
          <w:b/>
          <w:sz w:val="28"/>
          <w:szCs w:val="28"/>
        </w:rPr>
        <w:t>городского округа «Город Петровск-Забайкальский»</w:t>
      </w:r>
    </w:p>
    <w:p w:rsidR="0054577B" w:rsidRPr="009407E3" w:rsidRDefault="0054577B" w:rsidP="001A11EE">
      <w:pPr>
        <w:rPr>
          <w:sz w:val="28"/>
          <w:szCs w:val="28"/>
        </w:rPr>
      </w:pPr>
    </w:p>
    <w:p w:rsidR="00AE31B7" w:rsidRDefault="00AE31B7" w:rsidP="001A11EE">
      <w:pPr>
        <w:rPr>
          <w:sz w:val="28"/>
          <w:szCs w:val="28"/>
        </w:rPr>
      </w:pPr>
    </w:p>
    <w:p w:rsidR="001A11EE" w:rsidRPr="00C175AA" w:rsidRDefault="00A7704F" w:rsidP="00AE31B7">
      <w:pPr>
        <w:ind w:left="-284"/>
        <w:rPr>
          <w:sz w:val="28"/>
          <w:szCs w:val="28"/>
        </w:rPr>
      </w:pPr>
      <w:r w:rsidRPr="00C175AA">
        <w:rPr>
          <w:sz w:val="28"/>
          <w:szCs w:val="28"/>
        </w:rPr>
        <w:t>1</w:t>
      </w:r>
      <w:r w:rsidR="00A266AE" w:rsidRPr="00C175AA">
        <w:rPr>
          <w:sz w:val="28"/>
          <w:szCs w:val="28"/>
        </w:rPr>
        <w:t>6</w:t>
      </w:r>
      <w:r w:rsidR="00802AC7" w:rsidRPr="00C175AA">
        <w:rPr>
          <w:sz w:val="28"/>
          <w:szCs w:val="28"/>
        </w:rPr>
        <w:t xml:space="preserve"> </w:t>
      </w:r>
      <w:r w:rsidR="00A266AE" w:rsidRPr="00C175AA">
        <w:rPr>
          <w:sz w:val="28"/>
          <w:szCs w:val="28"/>
        </w:rPr>
        <w:t>апреля 2024</w:t>
      </w:r>
      <w:r w:rsidR="00267D76" w:rsidRPr="00C175AA">
        <w:rPr>
          <w:sz w:val="28"/>
          <w:szCs w:val="28"/>
        </w:rPr>
        <w:t xml:space="preserve"> г.</w:t>
      </w:r>
      <w:r w:rsidR="001A11EE" w:rsidRPr="00C175AA">
        <w:rPr>
          <w:sz w:val="28"/>
          <w:szCs w:val="28"/>
        </w:rPr>
        <w:t xml:space="preserve">                          </w:t>
      </w:r>
      <w:r w:rsidR="008E4809" w:rsidRPr="00C175AA">
        <w:rPr>
          <w:sz w:val="28"/>
          <w:szCs w:val="28"/>
        </w:rPr>
        <w:t xml:space="preserve">    </w:t>
      </w:r>
      <w:r w:rsidR="007D352C" w:rsidRPr="00C175AA">
        <w:rPr>
          <w:sz w:val="28"/>
          <w:szCs w:val="28"/>
        </w:rPr>
        <w:t xml:space="preserve">    </w:t>
      </w:r>
      <w:r w:rsidR="008E4809" w:rsidRPr="00C175AA">
        <w:rPr>
          <w:sz w:val="28"/>
          <w:szCs w:val="28"/>
        </w:rPr>
        <w:t xml:space="preserve"> </w:t>
      </w:r>
      <w:r w:rsidR="00177408" w:rsidRPr="00C175AA">
        <w:rPr>
          <w:sz w:val="28"/>
          <w:szCs w:val="28"/>
        </w:rPr>
        <w:t xml:space="preserve">      </w:t>
      </w:r>
      <w:r w:rsidR="00AE31B7">
        <w:rPr>
          <w:sz w:val="28"/>
          <w:szCs w:val="28"/>
        </w:rPr>
        <w:t xml:space="preserve">             </w:t>
      </w:r>
      <w:r w:rsidR="00177408" w:rsidRPr="00C175AA">
        <w:rPr>
          <w:sz w:val="28"/>
          <w:szCs w:val="28"/>
        </w:rPr>
        <w:t xml:space="preserve">       </w:t>
      </w:r>
      <w:r w:rsidR="001A11EE" w:rsidRPr="00C175AA">
        <w:rPr>
          <w:sz w:val="28"/>
          <w:szCs w:val="28"/>
        </w:rPr>
        <w:t xml:space="preserve"> г. Петровск-Забайкальский</w:t>
      </w:r>
    </w:p>
    <w:p w:rsidR="00A266AE" w:rsidRPr="00C175AA" w:rsidRDefault="00A266AE" w:rsidP="00D95EA6">
      <w:pPr>
        <w:jc w:val="both"/>
        <w:rPr>
          <w:sz w:val="28"/>
          <w:szCs w:val="28"/>
        </w:rPr>
      </w:pPr>
    </w:p>
    <w:p w:rsidR="00A266AE" w:rsidRPr="00C175AA" w:rsidRDefault="00A266AE" w:rsidP="00D95EA6">
      <w:pPr>
        <w:jc w:val="both"/>
        <w:rPr>
          <w:sz w:val="28"/>
          <w:szCs w:val="28"/>
        </w:rPr>
      </w:pPr>
    </w:p>
    <w:p w:rsidR="007D44A2" w:rsidRPr="00D74F6C" w:rsidRDefault="00FF19E6" w:rsidP="00A266AE">
      <w:pPr>
        <w:ind w:left="-284" w:right="141"/>
        <w:jc w:val="both"/>
        <w:rPr>
          <w:b/>
          <w:sz w:val="28"/>
          <w:szCs w:val="28"/>
        </w:rPr>
      </w:pPr>
      <w:r w:rsidRPr="00D74F6C">
        <w:rPr>
          <w:b/>
          <w:sz w:val="28"/>
          <w:szCs w:val="28"/>
        </w:rPr>
        <w:t>ПРИСУТСТВОВАЛИ</w:t>
      </w:r>
      <w:r w:rsidR="001A11EE" w:rsidRPr="00D74F6C">
        <w:rPr>
          <w:b/>
          <w:sz w:val="28"/>
          <w:szCs w:val="28"/>
        </w:rPr>
        <w:t>:</w:t>
      </w:r>
    </w:p>
    <w:p w:rsidR="00791157" w:rsidRDefault="00791157" w:rsidP="00D95EA6">
      <w:pPr>
        <w:jc w:val="both"/>
        <w:rPr>
          <w:sz w:val="28"/>
          <w:szCs w:val="28"/>
        </w:rPr>
      </w:pPr>
    </w:p>
    <w:p w:rsidR="007D44A2" w:rsidRDefault="00177408" w:rsidP="00A266AE">
      <w:pPr>
        <w:spacing w:line="276" w:lineRule="auto"/>
        <w:ind w:left="-284"/>
        <w:jc w:val="both"/>
        <w:rPr>
          <w:sz w:val="28"/>
          <w:szCs w:val="28"/>
        </w:rPr>
      </w:pPr>
      <w:r w:rsidRPr="00D74F6C">
        <w:rPr>
          <w:sz w:val="28"/>
          <w:szCs w:val="28"/>
        </w:rPr>
        <w:t>Шестопалов Н</w:t>
      </w:r>
      <w:r w:rsidR="007D44A2" w:rsidRPr="00D74F6C">
        <w:rPr>
          <w:sz w:val="28"/>
          <w:szCs w:val="28"/>
        </w:rPr>
        <w:t>.</w:t>
      </w:r>
      <w:r w:rsidRPr="00D74F6C">
        <w:rPr>
          <w:sz w:val="28"/>
          <w:szCs w:val="28"/>
        </w:rPr>
        <w:t>Ю.</w:t>
      </w:r>
      <w:r w:rsidR="00802AC7">
        <w:rPr>
          <w:sz w:val="28"/>
          <w:szCs w:val="28"/>
        </w:rPr>
        <w:t xml:space="preserve"> – </w:t>
      </w:r>
      <w:r w:rsidR="00BB655C"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 xml:space="preserve"> главы</w:t>
      </w:r>
      <w:r w:rsidR="00802AC7">
        <w:rPr>
          <w:sz w:val="28"/>
          <w:szCs w:val="28"/>
        </w:rPr>
        <w:t xml:space="preserve"> городского округа «Город Петровск-Забайкальский»</w:t>
      </w:r>
      <w:r w:rsidR="00AE31B7">
        <w:rPr>
          <w:sz w:val="28"/>
          <w:szCs w:val="28"/>
        </w:rPr>
        <w:t>, председатель Совета</w:t>
      </w:r>
    </w:p>
    <w:p w:rsidR="00AE31B7" w:rsidRPr="00BB655C" w:rsidRDefault="00AE31B7" w:rsidP="00AE31B7">
      <w:pPr>
        <w:spacing w:line="276" w:lineRule="auto"/>
        <w:ind w:left="-284"/>
        <w:jc w:val="both"/>
        <w:rPr>
          <w:sz w:val="28"/>
          <w:szCs w:val="28"/>
        </w:rPr>
      </w:pPr>
      <w:r w:rsidRPr="00BB655C">
        <w:rPr>
          <w:sz w:val="28"/>
          <w:szCs w:val="28"/>
        </w:rPr>
        <w:t>Панова Л.Г. – председатель Комитета экономики, управления</w:t>
      </w:r>
      <w:r>
        <w:rPr>
          <w:sz w:val="28"/>
          <w:szCs w:val="28"/>
        </w:rPr>
        <w:t xml:space="preserve"> муниципальным имуществом и земельных отношений городского округа «Город Петровск-Забайкальский», заместитель председателя Совета</w:t>
      </w:r>
    </w:p>
    <w:p w:rsidR="00BB655C" w:rsidRDefault="00BB655C" w:rsidP="00AE31B7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Родионова Н.Ю.</w:t>
      </w:r>
      <w:r w:rsidRPr="007D44A2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ведущий экономист</w:t>
      </w:r>
      <w:r w:rsidRPr="007D44A2">
        <w:rPr>
          <w:sz w:val="28"/>
          <w:szCs w:val="28"/>
        </w:rPr>
        <w:t xml:space="preserve"> отдела экономики Комитета экономики, управления муниципальным имуществом и земельных отношений</w:t>
      </w:r>
      <w:r>
        <w:rPr>
          <w:sz w:val="28"/>
          <w:szCs w:val="28"/>
        </w:rPr>
        <w:t xml:space="preserve"> городского округа «Город Петровск-Забайкальский»,  секретарь комиссии</w:t>
      </w:r>
      <w:r w:rsidR="00A01411">
        <w:rPr>
          <w:sz w:val="28"/>
          <w:szCs w:val="28"/>
        </w:rPr>
        <w:t>.</w:t>
      </w:r>
    </w:p>
    <w:p w:rsidR="00FF19E6" w:rsidRDefault="001A11EE" w:rsidP="00A266AE">
      <w:pPr>
        <w:spacing w:line="276" w:lineRule="auto"/>
        <w:ind w:left="-284"/>
        <w:jc w:val="both"/>
        <w:rPr>
          <w:b/>
          <w:sz w:val="28"/>
          <w:szCs w:val="28"/>
        </w:rPr>
      </w:pPr>
      <w:r w:rsidRPr="00AC37AD">
        <w:rPr>
          <w:b/>
          <w:sz w:val="28"/>
          <w:szCs w:val="28"/>
        </w:rPr>
        <w:t xml:space="preserve">Члены Совета: </w:t>
      </w:r>
    </w:p>
    <w:p w:rsidR="007D44A2" w:rsidRPr="007D44A2" w:rsidRDefault="00177408" w:rsidP="00A266AE">
      <w:pPr>
        <w:spacing w:line="276" w:lineRule="auto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Штыкина</w:t>
      </w:r>
      <w:proofErr w:type="spellEnd"/>
      <w:r>
        <w:rPr>
          <w:sz w:val="28"/>
          <w:szCs w:val="28"/>
        </w:rPr>
        <w:t xml:space="preserve"> Е.М. </w:t>
      </w:r>
      <w:r w:rsidR="007D44A2" w:rsidRPr="007D44A2">
        <w:rPr>
          <w:sz w:val="28"/>
          <w:szCs w:val="28"/>
        </w:rPr>
        <w:t>- председатель Комитета по финансам</w:t>
      </w:r>
      <w:r>
        <w:rPr>
          <w:sz w:val="28"/>
          <w:szCs w:val="28"/>
        </w:rPr>
        <w:t xml:space="preserve"> администрации</w:t>
      </w:r>
      <w:r w:rsidR="007D44A2" w:rsidRPr="007D44A2">
        <w:rPr>
          <w:sz w:val="28"/>
          <w:szCs w:val="28"/>
        </w:rPr>
        <w:t xml:space="preserve"> городского округа</w:t>
      </w:r>
      <w:r w:rsidR="00A266AE">
        <w:rPr>
          <w:sz w:val="28"/>
          <w:szCs w:val="28"/>
        </w:rPr>
        <w:t xml:space="preserve"> «Город Петровск-Забайкальский»</w:t>
      </w:r>
    </w:p>
    <w:p w:rsidR="007D44A2" w:rsidRPr="007D44A2" w:rsidRDefault="00A266AE" w:rsidP="00A266A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Киреева Н.А. </w:t>
      </w:r>
      <w:r w:rsidR="007D44A2" w:rsidRPr="007D44A2">
        <w:rPr>
          <w:sz w:val="28"/>
          <w:szCs w:val="28"/>
        </w:rPr>
        <w:t>- начальник отдела экономики Комитета экономики, управления муниципальным имуществом и земельных отношений</w:t>
      </w:r>
      <w:r>
        <w:rPr>
          <w:sz w:val="28"/>
          <w:szCs w:val="28"/>
        </w:rPr>
        <w:t xml:space="preserve"> городского округа «Город Петровск-Забайкальский»</w:t>
      </w:r>
    </w:p>
    <w:p w:rsidR="00A266AE" w:rsidRPr="007D44A2" w:rsidRDefault="00A266AE" w:rsidP="00A266A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Матвеева Е.Н. - ведущий экономист</w:t>
      </w:r>
      <w:r w:rsidRPr="007D44A2">
        <w:rPr>
          <w:sz w:val="28"/>
          <w:szCs w:val="28"/>
        </w:rPr>
        <w:t xml:space="preserve"> отдела экономики Комитета экономики, управления муниципальным имуществом и земельных отношений</w:t>
      </w:r>
      <w:r>
        <w:rPr>
          <w:sz w:val="28"/>
          <w:szCs w:val="28"/>
        </w:rPr>
        <w:t xml:space="preserve"> городского округа «Город Петровск-Забайкальский»</w:t>
      </w:r>
    </w:p>
    <w:p w:rsidR="00A266AE" w:rsidRPr="006974BD" w:rsidRDefault="00A266AE" w:rsidP="00A266AE">
      <w:pPr>
        <w:spacing w:line="276" w:lineRule="auto"/>
        <w:ind w:left="-284"/>
        <w:jc w:val="both"/>
        <w:rPr>
          <w:sz w:val="28"/>
          <w:szCs w:val="28"/>
        </w:rPr>
      </w:pPr>
      <w:r w:rsidRPr="006974BD">
        <w:rPr>
          <w:sz w:val="28"/>
          <w:szCs w:val="28"/>
        </w:rPr>
        <w:t>Гуляева С.А.</w:t>
      </w:r>
      <w:r w:rsidRPr="006974BD">
        <w:rPr>
          <w:sz w:val="28"/>
          <w:szCs w:val="28"/>
        </w:rPr>
        <w:tab/>
        <w:t>- индивидуальный предприниматель;</w:t>
      </w:r>
    </w:p>
    <w:p w:rsidR="007D44A2" w:rsidRPr="006974BD" w:rsidRDefault="007D44A2" w:rsidP="00A266AE">
      <w:pPr>
        <w:spacing w:line="276" w:lineRule="auto"/>
        <w:ind w:left="-284"/>
        <w:jc w:val="both"/>
        <w:rPr>
          <w:sz w:val="28"/>
          <w:szCs w:val="28"/>
        </w:rPr>
      </w:pPr>
      <w:r w:rsidRPr="006974BD">
        <w:rPr>
          <w:sz w:val="28"/>
          <w:szCs w:val="28"/>
        </w:rPr>
        <w:t>Бакшеев А.В.</w:t>
      </w:r>
      <w:r w:rsidRPr="006974BD">
        <w:rPr>
          <w:sz w:val="28"/>
          <w:szCs w:val="28"/>
        </w:rPr>
        <w:tab/>
        <w:t>-</w:t>
      </w:r>
      <w:r w:rsidR="00434DEE">
        <w:rPr>
          <w:sz w:val="28"/>
          <w:szCs w:val="28"/>
        </w:rPr>
        <w:t xml:space="preserve"> индивидуальный предприниматель, </w:t>
      </w:r>
      <w:r w:rsidR="00D50B5F">
        <w:rPr>
          <w:sz w:val="28"/>
          <w:szCs w:val="28"/>
        </w:rPr>
        <w:t>депутат Думы городского округа «Город Петровск-Забайкальский»</w:t>
      </w:r>
    </w:p>
    <w:p w:rsidR="00A7704F" w:rsidRDefault="00A7704F" w:rsidP="00A266AE">
      <w:pPr>
        <w:spacing w:line="276" w:lineRule="auto"/>
        <w:ind w:left="-284"/>
        <w:jc w:val="both"/>
        <w:rPr>
          <w:sz w:val="28"/>
          <w:szCs w:val="28"/>
        </w:rPr>
      </w:pPr>
      <w:r w:rsidRPr="006974BD">
        <w:rPr>
          <w:sz w:val="28"/>
          <w:szCs w:val="28"/>
        </w:rPr>
        <w:t>Самсонов В</w:t>
      </w:r>
      <w:r w:rsidR="00A266AE">
        <w:rPr>
          <w:sz w:val="28"/>
          <w:szCs w:val="28"/>
        </w:rPr>
        <w:t>.Ф.</w:t>
      </w:r>
      <w:r w:rsidRPr="006974BD">
        <w:rPr>
          <w:sz w:val="28"/>
          <w:szCs w:val="28"/>
        </w:rPr>
        <w:t>- индив</w:t>
      </w:r>
      <w:r w:rsidR="00434DEE">
        <w:rPr>
          <w:sz w:val="28"/>
          <w:szCs w:val="28"/>
        </w:rPr>
        <w:t xml:space="preserve">идуальный предприниматель, </w:t>
      </w:r>
      <w:r w:rsidR="00FE490C">
        <w:rPr>
          <w:sz w:val="28"/>
          <w:szCs w:val="28"/>
        </w:rPr>
        <w:t>депутат Законодательного собрания городского округа «Город Петровск-Забайкальский»</w:t>
      </w:r>
    </w:p>
    <w:p w:rsidR="002D3FEC" w:rsidRPr="00620CA0" w:rsidRDefault="002D3FEC" w:rsidP="00A266AE">
      <w:pPr>
        <w:spacing w:line="276" w:lineRule="auto"/>
        <w:ind w:left="-284"/>
        <w:jc w:val="both"/>
        <w:rPr>
          <w:b/>
          <w:sz w:val="28"/>
          <w:szCs w:val="28"/>
        </w:rPr>
      </w:pPr>
      <w:r w:rsidRPr="00620CA0">
        <w:rPr>
          <w:b/>
          <w:sz w:val="28"/>
          <w:szCs w:val="28"/>
        </w:rPr>
        <w:t xml:space="preserve">ПРИГЛАШЕНЫ: </w:t>
      </w:r>
    </w:p>
    <w:p w:rsidR="004956F6" w:rsidRDefault="0070540A" w:rsidP="00A266A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 В.А. -  </w:t>
      </w:r>
      <w:r w:rsidRPr="006974BD">
        <w:rPr>
          <w:sz w:val="28"/>
          <w:szCs w:val="28"/>
        </w:rPr>
        <w:t>индивидуальный предприниматель;</w:t>
      </w:r>
    </w:p>
    <w:p w:rsidR="0070540A" w:rsidRDefault="0070540A" w:rsidP="00A266AE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Горюнов А.В. - </w:t>
      </w:r>
      <w:r w:rsidRPr="006974BD">
        <w:rPr>
          <w:sz w:val="28"/>
          <w:szCs w:val="28"/>
        </w:rPr>
        <w:t>индивидуальный предприниматель;</w:t>
      </w:r>
    </w:p>
    <w:p w:rsidR="007640D3" w:rsidRDefault="00B521A0" w:rsidP="00B521A0">
      <w:pPr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Панова М.А.</w:t>
      </w:r>
      <w:r w:rsidR="00434DEE">
        <w:rPr>
          <w:sz w:val="28"/>
          <w:szCs w:val="28"/>
        </w:rPr>
        <w:t xml:space="preserve"> -  </w:t>
      </w:r>
      <w:r w:rsidR="00D50B5F">
        <w:rPr>
          <w:sz w:val="28"/>
          <w:szCs w:val="28"/>
        </w:rPr>
        <w:t>депутат Думы городского округа «Город Петровск-Забайкальский»</w:t>
      </w:r>
    </w:p>
    <w:p w:rsidR="00177408" w:rsidRDefault="00177408" w:rsidP="007D44A2">
      <w:pPr>
        <w:jc w:val="both"/>
        <w:rPr>
          <w:sz w:val="28"/>
          <w:szCs w:val="28"/>
        </w:rPr>
      </w:pPr>
    </w:p>
    <w:p w:rsidR="008E6C4C" w:rsidRPr="00AC37AD" w:rsidRDefault="001A11EE" w:rsidP="0070540A">
      <w:pPr>
        <w:ind w:left="-284"/>
        <w:jc w:val="both"/>
        <w:rPr>
          <w:b/>
          <w:sz w:val="28"/>
          <w:szCs w:val="28"/>
        </w:rPr>
      </w:pPr>
      <w:r w:rsidRPr="00863A0F">
        <w:rPr>
          <w:sz w:val="28"/>
          <w:szCs w:val="28"/>
        </w:rPr>
        <w:t xml:space="preserve"> </w:t>
      </w:r>
      <w:r w:rsidRPr="00C175AA">
        <w:rPr>
          <w:sz w:val="28"/>
          <w:szCs w:val="28"/>
        </w:rPr>
        <w:t xml:space="preserve"> </w:t>
      </w:r>
      <w:r w:rsidR="00FF19E6" w:rsidRPr="00AC37AD">
        <w:rPr>
          <w:b/>
          <w:sz w:val="28"/>
          <w:szCs w:val="28"/>
        </w:rPr>
        <w:t>ПОВЕСТКА ЗАСЕДАНИЯ</w:t>
      </w:r>
      <w:r w:rsidRPr="00AC37AD">
        <w:rPr>
          <w:b/>
          <w:sz w:val="28"/>
          <w:szCs w:val="28"/>
        </w:rPr>
        <w:t>:</w:t>
      </w:r>
      <w:r w:rsidR="00C91868" w:rsidRPr="00AC37AD">
        <w:rPr>
          <w:b/>
          <w:sz w:val="28"/>
          <w:szCs w:val="28"/>
        </w:rPr>
        <w:t xml:space="preserve"> </w:t>
      </w:r>
    </w:p>
    <w:p w:rsidR="00791157" w:rsidRDefault="00791157" w:rsidP="007D44A2">
      <w:pPr>
        <w:jc w:val="both"/>
        <w:rPr>
          <w:sz w:val="28"/>
          <w:szCs w:val="28"/>
        </w:rPr>
      </w:pPr>
    </w:p>
    <w:p w:rsidR="00A266AE" w:rsidRPr="0070540A" w:rsidRDefault="002D3FEC" w:rsidP="0070540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6AE" w:rsidRPr="008666B2">
        <w:rPr>
          <w:sz w:val="28"/>
          <w:szCs w:val="28"/>
        </w:rPr>
        <w:t>1)</w:t>
      </w:r>
      <w:r w:rsidR="00A266AE" w:rsidRPr="008666B2">
        <w:rPr>
          <w:sz w:val="28"/>
          <w:szCs w:val="28"/>
        </w:rPr>
        <w:tab/>
      </w:r>
      <w:r w:rsidR="00A266AE" w:rsidRPr="0070540A">
        <w:rPr>
          <w:sz w:val="28"/>
          <w:szCs w:val="28"/>
        </w:rPr>
        <w:t xml:space="preserve">Внесение предложений по организации развлекательной и игровой деятельности по благоустройству центрального городского парка «Парк </w:t>
      </w:r>
      <w:r w:rsidR="00A266AE" w:rsidRPr="0070540A">
        <w:rPr>
          <w:sz w:val="28"/>
          <w:szCs w:val="28"/>
        </w:rPr>
        <w:lastRenderedPageBreak/>
        <w:t xml:space="preserve">Металлургов» для участия во </w:t>
      </w:r>
      <w:r w:rsidR="000560DE">
        <w:rPr>
          <w:sz w:val="28"/>
          <w:szCs w:val="28"/>
        </w:rPr>
        <w:t>В</w:t>
      </w:r>
      <w:r w:rsidR="002C11B5">
        <w:rPr>
          <w:sz w:val="28"/>
          <w:szCs w:val="28"/>
        </w:rPr>
        <w:t>сероссийском  конкурсе создания</w:t>
      </w:r>
      <w:r w:rsidR="00A266AE" w:rsidRPr="0070540A">
        <w:rPr>
          <w:sz w:val="28"/>
          <w:szCs w:val="28"/>
        </w:rPr>
        <w:t xml:space="preserve"> комфортной  городской  среды в малых городах и исторических поселениях в 2024 году с реализацией проекта в 2025 году.</w:t>
      </w:r>
    </w:p>
    <w:p w:rsidR="00A266AE" w:rsidRPr="0070540A" w:rsidRDefault="002D3FEC" w:rsidP="0070540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6AE" w:rsidRPr="0070540A">
        <w:rPr>
          <w:sz w:val="28"/>
          <w:szCs w:val="28"/>
        </w:rPr>
        <w:t>2)</w:t>
      </w:r>
      <w:r w:rsidR="00A266AE" w:rsidRPr="0070540A">
        <w:rPr>
          <w:sz w:val="28"/>
          <w:szCs w:val="28"/>
        </w:rPr>
        <w:tab/>
        <w:t>Обсуждение вопроса по планированию размещения площадок для организации предпринимательской деятельности.</w:t>
      </w:r>
    </w:p>
    <w:p w:rsidR="002D3FEC" w:rsidRDefault="002D3FEC" w:rsidP="00A266AE">
      <w:pPr>
        <w:tabs>
          <w:tab w:val="left" w:pos="1245"/>
        </w:tabs>
        <w:rPr>
          <w:sz w:val="28"/>
          <w:szCs w:val="28"/>
        </w:rPr>
      </w:pPr>
      <w:bookmarkStart w:id="0" w:name="_GoBack"/>
      <w:bookmarkEnd w:id="0"/>
    </w:p>
    <w:p w:rsidR="00D50B5F" w:rsidRDefault="00005630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3FEC" w:rsidRPr="00AC37AD">
        <w:rPr>
          <w:b/>
          <w:sz w:val="28"/>
          <w:szCs w:val="28"/>
        </w:rPr>
        <w:t>Панова Л.Г.</w:t>
      </w:r>
      <w:r w:rsidR="002D3FEC">
        <w:rPr>
          <w:sz w:val="28"/>
          <w:szCs w:val="28"/>
        </w:rPr>
        <w:t xml:space="preserve"> </w:t>
      </w:r>
      <w:r w:rsidR="000560DE">
        <w:rPr>
          <w:sz w:val="28"/>
          <w:szCs w:val="28"/>
        </w:rPr>
        <w:t xml:space="preserve">озвучила информацию о том, что в данный </w:t>
      </w:r>
      <w:r w:rsidR="00A01411">
        <w:rPr>
          <w:sz w:val="28"/>
          <w:szCs w:val="28"/>
        </w:rPr>
        <w:t xml:space="preserve">момент проектировщиками </w:t>
      </w:r>
      <w:r w:rsidR="002D3FEC">
        <w:rPr>
          <w:sz w:val="28"/>
          <w:szCs w:val="28"/>
        </w:rPr>
        <w:t xml:space="preserve">ведется работа </w:t>
      </w:r>
      <w:r w:rsidR="00D50B5F">
        <w:rPr>
          <w:sz w:val="28"/>
          <w:szCs w:val="28"/>
        </w:rPr>
        <w:t>по</w:t>
      </w:r>
      <w:r w:rsidR="00BB655C">
        <w:rPr>
          <w:sz w:val="28"/>
          <w:szCs w:val="28"/>
        </w:rPr>
        <w:t xml:space="preserve"> разработке концепции</w:t>
      </w:r>
      <w:r w:rsidR="00D50B5F">
        <w:rPr>
          <w:sz w:val="28"/>
          <w:szCs w:val="28"/>
        </w:rPr>
        <w:t xml:space="preserve"> </w:t>
      </w:r>
      <w:r w:rsidR="000560DE">
        <w:rPr>
          <w:sz w:val="28"/>
          <w:szCs w:val="28"/>
        </w:rPr>
        <w:t>благоустройства</w:t>
      </w:r>
      <w:r w:rsidR="00BB655C">
        <w:rPr>
          <w:sz w:val="28"/>
          <w:szCs w:val="28"/>
        </w:rPr>
        <w:t xml:space="preserve"> «Парка</w:t>
      </w:r>
      <w:r w:rsidR="002D3FEC">
        <w:rPr>
          <w:sz w:val="28"/>
          <w:szCs w:val="28"/>
        </w:rPr>
        <w:t xml:space="preserve"> Металлургов» и что на стадии </w:t>
      </w:r>
      <w:r w:rsidR="00D50B5F">
        <w:rPr>
          <w:sz w:val="28"/>
          <w:szCs w:val="28"/>
        </w:rPr>
        <w:t>разработки,</w:t>
      </w:r>
      <w:r w:rsidR="002D3FEC">
        <w:rPr>
          <w:sz w:val="28"/>
          <w:szCs w:val="28"/>
        </w:rPr>
        <w:t xml:space="preserve"> </w:t>
      </w:r>
      <w:r w:rsidR="00D50B5F">
        <w:rPr>
          <w:sz w:val="28"/>
          <w:szCs w:val="28"/>
        </w:rPr>
        <w:t>возможно, вносить свои предложения по размещению коммерческих площадок.</w:t>
      </w:r>
    </w:p>
    <w:p w:rsidR="0047508C" w:rsidRDefault="00005630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8B1">
        <w:rPr>
          <w:sz w:val="28"/>
          <w:szCs w:val="28"/>
        </w:rPr>
        <w:t xml:space="preserve"> </w:t>
      </w:r>
      <w:r w:rsidR="002F4977">
        <w:rPr>
          <w:sz w:val="28"/>
          <w:szCs w:val="28"/>
        </w:rPr>
        <w:t>Присутствующие о</w:t>
      </w:r>
      <w:r>
        <w:rPr>
          <w:sz w:val="28"/>
          <w:szCs w:val="28"/>
        </w:rPr>
        <w:t>знакомились со схемой и расположением всех</w:t>
      </w:r>
      <w:r w:rsidR="00D50B5F">
        <w:rPr>
          <w:sz w:val="28"/>
          <w:szCs w:val="28"/>
        </w:rPr>
        <w:t xml:space="preserve"> планируемых объектов, примерным</w:t>
      </w:r>
      <w:r>
        <w:rPr>
          <w:sz w:val="28"/>
          <w:szCs w:val="28"/>
        </w:rPr>
        <w:t xml:space="preserve"> расположение</w:t>
      </w:r>
      <w:r w:rsidR="00D50B5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D50B5F">
        <w:rPr>
          <w:sz w:val="28"/>
          <w:szCs w:val="28"/>
        </w:rPr>
        <w:t>фонтана</w:t>
      </w:r>
      <w:r w:rsidR="0047508C">
        <w:rPr>
          <w:sz w:val="28"/>
          <w:szCs w:val="28"/>
        </w:rPr>
        <w:t>,</w:t>
      </w:r>
      <w:r w:rsidR="00D50B5F">
        <w:rPr>
          <w:sz w:val="28"/>
          <w:szCs w:val="28"/>
        </w:rPr>
        <w:t xml:space="preserve"> </w:t>
      </w:r>
      <w:r w:rsidR="0047508C">
        <w:rPr>
          <w:sz w:val="28"/>
          <w:szCs w:val="28"/>
        </w:rPr>
        <w:t>стоянок</w:t>
      </w:r>
      <w:r w:rsidR="00552153">
        <w:rPr>
          <w:sz w:val="28"/>
          <w:szCs w:val="28"/>
        </w:rPr>
        <w:t xml:space="preserve"> для </w:t>
      </w:r>
      <w:r w:rsidR="0047508C">
        <w:rPr>
          <w:sz w:val="28"/>
          <w:szCs w:val="28"/>
        </w:rPr>
        <w:t>автомобилей и рас</w:t>
      </w:r>
      <w:r w:rsidR="00BB655C">
        <w:rPr>
          <w:sz w:val="28"/>
          <w:szCs w:val="28"/>
        </w:rPr>
        <w:t>смотрели</w:t>
      </w:r>
      <w:r w:rsidR="002C11B5">
        <w:rPr>
          <w:sz w:val="28"/>
          <w:szCs w:val="28"/>
        </w:rPr>
        <w:t xml:space="preserve"> варианты въезда в парк.</w:t>
      </w:r>
    </w:p>
    <w:p w:rsidR="0047508C" w:rsidRDefault="0012544F" w:rsidP="0047508C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28B1">
        <w:rPr>
          <w:sz w:val="28"/>
          <w:szCs w:val="28"/>
        </w:rPr>
        <w:t xml:space="preserve"> </w:t>
      </w:r>
      <w:r w:rsidR="00552153" w:rsidRPr="00AC37AD">
        <w:rPr>
          <w:b/>
          <w:sz w:val="28"/>
          <w:szCs w:val="28"/>
        </w:rPr>
        <w:t>Шестопалов Н.Ю</w:t>
      </w:r>
      <w:r w:rsidR="005D757B" w:rsidRPr="00AC37AD">
        <w:rPr>
          <w:b/>
          <w:sz w:val="28"/>
          <w:szCs w:val="28"/>
        </w:rPr>
        <w:t>.</w:t>
      </w:r>
      <w:r w:rsidR="005D757B">
        <w:rPr>
          <w:sz w:val="28"/>
          <w:szCs w:val="28"/>
        </w:rPr>
        <w:t xml:space="preserve"> </w:t>
      </w:r>
      <w:r w:rsidR="00267D76">
        <w:rPr>
          <w:sz w:val="28"/>
          <w:szCs w:val="28"/>
        </w:rPr>
        <w:t>объяснил и показал по схеме</w:t>
      </w:r>
      <w:r w:rsidR="00552153">
        <w:rPr>
          <w:sz w:val="28"/>
          <w:szCs w:val="28"/>
        </w:rPr>
        <w:t>,</w:t>
      </w:r>
      <w:r w:rsidR="0040339A">
        <w:rPr>
          <w:sz w:val="28"/>
          <w:szCs w:val="28"/>
        </w:rPr>
        <w:t xml:space="preserve"> </w:t>
      </w:r>
      <w:r w:rsidR="00552153">
        <w:rPr>
          <w:sz w:val="28"/>
          <w:szCs w:val="28"/>
        </w:rPr>
        <w:t>где планируется сделать автомобильные парковки, где будут находиться аллеи, велодорожки,</w:t>
      </w:r>
      <w:r w:rsidR="00C910C3">
        <w:rPr>
          <w:sz w:val="28"/>
          <w:szCs w:val="28"/>
        </w:rPr>
        <w:t xml:space="preserve"> </w:t>
      </w:r>
      <w:proofErr w:type="spellStart"/>
      <w:r w:rsidR="00C910C3">
        <w:rPr>
          <w:sz w:val="28"/>
          <w:szCs w:val="28"/>
        </w:rPr>
        <w:t>скейтпарк</w:t>
      </w:r>
      <w:proofErr w:type="spellEnd"/>
      <w:r w:rsidR="00C910C3">
        <w:rPr>
          <w:sz w:val="28"/>
          <w:szCs w:val="28"/>
        </w:rPr>
        <w:t xml:space="preserve">, </w:t>
      </w:r>
      <w:r w:rsidR="00AE31B7">
        <w:rPr>
          <w:sz w:val="28"/>
          <w:szCs w:val="28"/>
        </w:rPr>
        <w:t xml:space="preserve"> </w:t>
      </w:r>
      <w:r w:rsidR="00552153">
        <w:rPr>
          <w:sz w:val="28"/>
          <w:szCs w:val="28"/>
        </w:rPr>
        <w:t xml:space="preserve"> планируется</w:t>
      </w:r>
      <w:r w:rsidR="00C910C3">
        <w:rPr>
          <w:sz w:val="28"/>
          <w:szCs w:val="28"/>
        </w:rPr>
        <w:t xml:space="preserve"> </w:t>
      </w:r>
      <w:r w:rsidR="000560DE">
        <w:rPr>
          <w:sz w:val="28"/>
          <w:szCs w:val="28"/>
        </w:rPr>
        <w:t>аренда</w:t>
      </w:r>
      <w:r w:rsidR="00552153">
        <w:rPr>
          <w:sz w:val="28"/>
          <w:szCs w:val="28"/>
        </w:rPr>
        <w:t xml:space="preserve"> самокатов</w:t>
      </w:r>
      <w:r w:rsidR="002F4977">
        <w:rPr>
          <w:sz w:val="28"/>
          <w:szCs w:val="28"/>
        </w:rPr>
        <w:t xml:space="preserve">, </w:t>
      </w:r>
      <w:proofErr w:type="spellStart"/>
      <w:r w:rsidR="00552153">
        <w:rPr>
          <w:sz w:val="28"/>
          <w:szCs w:val="28"/>
        </w:rPr>
        <w:t>электросамокатов</w:t>
      </w:r>
      <w:proofErr w:type="spellEnd"/>
      <w:r w:rsidR="00552153">
        <w:rPr>
          <w:sz w:val="28"/>
          <w:szCs w:val="28"/>
        </w:rPr>
        <w:t xml:space="preserve">, </w:t>
      </w:r>
      <w:r w:rsidR="00B64FF9">
        <w:rPr>
          <w:sz w:val="28"/>
          <w:szCs w:val="28"/>
        </w:rPr>
        <w:t>детских</w:t>
      </w:r>
      <w:r w:rsidR="00A01411">
        <w:rPr>
          <w:sz w:val="28"/>
          <w:szCs w:val="28"/>
        </w:rPr>
        <w:t xml:space="preserve"> электромобилей</w:t>
      </w:r>
      <w:r w:rsidR="00B64FF9">
        <w:rPr>
          <w:sz w:val="28"/>
          <w:szCs w:val="28"/>
        </w:rPr>
        <w:t xml:space="preserve"> на пульте управления</w:t>
      </w:r>
    </w:p>
    <w:p w:rsidR="00552153" w:rsidRDefault="00552153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7AD">
        <w:rPr>
          <w:b/>
          <w:sz w:val="28"/>
          <w:szCs w:val="28"/>
        </w:rPr>
        <w:t>Горюнов А.В.</w:t>
      </w:r>
      <w:r>
        <w:rPr>
          <w:sz w:val="28"/>
          <w:szCs w:val="28"/>
        </w:rPr>
        <w:t xml:space="preserve">  </w:t>
      </w:r>
      <w:r w:rsidR="002D2ABB">
        <w:rPr>
          <w:sz w:val="28"/>
          <w:szCs w:val="28"/>
        </w:rPr>
        <w:t>предложил открыть концертную площадку для привлечения народа</w:t>
      </w:r>
      <w:r w:rsidR="00620CA0">
        <w:rPr>
          <w:sz w:val="28"/>
          <w:szCs w:val="28"/>
        </w:rPr>
        <w:t xml:space="preserve"> в выходные дни</w:t>
      </w:r>
    </w:p>
    <w:p w:rsidR="002D2ABB" w:rsidRDefault="0047508C" w:rsidP="000560DE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7AD">
        <w:rPr>
          <w:b/>
          <w:sz w:val="28"/>
          <w:szCs w:val="28"/>
        </w:rPr>
        <w:t>Шестопалов Н.Ю.</w:t>
      </w:r>
      <w:r>
        <w:rPr>
          <w:sz w:val="28"/>
          <w:szCs w:val="28"/>
        </w:rPr>
        <w:t xml:space="preserve">  п</w:t>
      </w:r>
      <w:r w:rsidR="009B1663">
        <w:rPr>
          <w:sz w:val="28"/>
          <w:szCs w:val="28"/>
        </w:rPr>
        <w:t>ояснил, что нужно искать другие способы привлечения населения</w:t>
      </w:r>
      <w:r w:rsidR="003B3ADE">
        <w:rPr>
          <w:sz w:val="28"/>
          <w:szCs w:val="28"/>
        </w:rPr>
        <w:t>. П</w:t>
      </w:r>
      <w:r w:rsidR="007640D3">
        <w:rPr>
          <w:sz w:val="28"/>
          <w:szCs w:val="28"/>
        </w:rPr>
        <w:t>оказал на схеме</w:t>
      </w:r>
      <w:r w:rsidR="003B3ADE">
        <w:rPr>
          <w:sz w:val="28"/>
          <w:szCs w:val="28"/>
        </w:rPr>
        <w:t>, где находятся коммуникации.</w:t>
      </w:r>
    </w:p>
    <w:p w:rsidR="002C11B5" w:rsidRPr="00C32A35" w:rsidRDefault="00C32A35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2C11B5">
        <w:rPr>
          <w:b/>
          <w:sz w:val="28"/>
          <w:szCs w:val="28"/>
        </w:rPr>
        <w:t>Бакшеев</w:t>
      </w:r>
      <w:proofErr w:type="spellEnd"/>
      <w:r w:rsidR="002C1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Pr="00C32A35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="003B3ADE">
        <w:rPr>
          <w:sz w:val="28"/>
          <w:szCs w:val="28"/>
        </w:rPr>
        <w:t>уточнил, возможность установки капитального торгового</w:t>
      </w:r>
      <w:r w:rsidRPr="00C32A35">
        <w:rPr>
          <w:sz w:val="28"/>
          <w:szCs w:val="28"/>
        </w:rPr>
        <w:t xml:space="preserve"> объект</w:t>
      </w:r>
      <w:r w:rsidR="003B3ADE">
        <w:rPr>
          <w:sz w:val="28"/>
          <w:szCs w:val="28"/>
        </w:rPr>
        <w:t>а</w:t>
      </w:r>
      <w:r>
        <w:rPr>
          <w:sz w:val="28"/>
          <w:szCs w:val="28"/>
        </w:rPr>
        <w:t>, для открытия</w:t>
      </w:r>
      <w:r w:rsidR="005D7495">
        <w:rPr>
          <w:sz w:val="28"/>
          <w:szCs w:val="28"/>
        </w:rPr>
        <w:t xml:space="preserve"> детского развлекательного центра</w:t>
      </w:r>
      <w:r w:rsidRPr="00C32A35">
        <w:rPr>
          <w:sz w:val="28"/>
          <w:szCs w:val="28"/>
        </w:rPr>
        <w:t xml:space="preserve"> </w:t>
      </w:r>
    </w:p>
    <w:p w:rsidR="00984536" w:rsidRDefault="002D2ABB" w:rsidP="00B64FF9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7AD">
        <w:rPr>
          <w:b/>
          <w:sz w:val="28"/>
          <w:szCs w:val="28"/>
        </w:rPr>
        <w:t>Шестопалов Н.Ю.</w:t>
      </w:r>
      <w:r>
        <w:rPr>
          <w:sz w:val="28"/>
          <w:szCs w:val="28"/>
        </w:rPr>
        <w:t xml:space="preserve"> </w:t>
      </w:r>
      <w:r w:rsidR="004852F9">
        <w:rPr>
          <w:sz w:val="28"/>
          <w:szCs w:val="28"/>
        </w:rPr>
        <w:t>ответил</w:t>
      </w:r>
      <w:r w:rsidR="007640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для </w:t>
      </w:r>
      <w:r w:rsidR="003B3ADE">
        <w:rPr>
          <w:sz w:val="28"/>
          <w:szCs w:val="28"/>
        </w:rPr>
        <w:t>реализации деятельности целесообразней установить</w:t>
      </w:r>
      <w:r>
        <w:rPr>
          <w:sz w:val="28"/>
          <w:szCs w:val="28"/>
        </w:rPr>
        <w:t xml:space="preserve"> нестационарные торговые объекты</w:t>
      </w:r>
    </w:p>
    <w:p w:rsidR="00984536" w:rsidRDefault="00984536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37AD">
        <w:rPr>
          <w:b/>
          <w:sz w:val="28"/>
          <w:szCs w:val="28"/>
        </w:rPr>
        <w:t>Панова Л.Г.</w:t>
      </w:r>
      <w:r>
        <w:rPr>
          <w:sz w:val="28"/>
          <w:szCs w:val="28"/>
        </w:rPr>
        <w:t xml:space="preserve"> по схеме </w:t>
      </w:r>
      <w:r w:rsidR="006101BC">
        <w:rPr>
          <w:sz w:val="28"/>
          <w:szCs w:val="28"/>
        </w:rPr>
        <w:t>показала</w:t>
      </w:r>
      <w:r>
        <w:rPr>
          <w:sz w:val="28"/>
          <w:szCs w:val="28"/>
        </w:rPr>
        <w:t>,</w:t>
      </w:r>
      <w:r w:rsidR="006101BC">
        <w:rPr>
          <w:sz w:val="28"/>
          <w:szCs w:val="28"/>
        </w:rPr>
        <w:t xml:space="preserve"> </w:t>
      </w:r>
      <w:r>
        <w:rPr>
          <w:sz w:val="28"/>
          <w:szCs w:val="28"/>
        </w:rPr>
        <w:t>где будет находи</w:t>
      </w:r>
      <w:r w:rsidR="00B64FF9">
        <w:rPr>
          <w:sz w:val="28"/>
          <w:szCs w:val="28"/>
        </w:rPr>
        <w:t xml:space="preserve">ться площадка для выгула собак, </w:t>
      </w:r>
      <w:r w:rsidR="000560DE">
        <w:rPr>
          <w:sz w:val="28"/>
          <w:szCs w:val="28"/>
        </w:rPr>
        <w:t xml:space="preserve">все </w:t>
      </w:r>
      <w:r w:rsidR="005D7495" w:rsidRPr="00A01411">
        <w:rPr>
          <w:sz w:val="28"/>
          <w:szCs w:val="28"/>
        </w:rPr>
        <w:t>присутствующие</w:t>
      </w:r>
      <w:r w:rsidR="005D7495" w:rsidRPr="000560DE">
        <w:rPr>
          <w:sz w:val="28"/>
          <w:szCs w:val="28"/>
        </w:rPr>
        <w:t xml:space="preserve"> </w:t>
      </w:r>
      <w:r w:rsidR="00A01411" w:rsidRPr="000560DE">
        <w:rPr>
          <w:sz w:val="28"/>
          <w:szCs w:val="28"/>
        </w:rPr>
        <w:t>согласились</w:t>
      </w:r>
      <w:r w:rsidR="00A01411">
        <w:rPr>
          <w:sz w:val="28"/>
          <w:szCs w:val="28"/>
        </w:rPr>
        <w:t xml:space="preserve"> с тем, что площадка</w:t>
      </w:r>
      <w:r w:rsidR="005B28B1">
        <w:rPr>
          <w:sz w:val="28"/>
          <w:szCs w:val="28"/>
        </w:rPr>
        <w:t xml:space="preserve"> для выгула собак нужна в парке</w:t>
      </w:r>
    </w:p>
    <w:p w:rsidR="0040339A" w:rsidRDefault="00984536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 w:rsidRPr="00AC37AD">
        <w:rPr>
          <w:b/>
          <w:sz w:val="28"/>
          <w:szCs w:val="28"/>
        </w:rPr>
        <w:t xml:space="preserve">  </w:t>
      </w:r>
      <w:r w:rsidR="0012544F" w:rsidRPr="00AC37AD">
        <w:rPr>
          <w:b/>
          <w:sz w:val="28"/>
          <w:szCs w:val="28"/>
        </w:rPr>
        <w:t xml:space="preserve"> </w:t>
      </w:r>
      <w:r w:rsidR="0040339A" w:rsidRPr="00AC37AD">
        <w:rPr>
          <w:b/>
          <w:sz w:val="28"/>
          <w:szCs w:val="28"/>
        </w:rPr>
        <w:t>Горюнов А.В.</w:t>
      </w:r>
      <w:r w:rsidR="00267D76">
        <w:rPr>
          <w:sz w:val="28"/>
          <w:szCs w:val="28"/>
        </w:rPr>
        <w:t xml:space="preserve">  </w:t>
      </w:r>
      <w:r w:rsidR="003B3ADE">
        <w:rPr>
          <w:sz w:val="28"/>
          <w:szCs w:val="28"/>
        </w:rPr>
        <w:t>внес</w:t>
      </w:r>
      <w:r w:rsidR="00267D76">
        <w:rPr>
          <w:sz w:val="28"/>
          <w:szCs w:val="28"/>
        </w:rPr>
        <w:t xml:space="preserve"> предложение об открытии тира, </w:t>
      </w:r>
      <w:r w:rsidR="007640D3">
        <w:rPr>
          <w:sz w:val="28"/>
          <w:szCs w:val="28"/>
        </w:rPr>
        <w:t>возможно,</w:t>
      </w:r>
      <w:r w:rsidR="00267D76">
        <w:rPr>
          <w:sz w:val="28"/>
          <w:szCs w:val="28"/>
        </w:rPr>
        <w:t xml:space="preserve"> </w:t>
      </w:r>
      <w:r w:rsidR="00204C87">
        <w:rPr>
          <w:sz w:val="28"/>
          <w:szCs w:val="28"/>
        </w:rPr>
        <w:t>предпринимате</w:t>
      </w:r>
      <w:r w:rsidR="003B3ADE">
        <w:rPr>
          <w:sz w:val="28"/>
          <w:szCs w:val="28"/>
        </w:rPr>
        <w:t>лям</w:t>
      </w:r>
      <w:r w:rsidR="00267D76">
        <w:rPr>
          <w:sz w:val="28"/>
          <w:szCs w:val="28"/>
        </w:rPr>
        <w:t xml:space="preserve"> </w:t>
      </w:r>
      <w:r w:rsidR="004852F9">
        <w:rPr>
          <w:sz w:val="28"/>
          <w:szCs w:val="28"/>
        </w:rPr>
        <w:t>будет интересна эта идея, сам Гор</w:t>
      </w:r>
      <w:r w:rsidR="005B28B1">
        <w:rPr>
          <w:sz w:val="28"/>
          <w:szCs w:val="28"/>
        </w:rPr>
        <w:t>юнов А.В. не сможет открыть тир</w:t>
      </w:r>
    </w:p>
    <w:p w:rsidR="00A01411" w:rsidRDefault="004852F9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Самсонов В.</w:t>
      </w:r>
      <w:r w:rsidRPr="004852F9">
        <w:rPr>
          <w:b/>
          <w:sz w:val="28"/>
          <w:szCs w:val="28"/>
        </w:rPr>
        <w:t>Ф</w:t>
      </w:r>
      <w:r>
        <w:rPr>
          <w:sz w:val="28"/>
          <w:szCs w:val="28"/>
        </w:rPr>
        <w:t xml:space="preserve">. предложил пригласить более широкую </w:t>
      </w:r>
      <w:r w:rsidR="0055304F">
        <w:rPr>
          <w:sz w:val="28"/>
          <w:szCs w:val="28"/>
        </w:rPr>
        <w:t>аудиторию предпринимателей</w:t>
      </w:r>
    </w:p>
    <w:p w:rsidR="004852F9" w:rsidRDefault="004852F9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411">
        <w:rPr>
          <w:sz w:val="28"/>
          <w:szCs w:val="28"/>
        </w:rPr>
        <w:t xml:space="preserve">  </w:t>
      </w:r>
      <w:r w:rsidRPr="00A01411">
        <w:rPr>
          <w:b/>
          <w:sz w:val="28"/>
          <w:szCs w:val="28"/>
        </w:rPr>
        <w:t>Панова Л.Г.</w:t>
      </w:r>
      <w:r>
        <w:rPr>
          <w:sz w:val="28"/>
          <w:szCs w:val="28"/>
        </w:rPr>
        <w:t xml:space="preserve"> пояснила,</w:t>
      </w:r>
      <w:r w:rsidR="003B3ADE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предприниматели были </w:t>
      </w:r>
      <w:r w:rsidR="005B28B1">
        <w:rPr>
          <w:sz w:val="28"/>
          <w:szCs w:val="28"/>
        </w:rPr>
        <w:t>уведомлены надлежащим образом</w:t>
      </w:r>
    </w:p>
    <w:p w:rsidR="00F91C7D" w:rsidRDefault="0040339A" w:rsidP="004852F9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4AE" w:rsidRPr="00AC37AD">
        <w:rPr>
          <w:b/>
          <w:sz w:val="28"/>
          <w:szCs w:val="28"/>
        </w:rPr>
        <w:t>Панова М.А.</w:t>
      </w:r>
      <w:r w:rsidR="00FE04AE">
        <w:rPr>
          <w:sz w:val="28"/>
          <w:szCs w:val="28"/>
        </w:rPr>
        <w:t xml:space="preserve"> </w:t>
      </w:r>
      <w:r w:rsidR="00F91C7D">
        <w:rPr>
          <w:sz w:val="28"/>
          <w:szCs w:val="28"/>
        </w:rPr>
        <w:t>предложила усовершенствовать и перенести памятник</w:t>
      </w:r>
      <w:r w:rsidR="009B1663">
        <w:rPr>
          <w:sz w:val="28"/>
          <w:szCs w:val="28"/>
        </w:rPr>
        <w:t xml:space="preserve"> ВДВ</w:t>
      </w:r>
      <w:r w:rsidR="00F91C7D">
        <w:rPr>
          <w:sz w:val="28"/>
          <w:szCs w:val="28"/>
        </w:rPr>
        <w:t>, который находится в «Парке Металлургов» в Парк Победы.</w:t>
      </w:r>
    </w:p>
    <w:p w:rsidR="00B64FF9" w:rsidRDefault="00AC37AD" w:rsidP="002633C3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33C3" w:rsidRPr="00AC37AD">
        <w:rPr>
          <w:b/>
          <w:sz w:val="28"/>
          <w:szCs w:val="28"/>
        </w:rPr>
        <w:t>Панова Л.Г.</w:t>
      </w:r>
      <w:r w:rsidR="002633C3">
        <w:rPr>
          <w:sz w:val="28"/>
          <w:szCs w:val="28"/>
        </w:rPr>
        <w:t xml:space="preserve"> предложила Титову В.А. </w:t>
      </w:r>
      <w:r w:rsidR="00207B58">
        <w:rPr>
          <w:sz w:val="28"/>
          <w:szCs w:val="28"/>
        </w:rPr>
        <w:t xml:space="preserve">организовать торговлю </w:t>
      </w:r>
      <w:r w:rsidR="005B28B1">
        <w:rPr>
          <w:sz w:val="28"/>
          <w:szCs w:val="28"/>
        </w:rPr>
        <w:t>квасом на летний период</w:t>
      </w:r>
      <w:r w:rsidR="00B64FF9">
        <w:rPr>
          <w:sz w:val="28"/>
          <w:szCs w:val="28"/>
        </w:rPr>
        <w:t xml:space="preserve"> </w:t>
      </w:r>
    </w:p>
    <w:p w:rsidR="002633C3" w:rsidRDefault="00B64FF9" w:rsidP="002633C3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7D76">
        <w:rPr>
          <w:sz w:val="28"/>
          <w:szCs w:val="28"/>
        </w:rPr>
        <w:t xml:space="preserve"> </w:t>
      </w:r>
      <w:r w:rsidR="00267D76" w:rsidRPr="00B64FF9">
        <w:rPr>
          <w:b/>
          <w:sz w:val="28"/>
          <w:szCs w:val="28"/>
        </w:rPr>
        <w:t>Титов В.А.</w:t>
      </w:r>
      <w:r w:rsidR="00267D76">
        <w:rPr>
          <w:sz w:val="28"/>
          <w:szCs w:val="28"/>
        </w:rPr>
        <w:t xml:space="preserve"> пояснил, что </w:t>
      </w:r>
      <w:r w:rsidR="00207B58">
        <w:rPr>
          <w:sz w:val="28"/>
          <w:szCs w:val="28"/>
        </w:rPr>
        <w:t xml:space="preserve">на данный момент пока не готов организовать торговлю </w:t>
      </w:r>
      <w:r w:rsidR="00267D76">
        <w:rPr>
          <w:sz w:val="28"/>
          <w:szCs w:val="28"/>
        </w:rPr>
        <w:t>квасом</w:t>
      </w:r>
      <w:r w:rsidR="00207B58">
        <w:rPr>
          <w:sz w:val="28"/>
          <w:szCs w:val="28"/>
        </w:rPr>
        <w:t xml:space="preserve">, так как </w:t>
      </w:r>
      <w:r w:rsidR="00267D76">
        <w:rPr>
          <w:sz w:val="28"/>
          <w:szCs w:val="28"/>
        </w:rPr>
        <w:t>для него</w:t>
      </w:r>
      <w:r w:rsidR="00207B58">
        <w:rPr>
          <w:sz w:val="28"/>
          <w:szCs w:val="28"/>
        </w:rPr>
        <w:t xml:space="preserve"> это</w:t>
      </w:r>
      <w:r w:rsidR="00267D76">
        <w:rPr>
          <w:sz w:val="28"/>
          <w:szCs w:val="28"/>
        </w:rPr>
        <w:t xml:space="preserve"> не целесообразно. </w:t>
      </w:r>
    </w:p>
    <w:p w:rsidR="005D757B" w:rsidRDefault="001D2B36" w:rsidP="00A01411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1411">
        <w:rPr>
          <w:sz w:val="28"/>
          <w:szCs w:val="28"/>
        </w:rPr>
        <w:t xml:space="preserve">        </w:t>
      </w:r>
      <w:r w:rsidR="002633C3">
        <w:rPr>
          <w:sz w:val="28"/>
          <w:szCs w:val="28"/>
        </w:rPr>
        <w:t xml:space="preserve">  </w:t>
      </w:r>
    </w:p>
    <w:p w:rsidR="00B64FF9" w:rsidRDefault="00B64FF9" w:rsidP="00A01411">
      <w:pPr>
        <w:tabs>
          <w:tab w:val="left" w:pos="1245"/>
        </w:tabs>
        <w:ind w:left="-284"/>
        <w:jc w:val="both"/>
        <w:rPr>
          <w:sz w:val="28"/>
          <w:szCs w:val="28"/>
        </w:rPr>
      </w:pPr>
    </w:p>
    <w:p w:rsidR="003B3ADE" w:rsidRDefault="003B3ADE" w:rsidP="00A01411">
      <w:pPr>
        <w:tabs>
          <w:tab w:val="left" w:pos="1245"/>
        </w:tabs>
        <w:ind w:left="-284"/>
        <w:jc w:val="both"/>
        <w:rPr>
          <w:sz w:val="28"/>
          <w:szCs w:val="28"/>
        </w:rPr>
      </w:pPr>
    </w:p>
    <w:p w:rsidR="003B3ADE" w:rsidRDefault="003B3ADE" w:rsidP="00A01411">
      <w:pPr>
        <w:tabs>
          <w:tab w:val="left" w:pos="1245"/>
        </w:tabs>
        <w:ind w:left="-284"/>
        <w:jc w:val="both"/>
        <w:rPr>
          <w:sz w:val="28"/>
          <w:szCs w:val="28"/>
        </w:rPr>
      </w:pPr>
    </w:p>
    <w:p w:rsidR="003B3ADE" w:rsidRDefault="003B3ADE" w:rsidP="00A01411">
      <w:pPr>
        <w:tabs>
          <w:tab w:val="left" w:pos="1245"/>
        </w:tabs>
        <w:ind w:left="-284"/>
        <w:jc w:val="both"/>
        <w:rPr>
          <w:sz w:val="28"/>
          <w:szCs w:val="28"/>
        </w:rPr>
      </w:pPr>
    </w:p>
    <w:p w:rsidR="005D757B" w:rsidRPr="00AC37AD" w:rsidRDefault="005D757B" w:rsidP="00005630">
      <w:pPr>
        <w:tabs>
          <w:tab w:val="left" w:pos="1245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C37AD">
        <w:rPr>
          <w:b/>
          <w:sz w:val="28"/>
          <w:szCs w:val="28"/>
        </w:rPr>
        <w:t>РЕШИЛИ:</w:t>
      </w:r>
      <w:r w:rsidR="00F91C7D" w:rsidRPr="00AC37AD">
        <w:rPr>
          <w:b/>
          <w:sz w:val="28"/>
          <w:szCs w:val="28"/>
        </w:rPr>
        <w:t xml:space="preserve"> </w:t>
      </w:r>
    </w:p>
    <w:p w:rsidR="001D2B36" w:rsidRDefault="001D2B36" w:rsidP="00005630">
      <w:pPr>
        <w:tabs>
          <w:tab w:val="left" w:pos="1245"/>
        </w:tabs>
        <w:ind w:left="-284"/>
        <w:jc w:val="both"/>
        <w:rPr>
          <w:b/>
          <w:sz w:val="28"/>
          <w:szCs w:val="28"/>
        </w:rPr>
      </w:pPr>
    </w:p>
    <w:p w:rsidR="002633C3" w:rsidRPr="00BC2DD7" w:rsidRDefault="00BC2DD7" w:rsidP="00BC2DD7">
      <w:pPr>
        <w:pStyle w:val="a7"/>
        <w:numPr>
          <w:ilvl w:val="0"/>
          <w:numId w:val="4"/>
        </w:numPr>
        <w:tabs>
          <w:tab w:val="left" w:pos="1245"/>
        </w:tabs>
        <w:jc w:val="both"/>
        <w:rPr>
          <w:rFonts w:ascii="Times New Roman" w:hAnsi="Times New Roman"/>
          <w:sz w:val="28"/>
          <w:szCs w:val="28"/>
        </w:rPr>
      </w:pPr>
      <w:r w:rsidRPr="00BC2DD7">
        <w:rPr>
          <w:rFonts w:ascii="Times New Roman" w:hAnsi="Times New Roman"/>
          <w:sz w:val="28"/>
          <w:szCs w:val="28"/>
        </w:rPr>
        <w:t>Горюнов А.В. и Гуляева С.А. определились с местом расположения торговых точек с пометкой на схеме.</w:t>
      </w:r>
    </w:p>
    <w:p w:rsidR="00F91C7D" w:rsidRDefault="001D2B36" w:rsidP="00BC2DD7">
      <w:pPr>
        <w:pStyle w:val="a7"/>
        <w:numPr>
          <w:ilvl w:val="0"/>
          <w:numId w:val="4"/>
        </w:numPr>
        <w:tabs>
          <w:tab w:val="left" w:pos="12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91C7D" w:rsidRPr="00BC2DD7">
        <w:rPr>
          <w:rFonts w:ascii="Times New Roman" w:hAnsi="Times New Roman"/>
          <w:sz w:val="28"/>
          <w:szCs w:val="28"/>
        </w:rPr>
        <w:t>бзвонить всех предпринимателей до 19 апреля и узнать,</w:t>
      </w:r>
      <w:r w:rsidR="002633C3" w:rsidRPr="00BC2DD7">
        <w:rPr>
          <w:rFonts w:ascii="Times New Roman" w:hAnsi="Times New Roman"/>
          <w:sz w:val="28"/>
          <w:szCs w:val="28"/>
        </w:rPr>
        <w:t xml:space="preserve"> кто и что </w:t>
      </w:r>
      <w:r w:rsidR="00F91C7D" w:rsidRPr="00BC2DD7">
        <w:rPr>
          <w:rFonts w:ascii="Times New Roman" w:hAnsi="Times New Roman"/>
          <w:sz w:val="28"/>
          <w:szCs w:val="28"/>
        </w:rPr>
        <w:t xml:space="preserve">хотел бы открыть в </w:t>
      </w:r>
      <w:r w:rsidR="00BC2DD7">
        <w:rPr>
          <w:rFonts w:ascii="Times New Roman" w:hAnsi="Times New Roman"/>
          <w:sz w:val="28"/>
          <w:szCs w:val="28"/>
        </w:rPr>
        <w:t>«</w:t>
      </w:r>
      <w:r w:rsidR="00F91C7D" w:rsidRPr="00BC2DD7">
        <w:rPr>
          <w:rFonts w:ascii="Times New Roman" w:hAnsi="Times New Roman"/>
          <w:sz w:val="28"/>
          <w:szCs w:val="28"/>
        </w:rPr>
        <w:t>Парке Металл</w:t>
      </w:r>
      <w:r w:rsidR="002633C3" w:rsidRPr="00BC2DD7">
        <w:rPr>
          <w:rFonts w:ascii="Times New Roman" w:hAnsi="Times New Roman"/>
          <w:sz w:val="28"/>
          <w:szCs w:val="28"/>
        </w:rPr>
        <w:t>ургов</w:t>
      </w:r>
      <w:r w:rsidR="00BC2DD7">
        <w:rPr>
          <w:rFonts w:ascii="Times New Roman" w:hAnsi="Times New Roman"/>
          <w:sz w:val="28"/>
          <w:szCs w:val="28"/>
        </w:rPr>
        <w:t>»</w:t>
      </w:r>
      <w:r w:rsidR="002633C3" w:rsidRPr="00BC2DD7">
        <w:rPr>
          <w:rFonts w:ascii="Times New Roman" w:hAnsi="Times New Roman"/>
          <w:sz w:val="28"/>
          <w:szCs w:val="28"/>
        </w:rPr>
        <w:t xml:space="preserve"> и что им для этого нужно</w:t>
      </w:r>
      <w:r w:rsidR="00F91C7D" w:rsidRPr="00BC2DD7">
        <w:rPr>
          <w:rFonts w:ascii="Times New Roman" w:hAnsi="Times New Roman"/>
          <w:sz w:val="28"/>
          <w:szCs w:val="28"/>
        </w:rPr>
        <w:t xml:space="preserve"> (</w:t>
      </w:r>
      <w:r w:rsidR="002633C3" w:rsidRPr="00BC2DD7">
        <w:rPr>
          <w:rFonts w:ascii="Times New Roman" w:hAnsi="Times New Roman"/>
          <w:sz w:val="28"/>
          <w:szCs w:val="28"/>
        </w:rPr>
        <w:t>в</w:t>
      </w:r>
      <w:r w:rsidR="00F91C7D" w:rsidRPr="00BC2DD7">
        <w:rPr>
          <w:rFonts w:ascii="Times New Roman" w:hAnsi="Times New Roman"/>
          <w:sz w:val="28"/>
          <w:szCs w:val="28"/>
        </w:rPr>
        <w:t>одоотведение, электричество,</w:t>
      </w:r>
      <w:r w:rsidR="002633C3" w:rsidRPr="00BC2DD7">
        <w:rPr>
          <w:rFonts w:ascii="Times New Roman" w:hAnsi="Times New Roman"/>
          <w:sz w:val="28"/>
          <w:szCs w:val="28"/>
        </w:rPr>
        <w:t xml:space="preserve"> канализация, сколько квадратов будет занимать торговое помещение</w:t>
      </w:r>
      <w:r w:rsidR="00F91C7D" w:rsidRPr="00BC2DD7">
        <w:rPr>
          <w:rFonts w:ascii="Times New Roman" w:hAnsi="Times New Roman"/>
          <w:sz w:val="28"/>
          <w:szCs w:val="28"/>
        </w:rPr>
        <w:t>)</w:t>
      </w:r>
      <w:r w:rsidR="002633C3" w:rsidRPr="00BC2DD7">
        <w:rPr>
          <w:rFonts w:ascii="Times New Roman" w:hAnsi="Times New Roman"/>
          <w:sz w:val="28"/>
          <w:szCs w:val="28"/>
        </w:rPr>
        <w:t>.</w:t>
      </w:r>
    </w:p>
    <w:p w:rsidR="00C175AA" w:rsidRPr="00BC2DD7" w:rsidRDefault="00C175AA" w:rsidP="00931B5E">
      <w:pPr>
        <w:pStyle w:val="a7"/>
        <w:tabs>
          <w:tab w:val="left" w:pos="1245"/>
        </w:tabs>
        <w:ind w:left="76"/>
        <w:jc w:val="both"/>
        <w:rPr>
          <w:rFonts w:ascii="Times New Roman" w:hAnsi="Times New Roman"/>
          <w:sz w:val="28"/>
          <w:szCs w:val="28"/>
        </w:rPr>
      </w:pPr>
    </w:p>
    <w:p w:rsidR="00C175AA" w:rsidRDefault="00C175AA" w:rsidP="00B521A0">
      <w:pPr>
        <w:tabs>
          <w:tab w:val="left" w:pos="1245"/>
        </w:tabs>
        <w:jc w:val="both"/>
        <w:rPr>
          <w:sz w:val="28"/>
          <w:szCs w:val="28"/>
        </w:rPr>
      </w:pPr>
    </w:p>
    <w:p w:rsidR="00C175AA" w:rsidRDefault="00B64FF9" w:rsidP="00B64FF9">
      <w:pPr>
        <w:tabs>
          <w:tab w:val="left" w:pos="124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И.о.</w:t>
      </w:r>
      <w:r w:rsidR="00C175AA">
        <w:rPr>
          <w:sz w:val="28"/>
          <w:szCs w:val="28"/>
        </w:rPr>
        <w:t xml:space="preserve"> главы </w:t>
      </w:r>
      <w:r w:rsidR="00C175AA" w:rsidRPr="00176D14">
        <w:rPr>
          <w:sz w:val="28"/>
          <w:szCs w:val="28"/>
        </w:rPr>
        <w:t>городского округа</w:t>
      </w:r>
    </w:p>
    <w:p w:rsidR="00C175AA" w:rsidRPr="00E70DB8" w:rsidRDefault="00C175AA" w:rsidP="00C175AA">
      <w:pPr>
        <w:tabs>
          <w:tab w:val="left" w:pos="124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«Город Петровск - Забайкальский»                                              Н.Ю. Шестопалов</w:t>
      </w:r>
    </w:p>
    <w:p w:rsidR="00C175AA" w:rsidRDefault="00C175AA" w:rsidP="00C175AA">
      <w:pPr>
        <w:jc w:val="both"/>
        <w:rPr>
          <w:sz w:val="28"/>
          <w:szCs w:val="28"/>
        </w:rPr>
      </w:pPr>
    </w:p>
    <w:p w:rsidR="00C175AA" w:rsidRDefault="00C175AA" w:rsidP="00C175AA">
      <w:pPr>
        <w:jc w:val="both"/>
        <w:rPr>
          <w:sz w:val="28"/>
          <w:szCs w:val="28"/>
        </w:rPr>
      </w:pPr>
    </w:p>
    <w:p w:rsidR="00C175AA" w:rsidRPr="00111F9B" w:rsidRDefault="00C175AA" w:rsidP="00C175AA">
      <w:pPr>
        <w:tabs>
          <w:tab w:val="left" w:pos="7065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Н.Ю. Родионова</w:t>
      </w:r>
    </w:p>
    <w:p w:rsidR="00984536" w:rsidRDefault="00984536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</w:p>
    <w:p w:rsidR="006D5208" w:rsidRDefault="00984536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ABB" w:rsidRDefault="002D2ABB" w:rsidP="00005630">
      <w:pPr>
        <w:tabs>
          <w:tab w:val="left" w:pos="1245"/>
        </w:tabs>
        <w:ind w:left="-284"/>
        <w:jc w:val="both"/>
        <w:rPr>
          <w:sz w:val="28"/>
          <w:szCs w:val="28"/>
        </w:rPr>
      </w:pPr>
    </w:p>
    <w:p w:rsidR="00005630" w:rsidRPr="0070540A" w:rsidRDefault="00005630" w:rsidP="002D3FEC">
      <w:pPr>
        <w:tabs>
          <w:tab w:val="left" w:pos="1245"/>
        </w:tabs>
        <w:jc w:val="both"/>
        <w:rPr>
          <w:sz w:val="28"/>
          <w:szCs w:val="28"/>
        </w:rPr>
      </w:pPr>
    </w:p>
    <w:p w:rsidR="00F7771B" w:rsidRPr="0070540A" w:rsidRDefault="00F7771B" w:rsidP="002D3FEC">
      <w:pPr>
        <w:jc w:val="both"/>
        <w:rPr>
          <w:sz w:val="28"/>
          <w:szCs w:val="28"/>
        </w:rPr>
      </w:pPr>
    </w:p>
    <w:sectPr w:rsidR="00F7771B" w:rsidRPr="0070540A" w:rsidSect="00267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28F"/>
    <w:multiLevelType w:val="hybridMultilevel"/>
    <w:tmpl w:val="0A6AD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2784"/>
    <w:multiLevelType w:val="hybridMultilevel"/>
    <w:tmpl w:val="020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D5DCB"/>
    <w:multiLevelType w:val="hybridMultilevel"/>
    <w:tmpl w:val="0594708E"/>
    <w:lvl w:ilvl="0" w:tplc="F7BCAA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58E0D6A"/>
    <w:multiLevelType w:val="hybridMultilevel"/>
    <w:tmpl w:val="4498C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1A11EE"/>
    <w:rsid w:val="00005630"/>
    <w:rsid w:val="00035254"/>
    <w:rsid w:val="00042962"/>
    <w:rsid w:val="000560DE"/>
    <w:rsid w:val="0009341D"/>
    <w:rsid w:val="000F18CC"/>
    <w:rsid w:val="00115DA1"/>
    <w:rsid w:val="0012544F"/>
    <w:rsid w:val="00130D85"/>
    <w:rsid w:val="00150999"/>
    <w:rsid w:val="00177408"/>
    <w:rsid w:val="00185C54"/>
    <w:rsid w:val="001A11EE"/>
    <w:rsid w:val="001D2B36"/>
    <w:rsid w:val="00204C87"/>
    <w:rsid w:val="00207B58"/>
    <w:rsid w:val="002633C3"/>
    <w:rsid w:val="00267D76"/>
    <w:rsid w:val="002C11B5"/>
    <w:rsid w:val="002D2ABB"/>
    <w:rsid w:val="002D3FEC"/>
    <w:rsid w:val="002F4977"/>
    <w:rsid w:val="002F7E6C"/>
    <w:rsid w:val="00336B68"/>
    <w:rsid w:val="003627C9"/>
    <w:rsid w:val="00376A7F"/>
    <w:rsid w:val="0039634B"/>
    <w:rsid w:val="003B3ADE"/>
    <w:rsid w:val="003B7F17"/>
    <w:rsid w:val="0040339A"/>
    <w:rsid w:val="0041680E"/>
    <w:rsid w:val="00427FAD"/>
    <w:rsid w:val="00434DEE"/>
    <w:rsid w:val="00470BE1"/>
    <w:rsid w:val="0047508C"/>
    <w:rsid w:val="004852F9"/>
    <w:rsid w:val="004956F6"/>
    <w:rsid w:val="004C491A"/>
    <w:rsid w:val="00501D57"/>
    <w:rsid w:val="00525E3E"/>
    <w:rsid w:val="00530673"/>
    <w:rsid w:val="005430DE"/>
    <w:rsid w:val="0054577B"/>
    <w:rsid w:val="00552153"/>
    <w:rsid w:val="0055304F"/>
    <w:rsid w:val="005B28B1"/>
    <w:rsid w:val="005B791B"/>
    <w:rsid w:val="005C5F32"/>
    <w:rsid w:val="005C7405"/>
    <w:rsid w:val="005D7495"/>
    <w:rsid w:val="005D757B"/>
    <w:rsid w:val="00604537"/>
    <w:rsid w:val="006101BC"/>
    <w:rsid w:val="00620CA0"/>
    <w:rsid w:val="006242A7"/>
    <w:rsid w:val="006974BD"/>
    <w:rsid w:val="006C7D79"/>
    <w:rsid w:val="006D3ED5"/>
    <w:rsid w:val="006D5208"/>
    <w:rsid w:val="006F4AF8"/>
    <w:rsid w:val="0070540A"/>
    <w:rsid w:val="007252EE"/>
    <w:rsid w:val="0073182E"/>
    <w:rsid w:val="00743F4C"/>
    <w:rsid w:val="007640D3"/>
    <w:rsid w:val="00781B88"/>
    <w:rsid w:val="007857AD"/>
    <w:rsid w:val="00791157"/>
    <w:rsid w:val="007972AE"/>
    <w:rsid w:val="007A0453"/>
    <w:rsid w:val="007B24B9"/>
    <w:rsid w:val="007D352C"/>
    <w:rsid w:val="007D44A2"/>
    <w:rsid w:val="00802AC7"/>
    <w:rsid w:val="008141BA"/>
    <w:rsid w:val="00863A0F"/>
    <w:rsid w:val="00865F87"/>
    <w:rsid w:val="008A565A"/>
    <w:rsid w:val="008A66C9"/>
    <w:rsid w:val="008E4809"/>
    <w:rsid w:val="008E6C4C"/>
    <w:rsid w:val="00907416"/>
    <w:rsid w:val="00924DE7"/>
    <w:rsid w:val="00931B5E"/>
    <w:rsid w:val="009365EF"/>
    <w:rsid w:val="009407E3"/>
    <w:rsid w:val="00954844"/>
    <w:rsid w:val="00984536"/>
    <w:rsid w:val="009B1663"/>
    <w:rsid w:val="009E730D"/>
    <w:rsid w:val="00A01411"/>
    <w:rsid w:val="00A266AE"/>
    <w:rsid w:val="00A449B8"/>
    <w:rsid w:val="00A556E8"/>
    <w:rsid w:val="00A73141"/>
    <w:rsid w:val="00A7704F"/>
    <w:rsid w:val="00AA451C"/>
    <w:rsid w:val="00AC37AD"/>
    <w:rsid w:val="00AC3A01"/>
    <w:rsid w:val="00AE31B7"/>
    <w:rsid w:val="00B521A0"/>
    <w:rsid w:val="00B64FF9"/>
    <w:rsid w:val="00B76832"/>
    <w:rsid w:val="00B852B1"/>
    <w:rsid w:val="00BB655C"/>
    <w:rsid w:val="00BC2DD7"/>
    <w:rsid w:val="00C04B6B"/>
    <w:rsid w:val="00C055FE"/>
    <w:rsid w:val="00C10FFE"/>
    <w:rsid w:val="00C175AA"/>
    <w:rsid w:val="00C31C8F"/>
    <w:rsid w:val="00C32A35"/>
    <w:rsid w:val="00C428F8"/>
    <w:rsid w:val="00C512AF"/>
    <w:rsid w:val="00C55426"/>
    <w:rsid w:val="00C759FF"/>
    <w:rsid w:val="00C90985"/>
    <w:rsid w:val="00C910C3"/>
    <w:rsid w:val="00C91868"/>
    <w:rsid w:val="00CA5729"/>
    <w:rsid w:val="00CB2F6B"/>
    <w:rsid w:val="00D01082"/>
    <w:rsid w:val="00D50B5F"/>
    <w:rsid w:val="00D563C4"/>
    <w:rsid w:val="00D72581"/>
    <w:rsid w:val="00D74F6C"/>
    <w:rsid w:val="00D8463E"/>
    <w:rsid w:val="00D9072A"/>
    <w:rsid w:val="00D95EA6"/>
    <w:rsid w:val="00DC7D73"/>
    <w:rsid w:val="00DF3950"/>
    <w:rsid w:val="00E16BCD"/>
    <w:rsid w:val="00E25C02"/>
    <w:rsid w:val="00E27A45"/>
    <w:rsid w:val="00E50AC6"/>
    <w:rsid w:val="00E65AA3"/>
    <w:rsid w:val="00E72DBE"/>
    <w:rsid w:val="00E76469"/>
    <w:rsid w:val="00EC1D25"/>
    <w:rsid w:val="00EC2452"/>
    <w:rsid w:val="00EC7354"/>
    <w:rsid w:val="00F060CC"/>
    <w:rsid w:val="00F22A4D"/>
    <w:rsid w:val="00F355B6"/>
    <w:rsid w:val="00F37916"/>
    <w:rsid w:val="00F73BCD"/>
    <w:rsid w:val="00F7771B"/>
    <w:rsid w:val="00F91C7D"/>
    <w:rsid w:val="00FE04AE"/>
    <w:rsid w:val="00FE490C"/>
    <w:rsid w:val="00FF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AA3"/>
  </w:style>
  <w:style w:type="paragraph" w:styleId="a5">
    <w:name w:val="Balloon Text"/>
    <w:basedOn w:val="a"/>
    <w:link w:val="a6"/>
    <w:uiPriority w:val="99"/>
    <w:semiHidden/>
    <w:unhideWhenUsed/>
    <w:rsid w:val="008A66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A66C9"/>
    <w:rPr>
      <w:rFonts w:ascii="Segoe UI" w:hAnsi="Segoe UI" w:cs="Segoe UI"/>
      <w:sz w:val="18"/>
      <w:szCs w:val="18"/>
    </w:rPr>
  </w:style>
  <w:style w:type="character" w:customStyle="1" w:styleId="blk">
    <w:name w:val="blk"/>
    <w:rsid w:val="00C04B6B"/>
  </w:style>
  <w:style w:type="paragraph" w:styleId="a7">
    <w:name w:val="List Paragraph"/>
    <w:basedOn w:val="a"/>
    <w:uiPriority w:val="34"/>
    <w:qFormat/>
    <w:rsid w:val="00C31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78CF-7E75-41EE-9B9C-B2828A3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городского округа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Экономика</dc:creator>
  <cp:lastModifiedBy>Admin</cp:lastModifiedBy>
  <cp:revision>10</cp:revision>
  <cp:lastPrinted>2024-04-19T00:27:00Z</cp:lastPrinted>
  <dcterms:created xsi:type="dcterms:W3CDTF">2024-04-17T00:22:00Z</dcterms:created>
  <dcterms:modified xsi:type="dcterms:W3CDTF">2024-04-19T05:39:00Z</dcterms:modified>
</cp:coreProperties>
</file>