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12" w:rsidRPr="00301750" w:rsidRDefault="00301750" w:rsidP="00301750">
      <w:pPr>
        <w:pStyle w:val="2"/>
        <w:rPr>
          <w:rFonts w:ascii="Times New Roman" w:hAnsi="Times New Roman"/>
          <w:b/>
          <w:i w:val="0"/>
          <w:kern w:val="0"/>
          <w:sz w:val="36"/>
          <w:szCs w:val="36"/>
        </w:rPr>
      </w:pPr>
      <w:r>
        <w:rPr>
          <w:rFonts w:ascii="Times New Roman" w:hAnsi="Times New Roman"/>
          <w:b/>
          <w:i w:val="0"/>
          <w:kern w:val="0"/>
          <w:sz w:val="36"/>
          <w:szCs w:val="36"/>
        </w:rPr>
        <w:t xml:space="preserve">           </w:t>
      </w:r>
      <w:r w:rsidR="00E30912" w:rsidRPr="00301750">
        <w:rPr>
          <w:rFonts w:ascii="Times New Roman" w:hAnsi="Times New Roman"/>
          <w:b/>
          <w:i w:val="0"/>
          <w:kern w:val="0"/>
          <w:sz w:val="36"/>
          <w:szCs w:val="36"/>
        </w:rPr>
        <w:t>АДМИНИСТРАЦИЯ ГОРОДСКОГО ОКРУГА</w:t>
      </w:r>
    </w:p>
    <w:p w:rsidR="00E30912" w:rsidRPr="00E30912" w:rsidRDefault="00E30912" w:rsidP="00E3091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9B2DA1">
        <w:rPr>
          <w:rFonts w:ascii="Times New Roman" w:eastAsia="Times New Roman" w:hAnsi="Times New Roman"/>
          <w:b/>
          <w:bCs/>
          <w:kern w:val="0"/>
          <w:sz w:val="36"/>
          <w:szCs w:val="36"/>
        </w:rPr>
        <w:t>«ГОРОД ПЕТРОВСК-ЗАБАЙКАЛЬСКИЙ</w:t>
      </w:r>
      <w:r w:rsidRPr="00E30912">
        <w:rPr>
          <w:rFonts w:ascii="Times New Roman" w:eastAsia="Times New Roman" w:hAnsi="Times New Roman"/>
          <w:b/>
          <w:bCs/>
          <w:kern w:val="0"/>
          <w:sz w:val="28"/>
          <w:szCs w:val="28"/>
        </w:rPr>
        <w:t>»</w:t>
      </w:r>
    </w:p>
    <w:p w:rsidR="00E30912" w:rsidRPr="00E30912" w:rsidRDefault="00E30912" w:rsidP="00E3091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E30912" w:rsidRPr="009B2DA1" w:rsidRDefault="00E30912" w:rsidP="00E3091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44"/>
          <w:szCs w:val="44"/>
        </w:rPr>
      </w:pPr>
      <w:r w:rsidRPr="009B2DA1">
        <w:rPr>
          <w:rFonts w:ascii="Times New Roman" w:eastAsia="Times New Roman" w:hAnsi="Times New Roman"/>
          <w:b/>
          <w:bCs/>
          <w:kern w:val="0"/>
          <w:sz w:val="44"/>
          <w:szCs w:val="44"/>
        </w:rPr>
        <w:t>ПОСТАН</w:t>
      </w:r>
      <w:r w:rsidR="00D84EDA" w:rsidRPr="009B2DA1">
        <w:rPr>
          <w:rFonts w:ascii="Times New Roman" w:eastAsia="Times New Roman" w:hAnsi="Times New Roman"/>
          <w:b/>
          <w:bCs/>
          <w:kern w:val="0"/>
          <w:sz w:val="44"/>
          <w:szCs w:val="44"/>
        </w:rPr>
        <w:t>О</w:t>
      </w:r>
      <w:r w:rsidR="00601412">
        <w:rPr>
          <w:rFonts w:ascii="Times New Roman" w:eastAsia="Times New Roman" w:hAnsi="Times New Roman"/>
          <w:b/>
          <w:bCs/>
          <w:kern w:val="0"/>
          <w:sz w:val="44"/>
          <w:szCs w:val="44"/>
        </w:rPr>
        <w:t>ВЛЕНИ</w:t>
      </w:r>
      <w:r w:rsidR="007F0F9C">
        <w:rPr>
          <w:rFonts w:ascii="Times New Roman" w:eastAsia="Times New Roman" w:hAnsi="Times New Roman"/>
          <w:b/>
          <w:bCs/>
          <w:kern w:val="0"/>
          <w:sz w:val="44"/>
          <w:szCs w:val="44"/>
        </w:rPr>
        <w:t>Е</w:t>
      </w:r>
    </w:p>
    <w:p w:rsidR="00E30912" w:rsidRPr="00E30912" w:rsidRDefault="00E30912" w:rsidP="00E3091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9B2DA1" w:rsidRDefault="009B2DA1" w:rsidP="00E3091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E30912" w:rsidRPr="00E30912" w:rsidRDefault="00E30912" w:rsidP="00E3091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9B2DA1" w:rsidRPr="00E30912" w:rsidRDefault="009B2DA1" w:rsidP="009B2DA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ab/>
      </w:r>
      <w:r w:rsidRPr="00E30912">
        <w:rPr>
          <w:rFonts w:ascii="Times New Roman" w:eastAsia="Times New Roman" w:hAnsi="Times New Roman"/>
          <w:bCs/>
          <w:kern w:val="0"/>
          <w:sz w:val="28"/>
          <w:szCs w:val="28"/>
        </w:rPr>
        <w:t>г. Петровск-Забайкальский</w:t>
      </w:r>
    </w:p>
    <w:p w:rsidR="00E30912" w:rsidRPr="00E30912" w:rsidRDefault="00E30912" w:rsidP="009B2DA1">
      <w:pPr>
        <w:widowControl/>
        <w:tabs>
          <w:tab w:val="left" w:pos="3864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E30912" w:rsidRPr="009B2DA1" w:rsidRDefault="00E30912" w:rsidP="00E3091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9B2DA1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9B2DA1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9B2DA1">
        <w:rPr>
          <w:rFonts w:ascii="Times New Roman" w:eastAsia="Times New Roman" w:hAnsi="Times New Roman"/>
          <w:b/>
          <w:kern w:val="0"/>
          <w:sz w:val="28"/>
          <w:szCs w:val="28"/>
        </w:rPr>
        <w:t>Программы профилактики</w:t>
      </w:r>
    </w:p>
    <w:p w:rsidR="00E30912" w:rsidRPr="009B2DA1" w:rsidRDefault="00E30912" w:rsidP="00E3091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9B2DA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рисков причинения вреда (ущерба) </w:t>
      </w:r>
      <w:proofErr w:type="gramStart"/>
      <w:r w:rsidRPr="009B2DA1">
        <w:rPr>
          <w:rFonts w:ascii="Times New Roman" w:eastAsia="Times New Roman" w:hAnsi="Times New Roman"/>
          <w:b/>
          <w:kern w:val="0"/>
          <w:sz w:val="28"/>
          <w:szCs w:val="28"/>
        </w:rPr>
        <w:t>охраняемым</w:t>
      </w:r>
      <w:proofErr w:type="gramEnd"/>
    </w:p>
    <w:p w:rsidR="00E30912" w:rsidRPr="009B2DA1" w:rsidRDefault="00E30912" w:rsidP="00E3091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9B2DA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законом ценностям при осуществлении</w:t>
      </w:r>
    </w:p>
    <w:p w:rsidR="00E30912" w:rsidRPr="00E30912" w:rsidRDefault="00E30912" w:rsidP="00E3091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B2DA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муниципального жилищного контроля</w:t>
      </w:r>
    </w:p>
    <w:p w:rsidR="00E30912" w:rsidRPr="00E30912" w:rsidRDefault="00E30912" w:rsidP="00E3091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E30912" w:rsidRPr="00E30912" w:rsidRDefault="00E30912" w:rsidP="009B2D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E30912">
        <w:rPr>
          <w:rFonts w:ascii="Times New Roman" w:eastAsia="Times New Roman" w:hAnsi="Times New Roman"/>
          <w:kern w:val="0"/>
          <w:sz w:val="28"/>
          <w:szCs w:val="28"/>
        </w:rPr>
        <w:t>Руководствуясь Федеральным законом от 31.07.2020</w:t>
      </w:r>
      <w:r w:rsidR="006B5AC5">
        <w:rPr>
          <w:rFonts w:ascii="Times New Roman" w:eastAsia="Times New Roman" w:hAnsi="Times New Roman"/>
          <w:kern w:val="0"/>
          <w:sz w:val="28"/>
          <w:szCs w:val="28"/>
        </w:rPr>
        <w:t xml:space="preserve"> года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9B2DA1"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 w:rsidR="009B2DA1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B2DA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101A4C">
        <w:rPr>
          <w:rFonts w:ascii="Times New Roman" w:eastAsia="Times New Roman" w:hAnsi="Times New Roman"/>
          <w:kern w:val="0"/>
          <w:sz w:val="28"/>
          <w:szCs w:val="28"/>
        </w:rPr>
        <w:t xml:space="preserve">, администрация </w:t>
      </w:r>
      <w:r w:rsidR="006B0171">
        <w:rPr>
          <w:rFonts w:ascii="Times New Roman" w:eastAsia="Times New Roman" w:hAnsi="Times New Roman"/>
          <w:kern w:val="0"/>
          <w:sz w:val="28"/>
          <w:szCs w:val="28"/>
        </w:rPr>
        <w:t xml:space="preserve">городского округа </w:t>
      </w:r>
      <w:r w:rsidR="009A33D5" w:rsidRPr="00101A4C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6B0171">
        <w:rPr>
          <w:rFonts w:ascii="Times New Roman" w:eastAsia="Times New Roman" w:hAnsi="Times New Roman"/>
          <w:kern w:val="0"/>
          <w:sz w:val="28"/>
          <w:szCs w:val="28"/>
        </w:rPr>
        <w:t xml:space="preserve">Город </w:t>
      </w:r>
      <w:r w:rsidR="009A33D5" w:rsidRPr="00101A4C">
        <w:rPr>
          <w:rFonts w:ascii="Times New Roman" w:eastAsia="Times New Roman" w:hAnsi="Times New Roman"/>
          <w:kern w:val="0"/>
          <w:sz w:val="28"/>
          <w:szCs w:val="28"/>
        </w:rPr>
        <w:t>Петровск-Забайкальск</w:t>
      </w:r>
      <w:r w:rsidR="006B0171">
        <w:rPr>
          <w:rFonts w:ascii="Times New Roman" w:eastAsia="Times New Roman" w:hAnsi="Times New Roman"/>
          <w:kern w:val="0"/>
          <w:sz w:val="28"/>
          <w:szCs w:val="28"/>
        </w:rPr>
        <w:t>ий</w:t>
      </w:r>
      <w:r w:rsidRPr="00101A4C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9B2DA1" w:rsidRPr="00101A4C"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Pr="00101A4C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101A4C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  <w:proofErr w:type="gramEnd"/>
    </w:p>
    <w:p w:rsidR="00E30912" w:rsidRPr="00E30912" w:rsidRDefault="00E30912" w:rsidP="009B2DA1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>Утвердить Программу профилактики рисков причинения вреда охраняемым законом ценностям при осущест</w:t>
      </w:r>
      <w:r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 жилищного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 (прилагается).</w:t>
      </w:r>
    </w:p>
    <w:p w:rsidR="00E30912" w:rsidRDefault="00E30912" w:rsidP="009B2DA1">
      <w:pPr>
        <w:widowControl/>
        <w:numPr>
          <w:ilvl w:val="0"/>
          <w:numId w:val="7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101A4C" w:rsidRPr="00E30912" w:rsidRDefault="00101A4C" w:rsidP="009B2DA1">
      <w:pPr>
        <w:widowControl/>
        <w:numPr>
          <w:ilvl w:val="0"/>
          <w:numId w:val="7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77F50">
        <w:rPr>
          <w:rFonts w:ascii="Times New Roman" w:hAnsi="Times New Roman"/>
          <w:sz w:val="28"/>
          <w:szCs w:val="28"/>
        </w:rPr>
        <w:t xml:space="preserve">Настоящее </w:t>
      </w:r>
      <w:r w:rsidR="00496BF3">
        <w:rPr>
          <w:rFonts w:ascii="Times New Roman" w:hAnsi="Times New Roman"/>
          <w:sz w:val="28"/>
          <w:szCs w:val="28"/>
        </w:rPr>
        <w:t>постановление</w:t>
      </w:r>
      <w:r w:rsidRPr="00077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в газете «Петровская новь» и разместить на официальном </w:t>
      </w:r>
      <w:r w:rsidRPr="00A20CFF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администрации городского округа «Город Петровск-Забайкальский» и на официальном сайте администрации муниципального района «Петровск-Забайкальский район» в информационно-</w:t>
      </w:r>
      <w:r w:rsidR="00631A2F">
        <w:rPr>
          <w:rFonts w:ascii="Times New Roman" w:hAnsi="Times New Roman"/>
          <w:sz w:val="28"/>
          <w:szCs w:val="28"/>
        </w:rPr>
        <w:t>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:rsidR="00E30912" w:rsidRPr="00E30912" w:rsidRDefault="00E30912" w:rsidP="00E30912">
      <w:pPr>
        <w:widowControl/>
        <w:suppressAutoHyphens w:val="0"/>
        <w:ind w:left="360"/>
        <w:rPr>
          <w:rFonts w:ascii="Times New Roman" w:eastAsia="Times New Roman" w:hAnsi="Times New Roman"/>
          <w:kern w:val="0"/>
          <w:sz w:val="28"/>
          <w:szCs w:val="28"/>
        </w:rPr>
      </w:pPr>
    </w:p>
    <w:p w:rsidR="00E30912" w:rsidRDefault="00E30912" w:rsidP="00E30912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9B2DA1" w:rsidRDefault="009B2DA1" w:rsidP="00E30912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9B2DA1" w:rsidRPr="00E30912" w:rsidRDefault="009B2DA1" w:rsidP="00E30912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E30912" w:rsidRPr="00E30912" w:rsidRDefault="00E30912" w:rsidP="009B2DA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>Глава городского округа</w:t>
      </w:r>
    </w:p>
    <w:p w:rsidR="00E30912" w:rsidRPr="00E30912" w:rsidRDefault="00E30912" w:rsidP="009B2DA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«Город Петровск-Забайкальский»         </w:t>
      </w:r>
      <w:r w:rsidR="009B2DA1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</w:t>
      </w:r>
      <w:r w:rsidR="00063521">
        <w:rPr>
          <w:rFonts w:ascii="Times New Roman" w:eastAsia="Times New Roman" w:hAnsi="Times New Roman"/>
          <w:kern w:val="0"/>
          <w:sz w:val="28"/>
          <w:szCs w:val="28"/>
        </w:rPr>
        <w:t>Н.В.Горюнов</w:t>
      </w:r>
    </w:p>
    <w:p w:rsidR="00E30912" w:rsidRDefault="00E30912" w:rsidP="009D48E6">
      <w:pPr>
        <w:ind w:left="4536"/>
        <w:jc w:val="center"/>
        <w:rPr>
          <w:rFonts w:ascii="Times New Roman" w:hAnsi="Times New Roman"/>
          <w:b/>
          <w:sz w:val="26"/>
          <w:szCs w:val="26"/>
        </w:rPr>
      </w:pPr>
    </w:p>
    <w:p w:rsidR="00E30912" w:rsidRDefault="00E30912" w:rsidP="009D48E6">
      <w:pPr>
        <w:ind w:left="4536"/>
        <w:jc w:val="center"/>
        <w:rPr>
          <w:rFonts w:ascii="Times New Roman" w:hAnsi="Times New Roman"/>
          <w:b/>
          <w:sz w:val="26"/>
          <w:szCs w:val="26"/>
        </w:rPr>
      </w:pPr>
    </w:p>
    <w:p w:rsidR="009B2DA1" w:rsidRDefault="00E30912" w:rsidP="00E30912">
      <w:pPr>
        <w:ind w:left="453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</w:p>
    <w:p w:rsidR="009B2DA1" w:rsidRDefault="009B2DA1" w:rsidP="00E30912">
      <w:pPr>
        <w:ind w:left="4536"/>
        <w:rPr>
          <w:rFonts w:ascii="Times New Roman" w:hAnsi="Times New Roman"/>
          <w:b/>
          <w:sz w:val="26"/>
          <w:szCs w:val="26"/>
        </w:rPr>
      </w:pPr>
    </w:p>
    <w:p w:rsidR="00101A4C" w:rsidRDefault="00101A4C" w:rsidP="00E30912">
      <w:pPr>
        <w:ind w:left="4536"/>
        <w:rPr>
          <w:rFonts w:ascii="Times New Roman" w:hAnsi="Times New Roman"/>
          <w:b/>
          <w:sz w:val="26"/>
          <w:szCs w:val="26"/>
        </w:rPr>
      </w:pPr>
    </w:p>
    <w:p w:rsidR="006B0171" w:rsidRDefault="006B0171" w:rsidP="00E30912">
      <w:pPr>
        <w:ind w:left="4536"/>
        <w:rPr>
          <w:rFonts w:ascii="Times New Roman" w:hAnsi="Times New Roman"/>
          <w:b/>
          <w:sz w:val="26"/>
          <w:szCs w:val="26"/>
        </w:rPr>
      </w:pPr>
    </w:p>
    <w:p w:rsidR="006B0171" w:rsidRDefault="006B0171" w:rsidP="00E30912">
      <w:pPr>
        <w:ind w:left="4536"/>
        <w:rPr>
          <w:rFonts w:ascii="Times New Roman" w:hAnsi="Times New Roman"/>
          <w:b/>
          <w:sz w:val="26"/>
          <w:szCs w:val="26"/>
        </w:rPr>
      </w:pPr>
    </w:p>
    <w:p w:rsidR="00101A4C" w:rsidRDefault="00101A4C" w:rsidP="00E30912">
      <w:pPr>
        <w:ind w:left="4536"/>
        <w:rPr>
          <w:rFonts w:ascii="Times New Roman" w:hAnsi="Times New Roman"/>
          <w:b/>
          <w:sz w:val="26"/>
          <w:szCs w:val="26"/>
        </w:rPr>
      </w:pPr>
    </w:p>
    <w:p w:rsidR="00E30912" w:rsidRPr="009B2DA1" w:rsidRDefault="00E30912" w:rsidP="009B2DA1">
      <w:pPr>
        <w:ind w:left="4536"/>
        <w:jc w:val="right"/>
        <w:rPr>
          <w:rFonts w:ascii="Times New Roman" w:hAnsi="Times New Roman"/>
          <w:sz w:val="24"/>
        </w:rPr>
      </w:pPr>
      <w:r w:rsidRPr="009B2DA1">
        <w:rPr>
          <w:rFonts w:ascii="Times New Roman" w:hAnsi="Times New Roman"/>
          <w:b/>
          <w:sz w:val="24"/>
        </w:rPr>
        <w:lastRenderedPageBreak/>
        <w:t xml:space="preserve"> </w:t>
      </w:r>
      <w:r w:rsidRPr="009B2DA1">
        <w:rPr>
          <w:rFonts w:ascii="Times New Roman" w:hAnsi="Times New Roman"/>
          <w:sz w:val="24"/>
        </w:rPr>
        <w:t xml:space="preserve">Приложение </w:t>
      </w:r>
      <w:proofErr w:type="gramStart"/>
      <w:r w:rsidRPr="009B2DA1">
        <w:rPr>
          <w:rFonts w:ascii="Times New Roman" w:hAnsi="Times New Roman"/>
          <w:sz w:val="24"/>
        </w:rPr>
        <w:t>к</w:t>
      </w:r>
      <w:proofErr w:type="gramEnd"/>
    </w:p>
    <w:p w:rsidR="009B2DA1" w:rsidRDefault="00E30912" w:rsidP="009B2DA1">
      <w:pPr>
        <w:ind w:left="4536"/>
        <w:jc w:val="right"/>
        <w:rPr>
          <w:rFonts w:ascii="Times New Roman" w:hAnsi="Times New Roman"/>
          <w:sz w:val="24"/>
        </w:rPr>
      </w:pPr>
      <w:r w:rsidRPr="009B2DA1">
        <w:rPr>
          <w:rFonts w:ascii="Times New Roman" w:hAnsi="Times New Roman"/>
          <w:sz w:val="24"/>
        </w:rPr>
        <w:t xml:space="preserve">постановлению администрации </w:t>
      </w:r>
    </w:p>
    <w:p w:rsidR="006B0171" w:rsidRDefault="006B0171" w:rsidP="009B2DA1">
      <w:pPr>
        <w:ind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городского округа </w:t>
      </w:r>
    </w:p>
    <w:p w:rsidR="00E30912" w:rsidRPr="009B2DA1" w:rsidRDefault="006B0171" w:rsidP="009B2DA1">
      <w:pPr>
        <w:ind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«Город Петровск-Забайкальский»</w:t>
      </w:r>
    </w:p>
    <w:p w:rsidR="00E30912" w:rsidRPr="009B2DA1" w:rsidRDefault="00E30912" w:rsidP="009B2DA1">
      <w:pPr>
        <w:ind w:left="4536"/>
        <w:jc w:val="right"/>
        <w:rPr>
          <w:rFonts w:ascii="Times New Roman" w:hAnsi="Times New Roman"/>
          <w:sz w:val="24"/>
        </w:rPr>
      </w:pPr>
      <w:r w:rsidRPr="009B2DA1">
        <w:rPr>
          <w:rFonts w:ascii="Times New Roman" w:hAnsi="Times New Roman"/>
          <w:sz w:val="24"/>
        </w:rPr>
        <w:t xml:space="preserve">         </w:t>
      </w:r>
      <w:r w:rsidR="00FC672E" w:rsidRPr="009B2DA1">
        <w:rPr>
          <w:rFonts w:ascii="Times New Roman" w:hAnsi="Times New Roman"/>
          <w:sz w:val="24"/>
        </w:rPr>
        <w:t xml:space="preserve">    № </w:t>
      </w:r>
      <w:r w:rsidR="009A33D5">
        <w:rPr>
          <w:rFonts w:ascii="Times New Roman" w:hAnsi="Times New Roman"/>
          <w:sz w:val="24"/>
        </w:rPr>
        <w:t>____ от «__»______2024г.</w:t>
      </w:r>
    </w:p>
    <w:p w:rsidR="009D48E6" w:rsidRPr="00AD451A" w:rsidRDefault="009D48E6" w:rsidP="00E30912">
      <w:pPr>
        <w:ind w:left="4536"/>
        <w:rPr>
          <w:rFonts w:ascii="Times New Roman" w:hAnsi="Times New Roman"/>
          <w:sz w:val="26"/>
          <w:szCs w:val="26"/>
        </w:rPr>
      </w:pPr>
    </w:p>
    <w:p w:rsidR="009D48E6" w:rsidRPr="00AD451A" w:rsidRDefault="009D48E6" w:rsidP="009D48E6">
      <w:pPr>
        <w:ind w:left="4536"/>
        <w:jc w:val="center"/>
        <w:rPr>
          <w:rFonts w:ascii="Times New Roman" w:hAnsi="Times New Roman"/>
          <w:sz w:val="26"/>
          <w:szCs w:val="26"/>
        </w:rPr>
      </w:pPr>
    </w:p>
    <w:p w:rsidR="00774C93" w:rsidRPr="007F0F9C" w:rsidRDefault="009D48E6" w:rsidP="007F0F9C">
      <w:pPr>
        <w:jc w:val="center"/>
        <w:rPr>
          <w:rFonts w:ascii="Times New Roman" w:hAnsi="Times New Roman"/>
          <w:b/>
          <w:sz w:val="24"/>
        </w:rPr>
      </w:pPr>
      <w:r w:rsidRPr="007F0F9C">
        <w:rPr>
          <w:rFonts w:ascii="Times New Roman" w:hAnsi="Times New Roman"/>
          <w:b/>
          <w:sz w:val="24"/>
        </w:rPr>
        <w:t>Программа</w:t>
      </w:r>
      <w:r w:rsidR="00441E63" w:rsidRPr="007F0F9C">
        <w:rPr>
          <w:rFonts w:ascii="Times New Roman" w:hAnsi="Times New Roman"/>
          <w:b/>
          <w:sz w:val="24"/>
        </w:rPr>
        <w:t xml:space="preserve"> </w:t>
      </w:r>
      <w:r w:rsidR="00441E63" w:rsidRPr="007F0F9C">
        <w:rPr>
          <w:rFonts w:ascii="Times New Roman" w:eastAsia="Times New Roman" w:hAnsi="Times New Roman"/>
          <w:b/>
          <w:bCs/>
          <w:kern w:val="0"/>
          <w:sz w:val="24"/>
        </w:rPr>
        <w:t xml:space="preserve">профилактики рисков причинения вреда (ущерба) охраняемым законом ценностям </w:t>
      </w:r>
      <w:r w:rsidRPr="007F0F9C">
        <w:rPr>
          <w:rFonts w:ascii="Times New Roman" w:hAnsi="Times New Roman"/>
          <w:b/>
          <w:sz w:val="24"/>
        </w:rPr>
        <w:t xml:space="preserve">в </w:t>
      </w:r>
      <w:r w:rsidR="00BF17A8" w:rsidRPr="007F0F9C">
        <w:rPr>
          <w:rFonts w:ascii="Times New Roman" w:hAnsi="Times New Roman"/>
          <w:b/>
          <w:sz w:val="24"/>
        </w:rPr>
        <w:t xml:space="preserve">области </w:t>
      </w:r>
      <w:r w:rsidRPr="007F0F9C">
        <w:rPr>
          <w:rFonts w:ascii="Times New Roman" w:hAnsi="Times New Roman"/>
          <w:b/>
          <w:sz w:val="24"/>
        </w:rPr>
        <w:t xml:space="preserve">муниципального </w:t>
      </w:r>
      <w:r w:rsidR="001B746B" w:rsidRPr="007F0F9C">
        <w:rPr>
          <w:rFonts w:ascii="Times New Roman" w:hAnsi="Times New Roman"/>
          <w:b/>
          <w:sz w:val="24"/>
        </w:rPr>
        <w:t xml:space="preserve">жилищного контроля </w:t>
      </w:r>
      <w:r w:rsidR="00E30912" w:rsidRPr="007F0F9C">
        <w:rPr>
          <w:rFonts w:ascii="Times New Roman" w:hAnsi="Times New Roman"/>
          <w:b/>
          <w:sz w:val="24"/>
        </w:rPr>
        <w:t>на территории</w:t>
      </w:r>
      <w:r w:rsidRPr="007F0F9C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9A33D5" w:rsidRPr="00101A4C">
        <w:rPr>
          <w:rFonts w:ascii="Times New Roman" w:hAnsi="Times New Roman"/>
          <w:b/>
          <w:sz w:val="24"/>
        </w:rPr>
        <w:t>Петровск-Забайкальского</w:t>
      </w:r>
      <w:proofErr w:type="spellEnd"/>
      <w:proofErr w:type="gramEnd"/>
      <w:r w:rsidR="009A33D5" w:rsidRPr="00101A4C">
        <w:rPr>
          <w:rFonts w:ascii="Times New Roman" w:hAnsi="Times New Roman"/>
          <w:b/>
          <w:sz w:val="24"/>
        </w:rPr>
        <w:t xml:space="preserve"> муниципального округа Забайкальского края</w:t>
      </w:r>
      <w:r w:rsidR="001E16EA" w:rsidRPr="007F0F9C">
        <w:rPr>
          <w:rFonts w:ascii="Times New Roman" w:hAnsi="Times New Roman"/>
          <w:b/>
          <w:sz w:val="24"/>
        </w:rPr>
        <w:t xml:space="preserve"> </w:t>
      </w:r>
    </w:p>
    <w:p w:rsidR="00441E63" w:rsidRPr="007F0F9C" w:rsidRDefault="00441E63" w:rsidP="007F0F9C">
      <w:pPr>
        <w:jc w:val="center"/>
        <w:rPr>
          <w:rFonts w:ascii="Times New Roman" w:hAnsi="Times New Roman"/>
          <w:b/>
          <w:sz w:val="24"/>
        </w:rPr>
      </w:pPr>
    </w:p>
    <w:p w:rsidR="00F53E7E" w:rsidRPr="007F0F9C" w:rsidRDefault="00F53E7E" w:rsidP="007F0F9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4"/>
          <w:u w:val="single"/>
        </w:rPr>
      </w:pPr>
      <w:r w:rsidRPr="007F0F9C">
        <w:rPr>
          <w:rFonts w:ascii="Times New Roman" w:eastAsia="Times New Roman" w:hAnsi="Times New Roman"/>
          <w:bCs/>
          <w:kern w:val="0"/>
          <w:sz w:val="24"/>
          <w:u w:val="single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C4401E" w:rsidRPr="007F0F9C">
        <w:rPr>
          <w:rFonts w:ascii="Times New Roman" w:eastAsia="Times New Roman" w:hAnsi="Times New Roman"/>
          <w:bCs/>
          <w:kern w:val="0"/>
          <w:sz w:val="24"/>
          <w:u w:val="single"/>
        </w:rPr>
        <w:t>Контроль</w:t>
      </w:r>
      <w:r w:rsidR="00AD7F6A" w:rsidRPr="007F0F9C">
        <w:rPr>
          <w:rFonts w:ascii="Times New Roman" w:eastAsia="Times New Roman" w:hAnsi="Times New Roman"/>
          <w:bCs/>
          <w:kern w:val="0"/>
          <w:sz w:val="24"/>
          <w:u w:val="single"/>
        </w:rPr>
        <w:t>ного</w:t>
      </w:r>
      <w:r w:rsidRPr="007F0F9C">
        <w:rPr>
          <w:rFonts w:ascii="Times New Roman" w:eastAsia="Times New Roman" w:hAnsi="Times New Roman"/>
          <w:bCs/>
          <w:kern w:val="0"/>
          <w:sz w:val="24"/>
          <w:u w:val="single"/>
        </w:rPr>
        <w:t xml:space="preserve"> органа, характеристика проблем, на решение которых направлена программа профилактики</w:t>
      </w:r>
    </w:p>
    <w:p w:rsidR="008D4434" w:rsidRPr="007F0F9C" w:rsidRDefault="008D4434" w:rsidP="007F0F9C">
      <w:pPr>
        <w:ind w:left="720"/>
        <w:rPr>
          <w:rFonts w:ascii="Times New Roman" w:hAnsi="Times New Roman"/>
          <w:b/>
          <w:sz w:val="24"/>
        </w:rPr>
      </w:pPr>
    </w:p>
    <w:p w:rsidR="00AD451A" w:rsidRPr="007F0F9C" w:rsidRDefault="00AD451A" w:rsidP="007F0F9C">
      <w:pPr>
        <w:ind w:firstLine="708"/>
        <w:jc w:val="both"/>
        <w:rPr>
          <w:rFonts w:ascii="Times New Roman" w:hAnsi="Times New Roman"/>
          <w:sz w:val="24"/>
        </w:rPr>
      </w:pPr>
      <w:r w:rsidRPr="007F0F9C">
        <w:rPr>
          <w:rFonts w:ascii="Times New Roman" w:hAnsi="Times New Roman"/>
          <w:sz w:val="24"/>
        </w:rPr>
        <w:t>Пр</w:t>
      </w:r>
      <w:r w:rsidR="00E130AB" w:rsidRPr="007F0F9C">
        <w:rPr>
          <w:rFonts w:ascii="Times New Roman" w:hAnsi="Times New Roman"/>
          <w:sz w:val="24"/>
        </w:rPr>
        <w:t xml:space="preserve">авовыми основаниями </w:t>
      </w:r>
      <w:proofErr w:type="gramStart"/>
      <w:r w:rsidR="00E130AB" w:rsidRPr="007F0F9C">
        <w:rPr>
          <w:rFonts w:ascii="Times New Roman" w:hAnsi="Times New Roman"/>
          <w:sz w:val="24"/>
        </w:rPr>
        <w:t>разработки п</w:t>
      </w:r>
      <w:r w:rsidRPr="007F0F9C">
        <w:rPr>
          <w:rFonts w:ascii="Times New Roman" w:hAnsi="Times New Roman"/>
          <w:sz w:val="24"/>
        </w:rPr>
        <w:t>рограммы</w:t>
      </w:r>
      <w:r w:rsidR="00E130AB" w:rsidRPr="007F0F9C">
        <w:rPr>
          <w:rFonts w:ascii="Times New Roman" w:hAnsi="Times New Roman"/>
          <w:sz w:val="24"/>
        </w:rPr>
        <w:t xml:space="preserve"> профилактики</w:t>
      </w:r>
      <w:r w:rsidRPr="007F0F9C">
        <w:rPr>
          <w:rFonts w:ascii="Times New Roman" w:hAnsi="Times New Roman"/>
          <w:sz w:val="24"/>
        </w:rPr>
        <w:t xml:space="preserve"> </w:t>
      </w:r>
      <w:r w:rsidR="009330AD" w:rsidRPr="007F0F9C">
        <w:rPr>
          <w:rFonts w:ascii="Times New Roman" w:hAnsi="Times New Roman"/>
          <w:sz w:val="24"/>
        </w:rPr>
        <w:t>рисков причинения</w:t>
      </w:r>
      <w:proofErr w:type="gramEnd"/>
      <w:r w:rsidR="009330AD" w:rsidRPr="007F0F9C">
        <w:rPr>
          <w:rFonts w:ascii="Times New Roman" w:hAnsi="Times New Roman"/>
          <w:sz w:val="24"/>
        </w:rPr>
        <w:t xml:space="preserve"> вреда (ущерба) охраняемым законом ценностям в области муниципального жилищного контрол</w:t>
      </w:r>
      <w:r w:rsidR="007164E2" w:rsidRPr="007F0F9C">
        <w:rPr>
          <w:rFonts w:ascii="Times New Roman" w:hAnsi="Times New Roman"/>
          <w:sz w:val="24"/>
        </w:rPr>
        <w:t>я на территории</w:t>
      </w:r>
      <w:r w:rsidR="009330AD" w:rsidRPr="007F0F9C">
        <w:rPr>
          <w:rFonts w:ascii="Times New Roman" w:hAnsi="Times New Roman"/>
          <w:sz w:val="24"/>
        </w:rPr>
        <w:t xml:space="preserve"> </w:t>
      </w:r>
      <w:proofErr w:type="spellStart"/>
      <w:r w:rsidR="009A33D5" w:rsidRPr="00101A4C">
        <w:rPr>
          <w:rFonts w:ascii="Times New Roman" w:hAnsi="Times New Roman"/>
          <w:sz w:val="24"/>
        </w:rPr>
        <w:t>Петровск-Забайкальского</w:t>
      </w:r>
      <w:proofErr w:type="spellEnd"/>
      <w:r w:rsidR="009A33D5" w:rsidRPr="00101A4C">
        <w:rPr>
          <w:rFonts w:ascii="Times New Roman" w:hAnsi="Times New Roman"/>
          <w:sz w:val="24"/>
        </w:rPr>
        <w:t xml:space="preserve"> муниципального округа Забайкальского края</w:t>
      </w:r>
      <w:r w:rsidR="009330AD" w:rsidRPr="007F0F9C">
        <w:rPr>
          <w:rFonts w:ascii="Times New Roman" w:hAnsi="Times New Roman"/>
          <w:sz w:val="24"/>
        </w:rPr>
        <w:t xml:space="preserve"> (далее – программа профилактики) </w:t>
      </w:r>
      <w:r w:rsidRPr="007F0F9C">
        <w:rPr>
          <w:rFonts w:ascii="Times New Roman" w:hAnsi="Times New Roman"/>
          <w:sz w:val="24"/>
        </w:rPr>
        <w:t>являются:</w:t>
      </w:r>
    </w:p>
    <w:p w:rsidR="00AD451A" w:rsidRPr="007F0F9C" w:rsidRDefault="00AD451A" w:rsidP="007F0F9C">
      <w:pPr>
        <w:ind w:firstLine="708"/>
        <w:jc w:val="both"/>
        <w:rPr>
          <w:rFonts w:ascii="Times New Roman" w:hAnsi="Times New Roman"/>
          <w:sz w:val="24"/>
        </w:rPr>
      </w:pPr>
      <w:r w:rsidRPr="007F0F9C">
        <w:rPr>
          <w:rFonts w:ascii="Times New Roman" w:hAnsi="Times New Roman"/>
          <w:sz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D451A" w:rsidRPr="007F0F9C" w:rsidRDefault="00AD451A" w:rsidP="007F0F9C">
      <w:pPr>
        <w:ind w:firstLine="708"/>
        <w:jc w:val="both"/>
        <w:rPr>
          <w:rFonts w:ascii="Times New Roman" w:hAnsi="Times New Roman"/>
          <w:sz w:val="24"/>
        </w:rPr>
      </w:pPr>
      <w:r w:rsidRPr="007F0F9C">
        <w:rPr>
          <w:rFonts w:ascii="Times New Roman" w:hAnsi="Times New Roman"/>
          <w:sz w:val="24"/>
        </w:rPr>
        <w:t xml:space="preserve">- </w:t>
      </w:r>
      <w:r w:rsidR="00675E1A" w:rsidRPr="007F0F9C">
        <w:rPr>
          <w:rFonts w:ascii="Times New Roman" w:hAnsi="Times New Roman"/>
          <w:sz w:val="24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Pr="007F0F9C">
        <w:rPr>
          <w:rFonts w:ascii="Times New Roman" w:hAnsi="Times New Roman"/>
          <w:sz w:val="24"/>
        </w:rPr>
        <w:t>;</w:t>
      </w:r>
    </w:p>
    <w:p w:rsidR="00301911" w:rsidRPr="007F0F9C" w:rsidRDefault="00301911" w:rsidP="007F0F9C">
      <w:pPr>
        <w:pStyle w:val="ConsPlusNormal"/>
        <w:ind w:firstLine="708"/>
        <w:jc w:val="both"/>
        <w:rPr>
          <w:sz w:val="24"/>
          <w:szCs w:val="24"/>
        </w:rPr>
      </w:pPr>
      <w:r w:rsidRPr="007F0F9C">
        <w:rPr>
          <w:sz w:val="24"/>
          <w:szCs w:val="24"/>
        </w:rPr>
        <w:t>- Жилищный кодекс РФ;</w:t>
      </w:r>
    </w:p>
    <w:p w:rsidR="00080836" w:rsidRPr="007F0F9C" w:rsidRDefault="00FB69D3" w:rsidP="007F0F9C">
      <w:pPr>
        <w:pStyle w:val="ConsPlusNormal"/>
        <w:ind w:firstLine="708"/>
        <w:jc w:val="both"/>
        <w:rPr>
          <w:sz w:val="24"/>
          <w:szCs w:val="24"/>
        </w:rPr>
      </w:pPr>
      <w:r w:rsidRPr="007F0F9C">
        <w:rPr>
          <w:sz w:val="24"/>
          <w:szCs w:val="24"/>
        </w:rPr>
        <w:t xml:space="preserve">- </w:t>
      </w:r>
      <w:r w:rsidR="00675E1A" w:rsidRPr="007F0F9C">
        <w:rPr>
          <w:sz w:val="24"/>
          <w:szCs w:val="24"/>
        </w:rPr>
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15905" w:rsidRPr="007F0F9C" w:rsidRDefault="00515905" w:rsidP="007F0F9C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7F0F9C">
        <w:rPr>
          <w:rFonts w:ascii="Times New Roman" w:hAnsi="Times New Roman"/>
          <w:sz w:val="24"/>
        </w:rPr>
        <w:t>В целях</w:t>
      </w:r>
      <w:r w:rsidR="000B30CE" w:rsidRPr="007F0F9C">
        <w:rPr>
          <w:rFonts w:ascii="Times New Roman" w:hAnsi="Times New Roman"/>
          <w:sz w:val="24"/>
        </w:rPr>
        <w:t xml:space="preserve"> профилактики </w:t>
      </w:r>
      <w:r w:rsidR="00E130AB" w:rsidRPr="007F0F9C">
        <w:rPr>
          <w:rFonts w:ascii="Times New Roman" w:eastAsia="Times New Roman" w:hAnsi="Times New Roman"/>
          <w:kern w:val="0"/>
          <w:sz w:val="24"/>
        </w:rPr>
        <w:t>рисков причинения вреда (ущерба) охраняемым законом ценностям</w:t>
      </w:r>
      <w:r w:rsidR="00E130AB" w:rsidRPr="007F0F9C">
        <w:rPr>
          <w:rFonts w:ascii="Times New Roman" w:hAnsi="Times New Roman"/>
          <w:sz w:val="24"/>
        </w:rPr>
        <w:t xml:space="preserve"> </w:t>
      </w:r>
      <w:r w:rsidR="00FA1B39" w:rsidRPr="007F0F9C">
        <w:rPr>
          <w:rFonts w:ascii="Times New Roman" w:hAnsi="Times New Roman"/>
          <w:sz w:val="24"/>
        </w:rPr>
        <w:t>контроль</w:t>
      </w:r>
      <w:r w:rsidR="000B30CE" w:rsidRPr="007F0F9C">
        <w:rPr>
          <w:rFonts w:ascii="Times New Roman" w:hAnsi="Times New Roman"/>
          <w:sz w:val="24"/>
        </w:rPr>
        <w:t xml:space="preserve">ным органом на официальном сайте </w:t>
      </w:r>
      <w:r w:rsidR="000B30CE" w:rsidRPr="00631A2F">
        <w:rPr>
          <w:rFonts w:ascii="Times New Roman" w:hAnsi="Times New Roman"/>
          <w:sz w:val="24"/>
        </w:rPr>
        <w:t>органов местного</w:t>
      </w:r>
      <w:r w:rsidR="007164E2" w:rsidRPr="00631A2F">
        <w:rPr>
          <w:rFonts w:ascii="Times New Roman" w:hAnsi="Times New Roman"/>
          <w:sz w:val="24"/>
        </w:rPr>
        <w:t xml:space="preserve"> самоуправления</w:t>
      </w:r>
      <w:r w:rsidR="000B30CE" w:rsidRPr="00631A2F">
        <w:rPr>
          <w:rFonts w:ascii="Times New Roman" w:hAnsi="Times New Roman"/>
          <w:sz w:val="24"/>
        </w:rPr>
        <w:t xml:space="preserve"> </w:t>
      </w:r>
      <w:r w:rsidR="00631A2F" w:rsidRPr="007A259C">
        <w:rPr>
          <w:rFonts w:ascii="Times New Roman" w:hAnsi="Times New Roman"/>
          <w:sz w:val="24"/>
        </w:rPr>
        <w:t>на официальном сайте администрации городского округа «Город Петровск-Забайкальский» и на официальном сайте администрации муниципального района «Петровск-Забайкальский район»</w:t>
      </w:r>
      <w:r w:rsidR="00631A2F" w:rsidRPr="00631A2F">
        <w:rPr>
          <w:rFonts w:ascii="Times New Roman" w:hAnsi="Times New Roman"/>
          <w:sz w:val="24"/>
        </w:rPr>
        <w:t xml:space="preserve"> в информационно-телекоммуникационной сети «Интернет»</w:t>
      </w:r>
      <w:r w:rsidR="000B30CE" w:rsidRPr="00631A2F">
        <w:rPr>
          <w:rFonts w:ascii="Times New Roman" w:hAnsi="Times New Roman"/>
          <w:sz w:val="24"/>
        </w:rPr>
        <w:t xml:space="preserve"> размещен</w:t>
      </w:r>
      <w:r w:rsidR="00C42812" w:rsidRPr="00631A2F">
        <w:rPr>
          <w:rFonts w:ascii="Times New Roman" w:hAnsi="Times New Roman"/>
          <w:sz w:val="24"/>
        </w:rPr>
        <w:t>ы</w:t>
      </w:r>
      <w:r w:rsidRPr="00631A2F">
        <w:rPr>
          <w:rFonts w:ascii="Times New Roman" w:hAnsi="Times New Roman"/>
          <w:sz w:val="24"/>
        </w:rPr>
        <w:t>:</w:t>
      </w:r>
    </w:p>
    <w:p w:rsidR="0048664C" w:rsidRPr="007F0F9C" w:rsidRDefault="00515905" w:rsidP="007F0F9C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7F0F9C">
        <w:rPr>
          <w:rFonts w:ascii="Times New Roman" w:hAnsi="Times New Roman"/>
          <w:sz w:val="24"/>
        </w:rPr>
        <w:t>-</w:t>
      </w:r>
      <w:r w:rsidR="000B30CE" w:rsidRPr="007F0F9C">
        <w:rPr>
          <w:rFonts w:ascii="Times New Roman" w:hAnsi="Times New Roman"/>
          <w:sz w:val="24"/>
        </w:rPr>
        <w:t xml:space="preserve">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 </w:t>
      </w:r>
    </w:p>
    <w:p w:rsidR="000B30CE" w:rsidRPr="007F0F9C" w:rsidRDefault="0048664C" w:rsidP="007F0F9C">
      <w:pPr>
        <w:ind w:firstLine="709"/>
        <w:jc w:val="both"/>
        <w:rPr>
          <w:rFonts w:ascii="Times New Roman" w:hAnsi="Times New Roman"/>
          <w:sz w:val="24"/>
        </w:rPr>
      </w:pPr>
      <w:r w:rsidRPr="007F0F9C">
        <w:rPr>
          <w:rFonts w:ascii="Times New Roman" w:hAnsi="Times New Roman"/>
          <w:sz w:val="24"/>
        </w:rPr>
        <w:t>- программа профилактики</w:t>
      </w:r>
      <w:r w:rsidR="000B30CE" w:rsidRPr="007F0F9C">
        <w:rPr>
          <w:rFonts w:ascii="Times New Roman" w:hAnsi="Times New Roman"/>
          <w:sz w:val="24"/>
          <w:shd w:val="clear" w:color="auto" w:fill="FFFFFF"/>
        </w:rPr>
        <w:t>.</w:t>
      </w:r>
    </w:p>
    <w:p w:rsidR="0048664C" w:rsidRPr="007F0F9C" w:rsidRDefault="0048664C" w:rsidP="007F0F9C">
      <w:pPr>
        <w:pStyle w:val="ConsPlusNormal"/>
        <w:jc w:val="both"/>
        <w:rPr>
          <w:sz w:val="24"/>
          <w:szCs w:val="24"/>
        </w:rPr>
      </w:pPr>
    </w:p>
    <w:p w:rsidR="00F53E7E" w:rsidRPr="007F0F9C" w:rsidRDefault="00F53E7E" w:rsidP="007F0F9C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Cs/>
          <w:i/>
          <w:kern w:val="0"/>
          <w:sz w:val="24"/>
          <w:u w:val="single"/>
        </w:rPr>
      </w:pPr>
      <w:r w:rsidRPr="007F0F9C">
        <w:rPr>
          <w:rFonts w:ascii="Times New Roman" w:eastAsia="Times New Roman" w:hAnsi="Times New Roman"/>
          <w:bCs/>
          <w:i/>
          <w:kern w:val="0"/>
          <w:sz w:val="24"/>
          <w:u w:val="single"/>
        </w:rPr>
        <w:t>2. Цели и задачи реализации программы профилактики</w:t>
      </w:r>
    </w:p>
    <w:p w:rsidR="00504DCA" w:rsidRPr="007F0F9C" w:rsidRDefault="00504DCA" w:rsidP="007F0F9C">
      <w:pPr>
        <w:pStyle w:val="ConsPlusNormal"/>
        <w:ind w:left="720"/>
        <w:jc w:val="center"/>
        <w:rPr>
          <w:b/>
          <w:sz w:val="24"/>
          <w:szCs w:val="24"/>
        </w:rPr>
      </w:pPr>
    </w:p>
    <w:p w:rsidR="00504DCA" w:rsidRPr="007F0F9C" w:rsidRDefault="00504DCA" w:rsidP="007F0F9C">
      <w:pPr>
        <w:pStyle w:val="ConsPlusNormal"/>
        <w:ind w:firstLine="709"/>
        <w:jc w:val="both"/>
        <w:rPr>
          <w:sz w:val="24"/>
          <w:szCs w:val="24"/>
        </w:rPr>
      </w:pPr>
      <w:r w:rsidRPr="007F0F9C">
        <w:rPr>
          <w:sz w:val="24"/>
          <w:szCs w:val="24"/>
        </w:rPr>
        <w:t>Целями проведения профилактических мероприятий являются:</w:t>
      </w:r>
    </w:p>
    <w:p w:rsidR="009330AD" w:rsidRPr="007F0F9C" w:rsidRDefault="009330AD" w:rsidP="007F0F9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7F0F9C">
        <w:rPr>
          <w:rFonts w:ascii="Times New Roman" w:eastAsia="Times New Roman" w:hAnsi="Times New Roman"/>
          <w:kern w:val="0"/>
          <w:sz w:val="24"/>
        </w:rPr>
        <w:t>- стимулирование добросовестного соблюдения обязательных требований всеми контролируемыми лицами;</w:t>
      </w:r>
    </w:p>
    <w:p w:rsidR="009330AD" w:rsidRPr="007F0F9C" w:rsidRDefault="009330AD" w:rsidP="007F0F9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7F0F9C">
        <w:rPr>
          <w:rFonts w:ascii="Times New Roman" w:eastAsia="Times New Roman" w:hAnsi="Times New Roman"/>
          <w:kern w:val="0"/>
          <w:sz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30AD" w:rsidRPr="007F0F9C" w:rsidRDefault="009330AD" w:rsidP="007F0F9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7F0F9C">
        <w:rPr>
          <w:rFonts w:ascii="Times New Roman" w:eastAsia="Times New Roman" w:hAnsi="Times New Roman"/>
          <w:kern w:val="0"/>
          <w:sz w:val="24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4DCA" w:rsidRPr="007F0F9C" w:rsidRDefault="00504DCA" w:rsidP="007F0F9C">
      <w:pPr>
        <w:pStyle w:val="ConsPlusNormal"/>
        <w:ind w:firstLine="709"/>
        <w:jc w:val="both"/>
        <w:rPr>
          <w:sz w:val="24"/>
          <w:szCs w:val="24"/>
        </w:rPr>
      </w:pPr>
      <w:r w:rsidRPr="007F0F9C">
        <w:rPr>
          <w:sz w:val="24"/>
          <w:szCs w:val="24"/>
        </w:rPr>
        <w:t>Задачами проведения профилактических мероприятий являются:</w:t>
      </w:r>
    </w:p>
    <w:p w:rsidR="00504DCA" w:rsidRPr="007F0F9C" w:rsidRDefault="00504DCA" w:rsidP="007F0F9C">
      <w:pPr>
        <w:pStyle w:val="ConsPlusNormal"/>
        <w:ind w:firstLine="709"/>
        <w:jc w:val="both"/>
        <w:rPr>
          <w:sz w:val="24"/>
          <w:szCs w:val="24"/>
        </w:rPr>
      </w:pPr>
      <w:r w:rsidRPr="007F0F9C">
        <w:rPr>
          <w:sz w:val="24"/>
          <w:szCs w:val="24"/>
        </w:rPr>
        <w:t>- укрепление системы профилактики нарушений обязательных требований</w:t>
      </w:r>
      <w:r w:rsidR="003F788A" w:rsidRPr="007F0F9C">
        <w:rPr>
          <w:sz w:val="24"/>
          <w:szCs w:val="24"/>
        </w:rPr>
        <w:t>;</w:t>
      </w:r>
    </w:p>
    <w:p w:rsidR="003F788A" w:rsidRPr="007F0F9C" w:rsidRDefault="003F788A" w:rsidP="007F0F9C">
      <w:pPr>
        <w:pStyle w:val="ConsPlusNormal"/>
        <w:ind w:firstLine="709"/>
        <w:jc w:val="both"/>
        <w:rPr>
          <w:sz w:val="24"/>
          <w:szCs w:val="24"/>
        </w:rPr>
      </w:pPr>
      <w:r w:rsidRPr="007F0F9C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3F788A" w:rsidRPr="007F0F9C" w:rsidRDefault="003F788A" w:rsidP="007F0F9C">
      <w:pPr>
        <w:pStyle w:val="ConsPlusNormal"/>
        <w:ind w:firstLine="709"/>
        <w:jc w:val="both"/>
        <w:rPr>
          <w:sz w:val="24"/>
          <w:szCs w:val="24"/>
        </w:rPr>
      </w:pPr>
      <w:r w:rsidRPr="007F0F9C">
        <w:rPr>
          <w:sz w:val="24"/>
          <w:szCs w:val="24"/>
        </w:rPr>
        <w:lastRenderedPageBreak/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3F788A" w:rsidRPr="007F0F9C" w:rsidRDefault="003F788A" w:rsidP="007F0F9C">
      <w:pPr>
        <w:pStyle w:val="ConsPlusNormal"/>
        <w:ind w:firstLine="709"/>
        <w:jc w:val="both"/>
        <w:rPr>
          <w:sz w:val="24"/>
          <w:szCs w:val="24"/>
        </w:rPr>
      </w:pPr>
      <w:r w:rsidRPr="007F0F9C">
        <w:rPr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</w:t>
      </w:r>
      <w:r w:rsidR="008A712C" w:rsidRPr="007F0F9C">
        <w:rPr>
          <w:sz w:val="24"/>
          <w:szCs w:val="24"/>
        </w:rPr>
        <w:t>;</w:t>
      </w:r>
    </w:p>
    <w:p w:rsidR="0057548B" w:rsidRPr="007F0F9C" w:rsidRDefault="008A712C" w:rsidP="007F0F9C">
      <w:pPr>
        <w:pStyle w:val="ConsPlusNormal"/>
        <w:ind w:firstLine="709"/>
        <w:jc w:val="both"/>
        <w:rPr>
          <w:sz w:val="24"/>
          <w:szCs w:val="24"/>
        </w:rPr>
      </w:pPr>
      <w:r w:rsidRPr="007F0F9C">
        <w:rPr>
          <w:sz w:val="24"/>
          <w:szCs w:val="24"/>
        </w:rPr>
        <w:t>- создание и внедрение мер системы позитивной профилактики.</w:t>
      </w:r>
    </w:p>
    <w:p w:rsidR="00F53E7E" w:rsidRPr="007F0F9C" w:rsidRDefault="00F53E7E" w:rsidP="007F0F9C">
      <w:pPr>
        <w:pStyle w:val="ConsPlusNormal"/>
        <w:ind w:firstLine="709"/>
        <w:jc w:val="both"/>
        <w:rPr>
          <w:sz w:val="24"/>
          <w:szCs w:val="24"/>
        </w:rPr>
      </w:pPr>
    </w:p>
    <w:p w:rsidR="00F53E7E" w:rsidRPr="007F0F9C" w:rsidRDefault="00F53E7E" w:rsidP="007F0F9C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kern w:val="0"/>
          <w:sz w:val="24"/>
          <w:u w:val="single"/>
        </w:rPr>
      </w:pPr>
      <w:r w:rsidRPr="007F0F9C">
        <w:rPr>
          <w:rFonts w:ascii="Times New Roman" w:eastAsia="Times New Roman" w:hAnsi="Times New Roman"/>
          <w:bCs/>
          <w:i/>
          <w:kern w:val="0"/>
          <w:sz w:val="24"/>
          <w:u w:val="single"/>
        </w:rPr>
        <w:t>Перечень профилактических мероприятий, сроки (периодичность) их проведения</w:t>
      </w:r>
    </w:p>
    <w:p w:rsidR="00AE0859" w:rsidRPr="007F0F9C" w:rsidRDefault="00AE0859" w:rsidP="007F0F9C">
      <w:pPr>
        <w:pStyle w:val="ConsPlusNormal"/>
        <w:ind w:firstLine="709"/>
        <w:jc w:val="both"/>
        <w:rPr>
          <w:sz w:val="24"/>
          <w:szCs w:val="24"/>
        </w:rPr>
      </w:pPr>
    </w:p>
    <w:p w:rsidR="009C14DE" w:rsidRPr="007F0F9C" w:rsidRDefault="009C14DE" w:rsidP="007F0F9C">
      <w:pPr>
        <w:pStyle w:val="Default"/>
        <w:ind w:firstLine="709"/>
        <w:jc w:val="both"/>
        <w:rPr>
          <w:color w:val="auto"/>
        </w:rPr>
      </w:pPr>
      <w:r w:rsidRPr="007F0F9C">
        <w:rPr>
          <w:color w:val="auto"/>
        </w:rPr>
        <w:t xml:space="preserve">Профилактические мероприятия осуществляются </w:t>
      </w:r>
      <w:r w:rsidR="001117E3" w:rsidRPr="007F0F9C">
        <w:rPr>
          <w:color w:val="auto"/>
        </w:rPr>
        <w:t>К</w:t>
      </w:r>
      <w:r w:rsidR="00FA1B39" w:rsidRPr="007F0F9C">
        <w:rPr>
          <w:color w:val="auto"/>
        </w:rPr>
        <w:t>онтроль</w:t>
      </w:r>
      <w:r w:rsidRPr="007F0F9C">
        <w:rPr>
          <w:color w:val="auto"/>
        </w:rPr>
        <w:t xml:space="preserve">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9C14DE" w:rsidRPr="007F0F9C" w:rsidRDefault="009C14DE" w:rsidP="007F0F9C">
      <w:pPr>
        <w:pStyle w:val="Default"/>
        <w:ind w:firstLine="709"/>
        <w:jc w:val="both"/>
        <w:rPr>
          <w:color w:val="auto"/>
        </w:rPr>
      </w:pPr>
      <w:r w:rsidRPr="007F0F9C">
        <w:rPr>
          <w:color w:val="auto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7164E2" w:rsidRPr="007F0F9C" w:rsidRDefault="007164E2" w:rsidP="007F0F9C">
      <w:pPr>
        <w:pStyle w:val="Default"/>
        <w:ind w:firstLine="709"/>
      </w:pPr>
      <w:r w:rsidRPr="007F0F9C">
        <w:rPr>
          <w:bCs/>
        </w:rPr>
        <w:t>1) информирование;</w:t>
      </w:r>
    </w:p>
    <w:p w:rsidR="007164E2" w:rsidRPr="007F0F9C" w:rsidRDefault="007164E2" w:rsidP="007F0F9C">
      <w:pPr>
        <w:pStyle w:val="Default"/>
        <w:ind w:firstLine="709"/>
        <w:rPr>
          <w:bCs/>
        </w:rPr>
      </w:pPr>
      <w:r w:rsidRPr="007F0F9C">
        <w:rPr>
          <w:bCs/>
        </w:rPr>
        <w:t>2) объявление предостережений;</w:t>
      </w:r>
    </w:p>
    <w:p w:rsidR="007164E2" w:rsidRPr="007F0F9C" w:rsidRDefault="007164E2" w:rsidP="007F0F9C">
      <w:pPr>
        <w:pStyle w:val="Default"/>
        <w:ind w:firstLine="709"/>
        <w:rPr>
          <w:bCs/>
        </w:rPr>
      </w:pPr>
      <w:r w:rsidRPr="007F0F9C">
        <w:rPr>
          <w:bCs/>
        </w:rPr>
        <w:t>3) консультирование;</w:t>
      </w:r>
    </w:p>
    <w:p w:rsidR="007164E2" w:rsidRPr="007F0F9C" w:rsidRDefault="007164E2" w:rsidP="007F0F9C">
      <w:pPr>
        <w:pStyle w:val="Default"/>
        <w:ind w:firstLine="709"/>
      </w:pPr>
      <w:r w:rsidRPr="007F0F9C">
        <w:rPr>
          <w:bCs/>
        </w:rPr>
        <w:t>4) профилактический визит.</w:t>
      </w:r>
    </w:p>
    <w:p w:rsidR="007164E2" w:rsidRPr="007F0F9C" w:rsidRDefault="007164E2" w:rsidP="007F0F9C">
      <w:pPr>
        <w:pStyle w:val="Default"/>
        <w:ind w:firstLine="709"/>
        <w:jc w:val="both"/>
        <w:rPr>
          <w:color w:val="auto"/>
        </w:rPr>
      </w:pPr>
    </w:p>
    <w:p w:rsidR="009C14DE" w:rsidRPr="007F0F9C" w:rsidRDefault="009C14DE" w:rsidP="007F0F9C">
      <w:pPr>
        <w:pStyle w:val="Default"/>
        <w:ind w:firstLine="709"/>
        <w:jc w:val="both"/>
        <w:rPr>
          <w:color w:val="auto"/>
        </w:rPr>
      </w:pPr>
      <w:r w:rsidRPr="007F0F9C">
        <w:rPr>
          <w:color w:val="auto"/>
        </w:rPr>
        <w:t>Ответственными за реализацию профилактических мероприятий</w:t>
      </w:r>
      <w:r w:rsidR="007164E2" w:rsidRPr="007F0F9C">
        <w:rPr>
          <w:color w:val="auto"/>
        </w:rPr>
        <w:t xml:space="preserve"> является муниципальный жилищный инспектор</w:t>
      </w:r>
      <w:r w:rsidR="005A36EF" w:rsidRPr="007F0F9C">
        <w:rPr>
          <w:color w:val="auto"/>
        </w:rPr>
        <w:t xml:space="preserve"> администрации</w:t>
      </w:r>
      <w:r w:rsidRPr="007F0F9C">
        <w:rPr>
          <w:color w:val="auto"/>
        </w:rPr>
        <w:t xml:space="preserve"> </w:t>
      </w:r>
      <w:r w:rsidR="0037693D">
        <w:rPr>
          <w:color w:val="auto"/>
        </w:rPr>
        <w:t>муниципального округа</w:t>
      </w:r>
      <w:r w:rsidR="00CA58A0" w:rsidRPr="007F0F9C">
        <w:rPr>
          <w:color w:val="auto"/>
        </w:rPr>
        <w:t xml:space="preserve"> (далее – муниципальные инспекторы)</w:t>
      </w:r>
      <w:r w:rsidRPr="007F0F9C">
        <w:rPr>
          <w:color w:val="auto"/>
        </w:rPr>
        <w:t>.</w:t>
      </w:r>
    </w:p>
    <w:p w:rsidR="00CA58A0" w:rsidRPr="007F0F9C" w:rsidRDefault="00CA58A0" w:rsidP="007F0F9C">
      <w:pPr>
        <w:pStyle w:val="Default"/>
        <w:ind w:firstLine="709"/>
        <w:jc w:val="both"/>
        <w:rPr>
          <w:color w:val="auto"/>
        </w:rPr>
      </w:pPr>
    </w:p>
    <w:p w:rsidR="00D276DB" w:rsidRPr="007F0F9C" w:rsidRDefault="007C5A96" w:rsidP="007F0F9C">
      <w:pPr>
        <w:pStyle w:val="Default"/>
        <w:ind w:firstLine="709"/>
        <w:jc w:val="both"/>
      </w:pPr>
      <w:proofErr w:type="gramStart"/>
      <w:r w:rsidRPr="007F0F9C">
        <w:t>3.1.</w:t>
      </w:r>
      <w:r w:rsidR="00D276DB" w:rsidRPr="007F0F9C"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</w:t>
      </w:r>
      <w:proofErr w:type="gramEnd"/>
      <w:r w:rsidR="00D276DB" w:rsidRPr="007F0F9C">
        <w:t>) и в иных формах.</w:t>
      </w:r>
    </w:p>
    <w:p w:rsidR="00D276DB" w:rsidRPr="007F0F9C" w:rsidRDefault="00D276DB" w:rsidP="0037693D">
      <w:pPr>
        <w:pStyle w:val="Default"/>
        <w:ind w:firstLine="709"/>
        <w:jc w:val="both"/>
      </w:pPr>
      <w:r w:rsidRPr="007F0F9C"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76DB" w:rsidRPr="007F0F9C" w:rsidRDefault="00D276DB" w:rsidP="0037693D">
      <w:pPr>
        <w:pStyle w:val="Default"/>
        <w:ind w:firstLine="709"/>
        <w:jc w:val="both"/>
      </w:pPr>
      <w:r w:rsidRPr="007F0F9C">
        <w:t xml:space="preserve">Администрация также вправе информировать население </w:t>
      </w:r>
      <w:proofErr w:type="spellStart"/>
      <w:proofErr w:type="gramStart"/>
      <w:r w:rsidR="00101A4C" w:rsidRPr="00101A4C">
        <w:t>Петровск-Забайкальского</w:t>
      </w:r>
      <w:proofErr w:type="spellEnd"/>
      <w:proofErr w:type="gramEnd"/>
      <w:r w:rsidR="00101A4C">
        <w:t xml:space="preserve"> муниципального округа Забайкальского края</w:t>
      </w:r>
      <w:r w:rsidRPr="007F0F9C">
        <w:t xml:space="preserve"> на собраниях и конференциях граждан об обязательных требованиях, предъявляемых к объектам контроля.</w:t>
      </w:r>
    </w:p>
    <w:p w:rsidR="0037693D" w:rsidRDefault="007C5A96" w:rsidP="0037693D">
      <w:pPr>
        <w:pStyle w:val="Default"/>
        <w:ind w:firstLine="709"/>
        <w:jc w:val="both"/>
      </w:pPr>
      <w:r w:rsidRPr="007F0F9C">
        <w:t xml:space="preserve">3.2. </w:t>
      </w:r>
      <w:proofErr w:type="gramStart"/>
      <w:r w:rsidR="00D276DB" w:rsidRPr="007F0F9C"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D276DB" w:rsidRPr="007F0F9C">
        <w:t xml:space="preserve"> законом ценностям. </w:t>
      </w:r>
      <w:r w:rsidR="0037693D">
        <w:t xml:space="preserve"> </w:t>
      </w:r>
    </w:p>
    <w:p w:rsidR="00D276DB" w:rsidRPr="007F0F9C" w:rsidRDefault="00D276DB" w:rsidP="0037693D">
      <w:pPr>
        <w:pStyle w:val="Default"/>
        <w:ind w:firstLine="709"/>
        <w:jc w:val="both"/>
      </w:pPr>
      <w:r w:rsidRPr="007F0F9C">
        <w:t xml:space="preserve">Предостережения объявляются (подписываются) главой (заместителем главы) </w:t>
      </w:r>
      <w:proofErr w:type="spellStart"/>
      <w:proofErr w:type="gramStart"/>
      <w:r w:rsidR="00101A4C" w:rsidRPr="00101A4C">
        <w:t>Петровск-Забайкальского</w:t>
      </w:r>
      <w:proofErr w:type="spellEnd"/>
      <w:proofErr w:type="gramEnd"/>
      <w:r w:rsidR="00101A4C">
        <w:t xml:space="preserve"> муниципального округа Забайкальского края</w:t>
      </w:r>
      <w:r w:rsidRPr="007F0F9C">
        <w:t xml:space="preserve"> не позднее 30 дней со </w:t>
      </w:r>
      <w:r w:rsidRPr="007F0F9C">
        <w:lastRenderedPageBreak/>
        <w:t>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276DB" w:rsidRPr="007F0F9C" w:rsidRDefault="00D276DB" w:rsidP="004B28BE">
      <w:pPr>
        <w:pStyle w:val="Default"/>
        <w:ind w:firstLine="709"/>
        <w:jc w:val="both"/>
      </w:pPr>
      <w:r w:rsidRPr="007F0F9C"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="004B28BE" w:rsidRPr="004B28BE">
        <w:t xml:space="preserve"> </w:t>
      </w:r>
      <w:r w:rsidRPr="007F0F9C">
        <w:t xml:space="preserve">«О типовых формах документов, используемых контрольным (надзорным) органом». 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276DB" w:rsidRPr="007F0F9C" w:rsidRDefault="007C5A96" w:rsidP="007F0F9C">
      <w:pPr>
        <w:pStyle w:val="Default"/>
        <w:ind w:firstLine="709"/>
        <w:jc w:val="both"/>
      </w:pPr>
      <w:r w:rsidRPr="007F0F9C">
        <w:t>3.3.</w:t>
      </w:r>
      <w:r w:rsidR="00D276DB" w:rsidRPr="007F0F9C"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="00D276DB" w:rsidRPr="007F0F9C">
        <w:t>видео-конференц-связи</w:t>
      </w:r>
      <w:proofErr w:type="spellEnd"/>
      <w:r w:rsidR="00D276DB" w:rsidRPr="007F0F9C"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276DB" w:rsidRPr="007F0F9C" w:rsidRDefault="00D276DB" w:rsidP="007F0F9C">
      <w:pPr>
        <w:pStyle w:val="Default"/>
        <w:ind w:firstLine="709"/>
        <w:jc w:val="both"/>
      </w:pPr>
      <w:proofErr w:type="gramStart"/>
      <w:r w:rsidRPr="007F0F9C">
        <w:t xml:space="preserve">Личный прием граждан проводится главой (заместителем </w:t>
      </w:r>
      <w:r w:rsidRPr="00101A4C">
        <w:t>главы</w:t>
      </w:r>
      <w:r w:rsidR="00101A4C" w:rsidRPr="00101A4C">
        <w:t xml:space="preserve"> </w:t>
      </w:r>
      <w:proofErr w:type="spellStart"/>
      <w:r w:rsidR="00101A4C" w:rsidRPr="00101A4C">
        <w:t>Петровск-Забайкальского</w:t>
      </w:r>
      <w:proofErr w:type="spellEnd"/>
      <w:r w:rsidR="00101A4C">
        <w:t xml:space="preserve"> муниципального округа Забайкальского края</w:t>
      </w:r>
      <w:r w:rsidRPr="007F0F9C">
        <w:t xml:space="preserve"> и (или) должностным лицом, уполномоченным осуществлять муниципальный жилищный контроль.</w:t>
      </w:r>
      <w:proofErr w:type="gramEnd"/>
      <w:r w:rsidRPr="007F0F9C">
        <w:t xml:space="preserve">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Консультирование осуществляется в устной или письменной форме по следующим вопросам: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1) организация и осуществление муниципального жилищного контроля;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2) порядок осуществления контрольных мероприятий, установленных настоящим Положением;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D276DB" w:rsidRPr="007F0F9C" w:rsidRDefault="00FA6812" w:rsidP="007F0F9C">
      <w:pPr>
        <w:pStyle w:val="Default"/>
        <w:ind w:firstLine="709"/>
        <w:jc w:val="both"/>
      </w:pPr>
      <w:r w:rsidRPr="007F0F9C">
        <w:t>а</w:t>
      </w:r>
      <w:r w:rsidR="00D276DB" w:rsidRPr="007F0F9C"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D276DB" w:rsidRPr="007F0F9C" w:rsidRDefault="00FA6812" w:rsidP="007F0F9C">
      <w:pPr>
        <w:pStyle w:val="Default"/>
        <w:ind w:firstLine="709"/>
        <w:jc w:val="both"/>
      </w:pPr>
      <w:r w:rsidRPr="007F0F9C">
        <w:t>б</w:t>
      </w:r>
      <w:r w:rsidR="00D276DB" w:rsidRPr="007F0F9C">
        <w:t>) за время консультирования предоставить в устной форме ответ на поставленные вопросы невозможно;</w:t>
      </w:r>
    </w:p>
    <w:p w:rsidR="00D276DB" w:rsidRPr="007F0F9C" w:rsidRDefault="00FA6812" w:rsidP="007F0F9C">
      <w:pPr>
        <w:pStyle w:val="Default"/>
        <w:ind w:firstLine="709"/>
        <w:jc w:val="both"/>
      </w:pPr>
      <w:r w:rsidRPr="007F0F9C">
        <w:t>в</w:t>
      </w:r>
      <w:r w:rsidR="00D276DB" w:rsidRPr="007F0F9C">
        <w:t>) ответ на поставленные вопросы требует дополнительного запроса сведений.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</w:t>
      </w:r>
      <w:r w:rsidRPr="007F0F9C"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</w:t>
      </w:r>
      <w:r w:rsidRPr="00101A4C">
        <w:t xml:space="preserve">) </w:t>
      </w:r>
      <w:proofErr w:type="spellStart"/>
      <w:proofErr w:type="gramStart"/>
      <w:r w:rsidR="00101A4C">
        <w:t>Петровск-Забайкальского</w:t>
      </w:r>
      <w:proofErr w:type="spellEnd"/>
      <w:proofErr w:type="gramEnd"/>
      <w:r w:rsidR="00101A4C">
        <w:t xml:space="preserve"> муниципального округа Забайкальского края</w:t>
      </w:r>
      <w:r w:rsidRPr="007F0F9C">
        <w:t xml:space="preserve"> или должностным лицом, уполномоченным осуществлять муниципальный жилищный контроль.</w:t>
      </w:r>
    </w:p>
    <w:p w:rsidR="00D276DB" w:rsidRPr="007F0F9C" w:rsidRDefault="00D276DB" w:rsidP="007F0F9C">
      <w:pPr>
        <w:pStyle w:val="Default"/>
        <w:numPr>
          <w:ilvl w:val="1"/>
          <w:numId w:val="7"/>
        </w:numPr>
        <w:ind w:left="0" w:firstLine="709"/>
        <w:jc w:val="both"/>
      </w:pPr>
      <w:r w:rsidRPr="007F0F9C"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F0F9C">
        <w:t>видео-конференц-связи</w:t>
      </w:r>
      <w:proofErr w:type="spellEnd"/>
      <w:r w:rsidRPr="007F0F9C">
        <w:t>.</w:t>
      </w:r>
    </w:p>
    <w:p w:rsidR="00D276DB" w:rsidRPr="007F0F9C" w:rsidRDefault="00D276DB" w:rsidP="007F0F9C">
      <w:pPr>
        <w:pStyle w:val="Default"/>
        <w:ind w:firstLine="709"/>
        <w:jc w:val="both"/>
      </w:pPr>
      <w:r w:rsidRPr="007F0F9C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82B59" w:rsidRPr="007F0F9C" w:rsidRDefault="00FA6812" w:rsidP="007F0F9C">
      <w:pPr>
        <w:pStyle w:val="Default"/>
        <w:ind w:firstLine="709"/>
        <w:jc w:val="both"/>
      </w:pPr>
      <w:r w:rsidRPr="007F0F9C">
        <w:t xml:space="preserve"> </w:t>
      </w:r>
      <w:r w:rsidR="00D276DB" w:rsidRPr="007F0F9C"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F0F9C">
        <w:t xml:space="preserve">    </w:t>
      </w:r>
      <w:r w:rsidR="00D276DB" w:rsidRPr="007F0F9C">
        <w:t>Разъяснения, полученные контролируемым лицом в ходе профилактического визита, носят рекомендательный характер.</w:t>
      </w:r>
    </w:p>
    <w:p w:rsidR="00DB64DE" w:rsidRPr="007F0F9C" w:rsidRDefault="00DB64DE" w:rsidP="007F0F9C">
      <w:pPr>
        <w:pStyle w:val="Default"/>
        <w:ind w:firstLine="709"/>
        <w:jc w:val="both"/>
      </w:pPr>
    </w:p>
    <w:p w:rsidR="00695746" w:rsidRPr="007F0F9C" w:rsidRDefault="00695746" w:rsidP="007F0F9C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kern w:val="0"/>
          <w:sz w:val="24"/>
          <w:u w:val="single"/>
        </w:rPr>
      </w:pPr>
      <w:r w:rsidRPr="007F0F9C">
        <w:rPr>
          <w:rFonts w:ascii="Times New Roman" w:eastAsia="Times New Roman" w:hAnsi="Times New Roman"/>
          <w:bCs/>
          <w:i/>
          <w:kern w:val="0"/>
          <w:sz w:val="24"/>
          <w:u w:val="single"/>
        </w:rPr>
        <w:t>Показатели результативности и эффективности программы профилактики</w:t>
      </w:r>
    </w:p>
    <w:p w:rsidR="00695746" w:rsidRPr="007F0F9C" w:rsidRDefault="00695746" w:rsidP="007F0F9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kern w:val="0"/>
          <w:sz w:val="24"/>
          <w:u w:val="single"/>
        </w:rPr>
      </w:pPr>
    </w:p>
    <w:p w:rsidR="0048664C" w:rsidRPr="007F0F9C" w:rsidRDefault="0048664C" w:rsidP="007F0F9C">
      <w:pPr>
        <w:pStyle w:val="pboth"/>
        <w:spacing w:before="0" w:beforeAutospacing="0" w:after="0" w:afterAutospacing="0"/>
        <w:ind w:firstLine="709"/>
        <w:jc w:val="both"/>
      </w:pPr>
      <w:r w:rsidRPr="007F0F9C">
        <w:t xml:space="preserve">Отчетными показателями результативности </w:t>
      </w:r>
      <w:r w:rsidR="0057548B" w:rsidRPr="007F0F9C">
        <w:t>и эффективности мероприятий п</w:t>
      </w:r>
      <w:r w:rsidRPr="007F0F9C">
        <w:t>рограммы профилактики являются:</w:t>
      </w:r>
    </w:p>
    <w:p w:rsidR="0048664C" w:rsidRPr="007F0F9C" w:rsidRDefault="0057548B" w:rsidP="007F0F9C">
      <w:pPr>
        <w:pStyle w:val="pboth"/>
        <w:spacing w:before="0" w:beforeAutospacing="0" w:after="0" w:afterAutospacing="0"/>
        <w:ind w:firstLine="709"/>
        <w:jc w:val="both"/>
      </w:pPr>
      <w:bookmarkStart w:id="0" w:name="100183"/>
      <w:bookmarkEnd w:id="0"/>
      <w:r w:rsidRPr="007F0F9C">
        <w:t xml:space="preserve">- </w:t>
      </w:r>
      <w:r w:rsidR="0048664C" w:rsidRPr="007F0F9C">
        <w:t>количество проведенных профилактических мероприятий;</w:t>
      </w:r>
    </w:p>
    <w:p w:rsidR="0048664C" w:rsidRPr="007F0F9C" w:rsidRDefault="0057548B" w:rsidP="007F0F9C">
      <w:pPr>
        <w:pStyle w:val="pboth"/>
        <w:spacing w:before="0" w:beforeAutospacing="0" w:after="0" w:afterAutospacing="0"/>
        <w:ind w:firstLine="709"/>
        <w:jc w:val="both"/>
      </w:pPr>
      <w:bookmarkStart w:id="1" w:name="100184"/>
      <w:bookmarkEnd w:id="1"/>
      <w:r w:rsidRPr="007F0F9C">
        <w:t xml:space="preserve">- </w:t>
      </w:r>
      <w:r w:rsidR="0048664C" w:rsidRPr="007F0F9C">
        <w:t xml:space="preserve">количество </w:t>
      </w:r>
      <w:r w:rsidR="00515CF3" w:rsidRPr="007F0F9C">
        <w:t>контролируемых лиц</w:t>
      </w:r>
      <w:r w:rsidR="0048664C" w:rsidRPr="007F0F9C">
        <w:t>, в отношении которых проведены профилактические мероприятия;</w:t>
      </w:r>
    </w:p>
    <w:p w:rsidR="0048664C" w:rsidRPr="007F0F9C" w:rsidRDefault="0057548B" w:rsidP="007F0F9C">
      <w:pPr>
        <w:pStyle w:val="pboth"/>
        <w:spacing w:before="0" w:beforeAutospacing="0" w:after="0" w:afterAutospacing="0"/>
        <w:ind w:firstLine="709"/>
        <w:jc w:val="both"/>
      </w:pPr>
      <w:bookmarkStart w:id="2" w:name="100185"/>
      <w:bookmarkEnd w:id="2"/>
      <w:r w:rsidRPr="007F0F9C">
        <w:t xml:space="preserve">- </w:t>
      </w:r>
      <w:r w:rsidR="0048664C" w:rsidRPr="007F0F9C">
        <w:t xml:space="preserve">доля </w:t>
      </w:r>
      <w:r w:rsidR="00515CF3" w:rsidRPr="007F0F9C">
        <w:t>контролируемых лиц</w:t>
      </w:r>
      <w:r w:rsidR="0048664C" w:rsidRPr="007F0F9C">
        <w:t xml:space="preserve">, в отношении которых проведены профилактические мероприятия (показатель устанавливается в процентах от общего количества </w:t>
      </w:r>
      <w:r w:rsidR="00515CF3" w:rsidRPr="007F0F9C">
        <w:t>контролируемых лиц</w:t>
      </w:r>
      <w:r w:rsidR="0048664C" w:rsidRPr="007F0F9C">
        <w:t>);</w:t>
      </w:r>
    </w:p>
    <w:p w:rsidR="0048664C" w:rsidRPr="007F0F9C" w:rsidRDefault="0057548B" w:rsidP="007F0F9C">
      <w:pPr>
        <w:pStyle w:val="pboth"/>
        <w:spacing w:before="0" w:beforeAutospacing="0" w:after="0" w:afterAutospacing="0"/>
        <w:ind w:firstLine="709"/>
        <w:jc w:val="both"/>
      </w:pPr>
      <w:bookmarkStart w:id="3" w:name="100186"/>
      <w:bookmarkEnd w:id="3"/>
      <w:r w:rsidRPr="007F0F9C">
        <w:t xml:space="preserve">- </w:t>
      </w:r>
      <w:r w:rsidR="0048664C" w:rsidRPr="007F0F9C">
        <w:t>сокращение</w:t>
      </w:r>
      <w:r w:rsidR="00515CF3" w:rsidRPr="007F0F9C">
        <w:t xml:space="preserve"> количества контрольных</w:t>
      </w:r>
      <w:r w:rsidR="0048664C" w:rsidRPr="007F0F9C">
        <w:t xml:space="preserve">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C46AF" w:rsidRPr="004B28BE" w:rsidRDefault="0057548B" w:rsidP="004B28BE">
      <w:pPr>
        <w:pStyle w:val="pboth"/>
        <w:spacing w:before="0" w:beforeAutospacing="0" w:after="0" w:afterAutospacing="0"/>
        <w:ind w:firstLine="709"/>
        <w:jc w:val="both"/>
      </w:pPr>
      <w:bookmarkStart w:id="4" w:name="100187"/>
      <w:bookmarkEnd w:id="4"/>
      <w:r w:rsidRPr="007F0F9C">
        <w:t xml:space="preserve">- </w:t>
      </w:r>
      <w:r w:rsidR="0048664C" w:rsidRPr="007F0F9C">
        <w:t xml:space="preserve">снижение количества однотипных и повторяющихся нарушений одним и тем же </w:t>
      </w:r>
      <w:r w:rsidR="00515CF3" w:rsidRPr="007F0F9C">
        <w:t>контролируемым лицом</w:t>
      </w:r>
      <w:r w:rsidR="0048664C" w:rsidRPr="007F0F9C">
        <w:t>.</w:t>
      </w:r>
    </w:p>
    <w:p w:rsidR="00610EBF" w:rsidRPr="007F0F9C" w:rsidRDefault="00610EBF" w:rsidP="007F0F9C">
      <w:pPr>
        <w:rPr>
          <w:rFonts w:ascii="Times New Roman" w:hAnsi="Times New Roman"/>
          <w:b/>
          <w:sz w:val="24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111"/>
        <w:gridCol w:w="2835"/>
        <w:gridCol w:w="2551"/>
      </w:tblGrid>
      <w:tr w:rsidR="009301E9" w:rsidRPr="007F0F9C" w:rsidTr="007E76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t xml:space="preserve">№ </w:t>
            </w:r>
            <w:proofErr w:type="spellStart"/>
            <w:proofErr w:type="gramStart"/>
            <w:r w:rsidRPr="007F0F9C">
              <w:rPr>
                <w:rFonts w:ascii="Times New Roman" w:hAnsi="Times New Roman"/>
                <w:iCs/>
                <w:sz w:val="24"/>
              </w:rPr>
              <w:t>п</w:t>
            </w:r>
            <w:proofErr w:type="spellEnd"/>
            <w:proofErr w:type="gramEnd"/>
            <w:r w:rsidRPr="007F0F9C">
              <w:rPr>
                <w:rFonts w:ascii="Times New Roman" w:hAnsi="Times New Roman"/>
                <w:iCs/>
                <w:sz w:val="24"/>
              </w:rPr>
              <w:t>/</w:t>
            </w:r>
            <w:proofErr w:type="spellStart"/>
            <w:r w:rsidRPr="007F0F9C">
              <w:rPr>
                <w:rFonts w:ascii="Times New Roman" w:hAnsi="Times New Roman"/>
                <w:iCs/>
                <w:sz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t>Наименование и форма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t xml:space="preserve">Структурное подразделение, </w:t>
            </w:r>
            <w:r w:rsidRPr="007F0F9C">
              <w:rPr>
                <w:rFonts w:ascii="Times New Roman" w:eastAsia="Calibri" w:hAnsi="Times New Roman"/>
                <w:sz w:val="24"/>
                <w:lang w:eastAsia="en-US"/>
              </w:rPr>
              <w:t>и (или) должностные лица контрольного (надзорного) органа, ответственные за их реализацию</w:t>
            </w:r>
          </w:p>
        </w:tc>
      </w:tr>
      <w:tr w:rsidR="009301E9" w:rsidRPr="007F0F9C" w:rsidTr="007E76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A259C" w:rsidRDefault="007E7662" w:rsidP="0063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7A259C">
              <w:rPr>
                <w:rFonts w:ascii="Times New Roman" w:eastAsia="Times New Roman" w:hAnsi="Times New Roman"/>
                <w:sz w:val="24"/>
              </w:rPr>
              <w:t xml:space="preserve">Размещение на официальном сайте администрации городского округа «Город Петровск-Забайкальский» </w:t>
            </w:r>
            <w:r w:rsidR="00631A2F" w:rsidRPr="007A259C">
              <w:rPr>
                <w:rFonts w:ascii="Times New Roman" w:hAnsi="Times New Roman"/>
                <w:sz w:val="24"/>
              </w:rPr>
              <w:t xml:space="preserve">и на официальном </w:t>
            </w:r>
            <w:r w:rsidR="00631A2F" w:rsidRPr="007A259C">
              <w:rPr>
                <w:rFonts w:ascii="Times New Roman" w:hAnsi="Times New Roman"/>
                <w:sz w:val="24"/>
              </w:rPr>
              <w:lastRenderedPageBreak/>
              <w:t xml:space="preserve">сайте администрации муниципального района «Петровск-Забайкальский район» </w:t>
            </w:r>
            <w:r w:rsidRPr="007A259C">
              <w:rPr>
                <w:rFonts w:ascii="Times New Roman" w:eastAsia="Times New Roman" w:hAnsi="Times New Roman"/>
                <w:sz w:val="24"/>
              </w:rPr>
              <w:t xml:space="preserve">в </w:t>
            </w:r>
            <w:r w:rsidR="00631A2F" w:rsidRPr="007A259C">
              <w:rPr>
                <w:rFonts w:ascii="Times New Roman" w:hAnsi="Times New Roman"/>
                <w:sz w:val="24"/>
              </w:rPr>
              <w:t>информационно-телекоммуникационной</w:t>
            </w:r>
            <w:r w:rsidR="00631A2F" w:rsidRPr="007A2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259C">
              <w:rPr>
                <w:rFonts w:ascii="Times New Roman" w:eastAsia="Times New Roman" w:hAnsi="Times New Roman"/>
                <w:sz w:val="24"/>
              </w:rPr>
              <w:t xml:space="preserve">сети «Интернет» перечней нормативных правовых актов или их отдельных частей, содержащих установленные требования,  оценка соблюдения которых является предметом муниципального жилищного контроля на территории </w:t>
            </w:r>
            <w:proofErr w:type="spellStart"/>
            <w:r w:rsidRPr="007A259C">
              <w:rPr>
                <w:rFonts w:ascii="Times New Roman" w:eastAsia="Times New Roman" w:hAnsi="Times New Roman"/>
                <w:sz w:val="24"/>
              </w:rPr>
              <w:t>Петровск-Забайкальск</w:t>
            </w:r>
            <w:r w:rsidR="00631A2F" w:rsidRPr="007A259C">
              <w:rPr>
                <w:rFonts w:ascii="Times New Roman" w:eastAsia="Times New Roman" w:hAnsi="Times New Roman"/>
                <w:sz w:val="24"/>
              </w:rPr>
              <w:t>ого</w:t>
            </w:r>
            <w:proofErr w:type="spellEnd"/>
            <w:r w:rsidR="00631A2F" w:rsidRPr="007A259C">
              <w:rPr>
                <w:rFonts w:ascii="Times New Roman" w:eastAsia="Times New Roman" w:hAnsi="Times New Roman"/>
                <w:sz w:val="24"/>
              </w:rPr>
              <w:t xml:space="preserve"> муниципального округа Забайкальского края</w:t>
            </w:r>
            <w:r w:rsidRPr="007A259C">
              <w:rPr>
                <w:rFonts w:ascii="Times New Roman" w:eastAsia="Times New Roman" w:hAnsi="Times New Roman"/>
                <w:sz w:val="24"/>
              </w:rPr>
              <w:t>, а также текстов нормативно правовых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lastRenderedPageBreak/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F0F9C" w:rsidRDefault="009301E9" w:rsidP="007F0F9C">
            <w:pPr>
              <w:jc w:val="center"/>
              <w:rPr>
                <w:rFonts w:ascii="Times New Roman" w:hAnsi="Times New Roman"/>
                <w:sz w:val="24"/>
              </w:rPr>
            </w:pPr>
            <w:r w:rsidRPr="007F0F9C">
              <w:rPr>
                <w:rFonts w:ascii="Times New Roman" w:eastAsia="Times New Roman" w:hAnsi="Times New Roman"/>
                <w:sz w:val="24"/>
              </w:rPr>
              <w:t xml:space="preserve">Должностные лица, уполномоченные на осуществление муниципального </w:t>
            </w:r>
            <w:r w:rsidRPr="007F0F9C">
              <w:rPr>
                <w:rFonts w:ascii="Times New Roman" w:eastAsia="Times New Roman" w:hAnsi="Times New Roman"/>
                <w:sz w:val="24"/>
              </w:rPr>
              <w:lastRenderedPageBreak/>
              <w:t>жилищного контроля</w:t>
            </w:r>
          </w:p>
        </w:tc>
      </w:tr>
      <w:tr w:rsidR="009301E9" w:rsidRPr="007F0F9C" w:rsidTr="007E76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A259C" w:rsidRDefault="007E7662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A259C">
              <w:rPr>
                <w:rFonts w:ascii="Times New Roman" w:eastAsia="Times New Roman" w:hAnsi="Times New Roman"/>
                <w:sz w:val="24"/>
              </w:rPr>
              <w:t xml:space="preserve">Проведение консультаций контролируемых лиц по вопросам соблюдения обязательных требований по телефону,  посредством </w:t>
            </w:r>
            <w:proofErr w:type="spellStart"/>
            <w:r w:rsidRPr="007A259C">
              <w:rPr>
                <w:rFonts w:ascii="Times New Roman" w:eastAsia="Times New Roman" w:hAnsi="Times New Roman"/>
                <w:sz w:val="24"/>
              </w:rPr>
              <w:t>видео-конференц-связи</w:t>
            </w:r>
            <w:proofErr w:type="spellEnd"/>
            <w:r w:rsidRPr="007A259C">
              <w:rPr>
                <w:rFonts w:ascii="Times New Roman" w:eastAsia="Times New Roman" w:hAnsi="Times New Roman"/>
                <w:sz w:val="24"/>
              </w:rPr>
              <w:t>, на личном приеме либо в ходе</w:t>
            </w:r>
            <w:r w:rsidR="00631A2F" w:rsidRPr="007A259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A259C">
              <w:rPr>
                <w:rFonts w:ascii="Times New Roman" w:eastAsia="Times New Roman" w:hAnsi="Times New Roman"/>
                <w:sz w:val="24"/>
              </w:rPr>
              <w:t xml:space="preserve">проведения </w:t>
            </w:r>
            <w:bookmarkStart w:id="5" w:name="_GoBack"/>
            <w:bookmarkEnd w:id="5"/>
            <w:r w:rsidRPr="007A259C">
              <w:rPr>
                <w:rFonts w:ascii="Times New Roman" w:eastAsia="Times New Roman" w:hAnsi="Times New Roman"/>
                <w:sz w:val="24"/>
              </w:rPr>
              <w:t>профилактических мероприятий, 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F0F9C" w:rsidRDefault="007E7662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eastAsia="Times New Roman" w:hAnsi="Times New Roman"/>
                <w:sz w:val="24"/>
              </w:rPr>
              <w:t>По поступившим  обращениям о проведении таких консультаций, а также при проведении контрольных 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F0F9C" w:rsidRDefault="007E7662" w:rsidP="007F0F9C">
            <w:pPr>
              <w:jc w:val="center"/>
              <w:rPr>
                <w:rFonts w:ascii="Times New Roman" w:hAnsi="Times New Roman"/>
                <w:sz w:val="24"/>
              </w:rPr>
            </w:pPr>
            <w:r w:rsidRPr="007F0F9C">
              <w:rPr>
                <w:rFonts w:ascii="Times New Roman" w:eastAsia="Times New Roman" w:hAnsi="Times New Roman"/>
                <w:sz w:val="24"/>
              </w:rPr>
              <w:t>Должностные лица, уполномоченные на осуществление муниципального жилищного контроля</w:t>
            </w:r>
          </w:p>
        </w:tc>
      </w:tr>
      <w:tr w:rsidR="009301E9" w:rsidRPr="007F0F9C" w:rsidTr="007E7662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9" w:rsidRPr="007F0F9C" w:rsidRDefault="009301E9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A259C" w:rsidRDefault="007E7662" w:rsidP="0063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7A259C">
              <w:rPr>
                <w:rFonts w:ascii="Times New Roman" w:eastAsia="Times New Roman" w:hAnsi="Times New Roman"/>
                <w:sz w:val="24"/>
              </w:rPr>
              <w:t>Обобщение и размещение на официальном сайте  администрации городского округа «Город Петровск-Забайкальский»</w:t>
            </w:r>
            <w:r w:rsidR="00631A2F" w:rsidRPr="007A259C">
              <w:rPr>
                <w:rFonts w:ascii="Times New Roman" w:hAnsi="Times New Roman"/>
                <w:sz w:val="24"/>
              </w:rPr>
              <w:t xml:space="preserve"> и на официальном сайте администрации муниципального района «Петровск-Забайкальский район» </w:t>
            </w:r>
            <w:r w:rsidR="00631A2F" w:rsidRPr="007A259C">
              <w:rPr>
                <w:rFonts w:ascii="Times New Roman" w:eastAsia="Times New Roman" w:hAnsi="Times New Roman"/>
                <w:sz w:val="24"/>
              </w:rPr>
              <w:t xml:space="preserve">в </w:t>
            </w:r>
            <w:r w:rsidR="00631A2F" w:rsidRPr="007A259C">
              <w:rPr>
                <w:rFonts w:ascii="Times New Roman" w:hAnsi="Times New Roman"/>
                <w:sz w:val="24"/>
              </w:rPr>
              <w:t>информационно-телекоммуникационной</w:t>
            </w:r>
            <w:r w:rsidR="00631A2F" w:rsidRPr="007A2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A2F" w:rsidRPr="007A259C">
              <w:rPr>
                <w:rFonts w:ascii="Times New Roman" w:eastAsia="Times New Roman" w:hAnsi="Times New Roman"/>
                <w:sz w:val="24"/>
              </w:rPr>
              <w:t xml:space="preserve">сети «Интернет» </w:t>
            </w:r>
            <w:r w:rsidRPr="007A259C">
              <w:rPr>
                <w:rFonts w:ascii="Times New Roman" w:eastAsia="Times New Roman" w:hAnsi="Times New Roman"/>
                <w:sz w:val="24"/>
              </w:rPr>
              <w:t xml:space="preserve"> практики осуществления муниципального жилищного контроля на территории </w:t>
            </w:r>
            <w:proofErr w:type="spellStart"/>
            <w:r w:rsidR="0037693D" w:rsidRPr="007A259C">
              <w:rPr>
                <w:rFonts w:ascii="Times New Roman" w:eastAsia="Times New Roman" w:hAnsi="Times New Roman"/>
                <w:sz w:val="24"/>
              </w:rPr>
              <w:t>Пе</w:t>
            </w:r>
            <w:r w:rsidR="00631A2F" w:rsidRPr="007A259C">
              <w:rPr>
                <w:rFonts w:ascii="Times New Roman" w:eastAsia="Times New Roman" w:hAnsi="Times New Roman"/>
                <w:sz w:val="24"/>
              </w:rPr>
              <w:t>тровск-Забайкальского</w:t>
            </w:r>
            <w:proofErr w:type="spellEnd"/>
            <w:r w:rsidR="0037693D" w:rsidRPr="007A259C">
              <w:rPr>
                <w:rFonts w:ascii="Times New Roman" w:eastAsia="Times New Roman" w:hAnsi="Times New Roman"/>
                <w:sz w:val="24"/>
              </w:rPr>
              <w:t xml:space="preserve"> муниципального округа Забайкальского края</w:t>
            </w:r>
            <w:r w:rsidRPr="007A259C">
              <w:rPr>
                <w:rFonts w:ascii="Times New Roman" w:eastAsia="Times New Roman" w:hAnsi="Times New Roman"/>
                <w:sz w:val="24"/>
              </w:rPr>
              <w:t xml:space="preserve"> с указанием наиболее часто встречающихся случаев нарушений обязательных требований с рекомендациями в отношении мер, которые должны приниматься проверяемыми лицами в целях недопущения таких нарушений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C454A5" w:rsidRDefault="007E7662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lang w:val="en-US"/>
              </w:rPr>
            </w:pPr>
            <w:r w:rsidRPr="007F0F9C">
              <w:rPr>
                <w:rFonts w:ascii="Times New Roman" w:eastAsia="Times New Roman" w:hAnsi="Times New Roman"/>
                <w:sz w:val="24"/>
              </w:rPr>
              <w:t>До 25.12.202</w:t>
            </w:r>
            <w:r w:rsidR="00C454A5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E9" w:rsidRPr="007F0F9C" w:rsidRDefault="007E7662" w:rsidP="007F0F9C">
            <w:pPr>
              <w:jc w:val="center"/>
              <w:rPr>
                <w:rFonts w:ascii="Times New Roman" w:hAnsi="Times New Roman"/>
                <w:sz w:val="24"/>
              </w:rPr>
            </w:pPr>
            <w:r w:rsidRPr="007F0F9C">
              <w:rPr>
                <w:rFonts w:ascii="Times New Roman" w:eastAsia="Times New Roman" w:hAnsi="Times New Roman"/>
                <w:sz w:val="24"/>
              </w:rPr>
              <w:t>Должностные лица, уполномоченные на осуществление муниципального жилищного контроля</w:t>
            </w:r>
          </w:p>
        </w:tc>
      </w:tr>
      <w:tr w:rsidR="007E7662" w:rsidRPr="007F0F9C" w:rsidTr="007E76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62" w:rsidRPr="007F0F9C" w:rsidRDefault="007E7662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7F0F9C">
              <w:rPr>
                <w:rFonts w:ascii="Times New Roman" w:hAnsi="Times New Roman"/>
                <w:iCs/>
                <w:sz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62" w:rsidRPr="007A259C" w:rsidRDefault="007E7662" w:rsidP="007F0F9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A259C">
              <w:rPr>
                <w:rFonts w:ascii="Times New Roman" w:eastAsia="Times New Roman" w:hAnsi="Times New Roman"/>
                <w:sz w:val="24"/>
              </w:rPr>
              <w:t>Объявление предостережения</w:t>
            </w:r>
          </w:p>
          <w:p w:rsidR="007E7662" w:rsidRPr="007A259C" w:rsidRDefault="007E7662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7A259C">
              <w:rPr>
                <w:rFonts w:ascii="Times New Roman" w:eastAsia="Times New Roman" w:hAnsi="Times New Roman"/>
                <w:sz w:val="24"/>
              </w:rPr>
              <w:t>о недопустимости нарушения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62" w:rsidRPr="007F0F9C" w:rsidRDefault="007E7662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7F0F9C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По мере появления оснований, </w:t>
            </w:r>
          </w:p>
          <w:p w:rsidR="007E7662" w:rsidRPr="007F0F9C" w:rsidRDefault="007E7662" w:rsidP="007F0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proofErr w:type="gramStart"/>
            <w:r w:rsidRPr="007F0F9C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предусмотренных</w:t>
            </w:r>
            <w:proofErr w:type="gramEnd"/>
            <w:r w:rsidRPr="007F0F9C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62" w:rsidRPr="007F0F9C" w:rsidRDefault="007E7662" w:rsidP="007F0F9C">
            <w:pPr>
              <w:jc w:val="center"/>
              <w:rPr>
                <w:rFonts w:ascii="Times New Roman" w:hAnsi="Times New Roman"/>
                <w:sz w:val="24"/>
              </w:rPr>
            </w:pPr>
            <w:r w:rsidRPr="007F0F9C">
              <w:rPr>
                <w:rFonts w:ascii="Times New Roman" w:eastAsia="Times New Roman" w:hAnsi="Times New Roman"/>
                <w:sz w:val="24"/>
              </w:rPr>
              <w:t>Должностные лица, уполномоченные на осуществление муниципального жилищного контроля</w:t>
            </w:r>
          </w:p>
        </w:tc>
      </w:tr>
    </w:tbl>
    <w:p w:rsidR="009301E9" w:rsidRPr="007F0F9C" w:rsidRDefault="009301E9" w:rsidP="007F0F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9301E9" w:rsidRPr="007F0F9C" w:rsidRDefault="009301E9" w:rsidP="007F0F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E10C8B" w:rsidRPr="007F0F9C" w:rsidRDefault="00E10C8B" w:rsidP="007F0F9C">
      <w:pPr>
        <w:jc w:val="both"/>
        <w:rPr>
          <w:rFonts w:ascii="Times New Roman" w:hAnsi="Times New Roman"/>
          <w:b/>
          <w:sz w:val="24"/>
        </w:rPr>
      </w:pPr>
    </w:p>
    <w:sectPr w:rsidR="00E10C8B" w:rsidRPr="007F0F9C" w:rsidSect="001B746B">
      <w:pgSz w:w="11906" w:h="16838"/>
      <w:pgMar w:top="1134" w:right="566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02" w:rsidRDefault="00882602" w:rsidP="001B746B">
      <w:r>
        <w:separator/>
      </w:r>
    </w:p>
  </w:endnote>
  <w:endnote w:type="continuationSeparator" w:id="0">
    <w:p w:rsidR="00882602" w:rsidRDefault="00882602" w:rsidP="001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02" w:rsidRDefault="00882602" w:rsidP="001B746B">
      <w:r>
        <w:separator/>
      </w:r>
    </w:p>
  </w:footnote>
  <w:footnote w:type="continuationSeparator" w:id="0">
    <w:p w:rsidR="00882602" w:rsidRDefault="00882602" w:rsidP="001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460568"/>
    <w:multiLevelType w:val="hybridMultilevel"/>
    <w:tmpl w:val="2DFA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823AA"/>
    <w:rsid w:val="00024F34"/>
    <w:rsid w:val="00063521"/>
    <w:rsid w:val="00065EB7"/>
    <w:rsid w:val="00073A72"/>
    <w:rsid w:val="000743F1"/>
    <w:rsid w:val="00080836"/>
    <w:rsid w:val="00083756"/>
    <w:rsid w:val="0009587E"/>
    <w:rsid w:val="00095CCA"/>
    <w:rsid w:val="000B30CE"/>
    <w:rsid w:val="000B4921"/>
    <w:rsid w:val="000C46AF"/>
    <w:rsid w:val="000C72AD"/>
    <w:rsid w:val="000E0FDD"/>
    <w:rsid w:val="000E5E39"/>
    <w:rsid w:val="000E7C0F"/>
    <w:rsid w:val="00101A4C"/>
    <w:rsid w:val="001117E3"/>
    <w:rsid w:val="00113360"/>
    <w:rsid w:val="00137881"/>
    <w:rsid w:val="001616C5"/>
    <w:rsid w:val="00175577"/>
    <w:rsid w:val="001823AA"/>
    <w:rsid w:val="001929A4"/>
    <w:rsid w:val="001B746B"/>
    <w:rsid w:val="001E16EA"/>
    <w:rsid w:val="00225DE7"/>
    <w:rsid w:val="0025038C"/>
    <w:rsid w:val="00260B1C"/>
    <w:rsid w:val="002645BB"/>
    <w:rsid w:val="002710C2"/>
    <w:rsid w:val="00296AFB"/>
    <w:rsid w:val="002A595B"/>
    <w:rsid w:val="002C5F4B"/>
    <w:rsid w:val="002C6F68"/>
    <w:rsid w:val="00301750"/>
    <w:rsid w:val="00301911"/>
    <w:rsid w:val="00307EDE"/>
    <w:rsid w:val="00330F88"/>
    <w:rsid w:val="0037693D"/>
    <w:rsid w:val="0038053B"/>
    <w:rsid w:val="00381DCF"/>
    <w:rsid w:val="003C2602"/>
    <w:rsid w:val="003F5E22"/>
    <w:rsid w:val="003F6ADC"/>
    <w:rsid w:val="003F788A"/>
    <w:rsid w:val="00404B85"/>
    <w:rsid w:val="00417E0B"/>
    <w:rsid w:val="00441E63"/>
    <w:rsid w:val="0048664C"/>
    <w:rsid w:val="004911DB"/>
    <w:rsid w:val="0049355B"/>
    <w:rsid w:val="00496BF3"/>
    <w:rsid w:val="004B28BE"/>
    <w:rsid w:val="004B3670"/>
    <w:rsid w:val="004B67B8"/>
    <w:rsid w:val="004C3F1E"/>
    <w:rsid w:val="004C72EC"/>
    <w:rsid w:val="004D2D1A"/>
    <w:rsid w:val="005035A4"/>
    <w:rsid w:val="00504DCA"/>
    <w:rsid w:val="00515905"/>
    <w:rsid w:val="00515CF3"/>
    <w:rsid w:val="00533842"/>
    <w:rsid w:val="0057548B"/>
    <w:rsid w:val="005A36EF"/>
    <w:rsid w:val="005B251B"/>
    <w:rsid w:val="005C6401"/>
    <w:rsid w:val="005E74E9"/>
    <w:rsid w:val="00601412"/>
    <w:rsid w:val="00610EBF"/>
    <w:rsid w:val="00613B17"/>
    <w:rsid w:val="00615AA8"/>
    <w:rsid w:val="00622F8C"/>
    <w:rsid w:val="00631A2F"/>
    <w:rsid w:val="00632931"/>
    <w:rsid w:val="00675E1A"/>
    <w:rsid w:val="00695746"/>
    <w:rsid w:val="006A2166"/>
    <w:rsid w:val="006B0171"/>
    <w:rsid w:val="006B5AC5"/>
    <w:rsid w:val="006C1624"/>
    <w:rsid w:val="006D0048"/>
    <w:rsid w:val="006E1786"/>
    <w:rsid w:val="00700092"/>
    <w:rsid w:val="00704D4D"/>
    <w:rsid w:val="007164E2"/>
    <w:rsid w:val="0073021F"/>
    <w:rsid w:val="00736EDD"/>
    <w:rsid w:val="007470AA"/>
    <w:rsid w:val="007666E0"/>
    <w:rsid w:val="00774C93"/>
    <w:rsid w:val="007955A7"/>
    <w:rsid w:val="007A259C"/>
    <w:rsid w:val="007C20B4"/>
    <w:rsid w:val="007C5A96"/>
    <w:rsid w:val="007C6237"/>
    <w:rsid w:val="007E7662"/>
    <w:rsid w:val="007F0F9C"/>
    <w:rsid w:val="008222D8"/>
    <w:rsid w:val="008338AF"/>
    <w:rsid w:val="00882602"/>
    <w:rsid w:val="008A712C"/>
    <w:rsid w:val="008B2A3B"/>
    <w:rsid w:val="008B6F5F"/>
    <w:rsid w:val="008D4434"/>
    <w:rsid w:val="00902933"/>
    <w:rsid w:val="00903EB4"/>
    <w:rsid w:val="0091296A"/>
    <w:rsid w:val="00912EC6"/>
    <w:rsid w:val="009301E9"/>
    <w:rsid w:val="009316F6"/>
    <w:rsid w:val="00931D28"/>
    <w:rsid w:val="009330AD"/>
    <w:rsid w:val="009521C3"/>
    <w:rsid w:val="0095683D"/>
    <w:rsid w:val="0095687F"/>
    <w:rsid w:val="00967F6B"/>
    <w:rsid w:val="00973E6B"/>
    <w:rsid w:val="00976418"/>
    <w:rsid w:val="00982BF7"/>
    <w:rsid w:val="009A33D5"/>
    <w:rsid w:val="009A795B"/>
    <w:rsid w:val="009B2DA1"/>
    <w:rsid w:val="009C0EDE"/>
    <w:rsid w:val="009C0FB9"/>
    <w:rsid w:val="009C14DE"/>
    <w:rsid w:val="009D48E6"/>
    <w:rsid w:val="009D4984"/>
    <w:rsid w:val="009F75D2"/>
    <w:rsid w:val="00A17E00"/>
    <w:rsid w:val="00A21305"/>
    <w:rsid w:val="00A601E7"/>
    <w:rsid w:val="00A634B3"/>
    <w:rsid w:val="00A82B59"/>
    <w:rsid w:val="00A95DF1"/>
    <w:rsid w:val="00A979F2"/>
    <w:rsid w:val="00AD37AA"/>
    <w:rsid w:val="00AD451A"/>
    <w:rsid w:val="00AD7F6A"/>
    <w:rsid w:val="00AE0859"/>
    <w:rsid w:val="00B20320"/>
    <w:rsid w:val="00B34783"/>
    <w:rsid w:val="00B379DC"/>
    <w:rsid w:val="00B76947"/>
    <w:rsid w:val="00B800F8"/>
    <w:rsid w:val="00BB23F3"/>
    <w:rsid w:val="00BF17A8"/>
    <w:rsid w:val="00BF5E34"/>
    <w:rsid w:val="00C22D57"/>
    <w:rsid w:val="00C255C5"/>
    <w:rsid w:val="00C42812"/>
    <w:rsid w:val="00C4401E"/>
    <w:rsid w:val="00C44319"/>
    <w:rsid w:val="00C454A5"/>
    <w:rsid w:val="00C51FEF"/>
    <w:rsid w:val="00C76486"/>
    <w:rsid w:val="00C76CBD"/>
    <w:rsid w:val="00C85D51"/>
    <w:rsid w:val="00CA58A0"/>
    <w:rsid w:val="00CB0325"/>
    <w:rsid w:val="00CD5AD4"/>
    <w:rsid w:val="00CD7B87"/>
    <w:rsid w:val="00D07696"/>
    <w:rsid w:val="00D276DB"/>
    <w:rsid w:val="00D752CA"/>
    <w:rsid w:val="00D81D4C"/>
    <w:rsid w:val="00D84EDA"/>
    <w:rsid w:val="00D90C68"/>
    <w:rsid w:val="00D932DF"/>
    <w:rsid w:val="00D95A79"/>
    <w:rsid w:val="00D9750E"/>
    <w:rsid w:val="00DB1F0E"/>
    <w:rsid w:val="00DB64DE"/>
    <w:rsid w:val="00DF3C3B"/>
    <w:rsid w:val="00E10C8B"/>
    <w:rsid w:val="00E12E86"/>
    <w:rsid w:val="00E130AB"/>
    <w:rsid w:val="00E30912"/>
    <w:rsid w:val="00E40CD8"/>
    <w:rsid w:val="00E609FF"/>
    <w:rsid w:val="00E81248"/>
    <w:rsid w:val="00EB6121"/>
    <w:rsid w:val="00F00A74"/>
    <w:rsid w:val="00F53E7E"/>
    <w:rsid w:val="00F544A7"/>
    <w:rsid w:val="00F750AB"/>
    <w:rsid w:val="00F8207C"/>
    <w:rsid w:val="00F92CE9"/>
    <w:rsid w:val="00FA1B39"/>
    <w:rsid w:val="00FA6812"/>
    <w:rsid w:val="00FB552E"/>
    <w:rsid w:val="00FB69D3"/>
    <w:rsid w:val="00FB7FB7"/>
    <w:rsid w:val="00FC672E"/>
    <w:rsid w:val="00FE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qFormat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2">
    <w:name w:val="Quote"/>
    <w:basedOn w:val="a"/>
    <w:next w:val="a"/>
    <w:link w:val="20"/>
    <w:uiPriority w:val="29"/>
    <w:qFormat/>
    <w:rsid w:val="00301750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01750"/>
    <w:rPr>
      <w:rFonts w:ascii="Arial" w:eastAsia="Lucida Sans Unicode" w:hAnsi="Arial"/>
      <w:i/>
      <w:iCs/>
      <w:color w:val="000000"/>
      <w:kern w:val="1"/>
      <w:szCs w:val="24"/>
    </w:rPr>
  </w:style>
  <w:style w:type="character" w:customStyle="1" w:styleId="pt-a0-000004">
    <w:name w:val="pt-a0-000004"/>
    <w:basedOn w:val="a0"/>
    <w:rsid w:val="009301E9"/>
  </w:style>
  <w:style w:type="paragraph" w:customStyle="1" w:styleId="pt-consplusnormal-000012">
    <w:name w:val="pt-consplusnormal-000012"/>
    <w:basedOn w:val="a"/>
    <w:rsid w:val="009301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t-consplusnormal-000024">
    <w:name w:val="pt-consplusnormal-000024"/>
    <w:basedOn w:val="a"/>
    <w:rsid w:val="009301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C301-80FD-4075-849B-FA6BBB66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2023-12-11T03:02:00Z</cp:lastPrinted>
  <dcterms:created xsi:type="dcterms:W3CDTF">2024-09-25T03:12:00Z</dcterms:created>
  <dcterms:modified xsi:type="dcterms:W3CDTF">2024-09-30T02:01:00Z</dcterms:modified>
</cp:coreProperties>
</file>