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5B" w:rsidRDefault="0039765B">
      <w:pPr>
        <w:spacing w:line="240" w:lineRule="exact"/>
        <w:rPr>
          <w:sz w:val="19"/>
          <w:szCs w:val="19"/>
        </w:rPr>
      </w:pPr>
    </w:p>
    <w:p w:rsidR="0039765B" w:rsidRDefault="0039765B">
      <w:pPr>
        <w:spacing w:line="240" w:lineRule="exact"/>
        <w:rPr>
          <w:sz w:val="19"/>
          <w:szCs w:val="19"/>
        </w:rPr>
      </w:pPr>
    </w:p>
    <w:p w:rsidR="0039765B" w:rsidRDefault="0039765B">
      <w:pPr>
        <w:spacing w:before="8" w:after="8" w:line="240" w:lineRule="exact"/>
        <w:rPr>
          <w:sz w:val="19"/>
          <w:szCs w:val="19"/>
        </w:rPr>
      </w:pPr>
    </w:p>
    <w:p w:rsidR="0039765B" w:rsidRDefault="0039765B">
      <w:pPr>
        <w:rPr>
          <w:sz w:val="2"/>
          <w:szCs w:val="2"/>
        </w:rPr>
        <w:sectPr w:rsidR="0039765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9765B" w:rsidRPr="000F2133" w:rsidRDefault="00045B03">
      <w:pPr>
        <w:pStyle w:val="1"/>
        <w:shd w:val="clear" w:color="auto" w:fill="auto"/>
        <w:spacing w:before="0" w:line="279" w:lineRule="exact"/>
        <w:ind w:left="20" w:right="20" w:firstLine="660"/>
        <w:jc w:val="both"/>
        <w:rPr>
          <w:sz w:val="24"/>
          <w:szCs w:val="24"/>
        </w:rPr>
      </w:pPr>
      <w:r w:rsidRPr="000F2133">
        <w:rPr>
          <w:sz w:val="24"/>
          <w:szCs w:val="24"/>
        </w:rPr>
        <w:lastRenderedPageBreak/>
        <w:t xml:space="preserve">Министерство сельского хозяйства Забайкальского края информирует вас о том, что в рамках реализации регионального проекта «Акселерация субъектов малого и среднего предпринимательства» </w:t>
      </w:r>
      <w:r w:rsidRPr="000F2133">
        <w:rPr>
          <w:sz w:val="24"/>
          <w:szCs w:val="24"/>
        </w:rPr>
        <w:t xml:space="preserve">национального проекта «Малое и среднее предпринимательство и поддержка индивидуальной предпринимательской инициативы» объявлен отбор </w:t>
      </w:r>
      <w:r w:rsidRPr="000F2133">
        <w:rPr>
          <w:sz w:val="24"/>
          <w:szCs w:val="24"/>
        </w:rPr>
        <w:t>получателей</w:t>
      </w:r>
      <w:r w:rsidRPr="000F2133">
        <w:rPr>
          <w:sz w:val="24"/>
          <w:szCs w:val="24"/>
        </w:rPr>
        <w:t xml:space="preserve"> субсидии на развитие сельской кооперации (возмещение части затрат, связанных с закупкой сельскохозяйственной пр</w:t>
      </w:r>
      <w:r w:rsidRPr="000F2133">
        <w:rPr>
          <w:sz w:val="24"/>
          <w:szCs w:val="24"/>
        </w:rPr>
        <w:t>одукции в III квартале 2024 года).</w:t>
      </w:r>
    </w:p>
    <w:p w:rsidR="0039765B" w:rsidRPr="000F2133" w:rsidRDefault="00045B03">
      <w:pPr>
        <w:pStyle w:val="1"/>
        <w:shd w:val="clear" w:color="auto" w:fill="auto"/>
        <w:spacing w:before="0" w:line="279" w:lineRule="exact"/>
        <w:ind w:left="20" w:right="20" w:firstLine="660"/>
        <w:jc w:val="both"/>
        <w:rPr>
          <w:sz w:val="24"/>
          <w:szCs w:val="24"/>
        </w:rPr>
      </w:pPr>
      <w:r w:rsidRPr="000F2133">
        <w:rPr>
          <w:sz w:val="24"/>
          <w:szCs w:val="24"/>
        </w:rPr>
        <w:t xml:space="preserve">Прием заявочной документации будет осуществляться на Портале предоставления мер финансовой государственной поддержки со 2 по 10 октября </w:t>
      </w:r>
      <w:r w:rsidRPr="000F2133">
        <w:rPr>
          <w:rStyle w:val="a6"/>
          <w:sz w:val="24"/>
          <w:szCs w:val="24"/>
        </w:rPr>
        <w:t xml:space="preserve">2024 года: </w:t>
      </w:r>
      <w:hyperlink r:id="rId6" w:history="1">
        <w:r w:rsidR="000F2133" w:rsidRPr="000F2133">
          <w:rPr>
            <w:rStyle w:val="a3"/>
            <w:sz w:val="24"/>
            <w:szCs w:val="24"/>
            <w:lang w:val="en-US"/>
          </w:rPr>
          <w:t>https</w:t>
        </w:r>
        <w:r w:rsidR="000F2133" w:rsidRPr="000F2133">
          <w:rPr>
            <w:rStyle w:val="a3"/>
            <w:sz w:val="24"/>
            <w:szCs w:val="24"/>
          </w:rPr>
          <w:t>://</w:t>
        </w:r>
        <w:r w:rsidR="000F2133" w:rsidRPr="000F2133">
          <w:rPr>
            <w:rStyle w:val="a3"/>
            <w:sz w:val="24"/>
            <w:szCs w:val="24"/>
            <w:lang w:val="en-US"/>
          </w:rPr>
          <w:t>promote</w:t>
        </w:r>
        <w:r w:rsidR="000F2133" w:rsidRPr="000F2133">
          <w:rPr>
            <w:rStyle w:val="a3"/>
            <w:sz w:val="24"/>
            <w:szCs w:val="24"/>
          </w:rPr>
          <w:t>.</w:t>
        </w:r>
        <w:r w:rsidR="000F2133" w:rsidRPr="000F2133">
          <w:rPr>
            <w:rStyle w:val="a3"/>
            <w:sz w:val="24"/>
            <w:szCs w:val="24"/>
            <w:lang w:val="en-US"/>
          </w:rPr>
          <w:t>budget</w:t>
        </w:r>
        <w:r w:rsidR="000F2133" w:rsidRPr="000F2133">
          <w:rPr>
            <w:rStyle w:val="a3"/>
            <w:sz w:val="24"/>
            <w:szCs w:val="24"/>
          </w:rPr>
          <w:t>.</w:t>
        </w:r>
        <w:proofErr w:type="spellStart"/>
        <w:r w:rsidR="000F2133" w:rsidRPr="000F2133">
          <w:rPr>
            <w:rStyle w:val="a3"/>
            <w:sz w:val="24"/>
            <w:szCs w:val="24"/>
            <w:lang w:val="en-US"/>
          </w:rPr>
          <w:t>gov</w:t>
        </w:r>
        <w:proofErr w:type="spellEnd"/>
        <w:r w:rsidR="000F2133" w:rsidRPr="000F2133">
          <w:rPr>
            <w:rStyle w:val="a3"/>
            <w:sz w:val="24"/>
            <w:szCs w:val="24"/>
          </w:rPr>
          <w:t>.</w:t>
        </w:r>
        <w:proofErr w:type="spellStart"/>
        <w:r w:rsidR="000F2133" w:rsidRPr="000F2133">
          <w:rPr>
            <w:rStyle w:val="a3"/>
            <w:sz w:val="24"/>
            <w:szCs w:val="24"/>
            <w:lang w:val="en-US"/>
          </w:rPr>
          <w:t>ru</w:t>
        </w:r>
        <w:proofErr w:type="spellEnd"/>
        <w:r w:rsidR="000F2133" w:rsidRPr="000F2133">
          <w:rPr>
            <w:rStyle w:val="a3"/>
            <w:sz w:val="24"/>
            <w:szCs w:val="24"/>
          </w:rPr>
          <w:t>/</w:t>
        </w:r>
        <w:r w:rsidR="000F2133" w:rsidRPr="000F2133">
          <w:rPr>
            <w:rStyle w:val="a3"/>
            <w:sz w:val="24"/>
            <w:szCs w:val="24"/>
            <w:lang w:val="en-US"/>
          </w:rPr>
          <w:t>public</w:t>
        </w:r>
        <w:r w:rsidR="000F2133" w:rsidRPr="000F2133">
          <w:rPr>
            <w:rStyle w:val="a3"/>
            <w:sz w:val="24"/>
            <w:szCs w:val="24"/>
          </w:rPr>
          <w:t>/</w:t>
        </w:r>
        <w:proofErr w:type="spellStart"/>
        <w:r w:rsidR="000F2133" w:rsidRPr="000F2133">
          <w:rPr>
            <w:rStyle w:val="a3"/>
            <w:sz w:val="24"/>
            <w:szCs w:val="24"/>
            <w:lang w:val="en-US"/>
          </w:rPr>
          <w:t>minfin</w:t>
        </w:r>
        <w:proofErr w:type="spellEnd"/>
        <w:r w:rsidR="000F2133" w:rsidRPr="000F2133">
          <w:rPr>
            <w:rStyle w:val="a3"/>
            <w:sz w:val="24"/>
            <w:szCs w:val="24"/>
          </w:rPr>
          <w:t>/</w:t>
        </w:r>
        <w:r w:rsidR="000F2133" w:rsidRPr="000F2133">
          <w:rPr>
            <w:rStyle w:val="a3"/>
            <w:sz w:val="24"/>
            <w:szCs w:val="24"/>
            <w:lang w:val="en-US"/>
          </w:rPr>
          <w:t>selection</w:t>
        </w:r>
        <w:r w:rsidR="000F2133" w:rsidRPr="000F2133">
          <w:rPr>
            <w:rStyle w:val="a3"/>
            <w:sz w:val="24"/>
            <w:szCs w:val="24"/>
          </w:rPr>
          <w:t>/</w:t>
        </w:r>
        <w:r w:rsidR="000F2133" w:rsidRPr="000F2133">
          <w:rPr>
            <w:rStyle w:val="a3"/>
            <w:sz w:val="24"/>
            <w:szCs w:val="24"/>
            <w:lang w:val="en-US"/>
          </w:rPr>
          <w:t>view</w:t>
        </w:r>
        <w:r w:rsidR="000F2133" w:rsidRPr="000F2133">
          <w:rPr>
            <w:rStyle w:val="a3"/>
            <w:sz w:val="24"/>
            <w:szCs w:val="24"/>
          </w:rPr>
          <w:t>/391</w:t>
        </w:r>
        <w:proofErr w:type="spellStart"/>
        <w:r w:rsidR="000F2133" w:rsidRPr="000F2133">
          <w:rPr>
            <w:rStyle w:val="a3"/>
            <w:sz w:val="24"/>
            <w:szCs w:val="24"/>
            <w:lang w:val="en-US"/>
          </w:rPr>
          <w:t>laeeb</w:t>
        </w:r>
        <w:proofErr w:type="spellEnd"/>
        <w:r w:rsidR="000F2133" w:rsidRPr="000F2133">
          <w:rPr>
            <w:rStyle w:val="a3"/>
            <w:sz w:val="24"/>
            <w:szCs w:val="24"/>
          </w:rPr>
          <w:t>4-0980-429</w:t>
        </w:r>
        <w:r w:rsidR="000F2133" w:rsidRPr="000F2133">
          <w:rPr>
            <w:rStyle w:val="a3"/>
            <w:sz w:val="24"/>
            <w:szCs w:val="24"/>
            <w:lang w:val="en-US"/>
          </w:rPr>
          <w:t>e</w:t>
        </w:r>
        <w:r w:rsidR="000F2133" w:rsidRPr="000F2133">
          <w:rPr>
            <w:rStyle w:val="a3"/>
            <w:sz w:val="24"/>
            <w:szCs w:val="24"/>
          </w:rPr>
          <w:t>-</w:t>
        </w:r>
        <w:proofErr w:type="spellStart"/>
        <w:r w:rsidR="000F2133" w:rsidRPr="000F2133">
          <w:rPr>
            <w:rStyle w:val="a3"/>
            <w:sz w:val="24"/>
            <w:szCs w:val="24"/>
            <w:lang w:val="en-US"/>
          </w:rPr>
          <w:t>acdc</w:t>
        </w:r>
        <w:proofErr w:type="spellEnd"/>
        <w:r w:rsidR="000F2133" w:rsidRPr="000F2133">
          <w:rPr>
            <w:rStyle w:val="a3"/>
            <w:sz w:val="24"/>
            <w:szCs w:val="24"/>
          </w:rPr>
          <w:t>-499</w:t>
        </w:r>
        <w:r w:rsidR="000F2133" w:rsidRPr="000F2133">
          <w:rPr>
            <w:rStyle w:val="a3"/>
            <w:sz w:val="24"/>
            <w:szCs w:val="24"/>
            <w:lang w:val="en-US"/>
          </w:rPr>
          <w:t>d</w:t>
        </w:r>
        <w:r w:rsidR="000F2133" w:rsidRPr="000F2133">
          <w:rPr>
            <w:rStyle w:val="a3"/>
            <w:sz w:val="24"/>
            <w:szCs w:val="24"/>
          </w:rPr>
          <w:t>48</w:t>
        </w:r>
        <w:r w:rsidR="000F2133" w:rsidRPr="000F2133">
          <w:rPr>
            <w:rStyle w:val="a3"/>
            <w:sz w:val="24"/>
            <w:szCs w:val="24"/>
            <w:lang w:val="en-US"/>
          </w:rPr>
          <w:t>f</w:t>
        </w:r>
        <w:r w:rsidR="000F2133" w:rsidRPr="000F2133">
          <w:rPr>
            <w:rStyle w:val="a3"/>
            <w:sz w:val="24"/>
            <w:szCs w:val="24"/>
          </w:rPr>
          <w:t>2</w:t>
        </w:r>
        <w:r w:rsidR="000F2133" w:rsidRPr="000F2133">
          <w:rPr>
            <w:rStyle w:val="a3"/>
            <w:sz w:val="24"/>
            <w:szCs w:val="24"/>
            <w:lang w:val="en-US"/>
          </w:rPr>
          <w:t>e</w:t>
        </w:r>
        <w:r w:rsidR="000F2133" w:rsidRPr="000F2133">
          <w:rPr>
            <w:rStyle w:val="a3"/>
            <w:sz w:val="24"/>
            <w:szCs w:val="24"/>
          </w:rPr>
          <w:t>099?</w:t>
        </w:r>
        <w:proofErr w:type="spellStart"/>
        <w:r w:rsidR="000F2133" w:rsidRPr="000F2133">
          <w:rPr>
            <w:rStyle w:val="a3"/>
            <w:sz w:val="24"/>
            <w:szCs w:val="24"/>
            <w:lang w:val="en-US"/>
          </w:rPr>
          <w:t>showBackButton</w:t>
        </w:r>
        <w:proofErr w:type="spellEnd"/>
        <w:r w:rsidR="000F2133" w:rsidRPr="000F2133">
          <w:rPr>
            <w:rStyle w:val="a3"/>
            <w:sz w:val="24"/>
            <w:szCs w:val="24"/>
          </w:rPr>
          <w:t>=</w:t>
        </w:r>
        <w:r w:rsidR="000F2133" w:rsidRPr="000F2133">
          <w:rPr>
            <w:rStyle w:val="a3"/>
            <w:sz w:val="24"/>
            <w:szCs w:val="24"/>
            <w:lang w:val="en-US"/>
          </w:rPr>
          <w:t>true</w:t>
        </w:r>
        <w:r w:rsidR="000F2133" w:rsidRPr="000F2133">
          <w:rPr>
            <w:rStyle w:val="a3"/>
            <w:sz w:val="24"/>
            <w:szCs w:val="24"/>
          </w:rPr>
          <w:t>&amp;</w:t>
        </w:r>
        <w:proofErr w:type="spellStart"/>
        <w:r w:rsidR="000F2133" w:rsidRPr="000F2133">
          <w:rPr>
            <w:rStyle w:val="a3"/>
            <w:sz w:val="24"/>
            <w:szCs w:val="24"/>
            <w:lang w:val="en-US"/>
          </w:rPr>
          <w:t>competitionType</w:t>
        </w:r>
        <w:proofErr w:type="spellEnd"/>
        <w:r w:rsidR="000F2133" w:rsidRPr="000F2133">
          <w:rPr>
            <w:rStyle w:val="a3"/>
            <w:sz w:val="24"/>
            <w:szCs w:val="24"/>
          </w:rPr>
          <w:t>=0</w:t>
        </w:r>
      </w:hyperlink>
    </w:p>
    <w:p w:rsidR="000F2133" w:rsidRPr="000F2133" w:rsidRDefault="000F2133">
      <w:pPr>
        <w:pStyle w:val="1"/>
        <w:shd w:val="clear" w:color="auto" w:fill="auto"/>
        <w:spacing w:before="0" w:line="279" w:lineRule="exact"/>
        <w:ind w:left="20" w:right="20" w:firstLine="660"/>
        <w:jc w:val="both"/>
        <w:rPr>
          <w:sz w:val="24"/>
          <w:szCs w:val="24"/>
        </w:rPr>
      </w:pPr>
    </w:p>
    <w:p w:rsidR="0039765B" w:rsidRPr="000F2133" w:rsidRDefault="00045B03">
      <w:pPr>
        <w:pStyle w:val="1"/>
        <w:shd w:val="clear" w:color="auto" w:fill="auto"/>
        <w:spacing w:before="0" w:line="279" w:lineRule="exact"/>
        <w:ind w:left="20" w:right="20" w:firstLine="660"/>
        <w:jc w:val="both"/>
        <w:rPr>
          <w:sz w:val="24"/>
          <w:szCs w:val="24"/>
        </w:rPr>
      </w:pPr>
      <w:proofErr w:type="gramStart"/>
      <w:r w:rsidRPr="000F2133">
        <w:rPr>
          <w:sz w:val="24"/>
          <w:szCs w:val="24"/>
        </w:rPr>
        <w:t>Субсидия предоставляется сельскохозяйственным потребительским кооперативам (потребительским обществам) на возмещение части понесенных в III квартале 2024 года затрат, связанных с закупкой сельскох</w:t>
      </w:r>
      <w:r w:rsidRPr="000F2133">
        <w:rPr>
          <w:sz w:val="24"/>
          <w:szCs w:val="24"/>
        </w:rPr>
        <w:t>озяйственной продукции (кроме мяса свиней и свиней на убой) и (или) дикорастущих пищевых ресурсов у членов сельскохозяйственного потребительского кооператива (кроме ассоциированных членов) и (или) у граждан, ведущих личные подсобные хозяйства, не являющихс</w:t>
      </w:r>
      <w:r w:rsidRPr="000F2133">
        <w:rPr>
          <w:sz w:val="24"/>
          <w:szCs w:val="24"/>
        </w:rPr>
        <w:t>я членами этого сельскохозяйственного потребительского кооператива.</w:t>
      </w:r>
      <w:proofErr w:type="gramEnd"/>
    </w:p>
    <w:p w:rsidR="0039765B" w:rsidRPr="000F2133" w:rsidRDefault="00045B03">
      <w:pPr>
        <w:pStyle w:val="1"/>
        <w:shd w:val="clear" w:color="auto" w:fill="auto"/>
        <w:spacing w:before="0" w:line="279" w:lineRule="exact"/>
        <w:ind w:left="20" w:right="20" w:firstLine="660"/>
        <w:jc w:val="both"/>
        <w:rPr>
          <w:sz w:val="24"/>
          <w:szCs w:val="24"/>
        </w:rPr>
        <w:sectPr w:rsidR="0039765B" w:rsidRPr="000F2133">
          <w:type w:val="continuous"/>
          <w:pgSz w:w="11909" w:h="16838"/>
          <w:pgMar w:top="2575" w:right="1680" w:bottom="1410" w:left="1419" w:header="0" w:footer="3" w:gutter="0"/>
          <w:cols w:space="720"/>
          <w:noEndnote/>
          <w:docGrid w:linePitch="360"/>
        </w:sectPr>
      </w:pPr>
      <w:r w:rsidRPr="000F2133">
        <w:rPr>
          <w:sz w:val="24"/>
          <w:szCs w:val="24"/>
        </w:rPr>
        <w:t>Дополнительную информацию можно получить в отделе развития потребительской кооперации и продовольствия по ад</w:t>
      </w:r>
      <w:r w:rsidRPr="000F2133">
        <w:rPr>
          <w:sz w:val="24"/>
          <w:szCs w:val="24"/>
        </w:rPr>
        <w:t xml:space="preserve">ресу: </w:t>
      </w:r>
      <w:proofErr w:type="gramStart"/>
      <w:r w:rsidRPr="000F2133">
        <w:rPr>
          <w:sz w:val="24"/>
          <w:szCs w:val="24"/>
        </w:rPr>
        <w:t>г</w:t>
      </w:r>
      <w:proofErr w:type="gramEnd"/>
      <w:r w:rsidRPr="000F2133">
        <w:rPr>
          <w:sz w:val="24"/>
          <w:szCs w:val="24"/>
        </w:rPr>
        <w:t>. Чита, ул. Амурская, 13, 4 этаж, кабинет 401, телефоны: 8(3022) 36 48 79, 36 49 44.</w:t>
      </w:r>
    </w:p>
    <w:p w:rsidR="0039765B" w:rsidRPr="000F2133" w:rsidRDefault="0039765B">
      <w:pPr>
        <w:spacing w:line="240" w:lineRule="exact"/>
      </w:pPr>
    </w:p>
    <w:p w:rsidR="0039765B" w:rsidRPr="000F2133" w:rsidRDefault="0039765B">
      <w:pPr>
        <w:spacing w:line="240" w:lineRule="exact"/>
      </w:pPr>
    </w:p>
    <w:p w:rsidR="0039765B" w:rsidRPr="000F2133" w:rsidRDefault="0039765B">
      <w:pPr>
        <w:spacing w:before="77" w:after="77" w:line="240" w:lineRule="exact"/>
      </w:pPr>
    </w:p>
    <w:sectPr w:rsidR="0039765B" w:rsidRPr="000F2133" w:rsidSect="000F2133">
      <w:type w:val="continuous"/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03" w:rsidRDefault="00045B03" w:rsidP="0039765B">
      <w:r>
        <w:separator/>
      </w:r>
    </w:p>
  </w:endnote>
  <w:endnote w:type="continuationSeparator" w:id="0">
    <w:p w:rsidR="00045B03" w:rsidRDefault="00045B03" w:rsidP="0039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03" w:rsidRDefault="00045B03"/>
  </w:footnote>
  <w:footnote w:type="continuationSeparator" w:id="0">
    <w:p w:rsidR="00045B03" w:rsidRDefault="00045B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9765B"/>
    <w:rsid w:val="00045B03"/>
    <w:rsid w:val="000F2133"/>
    <w:rsid w:val="0039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6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765B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97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397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;Не полужирный"/>
    <w:basedOn w:val="2"/>
    <w:rsid w:val="0039765B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2LucidaSansUnicode6pt">
    <w:name w:val="Основной текст (2) + Lucida Sans Unicode;6 pt;Не полужирный"/>
    <w:basedOn w:val="2"/>
    <w:rsid w:val="0039765B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2"/>
      <w:szCs w:val="12"/>
    </w:rPr>
  </w:style>
  <w:style w:type="character" w:customStyle="1" w:styleId="29pt0">
    <w:name w:val="Основной текст (2) + 9 pt;Не полужирный"/>
    <w:basedOn w:val="2"/>
    <w:rsid w:val="0039765B"/>
    <w:rPr>
      <w:b/>
      <w:bCs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5">
    <w:name w:val="Основной текст_"/>
    <w:basedOn w:val="a0"/>
    <w:link w:val="1"/>
    <w:rsid w:val="00397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sid w:val="0039765B"/>
    <w:rPr>
      <w:b/>
      <w:bCs/>
      <w:color w:val="000000"/>
      <w:spacing w:val="0"/>
      <w:w w:val="100"/>
      <w:position w:val="0"/>
      <w:lang w:val="ru-RU"/>
    </w:rPr>
  </w:style>
  <w:style w:type="character" w:customStyle="1" w:styleId="Exact0">
    <w:name w:val="Основной текст Exact"/>
    <w:basedOn w:val="a0"/>
    <w:rsid w:val="00397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397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LucidaSansUnicode8pt">
    <w:name w:val="Основной текст (3) + Lucida Sans Unicode;8 pt"/>
    <w:basedOn w:val="3"/>
    <w:rsid w:val="0039765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4">
    <w:name w:val="Основной текст (4)_"/>
    <w:basedOn w:val="a0"/>
    <w:link w:val="40"/>
    <w:rsid w:val="00397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39765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sid w:val="0039765B"/>
    <w:rPr>
      <w:color w:val="000000"/>
      <w:spacing w:val="0"/>
      <w:w w:val="100"/>
      <w:position w:val="0"/>
      <w:lang w:val="ru-RU"/>
    </w:rPr>
  </w:style>
  <w:style w:type="character" w:customStyle="1" w:styleId="5TimesNewRoman85pt">
    <w:name w:val="Основной текст (5) + Times New Roman;8;5 pt"/>
    <w:basedOn w:val="5"/>
    <w:rsid w:val="0039765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a4">
    <w:name w:val="Подпись к картинке"/>
    <w:basedOn w:val="a"/>
    <w:link w:val="Exact"/>
    <w:rsid w:val="0039765B"/>
    <w:pPr>
      <w:shd w:val="clear" w:color="auto" w:fill="FFFFFF"/>
      <w:spacing w:line="234" w:lineRule="exact"/>
      <w:ind w:firstLine="440"/>
    </w:pPr>
    <w:rPr>
      <w:rFonts w:ascii="Times New Roman" w:eastAsia="Times New Roman" w:hAnsi="Times New Roman" w:cs="Times New Roman"/>
      <w:b/>
      <w:bCs/>
      <w:spacing w:val="8"/>
      <w:sz w:val="17"/>
      <w:szCs w:val="17"/>
    </w:rPr>
  </w:style>
  <w:style w:type="paragraph" w:customStyle="1" w:styleId="20">
    <w:name w:val="Основной текст (2)"/>
    <w:basedOn w:val="a"/>
    <w:link w:val="2"/>
    <w:rsid w:val="0039765B"/>
    <w:pPr>
      <w:shd w:val="clear" w:color="auto" w:fill="FFFFFF"/>
      <w:spacing w:after="60" w:line="23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5"/>
    <w:rsid w:val="0039765B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9765B"/>
    <w:pPr>
      <w:shd w:val="clear" w:color="auto" w:fill="FFFFFF"/>
      <w:spacing w:after="60" w:line="207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39765B"/>
    <w:pPr>
      <w:shd w:val="clear" w:color="auto" w:fill="FFFFFF"/>
      <w:spacing w:before="60" w:line="212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rsid w:val="0039765B"/>
    <w:pPr>
      <w:shd w:val="clear" w:color="auto" w:fill="FFFFFF"/>
      <w:spacing w:line="216" w:lineRule="exact"/>
    </w:pPr>
    <w:rPr>
      <w:rFonts w:ascii="Lucida Sans Unicode" w:eastAsia="Lucida Sans Unicode" w:hAnsi="Lucida Sans Unicode" w:cs="Lucida Sans Unicod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public/minfin/selection/view/391laeeb4-0980-429e-acdc-499d48f2e099?showBackButton=true&amp;competitionType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2024-10-01T00:45:00Z</dcterms:created>
  <dcterms:modified xsi:type="dcterms:W3CDTF">2024-10-01T00:51:00Z</dcterms:modified>
</cp:coreProperties>
</file>