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8A" w:rsidRDefault="00A26336" w:rsidP="00A26336">
      <w:pPr>
        <w:jc w:val="center"/>
        <w:rPr>
          <w:b/>
          <w:sz w:val="36"/>
          <w:szCs w:val="36"/>
        </w:rPr>
      </w:pPr>
      <w:r w:rsidRPr="00AF4BB2">
        <w:rPr>
          <w:b/>
          <w:sz w:val="36"/>
          <w:szCs w:val="36"/>
        </w:rPr>
        <w:t xml:space="preserve">АДМИНИСТРАЦИЯ </w:t>
      </w:r>
    </w:p>
    <w:p w:rsidR="00EE3E8A" w:rsidRDefault="00A26336" w:rsidP="00A26336">
      <w:pPr>
        <w:jc w:val="center"/>
        <w:rPr>
          <w:b/>
          <w:sz w:val="36"/>
          <w:szCs w:val="36"/>
        </w:rPr>
      </w:pPr>
      <w:proofErr w:type="gramStart"/>
      <w:r w:rsidRPr="00AF4BB2">
        <w:rPr>
          <w:b/>
          <w:sz w:val="36"/>
          <w:szCs w:val="36"/>
        </w:rPr>
        <w:t>ПЕТРОВСК-ЗАБАЙКАЛЬСКОГО</w:t>
      </w:r>
      <w:proofErr w:type="gramEnd"/>
      <w:r w:rsidRPr="00AF4BB2">
        <w:rPr>
          <w:b/>
          <w:sz w:val="36"/>
          <w:szCs w:val="36"/>
        </w:rPr>
        <w:t xml:space="preserve"> МУНИЦИПАЛЬНОГО ОКРУГА </w:t>
      </w:r>
    </w:p>
    <w:p w:rsidR="00A26336" w:rsidRPr="00AF4BB2" w:rsidRDefault="00A26336" w:rsidP="00A26336">
      <w:pPr>
        <w:jc w:val="center"/>
        <w:rPr>
          <w:b/>
          <w:sz w:val="36"/>
          <w:szCs w:val="36"/>
        </w:rPr>
      </w:pPr>
      <w:r w:rsidRPr="00AF4BB2">
        <w:rPr>
          <w:b/>
          <w:sz w:val="36"/>
          <w:szCs w:val="36"/>
        </w:rPr>
        <w:t>ЗАБАЙКАЛЬСКОГО КРАЯ</w:t>
      </w:r>
    </w:p>
    <w:p w:rsidR="00962266" w:rsidRPr="00BA794C" w:rsidRDefault="00962266">
      <w:pPr>
        <w:jc w:val="center"/>
        <w:rPr>
          <w:b/>
          <w:bCs/>
          <w:sz w:val="36"/>
          <w:szCs w:val="36"/>
        </w:rPr>
      </w:pPr>
    </w:p>
    <w:p w:rsidR="00962266" w:rsidRPr="00BA794C" w:rsidRDefault="00962266" w:rsidP="00E0165C">
      <w:pPr>
        <w:jc w:val="center"/>
        <w:rPr>
          <w:b/>
          <w:bCs/>
          <w:sz w:val="44"/>
          <w:szCs w:val="44"/>
        </w:rPr>
      </w:pPr>
      <w:r w:rsidRPr="00BA794C">
        <w:rPr>
          <w:b/>
          <w:bCs/>
          <w:sz w:val="44"/>
          <w:szCs w:val="44"/>
        </w:rPr>
        <w:t>РАСПОРЯЖЕНИЕ</w:t>
      </w:r>
    </w:p>
    <w:p w:rsidR="00BA0E1F" w:rsidRDefault="00BA0E1F">
      <w:pPr>
        <w:rPr>
          <w:b/>
          <w:bCs/>
          <w:sz w:val="28"/>
        </w:rPr>
      </w:pPr>
    </w:p>
    <w:p w:rsidR="00962266" w:rsidRPr="00BA0E1F" w:rsidRDefault="00E0165C">
      <w:pPr>
        <w:rPr>
          <w:sz w:val="28"/>
        </w:rPr>
      </w:pPr>
      <w:r>
        <w:rPr>
          <w:sz w:val="28"/>
        </w:rPr>
        <w:t xml:space="preserve">20 ноября </w:t>
      </w:r>
      <w:r w:rsidR="008659F8">
        <w:rPr>
          <w:sz w:val="28"/>
        </w:rPr>
        <w:t xml:space="preserve"> 202</w:t>
      </w:r>
      <w:r w:rsidR="00A26336">
        <w:rPr>
          <w:sz w:val="28"/>
        </w:rPr>
        <w:t>4</w:t>
      </w:r>
      <w:r w:rsidR="00850D27">
        <w:rPr>
          <w:sz w:val="28"/>
        </w:rPr>
        <w:t xml:space="preserve"> </w:t>
      </w:r>
      <w:r w:rsidR="00962266" w:rsidRPr="00BA0E1F">
        <w:rPr>
          <w:sz w:val="28"/>
        </w:rPr>
        <w:t xml:space="preserve">года       </w:t>
      </w:r>
      <w:r w:rsidR="007669B8" w:rsidRPr="00BA0E1F">
        <w:rPr>
          <w:sz w:val="28"/>
        </w:rPr>
        <w:t xml:space="preserve">   </w:t>
      </w:r>
      <w:r w:rsidR="00962266" w:rsidRPr="00BA0E1F">
        <w:rPr>
          <w:sz w:val="28"/>
        </w:rPr>
        <w:t xml:space="preserve">               </w:t>
      </w:r>
      <w:r w:rsidR="00372769" w:rsidRPr="00BA0E1F">
        <w:rPr>
          <w:sz w:val="28"/>
        </w:rPr>
        <w:t xml:space="preserve">        </w:t>
      </w:r>
      <w:r w:rsidR="00516075" w:rsidRPr="00BA0E1F">
        <w:rPr>
          <w:sz w:val="28"/>
        </w:rPr>
        <w:t xml:space="preserve">    </w:t>
      </w:r>
      <w:r w:rsidR="00044E06">
        <w:rPr>
          <w:sz w:val="28"/>
        </w:rPr>
        <w:t xml:space="preserve">  </w:t>
      </w:r>
      <w:r w:rsidR="00962266" w:rsidRPr="00BA0E1F">
        <w:rPr>
          <w:sz w:val="28"/>
        </w:rPr>
        <w:t xml:space="preserve">   </w:t>
      </w:r>
      <w:r w:rsidR="004B5940">
        <w:rPr>
          <w:sz w:val="28"/>
        </w:rPr>
        <w:t xml:space="preserve">     </w:t>
      </w:r>
      <w:r w:rsidR="00962266" w:rsidRPr="00BA0E1F">
        <w:rPr>
          <w:sz w:val="28"/>
        </w:rPr>
        <w:t xml:space="preserve">      </w:t>
      </w:r>
      <w:r w:rsidR="00FF1C72" w:rsidRPr="00BA0E1F">
        <w:rPr>
          <w:sz w:val="28"/>
        </w:rPr>
        <w:t xml:space="preserve">  </w:t>
      </w:r>
      <w:r w:rsidR="006A7D36" w:rsidRPr="00BA0E1F">
        <w:rPr>
          <w:sz w:val="28"/>
        </w:rPr>
        <w:t xml:space="preserve">   </w:t>
      </w:r>
      <w:r w:rsidR="00FF1C72" w:rsidRPr="00BA0E1F">
        <w:rPr>
          <w:sz w:val="28"/>
        </w:rPr>
        <w:t xml:space="preserve">   </w:t>
      </w:r>
      <w:r w:rsidR="00962266" w:rsidRPr="00BA0E1F">
        <w:rPr>
          <w:sz w:val="28"/>
        </w:rPr>
        <w:t xml:space="preserve">     </w:t>
      </w:r>
      <w:r>
        <w:rPr>
          <w:sz w:val="28"/>
        </w:rPr>
        <w:t xml:space="preserve">          </w:t>
      </w:r>
      <w:r w:rsidR="00962266" w:rsidRPr="00BA0E1F">
        <w:rPr>
          <w:sz w:val="28"/>
        </w:rPr>
        <w:t xml:space="preserve">  № </w:t>
      </w:r>
      <w:r>
        <w:rPr>
          <w:sz w:val="28"/>
        </w:rPr>
        <w:t>503-ОД</w:t>
      </w:r>
    </w:p>
    <w:p w:rsidR="00490C86" w:rsidRDefault="00306A6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962266" w:rsidRDefault="0096226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г.</w:t>
      </w:r>
      <w:r w:rsidR="00CE26C7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Петровск-Забайкальский</w:t>
      </w:r>
    </w:p>
    <w:p w:rsidR="00225018" w:rsidRDefault="00225018">
      <w:pPr>
        <w:rPr>
          <w:sz w:val="28"/>
        </w:rPr>
      </w:pPr>
    </w:p>
    <w:p w:rsidR="00012CFC" w:rsidRPr="00762267" w:rsidRDefault="00012CFC" w:rsidP="00762267">
      <w:pPr>
        <w:ind w:right="3958"/>
        <w:jc w:val="both"/>
        <w:rPr>
          <w:sz w:val="28"/>
          <w:szCs w:val="28"/>
        </w:rPr>
      </w:pPr>
    </w:p>
    <w:p w:rsidR="00DF5164" w:rsidRPr="00DF5164" w:rsidRDefault="00DF5164" w:rsidP="00A15080">
      <w:pPr>
        <w:shd w:val="clear" w:color="auto" w:fill="FFFFFF"/>
        <w:ind w:right="1800"/>
        <w:rPr>
          <w:b/>
          <w:sz w:val="28"/>
          <w:szCs w:val="28"/>
        </w:rPr>
      </w:pPr>
      <w:r w:rsidRPr="00DF5164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состава</w:t>
      </w:r>
      <w:r w:rsidRPr="00DF5164">
        <w:rPr>
          <w:b/>
          <w:sz w:val="28"/>
          <w:szCs w:val="28"/>
        </w:rPr>
        <w:t xml:space="preserve"> конкурсной комиссии </w:t>
      </w:r>
      <w:r w:rsidR="00A15080">
        <w:rPr>
          <w:b/>
          <w:sz w:val="28"/>
          <w:szCs w:val="28"/>
        </w:rPr>
        <w:t>по предо</w:t>
      </w:r>
      <w:r w:rsidR="00DF3934">
        <w:rPr>
          <w:b/>
          <w:sz w:val="28"/>
          <w:szCs w:val="28"/>
        </w:rPr>
        <w:t>с</w:t>
      </w:r>
      <w:r w:rsidR="00EE6922">
        <w:rPr>
          <w:b/>
          <w:sz w:val="28"/>
          <w:szCs w:val="28"/>
        </w:rPr>
        <w:t>тавлению в 2024</w:t>
      </w:r>
      <w:r w:rsidR="00A15080">
        <w:rPr>
          <w:b/>
          <w:sz w:val="28"/>
          <w:szCs w:val="28"/>
        </w:rPr>
        <w:t xml:space="preserve"> году из бюджета городского округа «Город Петровск-Забайкальский» субсидий в рамках мероприятий по поддержке малого и среднего предпринимательства муниципальной программы «Развитие малого и среднего предпринимательства на территории городского округа «Горо</w:t>
      </w:r>
      <w:r w:rsidR="00EE6922">
        <w:rPr>
          <w:b/>
          <w:sz w:val="28"/>
          <w:szCs w:val="28"/>
        </w:rPr>
        <w:t>д Петровск-Забайкальский» на 2024-2028</w:t>
      </w:r>
      <w:r w:rsidR="00A15080">
        <w:rPr>
          <w:b/>
          <w:sz w:val="28"/>
          <w:szCs w:val="28"/>
        </w:rPr>
        <w:t xml:space="preserve"> годы» </w:t>
      </w:r>
    </w:p>
    <w:p w:rsidR="00EC707B" w:rsidRPr="00EE3E8A" w:rsidRDefault="00832606" w:rsidP="00832606">
      <w:pPr>
        <w:shd w:val="clear" w:color="auto" w:fill="FFFFFF"/>
        <w:spacing w:before="317" w:line="322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</w:t>
      </w:r>
      <w:proofErr w:type="gramStart"/>
      <w:r w:rsidR="00DF5164">
        <w:rPr>
          <w:spacing w:val="-1"/>
          <w:sz w:val="28"/>
          <w:szCs w:val="28"/>
        </w:rPr>
        <w:t xml:space="preserve">Руководствуясь </w:t>
      </w:r>
      <w:r w:rsidR="00D10BAA">
        <w:rPr>
          <w:spacing w:val="-1"/>
          <w:sz w:val="28"/>
          <w:szCs w:val="28"/>
        </w:rPr>
        <w:t>Ф</w:t>
      </w:r>
      <w:r w:rsidR="00DF3934">
        <w:rPr>
          <w:spacing w:val="-1"/>
          <w:sz w:val="28"/>
          <w:szCs w:val="28"/>
        </w:rPr>
        <w:t>едеральным законом</w:t>
      </w:r>
      <w:r w:rsidR="00DF5164">
        <w:rPr>
          <w:spacing w:val="-1"/>
          <w:sz w:val="28"/>
          <w:szCs w:val="28"/>
        </w:rPr>
        <w:t xml:space="preserve"> от 06</w:t>
      </w:r>
      <w:r w:rsidR="00A15080">
        <w:rPr>
          <w:spacing w:val="-1"/>
          <w:sz w:val="28"/>
          <w:szCs w:val="28"/>
        </w:rPr>
        <w:t xml:space="preserve"> октября </w:t>
      </w:r>
      <w:r w:rsidR="00DF5164">
        <w:rPr>
          <w:spacing w:val="-1"/>
          <w:sz w:val="28"/>
          <w:szCs w:val="28"/>
        </w:rPr>
        <w:t xml:space="preserve">2003 года № 131-Ф3 «Об общих принципах </w:t>
      </w:r>
      <w:r w:rsidR="00DF5164">
        <w:rPr>
          <w:spacing w:val="-2"/>
          <w:sz w:val="28"/>
          <w:szCs w:val="28"/>
        </w:rPr>
        <w:t xml:space="preserve">организации местного самоуправления в Российской Федерации», </w:t>
      </w:r>
      <w:r w:rsidR="00AF37B5">
        <w:rPr>
          <w:sz w:val="28"/>
          <w:szCs w:val="28"/>
        </w:rPr>
        <w:t xml:space="preserve">Уставом </w:t>
      </w:r>
      <w:proofErr w:type="spellStart"/>
      <w:r w:rsidR="00AF37B5">
        <w:rPr>
          <w:sz w:val="28"/>
          <w:szCs w:val="28"/>
        </w:rPr>
        <w:t>Петровск-Забайкальского</w:t>
      </w:r>
      <w:proofErr w:type="spellEnd"/>
      <w:r w:rsidR="00AF37B5">
        <w:rPr>
          <w:sz w:val="28"/>
          <w:szCs w:val="28"/>
        </w:rPr>
        <w:t xml:space="preserve"> муниципального округа Забайкальского края</w:t>
      </w:r>
      <w:r w:rsidR="00D35517">
        <w:rPr>
          <w:sz w:val="28"/>
          <w:szCs w:val="28"/>
        </w:rPr>
        <w:t>,</w:t>
      </w:r>
      <w:r w:rsidR="00AF37B5">
        <w:rPr>
          <w:sz w:val="28"/>
          <w:szCs w:val="28"/>
        </w:rPr>
        <w:t xml:space="preserve"> </w:t>
      </w:r>
      <w:r w:rsidR="00A15080" w:rsidRPr="00EE3E8A">
        <w:rPr>
          <w:sz w:val="28"/>
          <w:szCs w:val="28"/>
        </w:rPr>
        <w:t xml:space="preserve">постановлением администрации </w:t>
      </w:r>
      <w:proofErr w:type="spellStart"/>
      <w:r w:rsidR="00AF37B5" w:rsidRPr="00EE3E8A">
        <w:rPr>
          <w:sz w:val="28"/>
          <w:szCs w:val="28"/>
        </w:rPr>
        <w:t>Петровск-Забайкальского</w:t>
      </w:r>
      <w:proofErr w:type="spellEnd"/>
      <w:r w:rsidR="00AF37B5" w:rsidRPr="00EE3E8A">
        <w:rPr>
          <w:sz w:val="28"/>
          <w:szCs w:val="28"/>
        </w:rPr>
        <w:t xml:space="preserve"> муниципального округа Забайкальского края </w:t>
      </w:r>
      <w:r w:rsidR="00A15080" w:rsidRPr="00EE3E8A">
        <w:rPr>
          <w:sz w:val="28"/>
          <w:szCs w:val="28"/>
        </w:rPr>
        <w:t xml:space="preserve">от </w:t>
      </w:r>
      <w:r w:rsidR="00AF37B5" w:rsidRPr="00EE3E8A">
        <w:rPr>
          <w:sz w:val="28"/>
          <w:szCs w:val="28"/>
        </w:rPr>
        <w:t>19</w:t>
      </w:r>
      <w:r w:rsidR="00514381" w:rsidRPr="00EE3E8A">
        <w:rPr>
          <w:sz w:val="28"/>
          <w:szCs w:val="28"/>
        </w:rPr>
        <w:t xml:space="preserve"> ноября</w:t>
      </w:r>
      <w:r w:rsidR="00A15080" w:rsidRPr="00EE3E8A">
        <w:rPr>
          <w:sz w:val="28"/>
          <w:szCs w:val="28"/>
        </w:rPr>
        <w:t xml:space="preserve"> </w:t>
      </w:r>
      <w:r w:rsidR="00AF37B5" w:rsidRPr="00EE3E8A">
        <w:rPr>
          <w:sz w:val="28"/>
          <w:szCs w:val="28"/>
        </w:rPr>
        <w:t>2024</w:t>
      </w:r>
      <w:r w:rsidR="00DF3934" w:rsidRPr="00EE3E8A">
        <w:rPr>
          <w:sz w:val="28"/>
          <w:szCs w:val="28"/>
        </w:rPr>
        <w:t xml:space="preserve"> г. № </w:t>
      </w:r>
      <w:r w:rsidR="00AF37B5" w:rsidRPr="00EE3E8A">
        <w:rPr>
          <w:sz w:val="28"/>
          <w:szCs w:val="28"/>
        </w:rPr>
        <w:t>963</w:t>
      </w:r>
      <w:r w:rsidR="00A15080" w:rsidRPr="00EE3E8A">
        <w:rPr>
          <w:sz w:val="28"/>
          <w:szCs w:val="28"/>
        </w:rPr>
        <w:t xml:space="preserve"> «Об утверждении Порядка конкурсных </w:t>
      </w:r>
      <w:r w:rsidR="00514381" w:rsidRPr="00EE3E8A">
        <w:rPr>
          <w:sz w:val="28"/>
          <w:szCs w:val="28"/>
        </w:rPr>
        <w:t>о</w:t>
      </w:r>
      <w:r w:rsidR="00AF37B5" w:rsidRPr="00EE3E8A">
        <w:rPr>
          <w:sz w:val="28"/>
          <w:szCs w:val="28"/>
        </w:rPr>
        <w:t>тборов для предоставления в 2024</w:t>
      </w:r>
      <w:r w:rsidR="00A15080" w:rsidRPr="00EE3E8A">
        <w:rPr>
          <w:sz w:val="28"/>
          <w:szCs w:val="28"/>
        </w:rPr>
        <w:t xml:space="preserve"> году субсидий в рамках мероприятий по поддержке малого и среднего предпринимательства муниципальной программы «Развитие</w:t>
      </w:r>
      <w:proofErr w:type="gramEnd"/>
      <w:r w:rsidR="00A15080" w:rsidRPr="00EE3E8A">
        <w:rPr>
          <w:sz w:val="28"/>
          <w:szCs w:val="28"/>
        </w:rPr>
        <w:t xml:space="preserve"> малого и среднего предпринимательства на территории городского округа «Горо</w:t>
      </w:r>
      <w:r w:rsidR="00440F4A" w:rsidRPr="00EE3E8A">
        <w:rPr>
          <w:sz w:val="28"/>
          <w:szCs w:val="28"/>
        </w:rPr>
        <w:t>д Петровск-Забайкальский» на 2024-2028</w:t>
      </w:r>
      <w:r w:rsidR="00A15080" w:rsidRPr="00EE3E8A">
        <w:rPr>
          <w:sz w:val="28"/>
          <w:szCs w:val="28"/>
        </w:rPr>
        <w:t xml:space="preserve"> годы»</w:t>
      </w:r>
      <w:r w:rsidR="00CD381D" w:rsidRPr="00EE3E8A">
        <w:rPr>
          <w:sz w:val="28"/>
          <w:szCs w:val="28"/>
        </w:rPr>
        <w:t>:</w:t>
      </w:r>
      <w:r w:rsidR="00A15080" w:rsidRPr="00EE3E8A">
        <w:rPr>
          <w:sz w:val="28"/>
          <w:szCs w:val="28"/>
        </w:rPr>
        <w:t xml:space="preserve"> </w:t>
      </w:r>
    </w:p>
    <w:p w:rsidR="00DF5164" w:rsidRDefault="00EC707B" w:rsidP="00CD381D">
      <w:pPr>
        <w:numPr>
          <w:ilvl w:val="0"/>
          <w:numId w:val="17"/>
        </w:numPr>
        <w:shd w:val="clear" w:color="auto" w:fill="FFFFFF"/>
        <w:spacing w:before="317" w:line="322" w:lineRule="exact"/>
        <w:ind w:left="0" w:firstLine="360"/>
        <w:jc w:val="both"/>
      </w:pPr>
      <w:r>
        <w:rPr>
          <w:sz w:val="28"/>
          <w:szCs w:val="28"/>
        </w:rPr>
        <w:t>У</w:t>
      </w:r>
      <w:r w:rsidR="00DF5164">
        <w:rPr>
          <w:sz w:val="28"/>
          <w:szCs w:val="28"/>
        </w:rPr>
        <w:t xml:space="preserve">твердить Состав </w:t>
      </w:r>
      <w:r w:rsidR="00A15080" w:rsidRPr="00A15080">
        <w:rPr>
          <w:sz w:val="28"/>
          <w:szCs w:val="28"/>
        </w:rPr>
        <w:t xml:space="preserve">конкурсной </w:t>
      </w:r>
      <w:r w:rsidR="00514381">
        <w:rPr>
          <w:sz w:val="28"/>
          <w:szCs w:val="28"/>
        </w:rPr>
        <w:t>комиссии по предос</w:t>
      </w:r>
      <w:r w:rsidR="00440F4A">
        <w:rPr>
          <w:sz w:val="28"/>
          <w:szCs w:val="28"/>
        </w:rPr>
        <w:t>тавлению в 2024</w:t>
      </w:r>
      <w:r w:rsidR="00A15080" w:rsidRPr="00A15080">
        <w:rPr>
          <w:sz w:val="28"/>
          <w:szCs w:val="28"/>
        </w:rPr>
        <w:t xml:space="preserve"> году из бюджета городского округа «Город Петровск-Забайкальский» субсидий в рамках мероприятий по поддержке малого и среднего предпринимательства муниципальной программы «Развитие малого и среднего предпринимательства на территории городского округа «Горо</w:t>
      </w:r>
      <w:r w:rsidR="00C83EB5">
        <w:rPr>
          <w:sz w:val="28"/>
          <w:szCs w:val="28"/>
        </w:rPr>
        <w:t>д Петровск-Забайкальский» на 2024</w:t>
      </w:r>
      <w:r w:rsidR="00A15080" w:rsidRPr="00A15080">
        <w:rPr>
          <w:sz w:val="28"/>
          <w:szCs w:val="28"/>
        </w:rPr>
        <w:t>-20</w:t>
      </w:r>
      <w:r w:rsidR="00C83EB5">
        <w:rPr>
          <w:sz w:val="28"/>
          <w:szCs w:val="28"/>
        </w:rPr>
        <w:t>28</w:t>
      </w:r>
      <w:r w:rsidR="00A15080" w:rsidRPr="00A15080">
        <w:rPr>
          <w:sz w:val="28"/>
          <w:szCs w:val="28"/>
        </w:rPr>
        <w:t xml:space="preserve"> годы» </w:t>
      </w:r>
      <w:r w:rsidR="00DF5164">
        <w:rPr>
          <w:spacing w:val="-3"/>
          <w:sz w:val="28"/>
          <w:szCs w:val="28"/>
        </w:rPr>
        <w:t>в следующем составе:</w:t>
      </w:r>
    </w:p>
    <w:p w:rsidR="00DF5164" w:rsidRDefault="00EB7B6D" w:rsidP="00DF5164">
      <w:pPr>
        <w:shd w:val="clear" w:color="auto" w:fill="FFFFFF"/>
        <w:spacing w:before="5" w:line="322" w:lineRule="exact"/>
        <w:ind w:left="14" w:firstLine="720"/>
        <w:jc w:val="both"/>
      </w:pPr>
      <w:r>
        <w:rPr>
          <w:spacing w:val="-6"/>
          <w:sz w:val="28"/>
          <w:szCs w:val="28"/>
        </w:rPr>
        <w:t>Панова Л.Г.</w:t>
      </w:r>
      <w:r w:rsidR="00D35517">
        <w:rPr>
          <w:spacing w:val="-6"/>
          <w:sz w:val="28"/>
          <w:szCs w:val="28"/>
        </w:rPr>
        <w:t xml:space="preserve"> </w:t>
      </w:r>
      <w:r w:rsidR="002A0EC2">
        <w:rPr>
          <w:spacing w:val="-6"/>
          <w:sz w:val="28"/>
          <w:szCs w:val="28"/>
        </w:rPr>
        <w:t>–</w:t>
      </w:r>
      <w:r w:rsidR="00440F4A">
        <w:rPr>
          <w:spacing w:val="-6"/>
          <w:sz w:val="28"/>
          <w:szCs w:val="28"/>
        </w:rPr>
        <w:t xml:space="preserve"> </w:t>
      </w:r>
      <w:r w:rsidR="002A0EC2">
        <w:rPr>
          <w:spacing w:val="-6"/>
          <w:sz w:val="28"/>
          <w:szCs w:val="28"/>
        </w:rPr>
        <w:t>председатель</w:t>
      </w:r>
      <w:r w:rsidR="00DF5164">
        <w:rPr>
          <w:spacing w:val="-6"/>
          <w:sz w:val="28"/>
          <w:szCs w:val="28"/>
        </w:rPr>
        <w:t xml:space="preserve"> Комитета экономики, управления </w:t>
      </w:r>
      <w:r w:rsidR="00DF5164">
        <w:rPr>
          <w:sz w:val="28"/>
          <w:szCs w:val="28"/>
        </w:rPr>
        <w:t xml:space="preserve">муниципальным имуществом и земельных отношений администрации </w:t>
      </w:r>
      <w:r w:rsidR="00DF5164">
        <w:rPr>
          <w:spacing w:val="-3"/>
          <w:sz w:val="28"/>
          <w:szCs w:val="28"/>
        </w:rPr>
        <w:t>городского округа «Город Петровск-Забайкальский» - председатель комиссии</w:t>
      </w:r>
      <w:r w:rsidR="00D35517">
        <w:rPr>
          <w:spacing w:val="-3"/>
          <w:sz w:val="28"/>
          <w:szCs w:val="28"/>
        </w:rPr>
        <w:t>.</w:t>
      </w:r>
    </w:p>
    <w:p w:rsidR="00DF5164" w:rsidRDefault="00DF5164" w:rsidP="00D35517">
      <w:pPr>
        <w:shd w:val="clear" w:color="auto" w:fill="FFFFFF"/>
        <w:spacing w:line="322" w:lineRule="exact"/>
        <w:ind w:firstLine="720"/>
      </w:pPr>
      <w:r>
        <w:rPr>
          <w:spacing w:val="-9"/>
          <w:sz w:val="28"/>
          <w:szCs w:val="28"/>
        </w:rPr>
        <w:t xml:space="preserve">Члены </w:t>
      </w:r>
      <w:r w:rsidR="00D35517">
        <w:rPr>
          <w:spacing w:val="-9"/>
          <w:sz w:val="28"/>
          <w:szCs w:val="28"/>
        </w:rPr>
        <w:t>комиссии</w:t>
      </w:r>
      <w:r>
        <w:rPr>
          <w:spacing w:val="-9"/>
          <w:sz w:val="28"/>
          <w:szCs w:val="28"/>
        </w:rPr>
        <w:t>:</w:t>
      </w:r>
    </w:p>
    <w:p w:rsidR="00DF5164" w:rsidRDefault="00EB7B6D" w:rsidP="00DF5164">
      <w:pPr>
        <w:shd w:val="clear" w:color="auto" w:fill="FFFFFF"/>
        <w:spacing w:line="322" w:lineRule="exact"/>
        <w:ind w:left="24" w:firstLine="720"/>
        <w:jc w:val="both"/>
      </w:pPr>
      <w:proofErr w:type="spellStart"/>
      <w:r>
        <w:rPr>
          <w:sz w:val="28"/>
          <w:szCs w:val="28"/>
        </w:rPr>
        <w:lastRenderedPageBreak/>
        <w:t>Штыкина</w:t>
      </w:r>
      <w:proofErr w:type="spellEnd"/>
      <w:r>
        <w:rPr>
          <w:sz w:val="28"/>
          <w:szCs w:val="28"/>
        </w:rPr>
        <w:t xml:space="preserve"> Е.М.</w:t>
      </w:r>
      <w:r w:rsidR="00DF5164">
        <w:rPr>
          <w:sz w:val="28"/>
          <w:szCs w:val="28"/>
        </w:rPr>
        <w:t xml:space="preserve"> </w:t>
      </w:r>
      <w:r w:rsidR="00D35517">
        <w:rPr>
          <w:sz w:val="28"/>
          <w:szCs w:val="28"/>
        </w:rPr>
        <w:t xml:space="preserve">- </w:t>
      </w:r>
      <w:r w:rsidR="00DF5164">
        <w:rPr>
          <w:sz w:val="28"/>
          <w:szCs w:val="28"/>
        </w:rPr>
        <w:t>председатель Комитета по финансам администрации городского округа «Город</w:t>
      </w:r>
      <w:r w:rsidR="00D35517">
        <w:rPr>
          <w:sz w:val="28"/>
          <w:szCs w:val="28"/>
        </w:rPr>
        <w:t xml:space="preserve"> Петровск</w:t>
      </w:r>
      <w:r w:rsidR="00DF5164">
        <w:rPr>
          <w:sz w:val="28"/>
          <w:szCs w:val="28"/>
        </w:rPr>
        <w:t>-Забайкальский»</w:t>
      </w:r>
      <w:r w:rsidR="00DF3934">
        <w:rPr>
          <w:sz w:val="28"/>
          <w:szCs w:val="28"/>
        </w:rPr>
        <w:t>;</w:t>
      </w:r>
    </w:p>
    <w:p w:rsidR="00DF5164" w:rsidRDefault="00EB7B6D" w:rsidP="00DF5164">
      <w:pPr>
        <w:shd w:val="clear" w:color="auto" w:fill="FFFFFF"/>
        <w:spacing w:before="5" w:line="322" w:lineRule="exact"/>
        <w:ind w:left="38" w:firstLine="720"/>
        <w:jc w:val="both"/>
      </w:pPr>
      <w:r>
        <w:rPr>
          <w:spacing w:val="-1"/>
          <w:sz w:val="28"/>
          <w:szCs w:val="28"/>
        </w:rPr>
        <w:t>Карпова В.В.</w:t>
      </w:r>
      <w:r w:rsidR="00DF5164">
        <w:rPr>
          <w:spacing w:val="-1"/>
          <w:sz w:val="28"/>
          <w:szCs w:val="28"/>
        </w:rPr>
        <w:t xml:space="preserve"> </w:t>
      </w:r>
      <w:r w:rsidR="00EC707B">
        <w:rPr>
          <w:spacing w:val="-1"/>
          <w:sz w:val="28"/>
          <w:szCs w:val="28"/>
        </w:rPr>
        <w:t>–</w:t>
      </w:r>
      <w:r w:rsidR="00DF5164">
        <w:rPr>
          <w:spacing w:val="-1"/>
          <w:sz w:val="28"/>
          <w:szCs w:val="28"/>
        </w:rPr>
        <w:t xml:space="preserve"> </w:t>
      </w:r>
      <w:r w:rsidR="00EC707B">
        <w:rPr>
          <w:spacing w:val="-1"/>
          <w:sz w:val="28"/>
          <w:szCs w:val="28"/>
        </w:rPr>
        <w:t xml:space="preserve">начальник </w:t>
      </w:r>
      <w:proofErr w:type="spellStart"/>
      <w:proofErr w:type="gramStart"/>
      <w:r w:rsidR="00EC707B" w:rsidRPr="00EC707B">
        <w:rPr>
          <w:spacing w:val="-1"/>
          <w:sz w:val="28"/>
          <w:szCs w:val="28"/>
        </w:rPr>
        <w:t>Петр</w:t>
      </w:r>
      <w:r>
        <w:rPr>
          <w:spacing w:val="-1"/>
          <w:sz w:val="28"/>
          <w:szCs w:val="28"/>
        </w:rPr>
        <w:t>овск-Забайкальского</w:t>
      </w:r>
      <w:proofErr w:type="spellEnd"/>
      <w:proofErr w:type="gramEnd"/>
      <w:r>
        <w:rPr>
          <w:spacing w:val="-1"/>
          <w:sz w:val="28"/>
          <w:szCs w:val="28"/>
        </w:rPr>
        <w:t xml:space="preserve"> отдела ГКУ </w:t>
      </w:r>
      <w:r w:rsidR="00EC707B" w:rsidRPr="00EC707B">
        <w:rPr>
          <w:spacing w:val="-1"/>
          <w:sz w:val="28"/>
          <w:szCs w:val="28"/>
        </w:rPr>
        <w:t>ЦЗН Забайкальского края</w:t>
      </w:r>
      <w:r w:rsidR="00EC707B">
        <w:rPr>
          <w:spacing w:val="-1"/>
          <w:sz w:val="28"/>
          <w:szCs w:val="28"/>
        </w:rPr>
        <w:t xml:space="preserve"> </w:t>
      </w:r>
      <w:r w:rsidR="00340B3B">
        <w:rPr>
          <w:spacing w:val="-1"/>
          <w:sz w:val="28"/>
          <w:szCs w:val="28"/>
        </w:rPr>
        <w:t>(по согласованию)</w:t>
      </w:r>
      <w:r w:rsidR="00DF3934">
        <w:rPr>
          <w:spacing w:val="-1"/>
          <w:sz w:val="28"/>
          <w:szCs w:val="28"/>
        </w:rPr>
        <w:t>;</w:t>
      </w:r>
    </w:p>
    <w:p w:rsidR="00DF5164" w:rsidRDefault="00EB7B6D" w:rsidP="00DF5164">
      <w:pPr>
        <w:shd w:val="clear" w:color="auto" w:fill="FFFFFF"/>
        <w:spacing w:line="322" w:lineRule="exact"/>
        <w:ind w:left="38" w:firstLine="720"/>
        <w:jc w:val="both"/>
      </w:pPr>
      <w:r>
        <w:rPr>
          <w:sz w:val="28"/>
          <w:szCs w:val="28"/>
        </w:rPr>
        <w:t>Киреева Н</w:t>
      </w:r>
      <w:r w:rsidR="00DF5164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="00DF5164">
        <w:rPr>
          <w:sz w:val="28"/>
          <w:szCs w:val="28"/>
        </w:rPr>
        <w:t xml:space="preserve"> - начальник отдела экономики </w:t>
      </w:r>
      <w:r w:rsidR="00CD381D" w:rsidRPr="00CD381D">
        <w:rPr>
          <w:sz w:val="28"/>
          <w:szCs w:val="28"/>
        </w:rPr>
        <w:t xml:space="preserve">Комитета экономики, управления муниципальным имуществом и земельных отношений </w:t>
      </w:r>
      <w:r w:rsidR="00DF5164">
        <w:rPr>
          <w:sz w:val="28"/>
          <w:szCs w:val="28"/>
        </w:rPr>
        <w:t>администрации городского округа «</w:t>
      </w:r>
      <w:r w:rsidR="00D35517">
        <w:rPr>
          <w:sz w:val="28"/>
          <w:szCs w:val="28"/>
        </w:rPr>
        <w:t>Город Петровск-Забайкальский»</w:t>
      </w:r>
      <w:r w:rsidR="00DF3934">
        <w:rPr>
          <w:sz w:val="28"/>
          <w:szCs w:val="28"/>
        </w:rPr>
        <w:t>;</w:t>
      </w:r>
    </w:p>
    <w:p w:rsidR="00DF5164" w:rsidRDefault="00EB7B6D" w:rsidP="00440F4A">
      <w:pPr>
        <w:shd w:val="clear" w:color="auto" w:fill="FFFFFF"/>
        <w:spacing w:line="322" w:lineRule="exact"/>
        <w:ind w:left="48"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Родионова Н.Ю.</w:t>
      </w:r>
      <w:r w:rsidR="00DF5164">
        <w:rPr>
          <w:sz w:val="28"/>
          <w:szCs w:val="28"/>
        </w:rPr>
        <w:t xml:space="preserve"> </w:t>
      </w:r>
      <w:r w:rsidR="00DF3934">
        <w:rPr>
          <w:sz w:val="28"/>
          <w:szCs w:val="28"/>
        </w:rPr>
        <w:t>–</w:t>
      </w:r>
      <w:r w:rsidR="00D35517">
        <w:rPr>
          <w:sz w:val="28"/>
          <w:szCs w:val="28"/>
        </w:rPr>
        <w:t xml:space="preserve"> </w:t>
      </w:r>
      <w:r w:rsidR="00DF3934">
        <w:rPr>
          <w:sz w:val="28"/>
          <w:szCs w:val="28"/>
        </w:rPr>
        <w:t>ведущий экономист</w:t>
      </w:r>
      <w:r w:rsidR="00DF5164">
        <w:rPr>
          <w:sz w:val="28"/>
          <w:szCs w:val="28"/>
        </w:rPr>
        <w:t xml:space="preserve"> отдела экономики </w:t>
      </w:r>
      <w:r w:rsidR="00CD381D" w:rsidRPr="00CD381D">
        <w:rPr>
          <w:sz w:val="28"/>
          <w:szCs w:val="28"/>
        </w:rPr>
        <w:t xml:space="preserve">Комитета экономики, управления муниципальным имуществом и земельных отношений </w:t>
      </w:r>
      <w:r w:rsidR="00D35517">
        <w:rPr>
          <w:spacing w:val="-4"/>
          <w:sz w:val="28"/>
          <w:szCs w:val="28"/>
        </w:rPr>
        <w:t>администрации</w:t>
      </w:r>
      <w:r w:rsidR="00DF5164">
        <w:rPr>
          <w:spacing w:val="-4"/>
          <w:sz w:val="28"/>
          <w:szCs w:val="28"/>
        </w:rPr>
        <w:t xml:space="preserve"> городского округа «Город Петровск-Забайкальский»</w:t>
      </w:r>
      <w:r w:rsidR="00440F4A">
        <w:rPr>
          <w:spacing w:val="-4"/>
          <w:sz w:val="28"/>
          <w:szCs w:val="28"/>
        </w:rPr>
        <w:t>, секретарь комиссии</w:t>
      </w:r>
      <w:proofErr w:type="gramStart"/>
      <w:r w:rsidR="00440F4A">
        <w:rPr>
          <w:spacing w:val="-4"/>
          <w:sz w:val="28"/>
          <w:szCs w:val="28"/>
        </w:rPr>
        <w:t xml:space="preserve"> ;</w:t>
      </w:r>
      <w:proofErr w:type="gramEnd"/>
    </w:p>
    <w:p w:rsidR="00440F4A" w:rsidRDefault="00440F4A" w:rsidP="00DF5164">
      <w:pPr>
        <w:shd w:val="clear" w:color="auto" w:fill="FFFFFF"/>
        <w:spacing w:line="322" w:lineRule="exact"/>
        <w:ind w:left="48" w:firstLine="720"/>
        <w:jc w:val="both"/>
        <w:rPr>
          <w:spacing w:val="-4"/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Терпугова</w:t>
      </w:r>
      <w:proofErr w:type="spellEnd"/>
      <w:r>
        <w:rPr>
          <w:spacing w:val="-4"/>
          <w:sz w:val="28"/>
          <w:szCs w:val="28"/>
        </w:rPr>
        <w:t xml:space="preserve"> Л.Е. – начальник </w:t>
      </w:r>
      <w:proofErr w:type="spellStart"/>
      <w:proofErr w:type="gramStart"/>
      <w:r>
        <w:rPr>
          <w:spacing w:val="-4"/>
          <w:sz w:val="28"/>
          <w:szCs w:val="28"/>
        </w:rPr>
        <w:t>Петровск-Забайкальского</w:t>
      </w:r>
      <w:proofErr w:type="spellEnd"/>
      <w:proofErr w:type="gramEnd"/>
      <w:r>
        <w:rPr>
          <w:spacing w:val="-4"/>
          <w:sz w:val="28"/>
          <w:szCs w:val="28"/>
        </w:rPr>
        <w:t xml:space="preserve"> отдела ГКУ «Краевой центр социальной защиты населения» Забайкальского края (по </w:t>
      </w:r>
      <w:proofErr w:type="spellStart"/>
      <w:r>
        <w:rPr>
          <w:spacing w:val="-4"/>
          <w:sz w:val="28"/>
          <w:szCs w:val="28"/>
        </w:rPr>
        <w:t>соглосованию</w:t>
      </w:r>
      <w:proofErr w:type="spellEnd"/>
      <w:r>
        <w:rPr>
          <w:spacing w:val="-4"/>
          <w:sz w:val="28"/>
          <w:szCs w:val="28"/>
        </w:rPr>
        <w:t>);</w:t>
      </w:r>
    </w:p>
    <w:p w:rsidR="00440F4A" w:rsidRPr="00F3146B" w:rsidRDefault="00F3146B" w:rsidP="00B65FDE">
      <w:pPr>
        <w:shd w:val="clear" w:color="auto" w:fill="FFFFFF"/>
        <w:tabs>
          <w:tab w:val="left" w:leader="dot" w:pos="2755"/>
        </w:tabs>
        <w:spacing w:line="322" w:lineRule="exact"/>
        <w:ind w:firstLine="720"/>
        <w:jc w:val="both"/>
        <w:rPr>
          <w:color w:val="000000" w:themeColor="text1"/>
          <w:spacing w:val="-4"/>
          <w:sz w:val="28"/>
          <w:szCs w:val="28"/>
        </w:rPr>
      </w:pPr>
      <w:proofErr w:type="spellStart"/>
      <w:r w:rsidRPr="00F3146B">
        <w:rPr>
          <w:color w:val="000000" w:themeColor="text1"/>
          <w:spacing w:val="-4"/>
          <w:sz w:val="28"/>
          <w:szCs w:val="28"/>
        </w:rPr>
        <w:t>Лапухова</w:t>
      </w:r>
      <w:proofErr w:type="spellEnd"/>
      <w:r w:rsidRPr="00F3146B">
        <w:rPr>
          <w:color w:val="000000" w:themeColor="text1"/>
          <w:spacing w:val="-4"/>
          <w:sz w:val="28"/>
          <w:szCs w:val="28"/>
        </w:rPr>
        <w:t xml:space="preserve"> Е.В.</w:t>
      </w:r>
      <w:r w:rsidR="00EC707B" w:rsidRPr="00F3146B">
        <w:rPr>
          <w:color w:val="000000" w:themeColor="text1"/>
          <w:spacing w:val="-4"/>
          <w:sz w:val="28"/>
          <w:szCs w:val="28"/>
        </w:rPr>
        <w:t xml:space="preserve"> </w:t>
      </w:r>
      <w:r w:rsidR="002A0EC2" w:rsidRPr="00F3146B">
        <w:rPr>
          <w:color w:val="000000" w:themeColor="text1"/>
          <w:spacing w:val="-4"/>
          <w:sz w:val="28"/>
          <w:szCs w:val="28"/>
        </w:rPr>
        <w:t>–</w:t>
      </w:r>
      <w:r w:rsidRPr="00F3146B">
        <w:rPr>
          <w:color w:val="000000" w:themeColor="text1"/>
          <w:spacing w:val="-4"/>
          <w:sz w:val="28"/>
          <w:szCs w:val="28"/>
        </w:rPr>
        <w:t xml:space="preserve"> </w:t>
      </w:r>
      <w:r w:rsidR="002A0EC2" w:rsidRPr="00F3146B">
        <w:rPr>
          <w:color w:val="000000" w:themeColor="text1"/>
          <w:spacing w:val="-4"/>
          <w:sz w:val="28"/>
          <w:szCs w:val="28"/>
        </w:rPr>
        <w:t xml:space="preserve">Депутат </w:t>
      </w:r>
      <w:r w:rsidRPr="00F3146B">
        <w:rPr>
          <w:color w:val="000000" w:themeColor="text1"/>
          <w:spacing w:val="-4"/>
          <w:sz w:val="28"/>
          <w:szCs w:val="28"/>
        </w:rPr>
        <w:t xml:space="preserve">Совета </w:t>
      </w:r>
      <w:proofErr w:type="spellStart"/>
      <w:proofErr w:type="gramStart"/>
      <w:r w:rsidRPr="00F3146B">
        <w:rPr>
          <w:color w:val="000000" w:themeColor="text1"/>
          <w:spacing w:val="-4"/>
          <w:sz w:val="28"/>
          <w:szCs w:val="28"/>
        </w:rPr>
        <w:t>Петровск-Забайкальского</w:t>
      </w:r>
      <w:proofErr w:type="spellEnd"/>
      <w:proofErr w:type="gramEnd"/>
      <w:r w:rsidRPr="00F3146B">
        <w:rPr>
          <w:color w:val="000000" w:themeColor="text1"/>
          <w:spacing w:val="-4"/>
          <w:sz w:val="28"/>
          <w:szCs w:val="28"/>
        </w:rPr>
        <w:t xml:space="preserve"> муниципального округа Забайкальского края. </w:t>
      </w:r>
    </w:p>
    <w:p w:rsidR="00440F4A" w:rsidRDefault="00C83EB5" w:rsidP="00CD381D">
      <w:pPr>
        <w:shd w:val="clear" w:color="auto" w:fill="FFFFFF"/>
        <w:tabs>
          <w:tab w:val="left" w:leader="dot" w:pos="2755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5090">
        <w:rPr>
          <w:sz w:val="28"/>
          <w:szCs w:val="28"/>
        </w:rPr>
        <w:t>. Настоящее распоряжение опубликовать на официальном сайте городского округа «Город Петровск-Забайкальский».</w:t>
      </w:r>
    </w:p>
    <w:p w:rsidR="00CD381D" w:rsidRPr="00CD381D" w:rsidRDefault="00C83EB5" w:rsidP="00CD381D">
      <w:pPr>
        <w:shd w:val="clear" w:color="auto" w:fill="FFFFFF"/>
        <w:tabs>
          <w:tab w:val="left" w:leader="dot" w:pos="2755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381D">
        <w:rPr>
          <w:sz w:val="28"/>
          <w:szCs w:val="28"/>
        </w:rPr>
        <w:t xml:space="preserve">. </w:t>
      </w:r>
      <w:proofErr w:type="gramStart"/>
      <w:r w:rsidR="00CD381D">
        <w:rPr>
          <w:sz w:val="28"/>
          <w:szCs w:val="28"/>
        </w:rPr>
        <w:t>Контроль за</w:t>
      </w:r>
      <w:proofErr w:type="gramEnd"/>
      <w:r w:rsidR="00CD381D">
        <w:rPr>
          <w:sz w:val="28"/>
          <w:szCs w:val="28"/>
        </w:rPr>
        <w:t xml:space="preserve"> исполнением настоящего распоряжения возложить на председателя Комитета экономики, управления муниципальным имуществом и земельных отношений </w:t>
      </w:r>
      <w:r w:rsidR="00EB7B6D">
        <w:rPr>
          <w:sz w:val="28"/>
          <w:szCs w:val="28"/>
        </w:rPr>
        <w:t>Панова Л.Г.</w:t>
      </w:r>
      <w:r w:rsidR="00CD381D">
        <w:rPr>
          <w:sz w:val="28"/>
          <w:szCs w:val="28"/>
        </w:rPr>
        <w:t xml:space="preserve"> </w:t>
      </w:r>
    </w:p>
    <w:p w:rsidR="008B2F3F" w:rsidRDefault="008B2F3F" w:rsidP="00500B3B">
      <w:pPr>
        <w:ind w:left="1800" w:hanging="1080"/>
        <w:jc w:val="both"/>
        <w:rPr>
          <w:sz w:val="28"/>
          <w:szCs w:val="28"/>
        </w:rPr>
      </w:pPr>
    </w:p>
    <w:p w:rsidR="00832606" w:rsidRDefault="00832606" w:rsidP="00500B3B">
      <w:pPr>
        <w:ind w:left="1800" w:hanging="1080"/>
        <w:jc w:val="both"/>
        <w:rPr>
          <w:sz w:val="28"/>
          <w:szCs w:val="28"/>
        </w:rPr>
      </w:pPr>
    </w:p>
    <w:p w:rsidR="00832606" w:rsidRDefault="00832606" w:rsidP="00500B3B">
      <w:pPr>
        <w:ind w:left="1800" w:hanging="1080"/>
        <w:jc w:val="both"/>
        <w:rPr>
          <w:sz w:val="28"/>
          <w:szCs w:val="28"/>
        </w:rPr>
      </w:pPr>
    </w:p>
    <w:p w:rsidR="00832606" w:rsidRDefault="00832606" w:rsidP="00500B3B">
      <w:pPr>
        <w:ind w:left="1800" w:hanging="1080"/>
        <w:jc w:val="both"/>
        <w:rPr>
          <w:sz w:val="28"/>
          <w:szCs w:val="28"/>
        </w:rPr>
      </w:pPr>
    </w:p>
    <w:p w:rsidR="00832606" w:rsidRDefault="00832606" w:rsidP="00500B3B">
      <w:pPr>
        <w:ind w:left="1800" w:hanging="1080"/>
        <w:jc w:val="both"/>
        <w:rPr>
          <w:sz w:val="28"/>
          <w:szCs w:val="28"/>
        </w:rPr>
      </w:pPr>
    </w:p>
    <w:p w:rsidR="00804EDE" w:rsidRDefault="00EB7B6D" w:rsidP="00804ED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06A4">
        <w:rPr>
          <w:sz w:val="28"/>
          <w:szCs w:val="28"/>
        </w:rPr>
        <w:t>Глава</w:t>
      </w:r>
      <w:r w:rsidR="00804EDE">
        <w:rPr>
          <w:sz w:val="28"/>
          <w:szCs w:val="28"/>
        </w:rPr>
        <w:t xml:space="preserve"> городского округа </w:t>
      </w:r>
    </w:p>
    <w:p w:rsidR="00804EDE" w:rsidRDefault="00804EDE" w:rsidP="00804EDE">
      <w:r>
        <w:rPr>
          <w:sz w:val="28"/>
          <w:szCs w:val="28"/>
        </w:rPr>
        <w:t>«Город Петровск-Забайкальский</w:t>
      </w:r>
      <w:r w:rsidR="00EB7B6D">
        <w:rPr>
          <w:sz w:val="28"/>
          <w:szCs w:val="28"/>
        </w:rPr>
        <w:t xml:space="preserve">                                                   Н.В. Горюнов</w:t>
      </w:r>
    </w:p>
    <w:p w:rsidR="0068537C" w:rsidRDefault="0068537C" w:rsidP="0068537C">
      <w:pPr>
        <w:shd w:val="clear" w:color="auto" w:fill="FFFFFF"/>
        <w:spacing w:before="72"/>
        <w:rPr>
          <w:sz w:val="18"/>
          <w:szCs w:val="18"/>
        </w:rPr>
      </w:pPr>
    </w:p>
    <w:p w:rsidR="00306A68" w:rsidRDefault="00306A68" w:rsidP="0068537C">
      <w:pPr>
        <w:shd w:val="clear" w:color="auto" w:fill="FFFFFF"/>
        <w:spacing w:before="72"/>
        <w:rPr>
          <w:sz w:val="18"/>
          <w:szCs w:val="18"/>
        </w:rPr>
      </w:pPr>
    </w:p>
    <w:p w:rsidR="00306A68" w:rsidRDefault="00306A68" w:rsidP="0068537C">
      <w:pPr>
        <w:shd w:val="clear" w:color="auto" w:fill="FFFFFF"/>
        <w:spacing w:before="72"/>
        <w:rPr>
          <w:sz w:val="18"/>
          <w:szCs w:val="18"/>
        </w:rPr>
      </w:pPr>
    </w:p>
    <w:p w:rsidR="00306A68" w:rsidRDefault="00306A68" w:rsidP="0068537C">
      <w:pPr>
        <w:shd w:val="clear" w:color="auto" w:fill="FFFFFF"/>
        <w:spacing w:before="72"/>
        <w:rPr>
          <w:sz w:val="18"/>
          <w:szCs w:val="18"/>
        </w:rPr>
      </w:pPr>
    </w:p>
    <w:p w:rsidR="00306A68" w:rsidRDefault="00306A68" w:rsidP="0068537C">
      <w:pPr>
        <w:shd w:val="clear" w:color="auto" w:fill="FFFFFF"/>
        <w:spacing w:before="72"/>
        <w:rPr>
          <w:sz w:val="18"/>
          <w:szCs w:val="18"/>
        </w:rPr>
      </w:pPr>
    </w:p>
    <w:p w:rsidR="00832606" w:rsidRDefault="00832606" w:rsidP="0068537C">
      <w:pPr>
        <w:shd w:val="clear" w:color="auto" w:fill="FFFFFF"/>
        <w:spacing w:before="72"/>
        <w:rPr>
          <w:sz w:val="18"/>
          <w:szCs w:val="18"/>
        </w:rPr>
      </w:pPr>
    </w:p>
    <w:p w:rsidR="00306A68" w:rsidRDefault="00306A68" w:rsidP="0068537C">
      <w:pPr>
        <w:shd w:val="clear" w:color="auto" w:fill="FFFFFF"/>
        <w:spacing w:before="72"/>
        <w:rPr>
          <w:sz w:val="18"/>
          <w:szCs w:val="18"/>
        </w:rPr>
      </w:pPr>
    </w:p>
    <w:p w:rsidR="00306A68" w:rsidRDefault="00306A68" w:rsidP="0068537C">
      <w:pPr>
        <w:shd w:val="clear" w:color="auto" w:fill="FFFFFF"/>
        <w:spacing w:before="72"/>
        <w:rPr>
          <w:sz w:val="18"/>
          <w:szCs w:val="18"/>
        </w:rPr>
      </w:pPr>
    </w:p>
    <w:p w:rsidR="00306A68" w:rsidRDefault="00306A68" w:rsidP="0068537C">
      <w:pPr>
        <w:shd w:val="clear" w:color="auto" w:fill="FFFFFF"/>
        <w:spacing w:before="72"/>
        <w:rPr>
          <w:sz w:val="18"/>
          <w:szCs w:val="18"/>
        </w:rPr>
      </w:pPr>
    </w:p>
    <w:p w:rsidR="00D10BAA" w:rsidRDefault="00D10BAA" w:rsidP="0068537C">
      <w:pPr>
        <w:shd w:val="clear" w:color="auto" w:fill="FFFFFF"/>
        <w:spacing w:before="72"/>
        <w:rPr>
          <w:sz w:val="18"/>
          <w:szCs w:val="18"/>
        </w:rPr>
      </w:pPr>
    </w:p>
    <w:p w:rsidR="00D10BAA" w:rsidRDefault="00D10BAA" w:rsidP="0068537C">
      <w:pPr>
        <w:shd w:val="clear" w:color="auto" w:fill="FFFFFF"/>
        <w:spacing w:before="72"/>
        <w:rPr>
          <w:sz w:val="18"/>
          <w:szCs w:val="18"/>
        </w:rPr>
      </w:pPr>
    </w:p>
    <w:p w:rsidR="00D10BAA" w:rsidRDefault="00D10BAA" w:rsidP="0068537C">
      <w:pPr>
        <w:shd w:val="clear" w:color="auto" w:fill="FFFFFF"/>
        <w:spacing w:before="72"/>
        <w:rPr>
          <w:sz w:val="18"/>
          <w:szCs w:val="18"/>
        </w:rPr>
      </w:pPr>
    </w:p>
    <w:p w:rsidR="00D10BAA" w:rsidRDefault="00D10BAA" w:rsidP="0068537C">
      <w:pPr>
        <w:shd w:val="clear" w:color="auto" w:fill="FFFFFF"/>
        <w:spacing w:before="72"/>
        <w:rPr>
          <w:sz w:val="18"/>
          <w:szCs w:val="18"/>
        </w:rPr>
      </w:pPr>
    </w:p>
    <w:p w:rsidR="00306A68" w:rsidRDefault="00306A68" w:rsidP="0068537C">
      <w:pPr>
        <w:shd w:val="clear" w:color="auto" w:fill="FFFFFF"/>
        <w:spacing w:before="72"/>
        <w:rPr>
          <w:sz w:val="18"/>
          <w:szCs w:val="18"/>
        </w:rPr>
      </w:pPr>
    </w:p>
    <w:p w:rsidR="00306A68" w:rsidRDefault="00306A68" w:rsidP="0068537C">
      <w:pPr>
        <w:shd w:val="clear" w:color="auto" w:fill="FFFFFF"/>
        <w:spacing w:before="72"/>
        <w:rPr>
          <w:sz w:val="18"/>
          <w:szCs w:val="18"/>
        </w:rPr>
      </w:pPr>
    </w:p>
    <w:p w:rsidR="00FC7863" w:rsidRPr="00CD381D" w:rsidRDefault="00FC7863" w:rsidP="00CF4943">
      <w:pPr>
        <w:shd w:val="clear" w:color="auto" w:fill="FFFFFF"/>
        <w:spacing w:before="72"/>
        <w:ind w:firstLine="180"/>
        <w:rPr>
          <w:sz w:val="18"/>
          <w:szCs w:val="18"/>
        </w:rPr>
      </w:pPr>
    </w:p>
    <w:sectPr w:rsidR="00FC7863" w:rsidRPr="00CD381D" w:rsidSect="00D35517">
      <w:headerReference w:type="even" r:id="rId7"/>
      <w:headerReference w:type="default" r:id="rId8"/>
      <w:pgSz w:w="11906" w:h="16838"/>
      <w:pgMar w:top="1258" w:right="926" w:bottom="5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F9" w:rsidRDefault="00BF42F9">
      <w:r>
        <w:separator/>
      </w:r>
    </w:p>
  </w:endnote>
  <w:endnote w:type="continuationSeparator" w:id="0">
    <w:p w:rsidR="00BF42F9" w:rsidRDefault="00BF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F9" w:rsidRDefault="00BF42F9">
      <w:r>
        <w:separator/>
      </w:r>
    </w:p>
  </w:footnote>
  <w:footnote w:type="continuationSeparator" w:id="0">
    <w:p w:rsidR="00BF42F9" w:rsidRDefault="00BF4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17" w:rsidRDefault="002D53A1" w:rsidP="00655C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55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517" w:rsidRDefault="00D3551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17" w:rsidRDefault="002D53A1" w:rsidP="00655C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551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0165C">
      <w:rPr>
        <w:rStyle w:val="a8"/>
        <w:noProof/>
      </w:rPr>
      <w:t>2</w:t>
    </w:r>
    <w:r>
      <w:rPr>
        <w:rStyle w:val="a8"/>
      </w:rPr>
      <w:fldChar w:fldCharType="end"/>
    </w:r>
  </w:p>
  <w:p w:rsidR="00D35517" w:rsidRDefault="00D355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90DEE4"/>
    <w:lvl w:ilvl="0">
      <w:numFmt w:val="decimal"/>
      <w:lvlText w:val="*"/>
      <w:lvlJc w:val="left"/>
    </w:lvl>
  </w:abstractNum>
  <w:abstractNum w:abstractNumId="1">
    <w:nsid w:val="0FE1520A"/>
    <w:multiLevelType w:val="hybridMultilevel"/>
    <w:tmpl w:val="FBE4ED72"/>
    <w:lvl w:ilvl="0" w:tplc="265E372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73131"/>
    <w:multiLevelType w:val="singleLevel"/>
    <w:tmpl w:val="E3386CA6"/>
    <w:lvl w:ilvl="0">
      <w:start w:val="2"/>
      <w:numFmt w:val="decimal"/>
      <w:lvlText w:val="%1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3">
    <w:nsid w:val="1977298B"/>
    <w:multiLevelType w:val="singleLevel"/>
    <w:tmpl w:val="D11242E2"/>
    <w:lvl w:ilvl="0">
      <w:start w:val="2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1FCC1BA9"/>
    <w:multiLevelType w:val="hybridMultilevel"/>
    <w:tmpl w:val="9244B616"/>
    <w:lvl w:ilvl="0" w:tplc="CD8870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238149DA"/>
    <w:multiLevelType w:val="hybridMultilevel"/>
    <w:tmpl w:val="4A286EBA"/>
    <w:lvl w:ilvl="0" w:tplc="1D3ABC6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8C3EBF"/>
    <w:multiLevelType w:val="hybridMultilevel"/>
    <w:tmpl w:val="B242159C"/>
    <w:lvl w:ilvl="0" w:tplc="A7F4A7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7">
    <w:nsid w:val="2CE6323B"/>
    <w:multiLevelType w:val="hybridMultilevel"/>
    <w:tmpl w:val="5CB4D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D49AA"/>
    <w:multiLevelType w:val="multilevel"/>
    <w:tmpl w:val="839C8F3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64E6C37"/>
    <w:multiLevelType w:val="hybridMultilevel"/>
    <w:tmpl w:val="6C02EB4A"/>
    <w:lvl w:ilvl="0" w:tplc="48AEC3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B7F70"/>
    <w:multiLevelType w:val="hybridMultilevel"/>
    <w:tmpl w:val="72328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224686"/>
    <w:multiLevelType w:val="hybridMultilevel"/>
    <w:tmpl w:val="8FC4D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1DA24D8"/>
    <w:multiLevelType w:val="singleLevel"/>
    <w:tmpl w:val="63368448"/>
    <w:lvl w:ilvl="0">
      <w:start w:val="1"/>
      <w:numFmt w:val="decimal"/>
      <w:lvlText w:val="%1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13">
    <w:nsid w:val="6D73150E"/>
    <w:multiLevelType w:val="hybridMultilevel"/>
    <w:tmpl w:val="C88C1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02744C"/>
    <w:multiLevelType w:val="singleLevel"/>
    <w:tmpl w:val="CC72D44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76A43A2E"/>
    <w:multiLevelType w:val="hybridMultilevel"/>
    <w:tmpl w:val="D88CE9E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DF767E"/>
    <w:multiLevelType w:val="hybridMultilevel"/>
    <w:tmpl w:val="326A5686"/>
    <w:lvl w:ilvl="0" w:tplc="A7F4A7E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5"/>
  </w:num>
  <w:num w:numId="5">
    <w:abstractNumId w:val="8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16"/>
  </w:num>
  <w:num w:numId="11">
    <w:abstractNumId w:val="12"/>
  </w:num>
  <w:num w:numId="12">
    <w:abstractNumId w:val="2"/>
  </w:num>
  <w:num w:numId="13">
    <w:abstractNumId w:val="6"/>
  </w:num>
  <w:num w:numId="14">
    <w:abstractNumId w:val="3"/>
  </w:num>
  <w:num w:numId="15">
    <w:abstractNumId w:val="14"/>
  </w:num>
  <w:num w:numId="16">
    <w:abstractNumId w:val="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B8C"/>
    <w:rsid w:val="000105A2"/>
    <w:rsid w:val="00011977"/>
    <w:rsid w:val="00012CFC"/>
    <w:rsid w:val="0003132B"/>
    <w:rsid w:val="0004342E"/>
    <w:rsid w:val="00044E06"/>
    <w:rsid w:val="00075460"/>
    <w:rsid w:val="0008581B"/>
    <w:rsid w:val="00087D2C"/>
    <w:rsid w:val="00092B8C"/>
    <w:rsid w:val="000A613B"/>
    <w:rsid w:val="000B1B37"/>
    <w:rsid w:val="000E00EB"/>
    <w:rsid w:val="00104AE7"/>
    <w:rsid w:val="00113C09"/>
    <w:rsid w:val="001314C5"/>
    <w:rsid w:val="00136ACE"/>
    <w:rsid w:val="00141E69"/>
    <w:rsid w:val="00142162"/>
    <w:rsid w:val="00152B7D"/>
    <w:rsid w:val="00165B15"/>
    <w:rsid w:val="001839AC"/>
    <w:rsid w:val="0019152A"/>
    <w:rsid w:val="001A0948"/>
    <w:rsid w:val="001B1202"/>
    <w:rsid w:val="001B5533"/>
    <w:rsid w:val="001D218E"/>
    <w:rsid w:val="001D3447"/>
    <w:rsid w:val="001D3BFB"/>
    <w:rsid w:val="001F4535"/>
    <w:rsid w:val="001F5E18"/>
    <w:rsid w:val="001F6100"/>
    <w:rsid w:val="00201B55"/>
    <w:rsid w:val="00205645"/>
    <w:rsid w:val="00225018"/>
    <w:rsid w:val="00252957"/>
    <w:rsid w:val="0025591B"/>
    <w:rsid w:val="0025603A"/>
    <w:rsid w:val="00282EF9"/>
    <w:rsid w:val="002945F5"/>
    <w:rsid w:val="002A0EC2"/>
    <w:rsid w:val="002A4CDE"/>
    <w:rsid w:val="002D2A68"/>
    <w:rsid w:val="002D53A1"/>
    <w:rsid w:val="0030492E"/>
    <w:rsid w:val="00306A68"/>
    <w:rsid w:val="00310904"/>
    <w:rsid w:val="0031331C"/>
    <w:rsid w:val="003161FA"/>
    <w:rsid w:val="00340B3B"/>
    <w:rsid w:val="00357473"/>
    <w:rsid w:val="00372769"/>
    <w:rsid w:val="00376B94"/>
    <w:rsid w:val="003803D5"/>
    <w:rsid w:val="0039066F"/>
    <w:rsid w:val="003967D4"/>
    <w:rsid w:val="003A3E08"/>
    <w:rsid w:val="003C0005"/>
    <w:rsid w:val="003C145B"/>
    <w:rsid w:val="003E08AB"/>
    <w:rsid w:val="003E3B40"/>
    <w:rsid w:val="00424BF7"/>
    <w:rsid w:val="00440F4A"/>
    <w:rsid w:val="00442565"/>
    <w:rsid w:val="00445F15"/>
    <w:rsid w:val="004506A4"/>
    <w:rsid w:val="00470CCC"/>
    <w:rsid w:val="00474154"/>
    <w:rsid w:val="00484761"/>
    <w:rsid w:val="00485E21"/>
    <w:rsid w:val="00490C86"/>
    <w:rsid w:val="00494A6A"/>
    <w:rsid w:val="004A1361"/>
    <w:rsid w:val="004B5940"/>
    <w:rsid w:val="004F24E6"/>
    <w:rsid w:val="004F61A6"/>
    <w:rsid w:val="00500B3B"/>
    <w:rsid w:val="00507D49"/>
    <w:rsid w:val="00514381"/>
    <w:rsid w:val="00516075"/>
    <w:rsid w:val="00530001"/>
    <w:rsid w:val="005328E0"/>
    <w:rsid w:val="00561D0F"/>
    <w:rsid w:val="00562750"/>
    <w:rsid w:val="00583BEF"/>
    <w:rsid w:val="005B5D66"/>
    <w:rsid w:val="005D5B04"/>
    <w:rsid w:val="005D5B69"/>
    <w:rsid w:val="005F06A0"/>
    <w:rsid w:val="005F26EE"/>
    <w:rsid w:val="005F52C1"/>
    <w:rsid w:val="005F6ED7"/>
    <w:rsid w:val="006026E8"/>
    <w:rsid w:val="00605C2D"/>
    <w:rsid w:val="00621B7B"/>
    <w:rsid w:val="00644D35"/>
    <w:rsid w:val="00650F5A"/>
    <w:rsid w:val="006531E9"/>
    <w:rsid w:val="00655CC2"/>
    <w:rsid w:val="006718F1"/>
    <w:rsid w:val="0068537C"/>
    <w:rsid w:val="006909BC"/>
    <w:rsid w:val="006928DC"/>
    <w:rsid w:val="006A22D9"/>
    <w:rsid w:val="006A5A5F"/>
    <w:rsid w:val="006A7D36"/>
    <w:rsid w:val="006C6B3E"/>
    <w:rsid w:val="006D00AB"/>
    <w:rsid w:val="006F5BC8"/>
    <w:rsid w:val="00713BD9"/>
    <w:rsid w:val="0071667C"/>
    <w:rsid w:val="007261D0"/>
    <w:rsid w:val="0073020D"/>
    <w:rsid w:val="00735671"/>
    <w:rsid w:val="007401DF"/>
    <w:rsid w:val="00743E35"/>
    <w:rsid w:val="00762267"/>
    <w:rsid w:val="007661B6"/>
    <w:rsid w:val="007669B8"/>
    <w:rsid w:val="0076752B"/>
    <w:rsid w:val="007807AB"/>
    <w:rsid w:val="007A3D90"/>
    <w:rsid w:val="007F7F00"/>
    <w:rsid w:val="00804EDE"/>
    <w:rsid w:val="008115A2"/>
    <w:rsid w:val="00825953"/>
    <w:rsid w:val="00827EF3"/>
    <w:rsid w:val="008306E1"/>
    <w:rsid w:val="00832606"/>
    <w:rsid w:val="00845881"/>
    <w:rsid w:val="00850D27"/>
    <w:rsid w:val="00853C96"/>
    <w:rsid w:val="00855105"/>
    <w:rsid w:val="008659F8"/>
    <w:rsid w:val="00890A8E"/>
    <w:rsid w:val="008B2F3F"/>
    <w:rsid w:val="008C6D89"/>
    <w:rsid w:val="008D5090"/>
    <w:rsid w:val="008E2952"/>
    <w:rsid w:val="008E6052"/>
    <w:rsid w:val="00911C04"/>
    <w:rsid w:val="0091253B"/>
    <w:rsid w:val="00941F73"/>
    <w:rsid w:val="009420A2"/>
    <w:rsid w:val="00942AAD"/>
    <w:rsid w:val="00951C14"/>
    <w:rsid w:val="00962266"/>
    <w:rsid w:val="00982BD1"/>
    <w:rsid w:val="00993E15"/>
    <w:rsid w:val="009A00D6"/>
    <w:rsid w:val="009B3A12"/>
    <w:rsid w:val="009B7DD3"/>
    <w:rsid w:val="009D6D33"/>
    <w:rsid w:val="009D726E"/>
    <w:rsid w:val="009E06A4"/>
    <w:rsid w:val="009F0E5B"/>
    <w:rsid w:val="00A15080"/>
    <w:rsid w:val="00A20122"/>
    <w:rsid w:val="00A248CE"/>
    <w:rsid w:val="00A26336"/>
    <w:rsid w:val="00A404E8"/>
    <w:rsid w:val="00A508AF"/>
    <w:rsid w:val="00A534F7"/>
    <w:rsid w:val="00A670A8"/>
    <w:rsid w:val="00AB2CFC"/>
    <w:rsid w:val="00AC13EE"/>
    <w:rsid w:val="00AC66D1"/>
    <w:rsid w:val="00AC6742"/>
    <w:rsid w:val="00AE4D26"/>
    <w:rsid w:val="00AF37B5"/>
    <w:rsid w:val="00B14668"/>
    <w:rsid w:val="00B23C39"/>
    <w:rsid w:val="00B30CF1"/>
    <w:rsid w:val="00B36608"/>
    <w:rsid w:val="00B52300"/>
    <w:rsid w:val="00B65212"/>
    <w:rsid w:val="00B65FDE"/>
    <w:rsid w:val="00B72337"/>
    <w:rsid w:val="00B92F9B"/>
    <w:rsid w:val="00B9467E"/>
    <w:rsid w:val="00BA0E1F"/>
    <w:rsid w:val="00BA794C"/>
    <w:rsid w:val="00BD2079"/>
    <w:rsid w:val="00BD2119"/>
    <w:rsid w:val="00BE3083"/>
    <w:rsid w:val="00BE42DE"/>
    <w:rsid w:val="00BF42F9"/>
    <w:rsid w:val="00C0424C"/>
    <w:rsid w:val="00C16902"/>
    <w:rsid w:val="00C24256"/>
    <w:rsid w:val="00C24D7B"/>
    <w:rsid w:val="00C30841"/>
    <w:rsid w:val="00C33445"/>
    <w:rsid w:val="00C35C50"/>
    <w:rsid w:val="00C64B14"/>
    <w:rsid w:val="00C83534"/>
    <w:rsid w:val="00C83EB5"/>
    <w:rsid w:val="00CD381D"/>
    <w:rsid w:val="00CE26C7"/>
    <w:rsid w:val="00CE35A1"/>
    <w:rsid w:val="00CE4BCC"/>
    <w:rsid w:val="00CE5486"/>
    <w:rsid w:val="00CF4943"/>
    <w:rsid w:val="00D10BAA"/>
    <w:rsid w:val="00D13440"/>
    <w:rsid w:val="00D35517"/>
    <w:rsid w:val="00D37812"/>
    <w:rsid w:val="00D6404B"/>
    <w:rsid w:val="00D746E3"/>
    <w:rsid w:val="00D90D93"/>
    <w:rsid w:val="00D962B0"/>
    <w:rsid w:val="00DA2799"/>
    <w:rsid w:val="00DA2905"/>
    <w:rsid w:val="00DA6AD6"/>
    <w:rsid w:val="00DC34DD"/>
    <w:rsid w:val="00DC5F97"/>
    <w:rsid w:val="00DE1D74"/>
    <w:rsid w:val="00DF3934"/>
    <w:rsid w:val="00DF5164"/>
    <w:rsid w:val="00E0165C"/>
    <w:rsid w:val="00E01951"/>
    <w:rsid w:val="00E122B3"/>
    <w:rsid w:val="00E2365F"/>
    <w:rsid w:val="00E360EB"/>
    <w:rsid w:val="00E371CA"/>
    <w:rsid w:val="00E55627"/>
    <w:rsid w:val="00E56C07"/>
    <w:rsid w:val="00EA2661"/>
    <w:rsid w:val="00EB7B6D"/>
    <w:rsid w:val="00EC5F7E"/>
    <w:rsid w:val="00EC707B"/>
    <w:rsid w:val="00EE13D6"/>
    <w:rsid w:val="00EE3E8A"/>
    <w:rsid w:val="00EE6922"/>
    <w:rsid w:val="00EF377E"/>
    <w:rsid w:val="00EF7803"/>
    <w:rsid w:val="00F2461C"/>
    <w:rsid w:val="00F3146B"/>
    <w:rsid w:val="00F41A10"/>
    <w:rsid w:val="00F56125"/>
    <w:rsid w:val="00F57A52"/>
    <w:rsid w:val="00F671E4"/>
    <w:rsid w:val="00F82C1D"/>
    <w:rsid w:val="00F834BD"/>
    <w:rsid w:val="00F960A9"/>
    <w:rsid w:val="00F971EC"/>
    <w:rsid w:val="00FA18F7"/>
    <w:rsid w:val="00FA6D2A"/>
    <w:rsid w:val="00FC7863"/>
    <w:rsid w:val="00FD1E36"/>
    <w:rsid w:val="00FF1470"/>
    <w:rsid w:val="00FF1C72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EF3"/>
    <w:rPr>
      <w:sz w:val="24"/>
      <w:szCs w:val="24"/>
    </w:rPr>
  </w:style>
  <w:style w:type="paragraph" w:styleId="1">
    <w:name w:val="heading 1"/>
    <w:basedOn w:val="a"/>
    <w:next w:val="a"/>
    <w:qFormat/>
    <w:rsid w:val="00827EF3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7EF3"/>
    <w:pPr>
      <w:jc w:val="center"/>
    </w:pPr>
    <w:rPr>
      <w:b/>
      <w:bCs/>
      <w:sz w:val="48"/>
    </w:rPr>
  </w:style>
  <w:style w:type="paragraph" w:styleId="a4">
    <w:name w:val="Body Text"/>
    <w:basedOn w:val="a"/>
    <w:rsid w:val="00827EF3"/>
    <w:rPr>
      <w:sz w:val="28"/>
    </w:rPr>
  </w:style>
  <w:style w:type="paragraph" w:styleId="2">
    <w:name w:val="Body Text 2"/>
    <w:basedOn w:val="a"/>
    <w:rsid w:val="00827EF3"/>
    <w:pPr>
      <w:jc w:val="both"/>
    </w:pPr>
    <w:rPr>
      <w:sz w:val="28"/>
    </w:rPr>
  </w:style>
  <w:style w:type="paragraph" w:styleId="a5">
    <w:name w:val="Body Text Indent"/>
    <w:basedOn w:val="a"/>
    <w:rsid w:val="00827EF3"/>
    <w:pPr>
      <w:ind w:firstLine="900"/>
    </w:pPr>
    <w:rPr>
      <w:sz w:val="28"/>
    </w:rPr>
  </w:style>
  <w:style w:type="paragraph" w:styleId="a6">
    <w:name w:val="Block Text"/>
    <w:basedOn w:val="a"/>
    <w:rsid w:val="00827EF3"/>
    <w:pPr>
      <w:shd w:val="clear" w:color="auto" w:fill="FFFFFF"/>
      <w:spacing w:before="312" w:line="322" w:lineRule="exact"/>
      <w:ind w:left="413" w:right="5376"/>
    </w:pPr>
    <w:rPr>
      <w:i/>
      <w:iCs/>
      <w:color w:val="000000"/>
      <w:spacing w:val="-1"/>
      <w:sz w:val="29"/>
      <w:szCs w:val="29"/>
    </w:rPr>
  </w:style>
  <w:style w:type="paragraph" w:styleId="20">
    <w:name w:val="Body Text Indent 2"/>
    <w:basedOn w:val="a"/>
    <w:rsid w:val="00827EF3"/>
    <w:pPr>
      <w:shd w:val="clear" w:color="auto" w:fill="FFFFFF"/>
      <w:spacing w:before="72"/>
      <w:ind w:left="5"/>
      <w:jc w:val="both"/>
    </w:pPr>
    <w:rPr>
      <w:color w:val="000000"/>
      <w:spacing w:val="-5"/>
      <w:sz w:val="29"/>
      <w:szCs w:val="29"/>
    </w:rPr>
  </w:style>
  <w:style w:type="paragraph" w:styleId="a7">
    <w:name w:val="header"/>
    <w:basedOn w:val="a"/>
    <w:rsid w:val="00D355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35517"/>
  </w:style>
  <w:style w:type="paragraph" w:styleId="a9">
    <w:name w:val="Balloon Text"/>
    <w:basedOn w:val="a"/>
    <w:link w:val="aa"/>
    <w:rsid w:val="00340B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40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округа</vt:lpstr>
    </vt:vector>
  </TitlesOfParts>
  <Company>Администрация города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округа</dc:title>
  <dc:creator>Бухгалтерия</dc:creator>
  <cp:lastModifiedBy>Admin</cp:lastModifiedBy>
  <cp:revision>8</cp:revision>
  <cp:lastPrinted>2024-11-21T07:54:00Z</cp:lastPrinted>
  <dcterms:created xsi:type="dcterms:W3CDTF">2024-11-15T06:20:00Z</dcterms:created>
  <dcterms:modified xsi:type="dcterms:W3CDTF">2024-11-26T06:58:00Z</dcterms:modified>
</cp:coreProperties>
</file>