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75" w:rsidRPr="00BA5005" w:rsidRDefault="00B065C9" w:rsidP="00C83675">
      <w:pPr>
        <w:pStyle w:val="ConsTitle"/>
        <w:ind w:right="0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BA5005">
        <w:rPr>
          <w:rFonts w:ascii="Times New Roman" w:hAnsi="Times New Roman" w:cs="Times New Roman"/>
          <w:sz w:val="36"/>
          <w:szCs w:val="36"/>
        </w:rPr>
        <w:t xml:space="preserve">АДМИНИСТРАЦИЯ </w:t>
      </w:r>
    </w:p>
    <w:p w:rsidR="00825271" w:rsidRDefault="00B065C9" w:rsidP="00B065C9">
      <w:pPr>
        <w:pStyle w:val="ConsTitle"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BA5005">
        <w:rPr>
          <w:rFonts w:ascii="Times New Roman" w:hAnsi="Times New Roman" w:cs="Times New Roman"/>
          <w:sz w:val="36"/>
          <w:szCs w:val="36"/>
        </w:rPr>
        <w:t>ПЕТРОВСК-ЗАБАЙКАЛЬСК</w:t>
      </w:r>
      <w:r w:rsidR="00C83675">
        <w:rPr>
          <w:rFonts w:ascii="Times New Roman" w:hAnsi="Times New Roman" w:cs="Times New Roman"/>
          <w:sz w:val="36"/>
          <w:szCs w:val="36"/>
        </w:rPr>
        <w:t xml:space="preserve">ОГО </w:t>
      </w:r>
    </w:p>
    <w:p w:rsidR="00825271" w:rsidRDefault="00C83675" w:rsidP="00B065C9">
      <w:pPr>
        <w:pStyle w:val="ConsTitle"/>
        <w:ind w:right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МУНИЦИПАЛЬНОГО ОКРУГА </w:t>
      </w:r>
    </w:p>
    <w:p w:rsidR="00B065C9" w:rsidRPr="00BA5005" w:rsidRDefault="00C83675" w:rsidP="00B065C9">
      <w:pPr>
        <w:pStyle w:val="ConsTitle"/>
        <w:ind w:right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ЗАБАЙКАЛЬСКОГО КРАЯ</w:t>
      </w:r>
    </w:p>
    <w:p w:rsidR="00B065C9" w:rsidRPr="00BA5005" w:rsidRDefault="00B065C9" w:rsidP="00B065C9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065C9" w:rsidRPr="00825271" w:rsidRDefault="00B065C9" w:rsidP="00B065C9">
      <w:pPr>
        <w:pStyle w:val="ConsTitle"/>
        <w:ind w:right="0"/>
        <w:jc w:val="center"/>
        <w:rPr>
          <w:rFonts w:ascii="Times New Roman" w:hAnsi="Times New Roman" w:cs="Times New Roman"/>
          <w:sz w:val="44"/>
          <w:szCs w:val="44"/>
        </w:rPr>
      </w:pPr>
      <w:r w:rsidRPr="00825271">
        <w:rPr>
          <w:rFonts w:ascii="Times New Roman" w:hAnsi="Times New Roman" w:cs="Times New Roman"/>
          <w:sz w:val="44"/>
          <w:szCs w:val="44"/>
        </w:rPr>
        <w:t>ПОСТАН</w:t>
      </w:r>
      <w:r w:rsidR="002F2CC4" w:rsidRPr="00825271">
        <w:rPr>
          <w:rFonts w:ascii="Times New Roman" w:hAnsi="Times New Roman" w:cs="Times New Roman"/>
          <w:sz w:val="44"/>
          <w:szCs w:val="44"/>
        </w:rPr>
        <w:t>О</w:t>
      </w:r>
      <w:r w:rsidRPr="00825271">
        <w:rPr>
          <w:rFonts w:ascii="Times New Roman" w:hAnsi="Times New Roman" w:cs="Times New Roman"/>
          <w:sz w:val="44"/>
          <w:szCs w:val="44"/>
        </w:rPr>
        <w:t>ВЛЕНИ</w:t>
      </w:r>
      <w:r w:rsidR="00825271" w:rsidRPr="00825271">
        <w:rPr>
          <w:rFonts w:ascii="Times New Roman" w:hAnsi="Times New Roman" w:cs="Times New Roman"/>
          <w:sz w:val="44"/>
          <w:szCs w:val="44"/>
        </w:rPr>
        <w:t>Е</w:t>
      </w:r>
    </w:p>
    <w:p w:rsidR="00BA5005" w:rsidRDefault="00BA5005" w:rsidP="00B065C9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065C9" w:rsidRPr="00BA5005" w:rsidRDefault="00B065C9" w:rsidP="00B065C9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065C9" w:rsidRPr="00B065C9" w:rsidRDefault="00825271" w:rsidP="00825271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24 д</w:t>
      </w:r>
      <w:r w:rsidR="00F539C9">
        <w:rPr>
          <w:rFonts w:ascii="Times New Roman" w:hAnsi="Times New Roman" w:cs="Times New Roman"/>
          <w:b w:val="0"/>
          <w:sz w:val="28"/>
          <w:szCs w:val="28"/>
        </w:rPr>
        <w:t>ека</w:t>
      </w:r>
      <w:r w:rsidR="00C83675">
        <w:rPr>
          <w:rFonts w:ascii="Times New Roman" w:hAnsi="Times New Roman" w:cs="Times New Roman"/>
          <w:b w:val="0"/>
          <w:sz w:val="28"/>
          <w:szCs w:val="28"/>
        </w:rPr>
        <w:t>бря</w:t>
      </w:r>
      <w:r w:rsidR="002F2CC4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3D71FA">
        <w:rPr>
          <w:rFonts w:ascii="Times New Roman" w:hAnsi="Times New Roman" w:cs="Times New Roman"/>
          <w:b w:val="0"/>
          <w:sz w:val="28"/>
          <w:szCs w:val="28"/>
        </w:rPr>
        <w:t>4</w:t>
      </w:r>
      <w:r w:rsidR="002F2CC4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B065C9" w:rsidRPr="00B065C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B065C9" w:rsidRPr="00B065C9">
        <w:rPr>
          <w:rFonts w:ascii="Times New Roman" w:hAnsi="Times New Roman" w:cs="Times New Roman"/>
          <w:b w:val="0"/>
          <w:sz w:val="28"/>
          <w:szCs w:val="28"/>
        </w:rPr>
        <w:t xml:space="preserve">  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1041</w:t>
      </w:r>
    </w:p>
    <w:p w:rsidR="00825271" w:rsidRDefault="00825271" w:rsidP="00825271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25271" w:rsidRPr="00BA5005" w:rsidRDefault="00825271" w:rsidP="00825271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A5005"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B065C9" w:rsidRDefault="00B065C9" w:rsidP="00825271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065C9" w:rsidRPr="00BA5005" w:rsidRDefault="00B065C9" w:rsidP="000B2EE1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A5005">
        <w:rPr>
          <w:rFonts w:ascii="Times New Roman" w:hAnsi="Times New Roman" w:cs="Times New Roman"/>
          <w:sz w:val="28"/>
          <w:szCs w:val="28"/>
        </w:rPr>
        <w:t>Об утверждении</w:t>
      </w:r>
      <w:r w:rsidRPr="00BA500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BA5005">
        <w:rPr>
          <w:rFonts w:ascii="Times New Roman" w:hAnsi="Times New Roman" w:cs="Times New Roman"/>
          <w:bCs w:val="0"/>
          <w:sz w:val="28"/>
          <w:szCs w:val="28"/>
        </w:rPr>
        <w:t>П</w:t>
      </w:r>
      <w:r w:rsidR="00C51430" w:rsidRPr="00BA5005">
        <w:rPr>
          <w:rFonts w:ascii="Times New Roman" w:hAnsi="Times New Roman" w:cs="Times New Roman"/>
          <w:bCs w:val="0"/>
          <w:sz w:val="28"/>
          <w:szCs w:val="28"/>
        </w:rPr>
        <w:t>рограммы</w:t>
      </w:r>
      <w:r w:rsidRPr="00BA5005">
        <w:rPr>
          <w:rFonts w:ascii="Times New Roman" w:hAnsi="Times New Roman" w:cs="Times New Roman"/>
          <w:bCs w:val="0"/>
          <w:sz w:val="28"/>
          <w:szCs w:val="28"/>
        </w:rPr>
        <w:t xml:space="preserve"> профилактики</w:t>
      </w:r>
    </w:p>
    <w:p w:rsidR="00B065C9" w:rsidRPr="00BA5005" w:rsidRDefault="00B065C9" w:rsidP="000B2EE1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A5005">
        <w:rPr>
          <w:rFonts w:ascii="Times New Roman" w:hAnsi="Times New Roman" w:cs="Times New Roman"/>
          <w:bCs w:val="0"/>
          <w:sz w:val="28"/>
          <w:szCs w:val="28"/>
        </w:rPr>
        <w:t>рисков причинения вреда (ущерба) охраняемым</w:t>
      </w:r>
    </w:p>
    <w:p w:rsidR="00B065C9" w:rsidRPr="00BA5005" w:rsidRDefault="00B065C9" w:rsidP="000B2EE1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A5005">
        <w:rPr>
          <w:rFonts w:ascii="Times New Roman" w:hAnsi="Times New Roman" w:cs="Times New Roman"/>
          <w:bCs w:val="0"/>
          <w:sz w:val="28"/>
          <w:szCs w:val="28"/>
        </w:rPr>
        <w:t>законом ценностям при осуществлении</w:t>
      </w:r>
    </w:p>
    <w:p w:rsidR="00B065C9" w:rsidRPr="00BA5005" w:rsidRDefault="00B065C9" w:rsidP="000B2EE1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A5005">
        <w:rPr>
          <w:rFonts w:ascii="Times New Roman" w:hAnsi="Times New Roman" w:cs="Times New Roman"/>
          <w:bCs w:val="0"/>
          <w:sz w:val="28"/>
          <w:szCs w:val="28"/>
        </w:rPr>
        <w:t>муниципального земельного контроля</w:t>
      </w:r>
    </w:p>
    <w:p w:rsidR="00B065C9" w:rsidRDefault="00B065C9" w:rsidP="00B065C9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065C9" w:rsidRDefault="00B065C9" w:rsidP="00825271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073F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Руководствуясь Федеральным законом от </w:t>
      </w:r>
      <w:r w:rsidRPr="00B065C9">
        <w:rPr>
          <w:rFonts w:ascii="Times New Roman" w:hAnsi="Times New Roman" w:cs="Times New Roman"/>
          <w:b w:val="0"/>
          <w:bCs w:val="0"/>
          <w:sz w:val="28"/>
          <w:szCs w:val="28"/>
        </w:rPr>
        <w:t>31.07.2020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Правительства Российской Федерации</w:t>
      </w:r>
      <w:r w:rsidRPr="00B065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25 июня 2021 г. </w:t>
      </w:r>
      <w:r w:rsidR="00825271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Pr="00B065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990 </w:t>
      </w:r>
      <w:r w:rsidR="00825271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B065C9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825271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Уставом  Петровск-Забайкальск</w:t>
      </w:r>
      <w:r w:rsidR="00C83675">
        <w:rPr>
          <w:rFonts w:ascii="Times New Roman" w:hAnsi="Times New Roman" w:cs="Times New Roman"/>
          <w:b w:val="0"/>
          <w:bCs w:val="0"/>
          <w:sz w:val="28"/>
          <w:szCs w:val="28"/>
        </w:rPr>
        <w:t>ого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администрация городского округа «Город Петровск-Забайкальский» </w:t>
      </w:r>
      <w:r w:rsidRPr="00C83675">
        <w:rPr>
          <w:rFonts w:ascii="Times New Roman" w:hAnsi="Times New Roman" w:cs="Times New Roman"/>
          <w:bCs w:val="0"/>
          <w:sz w:val="28"/>
          <w:szCs w:val="28"/>
        </w:rPr>
        <w:t>постановляет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B065C9" w:rsidRDefault="00B065C9" w:rsidP="00825271">
      <w:pPr>
        <w:pStyle w:val="ConsTitle"/>
        <w:numPr>
          <w:ilvl w:val="0"/>
          <w:numId w:val="17"/>
        </w:numPr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Утвердить Программу профилактики рисков причинения вреда охраняемым законом ценностям при осуществлении муниципального земельного контроля (прилагается).</w:t>
      </w:r>
    </w:p>
    <w:p w:rsidR="00825271" w:rsidRPr="00825271" w:rsidRDefault="00825271" w:rsidP="0082527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5271">
        <w:rPr>
          <w:rFonts w:ascii="Times New Roman" w:hAnsi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825271" w:rsidRPr="00825271" w:rsidRDefault="00825271" w:rsidP="0082527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527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271">
        <w:rPr>
          <w:rFonts w:ascii="Times New Roman" w:hAnsi="Times New Roman"/>
          <w:sz w:val="28"/>
          <w:szCs w:val="28"/>
        </w:rPr>
        <w:t>Настоящее постановление опубликовать в газете «Петровская новь»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B065C9" w:rsidRDefault="00B065C9" w:rsidP="00825271">
      <w:pPr>
        <w:ind w:left="360"/>
        <w:rPr>
          <w:sz w:val="28"/>
          <w:szCs w:val="28"/>
        </w:rPr>
      </w:pPr>
    </w:p>
    <w:p w:rsidR="00825271" w:rsidRDefault="00825271" w:rsidP="00825271">
      <w:pPr>
        <w:ind w:left="360"/>
        <w:rPr>
          <w:sz w:val="28"/>
          <w:szCs w:val="28"/>
        </w:rPr>
      </w:pPr>
    </w:p>
    <w:p w:rsidR="00825271" w:rsidRDefault="00825271" w:rsidP="00825271">
      <w:pPr>
        <w:ind w:left="360"/>
        <w:rPr>
          <w:sz w:val="28"/>
          <w:szCs w:val="28"/>
        </w:rPr>
      </w:pPr>
    </w:p>
    <w:p w:rsidR="005449D7" w:rsidRDefault="00A47E92" w:rsidP="005449D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065C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065C9">
        <w:rPr>
          <w:sz w:val="28"/>
          <w:szCs w:val="28"/>
        </w:rPr>
        <w:t xml:space="preserve"> Петровск-Забайкальск</w:t>
      </w:r>
      <w:r w:rsidR="00F539C9">
        <w:rPr>
          <w:sz w:val="28"/>
          <w:szCs w:val="28"/>
        </w:rPr>
        <w:t>ого</w:t>
      </w:r>
      <w:r w:rsidR="00B065C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</w:t>
      </w:r>
      <w:r w:rsidR="003D71F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 w:rsidR="00B065C9">
        <w:rPr>
          <w:sz w:val="28"/>
          <w:szCs w:val="28"/>
        </w:rPr>
        <w:t xml:space="preserve">  </w:t>
      </w:r>
      <w:r w:rsidR="005449D7">
        <w:rPr>
          <w:sz w:val="28"/>
          <w:szCs w:val="28"/>
        </w:rPr>
        <w:t xml:space="preserve">     </w:t>
      </w:r>
      <w:r w:rsidR="00B065C9">
        <w:rPr>
          <w:sz w:val="28"/>
          <w:szCs w:val="28"/>
        </w:rPr>
        <w:t xml:space="preserve"> </w:t>
      </w:r>
      <w:r w:rsidR="005449D7">
        <w:rPr>
          <w:sz w:val="28"/>
          <w:szCs w:val="28"/>
        </w:rPr>
        <w:t xml:space="preserve">     </w:t>
      </w:r>
    </w:p>
    <w:p w:rsidR="00825271" w:rsidRDefault="00F539C9" w:rsidP="00F539C9">
      <w:pPr>
        <w:tabs>
          <w:tab w:val="left" w:pos="7944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825271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Н.В. Горюнов</w:t>
      </w:r>
    </w:p>
    <w:p w:rsidR="00825271" w:rsidRDefault="0082527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5271" w:rsidRDefault="004A7909" w:rsidP="00A65A80">
      <w:pPr>
        <w:ind w:left="4956" w:firstLine="708"/>
        <w:jc w:val="right"/>
      </w:pPr>
      <w:r>
        <w:lastRenderedPageBreak/>
        <w:t>Приложение</w:t>
      </w:r>
      <w:r w:rsidR="00303801">
        <w:t xml:space="preserve"> </w:t>
      </w:r>
    </w:p>
    <w:p w:rsidR="00825271" w:rsidRDefault="00825271" w:rsidP="00A65A80">
      <w:pPr>
        <w:ind w:left="4956" w:firstLine="708"/>
        <w:jc w:val="right"/>
      </w:pPr>
      <w:r>
        <w:t xml:space="preserve">к </w:t>
      </w:r>
      <w:r w:rsidR="00A65A80">
        <w:t>постановлению администрации Петровск-Забайкальск</w:t>
      </w:r>
      <w:r w:rsidR="00C83675">
        <w:t xml:space="preserve">ого муниципального округа </w:t>
      </w:r>
    </w:p>
    <w:p w:rsidR="00BB7EC4" w:rsidRPr="00A65A80" w:rsidRDefault="00C83675" w:rsidP="00A65A80">
      <w:pPr>
        <w:ind w:left="4956" w:firstLine="708"/>
        <w:jc w:val="right"/>
      </w:pPr>
      <w:r>
        <w:t>Забайкальского края</w:t>
      </w:r>
    </w:p>
    <w:p w:rsidR="004A7909" w:rsidRDefault="00BB7EC4" w:rsidP="00A65A80">
      <w:pPr>
        <w:ind w:left="4956"/>
        <w:jc w:val="right"/>
      </w:pPr>
      <w:r>
        <w:t xml:space="preserve">             от</w:t>
      </w:r>
      <w:r w:rsidR="003D71FA">
        <w:t xml:space="preserve"> </w:t>
      </w:r>
      <w:r w:rsidR="00825271">
        <w:t>24</w:t>
      </w:r>
      <w:r w:rsidR="003D71FA">
        <w:t xml:space="preserve"> </w:t>
      </w:r>
      <w:r w:rsidR="00F539C9">
        <w:t>декаб</w:t>
      </w:r>
      <w:r w:rsidR="00C83675">
        <w:t>ря</w:t>
      </w:r>
      <w:r w:rsidR="003D71FA">
        <w:t xml:space="preserve"> </w:t>
      </w:r>
      <w:r w:rsidR="00377D50">
        <w:t>202</w:t>
      </w:r>
      <w:r w:rsidR="003D71FA">
        <w:t>4</w:t>
      </w:r>
      <w:r w:rsidR="004A7909">
        <w:t xml:space="preserve"> г.</w:t>
      </w:r>
      <w:r w:rsidR="00C83675">
        <w:t xml:space="preserve"> №</w:t>
      </w:r>
      <w:r w:rsidR="00825271">
        <w:t xml:space="preserve"> 1041</w:t>
      </w:r>
    </w:p>
    <w:p w:rsidR="00CC2ED4" w:rsidRDefault="00CC2ED4" w:rsidP="00BB7EC4">
      <w:pPr>
        <w:ind w:left="4956"/>
        <w:jc w:val="center"/>
      </w:pPr>
    </w:p>
    <w:p w:rsidR="00096A09" w:rsidRDefault="00096A09" w:rsidP="00C83675">
      <w:pPr>
        <w:ind w:left="142" w:firstLine="708"/>
        <w:jc w:val="center"/>
        <w:rPr>
          <w:b/>
          <w:bCs/>
          <w:color w:val="000000"/>
          <w:sz w:val="28"/>
          <w:szCs w:val="28"/>
        </w:rPr>
      </w:pPr>
    </w:p>
    <w:p w:rsidR="000B2EE1" w:rsidRPr="00825271" w:rsidRDefault="000B2EE1" w:rsidP="00825271">
      <w:pPr>
        <w:ind w:firstLine="708"/>
        <w:jc w:val="center"/>
        <w:rPr>
          <w:color w:val="000000"/>
        </w:rPr>
      </w:pPr>
      <w:r w:rsidRPr="00825271">
        <w:rPr>
          <w:b/>
          <w:bCs/>
          <w:color w:val="000000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bookmarkStart w:id="1" w:name="_Hlk83910175"/>
      <w:bookmarkStart w:id="2" w:name="_Hlk83910044"/>
      <w:r w:rsidRPr="00825271">
        <w:rPr>
          <w:b/>
          <w:bCs/>
          <w:color w:val="000000"/>
        </w:rPr>
        <w:t xml:space="preserve"> </w:t>
      </w:r>
      <w:bookmarkEnd w:id="1"/>
      <w:bookmarkEnd w:id="2"/>
      <w:r w:rsidR="00C83675" w:rsidRPr="00825271">
        <w:rPr>
          <w:b/>
        </w:rPr>
        <w:t xml:space="preserve">Петровск-Забайкальского муниципального округа Забайкальского края </w:t>
      </w:r>
      <w:r w:rsidRPr="00825271">
        <w:rPr>
          <w:b/>
          <w:bCs/>
          <w:color w:val="000000"/>
        </w:rPr>
        <w:t>на 202</w:t>
      </w:r>
      <w:r w:rsidR="003D71FA" w:rsidRPr="00825271">
        <w:rPr>
          <w:b/>
          <w:bCs/>
          <w:color w:val="000000"/>
        </w:rPr>
        <w:t>5</w:t>
      </w:r>
      <w:r w:rsidRPr="00825271">
        <w:rPr>
          <w:b/>
          <w:bCs/>
          <w:color w:val="000000"/>
        </w:rPr>
        <w:t xml:space="preserve"> год</w:t>
      </w:r>
    </w:p>
    <w:p w:rsidR="00096A09" w:rsidRPr="00825271" w:rsidRDefault="00096A09" w:rsidP="00825271">
      <w:pPr>
        <w:jc w:val="center"/>
        <w:rPr>
          <w:b/>
          <w:bCs/>
          <w:color w:val="000000"/>
        </w:rPr>
      </w:pPr>
    </w:p>
    <w:p w:rsidR="000B2EE1" w:rsidRPr="00825271" w:rsidRDefault="000B2EE1" w:rsidP="00825271">
      <w:pPr>
        <w:jc w:val="center"/>
        <w:rPr>
          <w:color w:val="000000"/>
        </w:rPr>
      </w:pPr>
      <w:r w:rsidRPr="00825271">
        <w:rPr>
          <w:b/>
          <w:bCs/>
          <w:color w:val="000000"/>
        </w:rPr>
        <w:t> </w:t>
      </w:r>
    </w:p>
    <w:p w:rsidR="000B2EE1" w:rsidRPr="00825271" w:rsidRDefault="000B2EE1" w:rsidP="00825271">
      <w:pPr>
        <w:ind w:firstLine="709"/>
        <w:jc w:val="center"/>
        <w:rPr>
          <w:color w:val="000000"/>
        </w:rPr>
      </w:pPr>
      <w:r w:rsidRPr="00825271">
        <w:rPr>
          <w:b/>
          <w:bCs/>
          <w:color w:val="000000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0B2EE1" w:rsidRPr="00825271" w:rsidRDefault="000B2EE1" w:rsidP="00825271">
      <w:pPr>
        <w:ind w:firstLine="709"/>
        <w:jc w:val="center"/>
        <w:rPr>
          <w:color w:val="000000"/>
        </w:rPr>
      </w:pPr>
      <w:r w:rsidRPr="00825271">
        <w:rPr>
          <w:b/>
          <w:bCs/>
          <w:color w:val="000000"/>
        </w:rPr>
        <w:t> </w:t>
      </w:r>
    </w:p>
    <w:p w:rsidR="000B2EE1" w:rsidRPr="00825271" w:rsidRDefault="000B2EE1" w:rsidP="00825271">
      <w:pPr>
        <w:ind w:hanging="360"/>
        <w:jc w:val="center"/>
        <w:rPr>
          <w:color w:val="000000"/>
        </w:rPr>
      </w:pPr>
      <w:r w:rsidRPr="00825271">
        <w:rPr>
          <w:b/>
          <w:bCs/>
          <w:color w:val="000000"/>
        </w:rPr>
        <w:t>1.      Общие положения</w:t>
      </w:r>
    </w:p>
    <w:p w:rsidR="000B2EE1" w:rsidRPr="00825271" w:rsidRDefault="000B2EE1" w:rsidP="00825271">
      <w:pPr>
        <w:ind w:firstLine="709"/>
        <w:jc w:val="both"/>
        <w:rPr>
          <w:color w:val="000000"/>
        </w:rPr>
      </w:pPr>
      <w:r w:rsidRPr="00825271">
        <w:rPr>
          <w:b/>
          <w:bCs/>
          <w:color w:val="000000"/>
        </w:rPr>
        <w:t> </w:t>
      </w:r>
    </w:p>
    <w:p w:rsidR="000B2EE1" w:rsidRPr="00825271" w:rsidRDefault="000B2EE1" w:rsidP="00825271">
      <w:pPr>
        <w:ind w:firstLine="709"/>
        <w:jc w:val="both"/>
        <w:rPr>
          <w:color w:val="000000"/>
        </w:rPr>
      </w:pPr>
      <w:r w:rsidRPr="00825271">
        <w:rPr>
          <w:color w:val="000000"/>
        </w:rPr>
        <w:t>1.1. </w:t>
      </w:r>
      <w:r w:rsidR="00825271" w:rsidRPr="00825271">
        <w:rPr>
          <w:color w:val="000000"/>
        </w:rPr>
        <w:t xml:space="preserve"> </w:t>
      </w:r>
      <w:r w:rsidRPr="00825271">
        <w:rPr>
          <w:color w:val="000000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 (далее – Закон № 248-ФЗ),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 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Петровск-Забайкальск</w:t>
      </w:r>
      <w:r w:rsidR="00C83675" w:rsidRPr="00825271">
        <w:rPr>
          <w:color w:val="000000"/>
        </w:rPr>
        <w:t>ого муниципального округа Забайкальского кра</w:t>
      </w:r>
      <w:r w:rsidR="000955DF" w:rsidRPr="00825271">
        <w:rPr>
          <w:color w:val="000000"/>
        </w:rPr>
        <w:t>я</w:t>
      </w:r>
      <w:r w:rsidRPr="00825271">
        <w:rPr>
          <w:color w:val="000000"/>
        </w:rPr>
        <w:t xml:space="preserve"> (далее – муниципальный земельный контроль).</w:t>
      </w:r>
    </w:p>
    <w:p w:rsidR="000B2EE1" w:rsidRPr="00825271" w:rsidRDefault="000B2EE1" w:rsidP="00825271">
      <w:pPr>
        <w:ind w:firstLine="709"/>
        <w:jc w:val="both"/>
        <w:rPr>
          <w:color w:val="000000"/>
        </w:rPr>
      </w:pPr>
      <w:r w:rsidRPr="00825271">
        <w:rPr>
          <w:color w:val="000000"/>
        </w:rPr>
        <w:t>1.2. 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</w:t>
      </w:r>
      <w:r w:rsidR="00C83675" w:rsidRPr="00825271">
        <w:rPr>
          <w:color w:val="000000"/>
        </w:rPr>
        <w:t>ом</w:t>
      </w:r>
      <w:r w:rsidRPr="00825271">
        <w:rPr>
          <w:color w:val="000000"/>
        </w:rPr>
        <w:t xml:space="preserve"> Петровск-Забайкальск</w:t>
      </w:r>
      <w:r w:rsidR="00C83675" w:rsidRPr="00825271">
        <w:rPr>
          <w:color w:val="000000"/>
        </w:rPr>
        <w:t>ого муниципального округа Забайкальского края</w:t>
      </w:r>
      <w:r w:rsidRPr="00825271">
        <w:rPr>
          <w:color w:val="000000"/>
        </w:rPr>
        <w:t xml:space="preserve">, </w:t>
      </w:r>
      <w:r w:rsidR="00623161" w:rsidRPr="00825271">
        <w:rPr>
          <w:color w:val="000000"/>
        </w:rPr>
        <w:t>уполномоченным о</w:t>
      </w:r>
      <w:r w:rsidR="00623161" w:rsidRPr="00825271">
        <w:t xml:space="preserve">рганом, осуществляющим муниципальный земельный контроль на территории </w:t>
      </w:r>
      <w:r w:rsidR="00623161" w:rsidRPr="00825271">
        <w:rPr>
          <w:color w:val="000000"/>
        </w:rPr>
        <w:t>Петровск-Забайкальского муниципального округа Забайкальского края</w:t>
      </w:r>
      <w:r w:rsidR="00623161" w:rsidRPr="00825271">
        <w:t xml:space="preserve">, является администрация </w:t>
      </w:r>
      <w:r w:rsidR="00623161" w:rsidRPr="00825271">
        <w:rPr>
          <w:color w:val="000000"/>
        </w:rPr>
        <w:t>Петровск-Забайкальского муниципального округа Забайкальского края,</w:t>
      </w:r>
      <w:r w:rsidR="00623161" w:rsidRPr="00825271">
        <w:t xml:space="preserve"> в лице муниципальных служащих отдела земельных отношений, должностными инструкциями которых установлена обязанность по исполнению такой функции (</w:t>
      </w:r>
      <w:r w:rsidRPr="00825271">
        <w:rPr>
          <w:color w:val="000000"/>
        </w:rPr>
        <w:t xml:space="preserve">далее – </w:t>
      </w:r>
      <w:r w:rsidR="00623161" w:rsidRPr="00825271">
        <w:rPr>
          <w:color w:val="000000"/>
        </w:rPr>
        <w:t>Администрация</w:t>
      </w:r>
      <w:r w:rsidRPr="00825271">
        <w:rPr>
          <w:color w:val="000000"/>
        </w:rPr>
        <w:t>)</w:t>
      </w:r>
      <w:r w:rsidR="00623161" w:rsidRPr="00825271">
        <w:rPr>
          <w:color w:val="000000"/>
        </w:rPr>
        <w:t xml:space="preserve">. </w:t>
      </w:r>
      <w:r w:rsidRPr="00825271">
        <w:rPr>
          <w:color w:val="000000"/>
        </w:rPr>
        <w:t xml:space="preserve"> </w:t>
      </w:r>
    </w:p>
    <w:p w:rsidR="00096A09" w:rsidRPr="00825271" w:rsidRDefault="00096A09" w:rsidP="00825271">
      <w:pPr>
        <w:ind w:firstLine="709"/>
        <w:jc w:val="both"/>
        <w:rPr>
          <w:color w:val="000000"/>
        </w:rPr>
      </w:pPr>
    </w:p>
    <w:p w:rsidR="000B2EE1" w:rsidRPr="00825271" w:rsidRDefault="000B2EE1" w:rsidP="00825271">
      <w:pPr>
        <w:jc w:val="center"/>
        <w:rPr>
          <w:color w:val="000000"/>
        </w:rPr>
      </w:pPr>
      <w:r w:rsidRPr="00825271">
        <w:rPr>
          <w:b/>
          <w:bCs/>
          <w:color w:val="000000"/>
        </w:rPr>
        <w:t>2. Анализ текущего состояния осуществления вида контроля</w:t>
      </w:r>
    </w:p>
    <w:p w:rsidR="00825271" w:rsidRDefault="000B2EE1" w:rsidP="00825271">
      <w:pPr>
        <w:ind w:firstLine="709"/>
        <w:jc w:val="both"/>
        <w:rPr>
          <w:color w:val="000000"/>
        </w:rPr>
      </w:pPr>
      <w:r w:rsidRPr="00825271">
        <w:rPr>
          <w:color w:val="000000"/>
        </w:rPr>
        <w:t>2.1. Обязательные требования</w:t>
      </w:r>
      <w:r w:rsidR="00D911BB" w:rsidRPr="00825271">
        <w:rPr>
          <w:color w:val="000000"/>
        </w:rPr>
        <w:t>,</w:t>
      </w:r>
      <w:r w:rsidRPr="00825271">
        <w:rPr>
          <w:color w:val="000000"/>
        </w:rPr>
        <w:t xml:space="preserve"> оценка которых является предметом муниципального земельного контроля, установлены Земельным кодексом Российской Федерации.</w:t>
      </w:r>
    </w:p>
    <w:p w:rsidR="00825271" w:rsidRDefault="000B2EE1" w:rsidP="00825271">
      <w:pPr>
        <w:ind w:firstLine="709"/>
        <w:jc w:val="both"/>
        <w:rPr>
          <w:color w:val="000000"/>
        </w:rPr>
      </w:pPr>
      <w:r w:rsidRPr="00825271">
        <w:rPr>
          <w:color w:val="000000"/>
        </w:rPr>
        <w:t>При</w:t>
      </w:r>
      <w:r w:rsidR="00825271">
        <w:rPr>
          <w:color w:val="000000"/>
        </w:rPr>
        <w:t xml:space="preserve"> </w:t>
      </w:r>
      <w:r w:rsidRPr="00825271">
        <w:rPr>
          <w:color w:val="000000"/>
        </w:rPr>
        <w:t>осуществлении муниципального земельного контроля</w:t>
      </w:r>
      <w:r w:rsidR="00825271">
        <w:rPr>
          <w:color w:val="000000"/>
        </w:rPr>
        <w:t xml:space="preserve"> </w:t>
      </w:r>
      <w:r w:rsidR="00623161" w:rsidRPr="00825271">
        <w:rPr>
          <w:color w:val="000000"/>
        </w:rPr>
        <w:t>Администрация</w:t>
      </w:r>
      <w:r w:rsidR="00825271">
        <w:rPr>
          <w:color w:val="000000"/>
        </w:rPr>
        <w:t xml:space="preserve"> </w:t>
      </w:r>
      <w:r w:rsidRPr="00825271">
        <w:rPr>
          <w:color w:val="000000"/>
        </w:rPr>
        <w:t>осуществляет контроль за соблюдением:</w:t>
      </w:r>
    </w:p>
    <w:p w:rsidR="000B2EE1" w:rsidRPr="00825271" w:rsidRDefault="000B2EE1" w:rsidP="00825271">
      <w:pPr>
        <w:ind w:firstLine="709"/>
        <w:jc w:val="both"/>
        <w:rPr>
          <w:color w:val="000000"/>
        </w:rPr>
      </w:pPr>
      <w:r w:rsidRPr="00825271">
        <w:rPr>
          <w:color w:val="000000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0B2EE1" w:rsidRPr="00825271" w:rsidRDefault="000B2EE1" w:rsidP="00825271">
      <w:pPr>
        <w:ind w:firstLine="709"/>
        <w:jc w:val="both"/>
        <w:rPr>
          <w:color w:val="000000"/>
        </w:rPr>
      </w:pPr>
      <w:r w:rsidRPr="00825271">
        <w:rPr>
          <w:color w:val="000000"/>
        </w:rPr>
        <w:lastRenderedPageBreak/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0B2EE1" w:rsidRPr="00825271" w:rsidRDefault="000B2EE1" w:rsidP="00825271">
      <w:pPr>
        <w:ind w:firstLine="709"/>
        <w:jc w:val="both"/>
        <w:rPr>
          <w:color w:val="000000"/>
        </w:rPr>
      </w:pPr>
      <w:r w:rsidRPr="00825271">
        <w:rPr>
          <w:color w:val="000000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0B2EE1" w:rsidRPr="00825271" w:rsidRDefault="000B2EE1" w:rsidP="00825271">
      <w:pPr>
        <w:ind w:firstLine="709"/>
        <w:jc w:val="both"/>
        <w:rPr>
          <w:color w:val="000000"/>
        </w:rPr>
      </w:pPr>
      <w:r w:rsidRPr="00825271">
        <w:rPr>
          <w:color w:val="000000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0B2EE1" w:rsidRPr="00825271" w:rsidRDefault="000B2EE1" w:rsidP="00825271">
      <w:pPr>
        <w:ind w:firstLine="709"/>
        <w:jc w:val="both"/>
        <w:rPr>
          <w:color w:val="000000"/>
        </w:rPr>
      </w:pPr>
      <w:r w:rsidRPr="00825271">
        <w:rPr>
          <w:color w:val="000000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0B2EE1" w:rsidRPr="00825271" w:rsidRDefault="000B2EE1" w:rsidP="00825271">
      <w:pPr>
        <w:ind w:firstLine="709"/>
        <w:jc w:val="both"/>
        <w:rPr>
          <w:color w:val="000000"/>
        </w:rPr>
      </w:pPr>
      <w:r w:rsidRPr="00825271">
        <w:rPr>
          <w:color w:val="000000"/>
        </w:rPr>
        <w:t xml:space="preserve">2.2. Объектами муниципального земельного контроля являются земля как природный объект и природный ресурс, земельные участки, части земельных участков, расположенные на территории </w:t>
      </w:r>
      <w:r w:rsidR="00C83675" w:rsidRPr="00825271">
        <w:rPr>
          <w:bCs/>
          <w:color w:val="000000"/>
        </w:rPr>
        <w:t>Петровск-Забайкальского муниципального округа Забайкальского края</w:t>
      </w:r>
      <w:r w:rsidR="00C83675" w:rsidRPr="00825271">
        <w:rPr>
          <w:color w:val="000000"/>
        </w:rPr>
        <w:t>,</w:t>
      </w:r>
      <w:r w:rsidRPr="00825271">
        <w:rPr>
          <w:color w:val="000000"/>
        </w:rPr>
        <w:t xml:space="preserve"> к которым Земельным кодексом Российской Федерации предъявляются обязательные требования.</w:t>
      </w:r>
    </w:p>
    <w:p w:rsidR="000B2EE1" w:rsidRPr="00825271" w:rsidRDefault="000B2EE1" w:rsidP="00825271">
      <w:pPr>
        <w:ind w:firstLine="709"/>
        <w:jc w:val="both"/>
        <w:rPr>
          <w:color w:val="000000"/>
        </w:rPr>
      </w:pPr>
      <w:r w:rsidRPr="00825271">
        <w:rPr>
          <w:color w:val="000000"/>
        </w:rPr>
        <w:t>2.3. Подконтрольными субъектами в рамках муниципального земельного контроля являются 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форм, органы государственной власти и органы местного самоуправления, являющиеся правообладателями и (или) пользователями объектов муниципального земельного контроля.</w:t>
      </w:r>
    </w:p>
    <w:p w:rsidR="000B2EE1" w:rsidRPr="00825271" w:rsidRDefault="000B2EE1" w:rsidP="00825271">
      <w:pPr>
        <w:ind w:firstLine="709"/>
        <w:jc w:val="both"/>
        <w:rPr>
          <w:color w:val="000000"/>
        </w:rPr>
      </w:pPr>
      <w:r w:rsidRPr="00825271">
        <w:rPr>
          <w:color w:val="000000"/>
        </w:rPr>
        <w:t xml:space="preserve">2.4. Штатная численность должностных лиц </w:t>
      </w:r>
      <w:r w:rsidR="00D911BB" w:rsidRPr="00825271">
        <w:rPr>
          <w:color w:val="000000"/>
        </w:rPr>
        <w:t>КЭУМИЗО</w:t>
      </w:r>
      <w:r w:rsidRPr="00825271">
        <w:rPr>
          <w:color w:val="000000"/>
        </w:rPr>
        <w:t>, уполномоченных осуществлять муниципальный земельный контроль, в 202</w:t>
      </w:r>
      <w:r w:rsidR="00692695" w:rsidRPr="00825271">
        <w:rPr>
          <w:color w:val="000000"/>
        </w:rPr>
        <w:t>4</w:t>
      </w:r>
      <w:r w:rsidRPr="00825271">
        <w:rPr>
          <w:color w:val="000000"/>
        </w:rPr>
        <w:t xml:space="preserve"> года составлял</w:t>
      </w:r>
      <w:r w:rsidR="00623161" w:rsidRPr="00825271">
        <w:rPr>
          <w:color w:val="000000"/>
        </w:rPr>
        <w:t>а</w:t>
      </w:r>
      <w:r w:rsidRPr="00825271">
        <w:rPr>
          <w:color w:val="000000"/>
        </w:rPr>
        <w:t xml:space="preserve"> </w:t>
      </w:r>
      <w:r w:rsidR="00692695" w:rsidRPr="00825271">
        <w:rPr>
          <w:color w:val="000000"/>
        </w:rPr>
        <w:t>1</w:t>
      </w:r>
      <w:r w:rsidRPr="00825271">
        <w:rPr>
          <w:color w:val="000000"/>
        </w:rPr>
        <w:t xml:space="preserve"> человек.</w:t>
      </w:r>
    </w:p>
    <w:p w:rsidR="000B2EE1" w:rsidRPr="00825271" w:rsidRDefault="00692695" w:rsidP="00825271">
      <w:pPr>
        <w:pStyle w:val="afa"/>
        <w:jc w:val="both"/>
      </w:pPr>
      <w:r w:rsidRPr="00825271">
        <w:t xml:space="preserve">           </w:t>
      </w:r>
      <w:r w:rsidR="000B2EE1" w:rsidRPr="00825271">
        <w:t>2.5. </w:t>
      </w:r>
      <w:r w:rsidR="00D911BB" w:rsidRPr="00825271">
        <w:t xml:space="preserve"> </w:t>
      </w:r>
      <w:r w:rsidR="000B2EE1" w:rsidRPr="00825271">
        <w:t>Муниципальный земельный контроль в 202</w:t>
      </w:r>
      <w:r w:rsidRPr="00825271">
        <w:t>4</w:t>
      </w:r>
      <w:r w:rsidR="000B2EE1" w:rsidRPr="00825271">
        <w:t xml:space="preserve"> году осуществлялся</w:t>
      </w:r>
      <w:r w:rsidR="005449D7" w:rsidRPr="00825271">
        <w:t xml:space="preserve"> в виде контрольных (надзорных) мероприятий без взаимодействия с контролируемым лицом – выездных обследований</w:t>
      </w:r>
      <w:r w:rsidR="00D911BB" w:rsidRPr="00825271">
        <w:t>.</w:t>
      </w:r>
      <w:r w:rsidR="000B2EE1" w:rsidRPr="00825271">
        <w:t xml:space="preserve"> </w:t>
      </w:r>
    </w:p>
    <w:p w:rsidR="000B2EE1" w:rsidRPr="00825271" w:rsidRDefault="00C65162" w:rsidP="00825271">
      <w:pPr>
        <w:pStyle w:val="afa"/>
        <w:jc w:val="both"/>
      </w:pPr>
      <w:r w:rsidRPr="00825271">
        <w:t xml:space="preserve">        </w:t>
      </w:r>
      <w:r w:rsidR="000B2EE1" w:rsidRPr="00825271">
        <w:t xml:space="preserve">Внеплановые проверки соблюдения земельного законодательства в отношении юридических лиц проводятся исключительно по основаниям, предусмотренным </w:t>
      </w:r>
      <w:r w:rsidRPr="00825271">
        <w:t xml:space="preserve">Федеральный закон "О государственном контроле (надзоре) и муниципальном контроле в Российской Федерации" от 31.07.2020 N 248-ФЗ </w:t>
      </w:r>
      <w:r w:rsidR="000B2EE1" w:rsidRPr="00825271">
        <w:t>(далее – Закон № 2</w:t>
      </w:r>
      <w:r w:rsidRPr="00825271">
        <w:t>48</w:t>
      </w:r>
      <w:r w:rsidR="000B2EE1" w:rsidRPr="00825271">
        <w:t>-ФЗ).</w:t>
      </w:r>
    </w:p>
    <w:p w:rsidR="000B2EE1" w:rsidRPr="00825271" w:rsidRDefault="000B2EE1" w:rsidP="00825271">
      <w:pPr>
        <w:ind w:firstLine="709"/>
        <w:jc w:val="both"/>
        <w:rPr>
          <w:color w:val="000000"/>
        </w:rPr>
      </w:pPr>
      <w:r w:rsidRPr="00825271">
        <w:rPr>
          <w:color w:val="000000"/>
        </w:rPr>
        <w:t>Следует отметить, что в целях исполнения Постановления Правительства Российской Федерации от 3 апреля 2020 года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C83675" w:rsidRPr="00825271">
        <w:rPr>
          <w:color w:val="000000"/>
        </w:rPr>
        <w:t>,</w:t>
      </w:r>
      <w:r w:rsidRPr="00825271">
        <w:rPr>
          <w:color w:val="000000"/>
        </w:rPr>
        <w:t xml:space="preserve"> плановые проверки в отношении юридических лиц, индивидуальных предпринимателей исключены из ежегодного </w:t>
      </w:r>
      <w:r w:rsidR="00D911BB" w:rsidRPr="00825271">
        <w:rPr>
          <w:color w:val="000000"/>
        </w:rPr>
        <w:t xml:space="preserve">плана проверок. </w:t>
      </w:r>
      <w:r w:rsidRPr="00825271">
        <w:rPr>
          <w:color w:val="000000"/>
        </w:rPr>
        <w:t xml:space="preserve">При осуществлении муниципального земельного контроля </w:t>
      </w:r>
      <w:r w:rsidR="00D911BB" w:rsidRPr="00825271">
        <w:rPr>
          <w:color w:val="000000"/>
        </w:rPr>
        <w:t>КЭУМИЗО</w:t>
      </w:r>
      <w:r w:rsidRPr="00825271">
        <w:rPr>
          <w:color w:val="000000"/>
        </w:rPr>
        <w:t xml:space="preserve"> взаимодействует с органами государственного земельного надзора. Правила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контроль, утверждены постановлением Правительства Российской Федерации от 26 декабря 2014 года № 1515.</w:t>
      </w:r>
    </w:p>
    <w:p w:rsidR="00F91881" w:rsidRPr="00825271" w:rsidRDefault="00F91881" w:rsidP="00825271">
      <w:pPr>
        <w:shd w:val="clear" w:color="auto" w:fill="FFFFFF"/>
        <w:ind w:firstLine="709"/>
        <w:jc w:val="both"/>
      </w:pPr>
      <w:r w:rsidRPr="00825271">
        <w:t>В 2024 году проведены выездные обследования 2</w:t>
      </w:r>
      <w:r w:rsidR="0004550B" w:rsidRPr="00825271">
        <w:t>3</w:t>
      </w:r>
      <w:r w:rsidRPr="00825271">
        <w:t xml:space="preserve"> земельных участков.</w:t>
      </w:r>
    </w:p>
    <w:p w:rsidR="00F91881" w:rsidRPr="00825271" w:rsidRDefault="00F91881" w:rsidP="00825271">
      <w:pPr>
        <w:ind w:firstLine="709"/>
        <w:jc w:val="both"/>
        <w:rPr>
          <w:color w:val="000000"/>
        </w:rPr>
      </w:pPr>
      <w:r w:rsidRPr="00825271">
        <w:t>В ходе проведения контрольных (надзорных) мероприятий органом муниципального земельного контроля в 2024 году нарушений законодательства не выявлено.</w:t>
      </w:r>
    </w:p>
    <w:p w:rsidR="000B2EE1" w:rsidRDefault="000B2EE1" w:rsidP="00825271">
      <w:pPr>
        <w:ind w:firstLine="709"/>
        <w:jc w:val="both"/>
        <w:rPr>
          <w:color w:val="000000"/>
        </w:rPr>
      </w:pPr>
    </w:p>
    <w:p w:rsidR="00825271" w:rsidRPr="00825271" w:rsidRDefault="00825271" w:rsidP="00825271">
      <w:pPr>
        <w:ind w:firstLine="709"/>
        <w:jc w:val="both"/>
        <w:rPr>
          <w:color w:val="000000"/>
        </w:rPr>
      </w:pPr>
    </w:p>
    <w:p w:rsidR="000B2EE1" w:rsidRPr="00825271" w:rsidRDefault="00D911BB" w:rsidP="00825271">
      <w:pPr>
        <w:ind w:hanging="360"/>
        <w:jc w:val="center"/>
        <w:rPr>
          <w:color w:val="000000"/>
        </w:rPr>
      </w:pPr>
      <w:r w:rsidRPr="00825271">
        <w:rPr>
          <w:b/>
          <w:bCs/>
          <w:color w:val="000000"/>
        </w:rPr>
        <w:lastRenderedPageBreak/>
        <w:t>3</w:t>
      </w:r>
      <w:r w:rsidR="000B2EE1" w:rsidRPr="00825271">
        <w:rPr>
          <w:b/>
          <w:bCs/>
          <w:color w:val="000000"/>
        </w:rPr>
        <w:t>.</w:t>
      </w:r>
      <w:r w:rsidR="00825271">
        <w:rPr>
          <w:b/>
          <w:bCs/>
          <w:color w:val="000000"/>
        </w:rPr>
        <w:t xml:space="preserve"> </w:t>
      </w:r>
      <w:r w:rsidR="000B2EE1" w:rsidRPr="00825271">
        <w:rPr>
          <w:b/>
          <w:bCs/>
          <w:color w:val="000000"/>
        </w:rPr>
        <w:t>Характеристика проблем, на решение которых направлена программа профилактики</w:t>
      </w:r>
    </w:p>
    <w:p w:rsidR="000B2EE1" w:rsidRPr="00825271" w:rsidRDefault="000B2EE1" w:rsidP="00825271">
      <w:pPr>
        <w:rPr>
          <w:color w:val="000000"/>
        </w:rPr>
      </w:pPr>
      <w:r w:rsidRPr="00825271">
        <w:rPr>
          <w:color w:val="000000"/>
        </w:rPr>
        <w:t> </w:t>
      </w:r>
    </w:p>
    <w:p w:rsidR="000B2EE1" w:rsidRPr="00825271" w:rsidRDefault="00D911BB" w:rsidP="00825271">
      <w:pPr>
        <w:ind w:firstLine="709"/>
        <w:jc w:val="both"/>
        <w:rPr>
          <w:color w:val="000000"/>
        </w:rPr>
      </w:pPr>
      <w:r w:rsidRPr="00825271">
        <w:rPr>
          <w:color w:val="000000"/>
        </w:rPr>
        <w:t>3</w:t>
      </w:r>
      <w:r w:rsidR="000B2EE1" w:rsidRPr="00825271">
        <w:rPr>
          <w:color w:val="000000"/>
        </w:rPr>
        <w:t>.1. Основными проблемами, на решение которых направлена настоящая программа, являются:</w:t>
      </w:r>
    </w:p>
    <w:p w:rsidR="000B2EE1" w:rsidRPr="00825271" w:rsidRDefault="000B2EE1" w:rsidP="00825271">
      <w:pPr>
        <w:ind w:firstLine="709"/>
        <w:jc w:val="both"/>
        <w:rPr>
          <w:color w:val="000000"/>
        </w:rPr>
      </w:pPr>
      <w:r w:rsidRPr="00825271">
        <w:rPr>
          <w:color w:val="000000"/>
        </w:rPr>
        <w:t>- низкий уровень знания подконтрольными субъектами требований, предъявляемых к ним законодательством Российской Федерации;</w:t>
      </w:r>
    </w:p>
    <w:p w:rsidR="000B2EE1" w:rsidRPr="00825271" w:rsidRDefault="000B2EE1" w:rsidP="00825271">
      <w:pPr>
        <w:ind w:firstLine="709"/>
        <w:rPr>
          <w:color w:val="000000"/>
        </w:rPr>
      </w:pPr>
      <w:r w:rsidRPr="00825271">
        <w:rPr>
          <w:color w:val="000000"/>
        </w:rPr>
        <w:t>- незнание подконтрольными субъектами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:rsidR="000B2EE1" w:rsidRPr="00825271" w:rsidRDefault="000B2EE1" w:rsidP="00825271">
      <w:pPr>
        <w:ind w:firstLine="709"/>
        <w:jc w:val="both"/>
        <w:rPr>
          <w:color w:val="000000"/>
        </w:rPr>
      </w:pPr>
      <w:r w:rsidRPr="00825271">
        <w:rPr>
          <w:color w:val="000000"/>
        </w:rPr>
        <w:t xml:space="preserve">- недополучение бюджетом </w:t>
      </w:r>
      <w:r w:rsidR="00C83675" w:rsidRPr="00825271">
        <w:rPr>
          <w:bCs/>
          <w:color w:val="000000"/>
        </w:rPr>
        <w:t xml:space="preserve">Петровск-Забайкальского муниципального округа Забайкальского края </w:t>
      </w:r>
      <w:r w:rsidRPr="00825271">
        <w:rPr>
          <w:color w:val="000000"/>
        </w:rPr>
        <w:t>денежных средств от оплаты земельного налога, арендных платежей за пользование земельными участками.</w:t>
      </w:r>
    </w:p>
    <w:p w:rsidR="000B2EE1" w:rsidRPr="00825271" w:rsidRDefault="00D911BB" w:rsidP="00825271">
      <w:pPr>
        <w:ind w:firstLine="709"/>
        <w:jc w:val="both"/>
        <w:rPr>
          <w:color w:val="000000"/>
        </w:rPr>
      </w:pPr>
      <w:r w:rsidRPr="00825271">
        <w:rPr>
          <w:color w:val="000000"/>
        </w:rPr>
        <w:t>3</w:t>
      </w:r>
      <w:r w:rsidR="000B2EE1" w:rsidRPr="00825271">
        <w:rPr>
          <w:color w:val="000000"/>
        </w:rPr>
        <w:t>.2. Путь решения проблем: проведение профилактических мероприятий, направленных на повышение уровня правосознания подконтрольных субъектов, формирование ответственного отношения к исполнению своих правовых обязанностей, а также на снижение количества совершаемых нарушений.</w:t>
      </w:r>
    </w:p>
    <w:p w:rsidR="000B2EE1" w:rsidRPr="00825271" w:rsidRDefault="000B2EE1" w:rsidP="00825271">
      <w:pPr>
        <w:ind w:firstLine="709"/>
        <w:jc w:val="both"/>
        <w:rPr>
          <w:color w:val="000000"/>
        </w:rPr>
      </w:pPr>
      <w:r w:rsidRPr="00825271">
        <w:rPr>
          <w:color w:val="000000"/>
        </w:rPr>
        <w:t> </w:t>
      </w:r>
    </w:p>
    <w:p w:rsidR="000B2EE1" w:rsidRPr="00825271" w:rsidRDefault="000B2EE1" w:rsidP="00825271">
      <w:pPr>
        <w:ind w:firstLine="709"/>
        <w:jc w:val="center"/>
        <w:rPr>
          <w:color w:val="000000"/>
        </w:rPr>
      </w:pPr>
      <w:r w:rsidRPr="00825271">
        <w:rPr>
          <w:b/>
          <w:bCs/>
          <w:color w:val="000000"/>
        </w:rPr>
        <w:t>Раздел II. Цели и задачи реализации программы профилактики</w:t>
      </w:r>
    </w:p>
    <w:p w:rsidR="000B2EE1" w:rsidRPr="00825271" w:rsidRDefault="000B2EE1" w:rsidP="00825271">
      <w:pPr>
        <w:jc w:val="both"/>
        <w:rPr>
          <w:color w:val="000000"/>
        </w:rPr>
      </w:pPr>
      <w:r w:rsidRPr="00825271">
        <w:rPr>
          <w:color w:val="000000"/>
        </w:rPr>
        <w:t> </w:t>
      </w:r>
    </w:p>
    <w:p w:rsidR="000B2EE1" w:rsidRPr="00825271" w:rsidRDefault="00D911BB" w:rsidP="00825271">
      <w:pPr>
        <w:ind w:firstLine="709"/>
        <w:jc w:val="both"/>
        <w:rPr>
          <w:color w:val="000000"/>
        </w:rPr>
      </w:pPr>
      <w:r w:rsidRPr="00825271">
        <w:rPr>
          <w:color w:val="000000"/>
        </w:rPr>
        <w:t>4</w:t>
      </w:r>
      <w:r w:rsidR="000B2EE1" w:rsidRPr="00825271">
        <w:rPr>
          <w:color w:val="000000"/>
        </w:rPr>
        <w:t>.1. Основными целями программы профилактики являются:</w:t>
      </w:r>
    </w:p>
    <w:p w:rsidR="000B2EE1" w:rsidRPr="00825271" w:rsidRDefault="000B2EE1" w:rsidP="00825271">
      <w:pPr>
        <w:ind w:firstLine="709"/>
        <w:jc w:val="both"/>
        <w:rPr>
          <w:color w:val="000000"/>
        </w:rPr>
      </w:pPr>
      <w:r w:rsidRPr="00825271">
        <w:rPr>
          <w:color w:val="000000"/>
        </w:rPr>
        <w:t>- стимулирование добросовестного соблюдения обязательных требований всеми контролируемыми субъектами;</w:t>
      </w:r>
    </w:p>
    <w:p w:rsidR="000B2EE1" w:rsidRPr="00825271" w:rsidRDefault="000B2EE1" w:rsidP="00825271">
      <w:pPr>
        <w:ind w:firstLine="709"/>
        <w:jc w:val="both"/>
        <w:rPr>
          <w:color w:val="000000"/>
        </w:rPr>
      </w:pPr>
      <w:r w:rsidRPr="00825271">
        <w:rPr>
          <w:color w:val="000000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B2EE1" w:rsidRPr="00825271" w:rsidRDefault="000B2EE1" w:rsidP="00825271">
      <w:pPr>
        <w:ind w:firstLine="709"/>
        <w:jc w:val="both"/>
        <w:rPr>
          <w:color w:val="000000"/>
        </w:rPr>
      </w:pPr>
      <w:r w:rsidRPr="00825271">
        <w:rPr>
          <w:color w:val="000000"/>
        </w:rPr>
        <w:t>- создание условий для доведения обязательных требований до контролируемых субъектов, повышение информированности о способах их соблюдения.</w:t>
      </w:r>
    </w:p>
    <w:p w:rsidR="000B2EE1" w:rsidRPr="00825271" w:rsidRDefault="00D911BB" w:rsidP="00825271">
      <w:pPr>
        <w:ind w:firstLine="709"/>
        <w:jc w:val="both"/>
        <w:rPr>
          <w:color w:val="000000"/>
        </w:rPr>
      </w:pPr>
      <w:r w:rsidRPr="00825271">
        <w:rPr>
          <w:color w:val="000000"/>
        </w:rPr>
        <w:t>4</w:t>
      </w:r>
      <w:r w:rsidR="000B2EE1" w:rsidRPr="00825271">
        <w:rPr>
          <w:color w:val="000000"/>
        </w:rPr>
        <w:t>.2. Проведение профилактических мероприятий программы профилактики направлено на решение следующих задач:</w:t>
      </w:r>
    </w:p>
    <w:p w:rsidR="000B2EE1" w:rsidRPr="00825271" w:rsidRDefault="000B2EE1" w:rsidP="00825271">
      <w:pPr>
        <w:ind w:firstLine="709"/>
        <w:jc w:val="both"/>
        <w:rPr>
          <w:color w:val="000000"/>
        </w:rPr>
      </w:pPr>
      <w:r w:rsidRPr="00825271">
        <w:rPr>
          <w:color w:val="000000"/>
        </w:rPr>
        <w:t>- укрепление системы профилактики нарушений рисков причинения вреда (ущерба) охраняемым законом ценностям;</w:t>
      </w:r>
    </w:p>
    <w:p w:rsidR="000B2EE1" w:rsidRPr="00825271" w:rsidRDefault="000B2EE1" w:rsidP="00825271">
      <w:pPr>
        <w:ind w:firstLine="709"/>
        <w:jc w:val="both"/>
        <w:rPr>
          <w:color w:val="000000"/>
        </w:rPr>
      </w:pPr>
      <w:r w:rsidRPr="00825271">
        <w:rPr>
          <w:color w:val="000000"/>
        </w:rPr>
        <w:t>-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0B2EE1" w:rsidRPr="00825271" w:rsidRDefault="000B2EE1" w:rsidP="00825271">
      <w:pPr>
        <w:ind w:firstLine="709"/>
        <w:jc w:val="both"/>
        <w:rPr>
          <w:color w:val="000000"/>
        </w:rPr>
      </w:pPr>
      <w:r w:rsidRPr="00825271">
        <w:rPr>
          <w:color w:val="000000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B2EE1" w:rsidRPr="00825271" w:rsidRDefault="000B2EE1" w:rsidP="00825271">
      <w:pPr>
        <w:ind w:firstLine="709"/>
        <w:jc w:val="both"/>
        <w:rPr>
          <w:color w:val="000000"/>
        </w:rPr>
      </w:pPr>
      <w:r w:rsidRPr="00825271">
        <w:rPr>
          <w:color w:val="000000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B2EE1" w:rsidRPr="00825271" w:rsidRDefault="000B2EE1" w:rsidP="00825271">
      <w:pPr>
        <w:ind w:firstLine="709"/>
        <w:jc w:val="both"/>
        <w:rPr>
          <w:color w:val="000000"/>
        </w:rPr>
      </w:pPr>
      <w:r w:rsidRPr="00825271">
        <w:rPr>
          <w:color w:val="000000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0B2EE1" w:rsidRPr="00825271" w:rsidRDefault="000B2EE1" w:rsidP="00825271">
      <w:pPr>
        <w:jc w:val="both"/>
        <w:rPr>
          <w:color w:val="000000"/>
        </w:rPr>
      </w:pPr>
      <w:r w:rsidRPr="00825271">
        <w:rPr>
          <w:color w:val="000000"/>
        </w:rPr>
        <w:t> </w:t>
      </w:r>
    </w:p>
    <w:p w:rsidR="000B2EE1" w:rsidRPr="00825271" w:rsidRDefault="000B2EE1" w:rsidP="00825271">
      <w:pPr>
        <w:ind w:firstLine="709"/>
        <w:jc w:val="center"/>
        <w:rPr>
          <w:color w:val="000000"/>
        </w:rPr>
      </w:pPr>
      <w:r w:rsidRPr="00825271">
        <w:rPr>
          <w:b/>
          <w:bCs/>
          <w:color w:val="000000"/>
        </w:rPr>
        <w:t>Раздел III. Перечень профилактических мероприятий, сроки (периодичность) их проведения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8"/>
        <w:gridCol w:w="2805"/>
        <w:gridCol w:w="1559"/>
        <w:gridCol w:w="2982"/>
        <w:gridCol w:w="1984"/>
      </w:tblGrid>
      <w:tr w:rsidR="00F91881" w:rsidRPr="00825271" w:rsidTr="00825271">
        <w:trPr>
          <w:trHeight w:val="71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1" w:rsidRPr="00825271" w:rsidRDefault="00F91881" w:rsidP="00825271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825271">
              <w:rPr>
                <w:lang w:eastAsia="en-US"/>
              </w:rPr>
              <w:t>№ п/п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1" w:rsidRPr="00825271" w:rsidRDefault="00F91881" w:rsidP="00825271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825271">
              <w:rPr>
                <w:lang w:eastAsia="en-US"/>
              </w:rPr>
              <w:t>Профилактические мероприятия</w:t>
            </w:r>
          </w:p>
          <w:p w:rsidR="00F91881" w:rsidRPr="00825271" w:rsidRDefault="00F91881" w:rsidP="00825271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1" w:rsidRPr="00825271" w:rsidRDefault="00F91881" w:rsidP="00825271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825271">
              <w:rPr>
                <w:lang w:eastAsia="en-US"/>
              </w:rPr>
              <w:t>Периодичность проведения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1" w:rsidRPr="00825271" w:rsidRDefault="00F91881" w:rsidP="00825271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825271">
              <w:rPr>
                <w:lang w:eastAsia="en-US"/>
              </w:rPr>
              <w:t>Адресат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81" w:rsidRPr="00825271" w:rsidRDefault="00F91881" w:rsidP="00825271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825271">
              <w:rPr>
                <w:lang w:eastAsia="en-US"/>
              </w:rPr>
              <w:t xml:space="preserve">Должностное лицо контрольного органа, ответственное за реализацию </w:t>
            </w:r>
          </w:p>
        </w:tc>
      </w:tr>
    </w:tbl>
    <w:p w:rsidR="000B2EE1" w:rsidRPr="00825271" w:rsidRDefault="000B2EE1" w:rsidP="00825271">
      <w:pPr>
        <w:ind w:firstLine="709"/>
        <w:jc w:val="right"/>
        <w:rPr>
          <w:color w:val="000000"/>
        </w:rPr>
      </w:pPr>
      <w:r w:rsidRPr="00825271">
        <w:rPr>
          <w:color w:val="000000"/>
        </w:rPr>
        <w:lastRenderedPageBreak/>
        <w:t> </w:t>
      </w:r>
    </w:p>
    <w:tbl>
      <w:tblPr>
        <w:tblpPr w:leftFromText="180" w:rightFromText="180" w:vertAnchor="text" w:horzAnchor="margin" w:tblpY="92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2978"/>
        <w:gridCol w:w="1479"/>
        <w:gridCol w:w="3039"/>
        <w:gridCol w:w="1904"/>
      </w:tblGrid>
      <w:tr w:rsidR="00F91881" w:rsidRPr="00825271" w:rsidTr="00825271">
        <w:trPr>
          <w:trHeight w:val="28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1" w:rsidRPr="00825271" w:rsidRDefault="00F91881" w:rsidP="00825271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825271">
              <w:rPr>
                <w:lang w:eastAsia="en-US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1" w:rsidRPr="00825271" w:rsidRDefault="00F91881" w:rsidP="00825271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825271">
              <w:rPr>
                <w:lang w:eastAsia="en-US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1" w:rsidRPr="00825271" w:rsidRDefault="00F91881" w:rsidP="00825271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825271">
              <w:rPr>
                <w:lang w:eastAsia="en-US"/>
              </w:rPr>
              <w:t>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1" w:rsidRPr="00825271" w:rsidRDefault="00F91881" w:rsidP="00825271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825271">
              <w:rPr>
                <w:lang w:eastAsia="en-US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81" w:rsidRPr="00825271" w:rsidRDefault="00F91881" w:rsidP="00825271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825271">
              <w:rPr>
                <w:lang w:eastAsia="en-US"/>
              </w:rPr>
              <w:t>5</w:t>
            </w:r>
          </w:p>
        </w:tc>
      </w:tr>
      <w:tr w:rsidR="00F91881" w:rsidRPr="00825271" w:rsidTr="0082527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F91881" w:rsidP="00825271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825271">
              <w:rPr>
                <w:lang w:eastAsia="en-US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F91881" w:rsidP="00825271">
            <w:pPr>
              <w:autoSpaceDE w:val="0"/>
              <w:autoSpaceDN w:val="0"/>
              <w:rPr>
                <w:lang w:eastAsia="en-US"/>
              </w:rPr>
            </w:pPr>
            <w:r w:rsidRPr="00825271">
              <w:rPr>
                <w:lang w:eastAsia="en-US"/>
              </w:rPr>
              <w:t>Размещение на официальном сайте администрации муниципального Петровск-Забайкальского муниципального округа актуальной информации: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81" w:rsidRPr="00825271" w:rsidRDefault="00F91881" w:rsidP="00825271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F91881" w:rsidP="00825271">
            <w:pPr>
              <w:autoSpaceDE w:val="0"/>
              <w:autoSpaceDN w:val="0"/>
              <w:rPr>
                <w:lang w:eastAsia="en-US"/>
              </w:rPr>
            </w:pPr>
            <w:r w:rsidRPr="00825271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81" w:rsidRPr="00825271" w:rsidRDefault="00F91881" w:rsidP="00825271">
            <w:pPr>
              <w:autoSpaceDE w:val="0"/>
              <w:autoSpaceDN w:val="0"/>
              <w:rPr>
                <w:lang w:eastAsia="en-US"/>
              </w:rPr>
            </w:pPr>
            <w:r w:rsidRPr="00825271">
              <w:rPr>
                <w:lang w:eastAsia="en-US"/>
              </w:rPr>
              <w:t>Главный специалист администрации  Петровск-Забайкальского муниципального округа</w:t>
            </w:r>
          </w:p>
        </w:tc>
      </w:tr>
      <w:tr w:rsidR="00F91881" w:rsidRPr="00825271" w:rsidTr="0082527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1" w:rsidRPr="00825271" w:rsidRDefault="00F91881" w:rsidP="00825271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F91881" w:rsidP="00825271">
            <w:pPr>
              <w:autoSpaceDE w:val="0"/>
              <w:autoSpaceDN w:val="0"/>
              <w:rPr>
                <w:lang w:eastAsia="en-US"/>
              </w:rPr>
            </w:pPr>
            <w:r w:rsidRPr="00825271">
              <w:rPr>
                <w:lang w:eastAsia="en-US"/>
              </w:rPr>
              <w:t>текстов нормативных правовых актов, регулирующих осуществление профилактики рисков причинение вреда (ущерба) охраняемым законом ценностям по муниципальному земельному контролю;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F91881" w:rsidP="00825271">
            <w:pPr>
              <w:autoSpaceDE w:val="0"/>
              <w:autoSpaceDN w:val="0"/>
              <w:rPr>
                <w:lang w:eastAsia="en-US"/>
              </w:rPr>
            </w:pPr>
            <w:r w:rsidRPr="00825271">
              <w:rPr>
                <w:lang w:eastAsia="en-US"/>
              </w:rPr>
              <w:t>Поддерживать в актуальном состоянии</w:t>
            </w: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1" w:rsidRPr="00825271" w:rsidRDefault="00F91881" w:rsidP="00825271">
            <w:pPr>
              <w:rPr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81" w:rsidRPr="00825271" w:rsidRDefault="00F91881" w:rsidP="00825271">
            <w:pPr>
              <w:rPr>
                <w:lang w:eastAsia="en-US"/>
              </w:rPr>
            </w:pPr>
          </w:p>
        </w:tc>
      </w:tr>
      <w:tr w:rsidR="00F91881" w:rsidRPr="00825271" w:rsidTr="0082527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1" w:rsidRPr="00825271" w:rsidRDefault="00F91881" w:rsidP="00825271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F91881" w:rsidP="00825271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825271">
              <w:rPr>
                <w:lang w:eastAsia="en-US"/>
              </w:rPr>
              <w:t>сведений об изменениях, внесенных в нормативные правовые акты, регулирующих осуществление профилактики муниципального земельного контроля, о сроках и порядке их вступления в силу;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6E77AD" w:rsidP="00825271">
            <w:pPr>
              <w:autoSpaceDE w:val="0"/>
              <w:autoSpaceDN w:val="0"/>
              <w:rPr>
                <w:lang w:eastAsia="en-US"/>
              </w:rPr>
            </w:pPr>
            <w:r w:rsidRPr="00825271">
              <w:rPr>
                <w:lang w:eastAsia="en-US"/>
              </w:rPr>
              <w:t>не позднее 3 рабочих дней со дня внесения изменений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F91881" w:rsidP="00825271">
            <w:pPr>
              <w:autoSpaceDE w:val="0"/>
              <w:autoSpaceDN w:val="0"/>
              <w:rPr>
                <w:lang w:eastAsia="en-US"/>
              </w:rPr>
            </w:pPr>
            <w:r w:rsidRPr="00825271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81" w:rsidRPr="00825271" w:rsidRDefault="00F91881" w:rsidP="00825271">
            <w:pPr>
              <w:autoSpaceDE w:val="0"/>
              <w:autoSpaceDN w:val="0"/>
              <w:rPr>
                <w:lang w:eastAsia="en-US"/>
              </w:rPr>
            </w:pPr>
          </w:p>
        </w:tc>
      </w:tr>
      <w:tr w:rsidR="00F91881" w:rsidRPr="00825271" w:rsidTr="0082527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1" w:rsidRPr="00825271" w:rsidRDefault="00F91881" w:rsidP="00825271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0B3462" w:rsidP="00825271">
            <w:pPr>
              <w:autoSpaceDE w:val="0"/>
              <w:autoSpaceDN w:val="0"/>
              <w:rPr>
                <w:color w:val="000000"/>
                <w:lang w:eastAsia="en-US"/>
              </w:rPr>
            </w:pPr>
            <w:hyperlink r:id="rId8" w:history="1">
              <w:r w:rsidR="00F91881" w:rsidRPr="00825271">
                <w:rPr>
                  <w:color w:val="000000"/>
                  <w:u w:val="single"/>
                  <w:lang w:eastAsia="en-US"/>
                </w:rPr>
                <w:t>перечня</w:t>
              </w:r>
            </w:hyperlink>
            <w:r w:rsidR="00F91881" w:rsidRPr="00825271">
              <w:rPr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23282A" w:rsidP="00825271">
            <w:pPr>
              <w:autoSpaceDE w:val="0"/>
              <w:autoSpaceDN w:val="0"/>
              <w:rPr>
                <w:lang w:eastAsia="en-US"/>
              </w:rPr>
            </w:pPr>
            <w:r w:rsidRPr="00825271">
              <w:rPr>
                <w:lang w:eastAsia="en-US"/>
              </w:rPr>
              <w:t>п</w:t>
            </w:r>
            <w:r w:rsidR="00F91881" w:rsidRPr="00825271">
              <w:rPr>
                <w:lang w:eastAsia="en-US"/>
              </w:rPr>
              <w:t>оддерживать в актуальном состояни</w:t>
            </w:r>
            <w:r w:rsidR="006E77AD" w:rsidRPr="00825271">
              <w:rPr>
                <w:lang w:eastAsia="en-US"/>
              </w:rPr>
              <w:t>и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F91881" w:rsidP="00825271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825271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81" w:rsidRPr="00825271" w:rsidRDefault="00F91881" w:rsidP="00825271">
            <w:pPr>
              <w:autoSpaceDE w:val="0"/>
              <w:autoSpaceDN w:val="0"/>
              <w:rPr>
                <w:lang w:eastAsia="en-US"/>
              </w:rPr>
            </w:pPr>
          </w:p>
        </w:tc>
      </w:tr>
      <w:tr w:rsidR="00F91881" w:rsidRPr="00825271" w:rsidTr="00825271">
        <w:trPr>
          <w:trHeight w:val="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1" w:rsidRPr="00825271" w:rsidRDefault="00F91881" w:rsidP="00825271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81" w:rsidRPr="00825271" w:rsidRDefault="00F91881" w:rsidP="00825271">
            <w:pPr>
              <w:autoSpaceDE w:val="0"/>
              <w:autoSpaceDN w:val="0"/>
              <w:rPr>
                <w:lang w:eastAsia="en-US"/>
              </w:rPr>
            </w:pPr>
            <w:r w:rsidRPr="00825271">
              <w:rPr>
                <w:lang w:eastAsia="en-US"/>
              </w:rPr>
              <w:t xml:space="preserve">перечня индикаторов риска нарушения обязательных требований, порядок </w:t>
            </w:r>
            <w:r w:rsidRPr="00825271">
              <w:rPr>
                <w:lang w:eastAsia="en-US"/>
              </w:rPr>
              <w:lastRenderedPageBreak/>
              <w:t>отнесения объектов контроля к категориям риска;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23282A" w:rsidP="00825271">
            <w:pPr>
              <w:autoSpaceDE w:val="0"/>
              <w:autoSpaceDN w:val="0"/>
              <w:rPr>
                <w:lang w:eastAsia="en-US"/>
              </w:rPr>
            </w:pPr>
            <w:r w:rsidRPr="00825271">
              <w:rPr>
                <w:lang w:eastAsia="en-US"/>
              </w:rPr>
              <w:lastRenderedPageBreak/>
              <w:t>н</w:t>
            </w:r>
            <w:r w:rsidR="00F91881" w:rsidRPr="00825271">
              <w:rPr>
                <w:lang w:eastAsia="en-US"/>
              </w:rPr>
              <w:t xml:space="preserve">е позднее 3 рабочих дней после </w:t>
            </w:r>
            <w:r w:rsidR="00F91881" w:rsidRPr="00825271">
              <w:rPr>
                <w:lang w:eastAsia="en-US"/>
              </w:rPr>
              <w:lastRenderedPageBreak/>
              <w:t>утверждения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F91881" w:rsidP="00825271">
            <w:pPr>
              <w:autoSpaceDE w:val="0"/>
              <w:autoSpaceDN w:val="0"/>
              <w:rPr>
                <w:color w:val="FF6600"/>
                <w:lang w:eastAsia="en-US"/>
              </w:rPr>
            </w:pPr>
            <w:r w:rsidRPr="00825271">
              <w:rPr>
                <w:lang w:eastAsia="en-US"/>
              </w:rPr>
              <w:lastRenderedPageBreak/>
              <w:t xml:space="preserve">Юридические лица, индивидуальные предприниматели, </w:t>
            </w:r>
            <w:r w:rsidRPr="00825271">
              <w:rPr>
                <w:lang w:eastAsia="en-US"/>
              </w:rPr>
              <w:lastRenderedPageBreak/>
              <w:t>граждане, органы государственной власти, органы местного самоуправления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81" w:rsidRPr="00825271" w:rsidRDefault="00F91881" w:rsidP="00825271">
            <w:pPr>
              <w:autoSpaceDE w:val="0"/>
              <w:autoSpaceDN w:val="0"/>
              <w:rPr>
                <w:lang w:eastAsia="en-US"/>
              </w:rPr>
            </w:pPr>
          </w:p>
        </w:tc>
      </w:tr>
      <w:tr w:rsidR="00F91881" w:rsidRPr="00825271" w:rsidTr="00825271">
        <w:trPr>
          <w:trHeight w:val="120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1" w:rsidRPr="00825271" w:rsidRDefault="00F91881" w:rsidP="00825271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F91881" w:rsidP="00825271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825271">
              <w:rPr>
                <w:lang w:eastAsia="en-US"/>
              </w:rPr>
              <w:t>перечня объектов профилактики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23282A" w:rsidP="00825271">
            <w:pPr>
              <w:autoSpaceDE w:val="0"/>
              <w:autoSpaceDN w:val="0"/>
              <w:rPr>
                <w:lang w:eastAsia="en-US"/>
              </w:rPr>
            </w:pPr>
            <w:r w:rsidRPr="00825271">
              <w:rPr>
                <w:lang w:eastAsia="en-US"/>
              </w:rPr>
              <w:t>н</w:t>
            </w:r>
            <w:r w:rsidR="006E77AD" w:rsidRPr="00825271">
              <w:rPr>
                <w:lang w:eastAsia="en-US"/>
              </w:rPr>
              <w:t>е позднее 3</w:t>
            </w:r>
            <w:r w:rsidR="00F91881" w:rsidRPr="00825271">
              <w:rPr>
                <w:lang w:eastAsia="en-US"/>
              </w:rPr>
              <w:t xml:space="preserve"> рабочих дней после утверждения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F91881" w:rsidP="00825271">
            <w:pPr>
              <w:autoSpaceDE w:val="0"/>
              <w:autoSpaceDN w:val="0"/>
              <w:rPr>
                <w:color w:val="FF6600"/>
                <w:lang w:eastAsia="en-US"/>
              </w:rPr>
            </w:pPr>
            <w:r w:rsidRPr="00825271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81" w:rsidRPr="00825271" w:rsidRDefault="00F91881" w:rsidP="00825271">
            <w:pPr>
              <w:autoSpaceDE w:val="0"/>
              <w:autoSpaceDN w:val="0"/>
              <w:rPr>
                <w:lang w:eastAsia="en-US"/>
              </w:rPr>
            </w:pPr>
          </w:p>
        </w:tc>
      </w:tr>
      <w:tr w:rsidR="00F91881" w:rsidRPr="00825271" w:rsidTr="00825271">
        <w:trPr>
          <w:trHeight w:val="12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1" w:rsidRPr="00825271" w:rsidRDefault="00F91881" w:rsidP="00825271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F91881" w:rsidP="00825271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825271">
              <w:rPr>
                <w:lang w:eastAsia="en-US"/>
              </w:rPr>
              <w:t>исчерпывающего перечня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23282A" w:rsidP="00825271">
            <w:pPr>
              <w:autoSpaceDE w:val="0"/>
              <w:autoSpaceDN w:val="0"/>
              <w:rPr>
                <w:lang w:eastAsia="en-US"/>
              </w:rPr>
            </w:pPr>
            <w:r w:rsidRPr="00825271">
              <w:rPr>
                <w:lang w:eastAsia="en-US"/>
              </w:rPr>
              <w:t>в</w:t>
            </w:r>
            <w:r w:rsidR="00F91881" w:rsidRPr="00825271">
              <w:rPr>
                <w:lang w:eastAsia="en-US"/>
              </w:rPr>
              <w:t xml:space="preserve"> течение 2025 года, поддерживать в актуальном состоянии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F91881" w:rsidP="00825271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825271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81" w:rsidRPr="00825271" w:rsidRDefault="00F91881" w:rsidP="00825271">
            <w:pPr>
              <w:autoSpaceDE w:val="0"/>
              <w:autoSpaceDN w:val="0"/>
              <w:rPr>
                <w:lang w:eastAsia="en-US"/>
              </w:rPr>
            </w:pPr>
          </w:p>
        </w:tc>
      </w:tr>
      <w:tr w:rsidR="00F91881" w:rsidRPr="00825271" w:rsidTr="00825271">
        <w:trPr>
          <w:trHeight w:val="13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1" w:rsidRPr="00825271" w:rsidRDefault="00F91881" w:rsidP="00825271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81" w:rsidRPr="00825271" w:rsidRDefault="00F91881" w:rsidP="00825271">
            <w:pPr>
              <w:autoSpaceDE w:val="0"/>
              <w:autoSpaceDN w:val="0"/>
              <w:rPr>
                <w:lang w:eastAsia="en-US"/>
              </w:rPr>
            </w:pPr>
            <w:r w:rsidRPr="00825271">
              <w:rPr>
                <w:lang w:eastAsia="en-US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F91881" w:rsidRPr="00825271" w:rsidRDefault="00F91881" w:rsidP="00825271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23282A" w:rsidP="00825271">
            <w:pPr>
              <w:autoSpaceDE w:val="0"/>
              <w:autoSpaceDN w:val="0"/>
              <w:rPr>
                <w:lang w:eastAsia="en-US"/>
              </w:rPr>
            </w:pPr>
            <w:r w:rsidRPr="00825271">
              <w:rPr>
                <w:lang w:eastAsia="en-US"/>
              </w:rPr>
              <w:t>в</w:t>
            </w:r>
            <w:r w:rsidR="00F91881" w:rsidRPr="00825271">
              <w:rPr>
                <w:lang w:eastAsia="en-US"/>
              </w:rPr>
              <w:t xml:space="preserve"> течение 2025 года, поддерживать в актуальном состоянии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F91881" w:rsidP="00825271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825271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81" w:rsidRPr="00825271" w:rsidRDefault="00F91881" w:rsidP="00825271">
            <w:pPr>
              <w:autoSpaceDE w:val="0"/>
              <w:autoSpaceDN w:val="0"/>
              <w:rPr>
                <w:lang w:eastAsia="en-US"/>
              </w:rPr>
            </w:pPr>
          </w:p>
        </w:tc>
      </w:tr>
      <w:tr w:rsidR="00F91881" w:rsidRPr="00825271" w:rsidTr="00825271">
        <w:trPr>
          <w:trHeight w:val="12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1" w:rsidRPr="00825271" w:rsidRDefault="00F91881" w:rsidP="00825271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F91881" w:rsidP="00825271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825271">
              <w:rPr>
                <w:lang w:eastAsia="en-US"/>
              </w:rPr>
              <w:t>ежегодного доклада о муниципальном земельном контроле;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23282A" w:rsidP="00825271">
            <w:pPr>
              <w:autoSpaceDE w:val="0"/>
              <w:autoSpaceDN w:val="0"/>
              <w:rPr>
                <w:lang w:eastAsia="en-US"/>
              </w:rPr>
            </w:pPr>
            <w:r w:rsidRPr="00825271">
              <w:rPr>
                <w:lang w:eastAsia="en-US"/>
              </w:rPr>
              <w:t>в</w:t>
            </w:r>
            <w:r w:rsidR="00F91881" w:rsidRPr="00825271">
              <w:rPr>
                <w:lang w:eastAsia="en-US"/>
              </w:rPr>
              <w:t xml:space="preserve"> срок до 3 дней со дня утверждения доклада (не позднее 15 марта 2025 года)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F91881" w:rsidP="00825271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825271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81" w:rsidRPr="00825271" w:rsidRDefault="00F91881" w:rsidP="00825271">
            <w:pPr>
              <w:autoSpaceDE w:val="0"/>
              <w:autoSpaceDN w:val="0"/>
              <w:rPr>
                <w:lang w:eastAsia="en-US"/>
              </w:rPr>
            </w:pPr>
          </w:p>
        </w:tc>
      </w:tr>
      <w:tr w:rsidR="00F91881" w:rsidRPr="00825271" w:rsidTr="00825271">
        <w:trPr>
          <w:trHeight w:val="20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1" w:rsidRPr="00825271" w:rsidRDefault="00F91881" w:rsidP="00825271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F91881" w:rsidP="00825271">
            <w:pPr>
              <w:autoSpaceDE w:val="0"/>
              <w:autoSpaceDN w:val="0"/>
              <w:rPr>
                <w:lang w:eastAsia="en-US"/>
              </w:rPr>
            </w:pPr>
            <w:r w:rsidRPr="00825271">
              <w:rPr>
                <w:lang w:eastAsia="en-US"/>
              </w:rPr>
              <w:t>письменных разъяснений, подписанных уполномоченным должностным лицом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23282A" w:rsidP="00825271">
            <w:pPr>
              <w:autoSpaceDE w:val="0"/>
              <w:autoSpaceDN w:val="0"/>
              <w:rPr>
                <w:lang w:eastAsia="en-US"/>
              </w:rPr>
            </w:pPr>
            <w:r w:rsidRPr="00825271">
              <w:rPr>
                <w:lang w:eastAsia="en-US"/>
              </w:rPr>
              <w:t>в</w:t>
            </w:r>
            <w:r w:rsidR="00F91881" w:rsidRPr="00825271">
              <w:rPr>
                <w:lang w:eastAsia="en-US"/>
              </w:rPr>
              <w:t xml:space="preserve"> случае осуществления консультирования по однотипным обращениям контролируемых лиц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F91881" w:rsidP="00825271">
            <w:pPr>
              <w:autoSpaceDE w:val="0"/>
              <w:autoSpaceDN w:val="0"/>
              <w:rPr>
                <w:lang w:eastAsia="en-US"/>
              </w:rPr>
            </w:pPr>
            <w:r w:rsidRPr="00825271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81" w:rsidRPr="00825271" w:rsidRDefault="00F91881" w:rsidP="00825271">
            <w:pPr>
              <w:autoSpaceDE w:val="0"/>
              <w:autoSpaceDN w:val="0"/>
              <w:rPr>
                <w:lang w:eastAsia="en-US"/>
              </w:rPr>
            </w:pPr>
          </w:p>
        </w:tc>
      </w:tr>
      <w:tr w:rsidR="00F91881" w:rsidRPr="00825271" w:rsidTr="00825271">
        <w:trPr>
          <w:trHeight w:val="158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1" w:rsidRPr="00825271" w:rsidRDefault="00F91881" w:rsidP="00825271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81" w:rsidRPr="00825271" w:rsidRDefault="00F91881" w:rsidP="00825271">
            <w:pPr>
              <w:autoSpaceDE w:val="0"/>
              <w:autoSpaceDN w:val="0"/>
              <w:rPr>
                <w:lang w:eastAsia="en-US"/>
              </w:rPr>
            </w:pPr>
            <w:r w:rsidRPr="00825271">
              <w:rPr>
                <w:lang w:eastAsia="en-US"/>
              </w:rPr>
              <w:t xml:space="preserve">проекта программы профилактики на 2025 год для общественного обсуждения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81" w:rsidRPr="00825271" w:rsidRDefault="0023282A" w:rsidP="00825271">
            <w:pPr>
              <w:autoSpaceDE w:val="0"/>
              <w:autoSpaceDN w:val="0"/>
              <w:rPr>
                <w:lang w:eastAsia="en-US"/>
              </w:rPr>
            </w:pPr>
            <w:r w:rsidRPr="00825271">
              <w:rPr>
                <w:lang w:eastAsia="en-US"/>
              </w:rPr>
              <w:t>д</w:t>
            </w:r>
            <w:r w:rsidR="00F91881" w:rsidRPr="00825271">
              <w:rPr>
                <w:lang w:eastAsia="en-US"/>
              </w:rPr>
              <w:t>о 1 октября 2024 года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81" w:rsidRPr="00825271" w:rsidRDefault="00F91881" w:rsidP="00825271">
            <w:pPr>
              <w:autoSpaceDE w:val="0"/>
              <w:autoSpaceDN w:val="0"/>
              <w:rPr>
                <w:lang w:eastAsia="en-US"/>
              </w:rPr>
            </w:pPr>
            <w:r w:rsidRPr="00825271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81" w:rsidRPr="00825271" w:rsidRDefault="00F91881" w:rsidP="00825271">
            <w:pPr>
              <w:autoSpaceDE w:val="0"/>
              <w:autoSpaceDN w:val="0"/>
              <w:rPr>
                <w:lang w:eastAsia="en-US"/>
              </w:rPr>
            </w:pPr>
          </w:p>
        </w:tc>
      </w:tr>
      <w:tr w:rsidR="00F91881" w:rsidRPr="00825271" w:rsidTr="00825271">
        <w:trPr>
          <w:trHeight w:val="70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1" w:rsidRPr="00825271" w:rsidRDefault="00F91881" w:rsidP="00825271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F91881" w:rsidP="00825271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825271">
              <w:rPr>
                <w:lang w:eastAsia="en-US"/>
              </w:rPr>
              <w:t xml:space="preserve">программы профилактики на 2025 год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23282A" w:rsidP="00825271">
            <w:pPr>
              <w:autoSpaceDE w:val="0"/>
              <w:autoSpaceDN w:val="0"/>
              <w:rPr>
                <w:lang w:eastAsia="en-US"/>
              </w:rPr>
            </w:pPr>
            <w:r w:rsidRPr="00825271">
              <w:rPr>
                <w:lang w:eastAsia="en-US"/>
              </w:rPr>
              <w:t>в</w:t>
            </w:r>
            <w:r w:rsidR="00F91881" w:rsidRPr="00825271">
              <w:rPr>
                <w:lang w:eastAsia="en-US"/>
              </w:rPr>
              <w:t xml:space="preserve"> течение 5 дней со дня утверждения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F91881" w:rsidP="00825271">
            <w:pPr>
              <w:autoSpaceDE w:val="0"/>
              <w:autoSpaceDN w:val="0"/>
              <w:rPr>
                <w:lang w:eastAsia="en-US"/>
              </w:rPr>
            </w:pPr>
            <w:r w:rsidRPr="00825271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81" w:rsidRPr="00825271" w:rsidRDefault="00F91881" w:rsidP="00825271">
            <w:pPr>
              <w:autoSpaceDE w:val="0"/>
              <w:autoSpaceDN w:val="0"/>
              <w:rPr>
                <w:lang w:eastAsia="en-US"/>
              </w:rPr>
            </w:pPr>
          </w:p>
        </w:tc>
      </w:tr>
      <w:tr w:rsidR="00F91881" w:rsidRPr="00825271" w:rsidTr="00825271">
        <w:trPr>
          <w:trHeight w:val="2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881" w:rsidRPr="00825271" w:rsidRDefault="00F91881" w:rsidP="00825271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81" w:rsidRPr="00825271" w:rsidRDefault="00F91881" w:rsidP="00825271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825271">
              <w:rPr>
                <w:lang w:eastAsia="en-US"/>
              </w:rPr>
              <w:t>ежегодных планов проведения плановых профилактических контрольных мероприятий по муниципальному земельному контролю</w:t>
            </w:r>
          </w:p>
          <w:p w:rsidR="00F91881" w:rsidRPr="00825271" w:rsidRDefault="00F91881" w:rsidP="00825271">
            <w:pPr>
              <w:autoSpaceDE w:val="0"/>
              <w:autoSpaceDN w:val="0"/>
              <w:rPr>
                <w:lang w:eastAsia="en-US"/>
              </w:rPr>
            </w:pPr>
          </w:p>
          <w:p w:rsidR="00F91881" w:rsidRPr="00825271" w:rsidRDefault="00F91881" w:rsidP="00825271">
            <w:pPr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23282A" w:rsidP="00825271">
            <w:pPr>
              <w:autoSpaceDE w:val="0"/>
              <w:autoSpaceDN w:val="0"/>
              <w:rPr>
                <w:lang w:eastAsia="en-US"/>
              </w:rPr>
            </w:pPr>
            <w:r w:rsidRPr="00825271">
              <w:rPr>
                <w:lang w:eastAsia="en-US"/>
              </w:rPr>
              <w:t>в</w:t>
            </w:r>
            <w:r w:rsidR="00F91881" w:rsidRPr="00825271">
              <w:rPr>
                <w:lang w:eastAsia="en-US"/>
              </w:rPr>
              <w:t xml:space="preserve"> течение 5 рабочих дней со дня их утверждения (до 15 декабря года, предшествующего году реализации ежегодного плана)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F91881" w:rsidP="00825271">
            <w:pPr>
              <w:autoSpaceDE w:val="0"/>
              <w:autoSpaceDN w:val="0"/>
              <w:rPr>
                <w:lang w:eastAsia="en-US"/>
              </w:rPr>
            </w:pPr>
            <w:r w:rsidRPr="00825271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81" w:rsidRPr="00825271" w:rsidRDefault="00F91881" w:rsidP="00825271">
            <w:pPr>
              <w:autoSpaceDE w:val="0"/>
              <w:autoSpaceDN w:val="0"/>
              <w:rPr>
                <w:lang w:eastAsia="en-US"/>
              </w:rPr>
            </w:pPr>
          </w:p>
        </w:tc>
      </w:tr>
      <w:tr w:rsidR="00F91881" w:rsidRPr="00825271" w:rsidTr="00825271">
        <w:trPr>
          <w:trHeight w:val="6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F91881" w:rsidP="00825271">
            <w:pPr>
              <w:autoSpaceDE w:val="0"/>
              <w:autoSpaceDN w:val="0"/>
              <w:jc w:val="center"/>
              <w:rPr>
                <w:color w:val="000000"/>
                <w:lang w:eastAsia="en-US"/>
              </w:rPr>
            </w:pPr>
            <w:r w:rsidRPr="00825271">
              <w:rPr>
                <w:lang w:eastAsia="en-US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F91881" w:rsidP="00825271">
            <w:pPr>
              <w:autoSpaceDE w:val="0"/>
              <w:autoSpaceDN w:val="0"/>
              <w:rPr>
                <w:lang w:eastAsia="en-US"/>
              </w:rPr>
            </w:pPr>
            <w:r w:rsidRPr="00825271">
              <w:rPr>
                <w:lang w:eastAsia="en-US"/>
              </w:rPr>
              <w:t>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публикаций на официальном сайте администрации  Петровск-Забайкальского муниципального округа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81" w:rsidRPr="00825271" w:rsidRDefault="0023282A" w:rsidP="00825271">
            <w:pPr>
              <w:autoSpaceDE w:val="0"/>
              <w:autoSpaceDN w:val="0"/>
              <w:rPr>
                <w:lang w:eastAsia="en-US"/>
              </w:rPr>
            </w:pPr>
            <w:r w:rsidRPr="00825271">
              <w:rPr>
                <w:lang w:eastAsia="en-US"/>
              </w:rPr>
              <w:t>в</w:t>
            </w:r>
            <w:r w:rsidR="00F91881" w:rsidRPr="00825271">
              <w:rPr>
                <w:lang w:eastAsia="en-US"/>
              </w:rPr>
              <w:t xml:space="preserve"> течение 2025 года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F91881" w:rsidP="00825271">
            <w:pPr>
              <w:autoSpaceDE w:val="0"/>
              <w:autoSpaceDN w:val="0"/>
              <w:rPr>
                <w:lang w:eastAsia="en-US"/>
              </w:rPr>
            </w:pPr>
            <w:r w:rsidRPr="00825271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81" w:rsidRPr="00825271" w:rsidRDefault="00F91881" w:rsidP="00825271">
            <w:pPr>
              <w:autoSpaceDE w:val="0"/>
              <w:autoSpaceDN w:val="0"/>
              <w:rPr>
                <w:lang w:eastAsia="en-US"/>
              </w:rPr>
            </w:pPr>
            <w:r w:rsidRPr="00825271">
              <w:rPr>
                <w:lang w:eastAsia="en-US"/>
              </w:rPr>
              <w:t>Главный специалист администрации  Петровск-Забайкальского муниципального округа</w:t>
            </w:r>
          </w:p>
        </w:tc>
      </w:tr>
      <w:tr w:rsidR="00F91881" w:rsidRPr="00825271" w:rsidTr="00825271">
        <w:trPr>
          <w:trHeight w:val="11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F91881" w:rsidP="00825271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825271">
              <w:rPr>
                <w:lang w:eastAsia="en-US"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F91881" w:rsidP="00825271">
            <w:pPr>
              <w:autoSpaceDE w:val="0"/>
              <w:autoSpaceDN w:val="0"/>
              <w:rPr>
                <w:lang w:eastAsia="en-US"/>
              </w:rPr>
            </w:pPr>
            <w:r w:rsidRPr="00825271">
              <w:rPr>
                <w:lang w:eastAsia="en-US"/>
              </w:rPr>
              <w:t>Обобщение контрольным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F91881" w:rsidP="00825271">
            <w:pPr>
              <w:autoSpaceDE w:val="0"/>
              <w:autoSpaceDN w:val="0"/>
              <w:rPr>
                <w:lang w:eastAsia="en-US"/>
              </w:rPr>
            </w:pPr>
            <w:r w:rsidRPr="00825271">
              <w:rPr>
                <w:lang w:eastAsia="en-US"/>
              </w:rPr>
              <w:t xml:space="preserve"> не позднее 1 марта 2025 года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F91881" w:rsidP="00825271">
            <w:pPr>
              <w:autoSpaceDE w:val="0"/>
              <w:autoSpaceDN w:val="0"/>
              <w:rPr>
                <w:lang w:eastAsia="en-US"/>
              </w:rPr>
            </w:pPr>
            <w:r w:rsidRPr="00825271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81" w:rsidRPr="00825271" w:rsidRDefault="00F91881" w:rsidP="00825271">
            <w:pPr>
              <w:autoSpaceDE w:val="0"/>
              <w:autoSpaceDN w:val="0"/>
              <w:rPr>
                <w:lang w:eastAsia="en-US"/>
              </w:rPr>
            </w:pPr>
            <w:r w:rsidRPr="00825271">
              <w:rPr>
                <w:lang w:eastAsia="en-US"/>
              </w:rPr>
              <w:t>Главный специалист администрации  Петровск-Забайкальского муниципального округа</w:t>
            </w:r>
          </w:p>
        </w:tc>
      </w:tr>
      <w:tr w:rsidR="00F91881" w:rsidRPr="00825271" w:rsidTr="00825271">
        <w:trPr>
          <w:trHeight w:val="10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F91881" w:rsidP="00825271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825271">
              <w:rPr>
                <w:lang w:eastAsia="en-US"/>
              </w:rPr>
              <w:lastRenderedPageBreak/>
              <w:t>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F91881" w:rsidP="00825271">
            <w:pPr>
              <w:autoSpaceDE w:val="0"/>
              <w:autoSpaceDN w:val="0"/>
              <w:rPr>
                <w:lang w:eastAsia="en-US"/>
              </w:rPr>
            </w:pPr>
            <w:r w:rsidRPr="00825271">
              <w:rPr>
                <w:lang w:eastAsia="en-US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23282A" w:rsidP="00825271">
            <w:pPr>
              <w:autoSpaceDE w:val="0"/>
              <w:autoSpaceDN w:val="0"/>
              <w:rPr>
                <w:lang w:eastAsia="en-US"/>
              </w:rPr>
            </w:pPr>
            <w:r w:rsidRPr="00825271">
              <w:rPr>
                <w:lang w:eastAsia="en-US"/>
              </w:rPr>
              <w:t>в</w:t>
            </w:r>
            <w:r w:rsidR="00F91881" w:rsidRPr="00825271">
              <w:rPr>
                <w:lang w:eastAsia="en-US"/>
              </w:rPr>
              <w:t xml:space="preserve"> соответствии с российским законодательством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F91881" w:rsidP="00825271">
            <w:pPr>
              <w:autoSpaceDE w:val="0"/>
              <w:autoSpaceDN w:val="0"/>
              <w:rPr>
                <w:lang w:eastAsia="en-US"/>
              </w:rPr>
            </w:pPr>
            <w:r w:rsidRPr="00825271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81" w:rsidRPr="00825271" w:rsidRDefault="00F91881" w:rsidP="00825271">
            <w:pPr>
              <w:autoSpaceDE w:val="0"/>
              <w:autoSpaceDN w:val="0"/>
              <w:rPr>
                <w:lang w:eastAsia="en-US"/>
              </w:rPr>
            </w:pPr>
            <w:r w:rsidRPr="00825271">
              <w:rPr>
                <w:lang w:eastAsia="en-US"/>
              </w:rPr>
              <w:t>Главный специалист администрации  Петровск-Забайкальского муниципального округа</w:t>
            </w:r>
          </w:p>
        </w:tc>
      </w:tr>
      <w:tr w:rsidR="00F91881" w:rsidRPr="00825271" w:rsidTr="00825271">
        <w:trPr>
          <w:trHeight w:val="27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F91881" w:rsidP="00825271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825271">
              <w:rPr>
                <w:lang w:eastAsia="en-US"/>
              </w:rPr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F91881" w:rsidP="00825271">
            <w:pPr>
              <w:autoSpaceDE w:val="0"/>
              <w:autoSpaceDN w:val="0"/>
              <w:rPr>
                <w:lang w:eastAsia="en-US"/>
              </w:rPr>
            </w:pPr>
            <w:r w:rsidRPr="00825271">
              <w:rPr>
                <w:lang w:eastAsia="en-US"/>
              </w:rPr>
              <w:t>Консультирование должностным лицом контрольного органа (по телефону, посредством видео-конференц-связи, на личном приеме либо в ходе проведения профилактического мероприятия, контрольного мероприятия) 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23282A" w:rsidP="00825271">
            <w:pPr>
              <w:autoSpaceDE w:val="0"/>
              <w:autoSpaceDN w:val="0"/>
              <w:rPr>
                <w:lang w:eastAsia="en-US"/>
              </w:rPr>
            </w:pPr>
            <w:r w:rsidRPr="00825271">
              <w:rPr>
                <w:lang w:eastAsia="en-US"/>
              </w:rPr>
              <w:t>п</w:t>
            </w:r>
            <w:r w:rsidR="00F91881" w:rsidRPr="00825271">
              <w:rPr>
                <w:lang w:eastAsia="en-US"/>
              </w:rPr>
              <w:t>о обращениям контролируемых лиц и их представителей, поступившим в течении 2025 года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F91881" w:rsidP="00825271">
            <w:pPr>
              <w:autoSpaceDE w:val="0"/>
              <w:autoSpaceDN w:val="0"/>
              <w:rPr>
                <w:lang w:eastAsia="en-US"/>
              </w:rPr>
            </w:pPr>
            <w:r w:rsidRPr="00825271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81" w:rsidRPr="00825271" w:rsidRDefault="00F91881" w:rsidP="00825271">
            <w:pPr>
              <w:autoSpaceDE w:val="0"/>
              <w:autoSpaceDN w:val="0"/>
              <w:rPr>
                <w:lang w:eastAsia="en-US"/>
              </w:rPr>
            </w:pPr>
            <w:r w:rsidRPr="00825271">
              <w:rPr>
                <w:lang w:eastAsia="en-US"/>
              </w:rPr>
              <w:t>Главный специалист администрации  Петровск-Забайкальского муниципального округа</w:t>
            </w:r>
          </w:p>
        </w:tc>
      </w:tr>
      <w:tr w:rsidR="00F91881" w:rsidRPr="00825271" w:rsidTr="00825271">
        <w:trPr>
          <w:trHeight w:val="13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F91881" w:rsidP="00825271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825271">
              <w:rPr>
                <w:lang w:eastAsia="en-US"/>
              </w:rPr>
              <w:t>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F91881" w:rsidP="00825271">
            <w:pPr>
              <w:autoSpaceDE w:val="0"/>
              <w:autoSpaceDN w:val="0"/>
              <w:rPr>
                <w:lang w:eastAsia="en-US"/>
              </w:rPr>
            </w:pPr>
            <w:r w:rsidRPr="00825271">
              <w:rPr>
                <w:lang w:eastAsia="en-US"/>
              </w:rPr>
              <w:t>Разработка и утверждение программы профилактики рисков причинения вреда (ущерба) охраняемым законом ценностям по муниципальному земельному контролю на 2025 год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81" w:rsidRPr="00825271" w:rsidRDefault="0023282A" w:rsidP="00825271">
            <w:pPr>
              <w:autoSpaceDE w:val="0"/>
              <w:autoSpaceDN w:val="0"/>
              <w:rPr>
                <w:lang w:eastAsia="en-US"/>
              </w:rPr>
            </w:pPr>
            <w:r w:rsidRPr="00825271">
              <w:rPr>
                <w:lang w:eastAsia="en-US"/>
              </w:rPr>
              <w:t>н</w:t>
            </w:r>
            <w:r w:rsidR="00F91881" w:rsidRPr="00825271">
              <w:rPr>
                <w:lang w:eastAsia="en-US"/>
              </w:rPr>
              <w:t>е позднее 1 октября 2024 года (разработка), не позднее 20 декабря 2024 года (утверждение)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881" w:rsidRPr="00825271" w:rsidRDefault="00F91881" w:rsidP="00825271">
            <w:pPr>
              <w:autoSpaceDE w:val="0"/>
              <w:autoSpaceDN w:val="0"/>
              <w:rPr>
                <w:lang w:eastAsia="en-US"/>
              </w:rPr>
            </w:pPr>
            <w:r w:rsidRPr="00825271">
              <w:rPr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81" w:rsidRPr="00825271" w:rsidRDefault="00F91881" w:rsidP="00825271">
            <w:pPr>
              <w:autoSpaceDE w:val="0"/>
              <w:autoSpaceDN w:val="0"/>
              <w:rPr>
                <w:lang w:eastAsia="en-US"/>
              </w:rPr>
            </w:pPr>
            <w:r w:rsidRPr="00825271">
              <w:rPr>
                <w:lang w:eastAsia="en-US"/>
              </w:rPr>
              <w:t>Главный специалист администрации  Петровск-Забайкальского муниципального округа</w:t>
            </w:r>
          </w:p>
        </w:tc>
      </w:tr>
    </w:tbl>
    <w:p w:rsidR="00825271" w:rsidRDefault="00825271" w:rsidP="00825271">
      <w:pPr>
        <w:ind w:firstLine="709"/>
        <w:jc w:val="both"/>
        <w:rPr>
          <w:color w:val="000000"/>
        </w:rPr>
      </w:pPr>
    </w:p>
    <w:p w:rsidR="000B2EE1" w:rsidRPr="00825271" w:rsidRDefault="00D911BB" w:rsidP="00825271">
      <w:pPr>
        <w:ind w:firstLine="709"/>
        <w:jc w:val="both"/>
        <w:rPr>
          <w:color w:val="000000"/>
        </w:rPr>
      </w:pPr>
      <w:r w:rsidRPr="00825271">
        <w:rPr>
          <w:color w:val="000000"/>
        </w:rPr>
        <w:t>5</w:t>
      </w:r>
      <w:r w:rsidR="000B2EE1" w:rsidRPr="00825271">
        <w:rPr>
          <w:color w:val="000000"/>
        </w:rPr>
        <w:t>.1. Консультирование контролируемых лиц и (или) их представителей осуществляется инспектором, при обращении контролируемых лиц и (или) их представителей по вопросам, связанным с организацией и осуществлением муниципального земельного контроля.</w:t>
      </w:r>
    </w:p>
    <w:p w:rsidR="00F91881" w:rsidRPr="00825271" w:rsidRDefault="00D911BB" w:rsidP="00825271">
      <w:pPr>
        <w:ind w:firstLine="709"/>
        <w:jc w:val="both"/>
        <w:rPr>
          <w:color w:val="000000"/>
        </w:rPr>
      </w:pPr>
      <w:r w:rsidRPr="00825271">
        <w:rPr>
          <w:color w:val="000000"/>
        </w:rPr>
        <w:t>5</w:t>
      </w:r>
      <w:r w:rsidR="000B2EE1" w:rsidRPr="00825271">
        <w:rPr>
          <w:color w:val="000000"/>
        </w:rPr>
        <w:t xml:space="preserve">.2. Консультирование осуществляется без взимания платы и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 </w:t>
      </w:r>
    </w:p>
    <w:p w:rsidR="000B2EE1" w:rsidRPr="00825271" w:rsidRDefault="00D911BB" w:rsidP="00825271">
      <w:pPr>
        <w:ind w:firstLine="709"/>
        <w:jc w:val="both"/>
        <w:rPr>
          <w:color w:val="000000"/>
        </w:rPr>
      </w:pPr>
      <w:r w:rsidRPr="00825271">
        <w:rPr>
          <w:color w:val="000000"/>
        </w:rPr>
        <w:t>5.</w:t>
      </w:r>
      <w:r w:rsidR="000B2EE1" w:rsidRPr="00825271">
        <w:rPr>
          <w:color w:val="000000"/>
        </w:rPr>
        <w:t>3. Информация о месте, инспекторах, проводящих личный прием, а также об установленных для приема днях и часах размещается органом муниципального земельного контроля на официальном сайте Администрации.</w:t>
      </w:r>
    </w:p>
    <w:p w:rsidR="000B2EE1" w:rsidRPr="00825271" w:rsidRDefault="00D911BB" w:rsidP="00825271">
      <w:pPr>
        <w:ind w:firstLine="709"/>
        <w:jc w:val="both"/>
        <w:rPr>
          <w:color w:val="000000"/>
        </w:rPr>
      </w:pPr>
      <w:r w:rsidRPr="00825271">
        <w:rPr>
          <w:color w:val="000000"/>
        </w:rPr>
        <w:t>5</w:t>
      </w:r>
      <w:r w:rsidR="000B2EE1" w:rsidRPr="00825271">
        <w:rPr>
          <w:color w:val="000000"/>
        </w:rPr>
        <w:t>.4. Консультирование осуществляется по следующим вопросам:</w:t>
      </w:r>
    </w:p>
    <w:p w:rsidR="000B2EE1" w:rsidRPr="00825271" w:rsidRDefault="000B2EE1" w:rsidP="00825271">
      <w:pPr>
        <w:ind w:firstLine="709"/>
        <w:jc w:val="both"/>
        <w:rPr>
          <w:color w:val="000000"/>
        </w:rPr>
      </w:pPr>
      <w:r w:rsidRPr="00825271">
        <w:rPr>
          <w:color w:val="000000"/>
        </w:rPr>
        <w:t>1) организация и осуществление муниципального земельного контроля;</w:t>
      </w:r>
    </w:p>
    <w:p w:rsidR="000B2EE1" w:rsidRPr="00825271" w:rsidRDefault="000B2EE1" w:rsidP="00825271">
      <w:pPr>
        <w:ind w:firstLine="709"/>
        <w:jc w:val="both"/>
        <w:rPr>
          <w:color w:val="000000"/>
        </w:rPr>
      </w:pPr>
      <w:r w:rsidRPr="00825271">
        <w:rPr>
          <w:color w:val="000000"/>
        </w:rPr>
        <w:t>2) порядок осуществления профилактических, контрольных мероприятий, установленных Положением.</w:t>
      </w:r>
    </w:p>
    <w:p w:rsidR="000B2EE1" w:rsidRPr="00825271" w:rsidRDefault="00D911BB" w:rsidP="00825271">
      <w:pPr>
        <w:ind w:firstLine="709"/>
        <w:jc w:val="both"/>
        <w:rPr>
          <w:color w:val="000000"/>
        </w:rPr>
      </w:pPr>
      <w:r w:rsidRPr="00825271">
        <w:rPr>
          <w:color w:val="000000"/>
        </w:rPr>
        <w:t>5</w:t>
      </w:r>
      <w:r w:rsidR="000B2EE1" w:rsidRPr="00825271">
        <w:rPr>
          <w:color w:val="000000"/>
        </w:rPr>
        <w:t>.5. Консультирование в письменной форме осуществляется в следующих случаях:</w:t>
      </w:r>
    </w:p>
    <w:p w:rsidR="000B2EE1" w:rsidRPr="00825271" w:rsidRDefault="000B2EE1" w:rsidP="00825271">
      <w:pPr>
        <w:ind w:firstLine="709"/>
        <w:jc w:val="both"/>
        <w:rPr>
          <w:color w:val="000000"/>
        </w:rPr>
      </w:pPr>
      <w:r w:rsidRPr="00825271">
        <w:rPr>
          <w:color w:val="000000"/>
        </w:rPr>
        <w:lastRenderedPageBreak/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0B2EE1" w:rsidRPr="00825271" w:rsidRDefault="006E77AD" w:rsidP="00825271">
      <w:pPr>
        <w:ind w:firstLine="709"/>
        <w:jc w:val="both"/>
        <w:rPr>
          <w:color w:val="000000"/>
        </w:rPr>
      </w:pPr>
      <w:r w:rsidRPr="00825271">
        <w:rPr>
          <w:color w:val="000000"/>
        </w:rPr>
        <w:t>2</w:t>
      </w:r>
      <w:r w:rsidR="000B2EE1" w:rsidRPr="00825271">
        <w:rPr>
          <w:color w:val="000000"/>
        </w:rPr>
        <w:t>) для подготовки ответа на поставленные вопросы необходимы дополнительные сведения, запрашиваемые в органах государственной власти или у иных лиц.</w:t>
      </w:r>
    </w:p>
    <w:p w:rsidR="000B2EE1" w:rsidRPr="00825271" w:rsidRDefault="00D911BB" w:rsidP="00825271">
      <w:pPr>
        <w:ind w:firstLine="709"/>
        <w:jc w:val="both"/>
        <w:rPr>
          <w:color w:val="000000"/>
        </w:rPr>
      </w:pPr>
      <w:r w:rsidRPr="00825271">
        <w:rPr>
          <w:color w:val="000000"/>
        </w:rPr>
        <w:t>5</w:t>
      </w:r>
      <w:r w:rsidR="000B2EE1" w:rsidRPr="00825271">
        <w:rPr>
          <w:color w:val="000000"/>
        </w:rPr>
        <w:t>.6. Если поставленные во время консультирования вопросы не относятся к сфере муниципального земельного контроля, контролируемому лицу и (или) его представителю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0B2EE1" w:rsidRPr="00825271" w:rsidRDefault="00D911BB" w:rsidP="00825271">
      <w:pPr>
        <w:ind w:firstLine="709"/>
        <w:jc w:val="both"/>
        <w:rPr>
          <w:color w:val="000000"/>
        </w:rPr>
      </w:pPr>
      <w:r w:rsidRPr="00825271">
        <w:rPr>
          <w:color w:val="000000"/>
        </w:rPr>
        <w:t>5</w:t>
      </w:r>
      <w:r w:rsidR="000B2EE1" w:rsidRPr="00825271">
        <w:rPr>
          <w:color w:val="000000"/>
        </w:rPr>
        <w:t>.7. 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0B2EE1" w:rsidRPr="00825271" w:rsidRDefault="00D911BB" w:rsidP="00825271">
      <w:pPr>
        <w:ind w:firstLine="709"/>
        <w:jc w:val="both"/>
        <w:rPr>
          <w:color w:val="000000"/>
        </w:rPr>
      </w:pPr>
      <w:r w:rsidRPr="00825271">
        <w:rPr>
          <w:color w:val="000000"/>
        </w:rPr>
        <w:t>5</w:t>
      </w:r>
      <w:r w:rsidR="000B2EE1" w:rsidRPr="00825271">
        <w:rPr>
          <w:color w:val="000000"/>
        </w:rPr>
        <w:t>.8. В случае поступления в орган муниципального земельного контроля однотипных (по одним и тем же вопросам) обращений контролируемых лиц и (или) их представителей, консультирование по таким обращениям осуществляется посредством размещения на официальном сайте Администрации письменного разъяснения, подписанного уполномоченным должностным лицом органа муниципального земельного контроля.</w:t>
      </w:r>
    </w:p>
    <w:p w:rsidR="0004550B" w:rsidRPr="00825271" w:rsidRDefault="0004550B" w:rsidP="00825271">
      <w:pPr>
        <w:ind w:firstLine="709"/>
        <w:jc w:val="both"/>
        <w:rPr>
          <w:color w:val="000000"/>
        </w:rPr>
      </w:pPr>
      <w:r w:rsidRPr="00825271">
        <w:rPr>
          <w:color w:val="000000"/>
        </w:rPr>
        <w:t>5.9</w:t>
      </w:r>
      <w:r w:rsidR="00825271">
        <w:rPr>
          <w:color w:val="000000"/>
        </w:rPr>
        <w:t>.</w:t>
      </w:r>
      <w:r w:rsidRPr="00825271">
        <w:rPr>
          <w:color w:val="000000"/>
        </w:rPr>
        <w:t xml:space="preserve"> В случае поступления в орган муниципального земельного контроля свыше 5 однотипных обращений контролируемых лиц и (или) их представителей, информирование о результатах рассмотрения обращений осуществляется путем размещения соответствующе</w:t>
      </w:r>
      <w:r w:rsidRPr="00825271">
        <w:rPr>
          <w:color w:val="000000"/>
        </w:rPr>
        <w:tab/>
        <w:t xml:space="preserve"> информации в информационно-телекоммуникационной сети «Интернет».</w:t>
      </w:r>
    </w:p>
    <w:p w:rsidR="00825271" w:rsidRDefault="00825271" w:rsidP="00825271">
      <w:pPr>
        <w:ind w:firstLine="709"/>
        <w:jc w:val="both"/>
        <w:rPr>
          <w:color w:val="000000"/>
        </w:rPr>
      </w:pPr>
    </w:p>
    <w:p w:rsidR="000B2EE1" w:rsidRPr="00825271" w:rsidRDefault="000B2EE1" w:rsidP="00825271">
      <w:pPr>
        <w:ind w:firstLine="709"/>
        <w:jc w:val="both"/>
        <w:rPr>
          <w:b/>
          <w:bCs/>
          <w:color w:val="000000"/>
        </w:rPr>
      </w:pPr>
      <w:r w:rsidRPr="00825271">
        <w:rPr>
          <w:color w:val="000000"/>
        </w:rPr>
        <w:t> </w:t>
      </w:r>
      <w:r w:rsidRPr="00825271">
        <w:rPr>
          <w:b/>
          <w:bCs/>
          <w:color w:val="000000"/>
        </w:rPr>
        <w:t>Раздел IV. Показатели результативности и эффективности программы профилактики</w:t>
      </w:r>
    </w:p>
    <w:tbl>
      <w:tblPr>
        <w:tblpPr w:leftFromText="180" w:rightFromText="180" w:vertAnchor="text" w:horzAnchor="margin" w:tblpXSpec="center" w:tblpY="215"/>
        <w:tblW w:w="9418" w:type="dxa"/>
        <w:tblCellMar>
          <w:left w:w="0" w:type="dxa"/>
          <w:right w:w="0" w:type="dxa"/>
        </w:tblCellMar>
        <w:tblLook w:val="04A0"/>
      </w:tblPr>
      <w:tblGrid>
        <w:gridCol w:w="629"/>
        <w:gridCol w:w="6232"/>
        <w:gridCol w:w="2557"/>
      </w:tblGrid>
      <w:tr w:rsidR="0004550B" w:rsidRPr="00825271" w:rsidTr="0004550B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550B" w:rsidRPr="00825271" w:rsidRDefault="0004550B" w:rsidP="00825271">
            <w:pPr>
              <w:jc w:val="center"/>
            </w:pPr>
            <w:r w:rsidRPr="00825271">
              <w:t>№ п/п</w:t>
            </w:r>
          </w:p>
        </w:tc>
        <w:tc>
          <w:tcPr>
            <w:tcW w:w="6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550B" w:rsidRPr="00825271" w:rsidRDefault="0004550B" w:rsidP="00825271">
            <w:pPr>
              <w:jc w:val="center"/>
            </w:pPr>
            <w:r w:rsidRPr="00825271">
              <w:t>Наименование показателя</w:t>
            </w:r>
          </w:p>
        </w:tc>
        <w:tc>
          <w:tcPr>
            <w:tcW w:w="2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550B" w:rsidRPr="00825271" w:rsidRDefault="0004550B" w:rsidP="00825271">
            <w:pPr>
              <w:jc w:val="center"/>
            </w:pPr>
            <w:r w:rsidRPr="00825271">
              <w:t>Величина</w:t>
            </w:r>
          </w:p>
        </w:tc>
      </w:tr>
      <w:tr w:rsidR="0004550B" w:rsidRPr="00825271" w:rsidTr="0004550B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550B" w:rsidRPr="00825271" w:rsidRDefault="0004550B" w:rsidP="00825271">
            <w:pPr>
              <w:jc w:val="center"/>
            </w:pPr>
            <w:r w:rsidRPr="00825271">
              <w:t>1.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550B" w:rsidRPr="00825271" w:rsidRDefault="0004550B" w:rsidP="00825271">
            <w:pPr>
              <w:jc w:val="both"/>
            </w:pPr>
            <w:r w:rsidRPr="00825271">
              <w:t>Полнота информации, размещенной на официальном сайте Администрации городского округа в соответствии с частью 3 статьи 46 Закона № 248-ФЗ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550B" w:rsidRPr="00825271" w:rsidRDefault="0004550B" w:rsidP="00825271">
            <w:pPr>
              <w:jc w:val="center"/>
            </w:pPr>
            <w:r w:rsidRPr="00825271">
              <w:t>100 %</w:t>
            </w:r>
          </w:p>
        </w:tc>
      </w:tr>
      <w:tr w:rsidR="0004550B" w:rsidRPr="00825271" w:rsidTr="0004550B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550B" w:rsidRPr="00825271" w:rsidRDefault="0004550B" w:rsidP="00825271">
            <w:pPr>
              <w:jc w:val="center"/>
            </w:pPr>
            <w:r w:rsidRPr="00825271">
              <w:t>2.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550B" w:rsidRPr="00825271" w:rsidRDefault="0004550B" w:rsidP="00825271">
            <w:pPr>
              <w:jc w:val="both"/>
            </w:pPr>
            <w:r w:rsidRPr="00825271"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550B" w:rsidRPr="00825271" w:rsidRDefault="0004550B" w:rsidP="00825271">
            <w:pPr>
              <w:jc w:val="center"/>
            </w:pPr>
            <w:r w:rsidRPr="00825271">
              <w:t>100 % от числа обратившихся</w:t>
            </w:r>
          </w:p>
        </w:tc>
      </w:tr>
      <w:tr w:rsidR="0004550B" w:rsidRPr="00825271" w:rsidTr="0004550B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550B" w:rsidRPr="00825271" w:rsidRDefault="0004550B" w:rsidP="00825271">
            <w:pPr>
              <w:jc w:val="center"/>
            </w:pPr>
            <w:r w:rsidRPr="00825271">
              <w:t>3.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550B" w:rsidRPr="00825271" w:rsidRDefault="0004550B" w:rsidP="00825271">
            <w:pPr>
              <w:jc w:val="both"/>
            </w:pPr>
            <w:r w:rsidRPr="00825271"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550B" w:rsidRPr="00825271" w:rsidRDefault="0004550B" w:rsidP="00825271">
            <w:pPr>
              <w:jc w:val="center"/>
            </w:pPr>
            <w:r w:rsidRPr="00825271">
              <w:t>не менее 5 мероприятий, проведенных КЭУМИЗО</w:t>
            </w:r>
          </w:p>
        </w:tc>
      </w:tr>
    </w:tbl>
    <w:p w:rsidR="000B2EE1" w:rsidRPr="00825271" w:rsidRDefault="000B2EE1" w:rsidP="00825271">
      <w:pPr>
        <w:ind w:firstLine="709"/>
        <w:jc w:val="both"/>
        <w:rPr>
          <w:color w:val="000000"/>
        </w:rPr>
      </w:pPr>
    </w:p>
    <w:p w:rsidR="008D7C6C" w:rsidRPr="00825271" w:rsidRDefault="008D7C6C" w:rsidP="00825271">
      <w:pPr>
        <w:ind w:firstLine="709"/>
        <w:jc w:val="both"/>
        <w:rPr>
          <w:rFonts w:eastAsia="Calibri"/>
          <w:lang w:eastAsia="en-US"/>
        </w:rPr>
      </w:pPr>
    </w:p>
    <w:sectPr w:rsidR="008D7C6C" w:rsidRPr="00825271" w:rsidSect="00825271">
      <w:footerReference w:type="default" r:id="rId9"/>
      <w:pgSz w:w="11906" w:h="16838"/>
      <w:pgMar w:top="1135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9AC" w:rsidRDefault="001719AC" w:rsidP="00F142BB">
      <w:r>
        <w:separator/>
      </w:r>
    </w:p>
  </w:endnote>
  <w:endnote w:type="continuationSeparator" w:id="1">
    <w:p w:rsidR="001719AC" w:rsidRDefault="001719AC" w:rsidP="00F14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9AC" w:rsidRDefault="001719AC" w:rsidP="00F142BB">
      <w:r>
        <w:separator/>
      </w:r>
    </w:p>
  </w:footnote>
  <w:footnote w:type="continuationSeparator" w:id="1">
    <w:p w:rsidR="001719AC" w:rsidRDefault="001719AC" w:rsidP="00F142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F38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581CEA"/>
    <w:rsid w:val="000005CC"/>
    <w:rsid w:val="000016FD"/>
    <w:rsid w:val="0000503F"/>
    <w:rsid w:val="000055F9"/>
    <w:rsid w:val="0001018C"/>
    <w:rsid w:val="00026996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4550B"/>
    <w:rsid w:val="000509B2"/>
    <w:rsid w:val="000519E1"/>
    <w:rsid w:val="00062A38"/>
    <w:rsid w:val="0006561D"/>
    <w:rsid w:val="00067A68"/>
    <w:rsid w:val="00073F2D"/>
    <w:rsid w:val="00074FC1"/>
    <w:rsid w:val="00075E16"/>
    <w:rsid w:val="00076C0F"/>
    <w:rsid w:val="00080A27"/>
    <w:rsid w:val="000850D6"/>
    <w:rsid w:val="0009065C"/>
    <w:rsid w:val="00091C92"/>
    <w:rsid w:val="00093555"/>
    <w:rsid w:val="000955DF"/>
    <w:rsid w:val="00096A09"/>
    <w:rsid w:val="00097A5D"/>
    <w:rsid w:val="000A06B7"/>
    <w:rsid w:val="000A14E6"/>
    <w:rsid w:val="000B0F19"/>
    <w:rsid w:val="000B1B26"/>
    <w:rsid w:val="000B2EE1"/>
    <w:rsid w:val="000B3462"/>
    <w:rsid w:val="000B3AC1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3281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26F6F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67B4F"/>
    <w:rsid w:val="001705D1"/>
    <w:rsid w:val="001709F9"/>
    <w:rsid w:val="001719AC"/>
    <w:rsid w:val="00171F74"/>
    <w:rsid w:val="001755EA"/>
    <w:rsid w:val="00181370"/>
    <w:rsid w:val="0019171B"/>
    <w:rsid w:val="00195DD2"/>
    <w:rsid w:val="001977A4"/>
    <w:rsid w:val="001B5090"/>
    <w:rsid w:val="001B5F03"/>
    <w:rsid w:val="001B7062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0B96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278C8"/>
    <w:rsid w:val="00232050"/>
    <w:rsid w:val="0023282A"/>
    <w:rsid w:val="00234E40"/>
    <w:rsid w:val="00235B85"/>
    <w:rsid w:val="0024000D"/>
    <w:rsid w:val="0024719A"/>
    <w:rsid w:val="00250709"/>
    <w:rsid w:val="00250A99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A27BA"/>
    <w:rsid w:val="002A300B"/>
    <w:rsid w:val="002B62FD"/>
    <w:rsid w:val="002B799A"/>
    <w:rsid w:val="002C0963"/>
    <w:rsid w:val="002C1A27"/>
    <w:rsid w:val="002C3E56"/>
    <w:rsid w:val="002C58B6"/>
    <w:rsid w:val="002C6935"/>
    <w:rsid w:val="002D0301"/>
    <w:rsid w:val="002D292F"/>
    <w:rsid w:val="002D2DC8"/>
    <w:rsid w:val="002E5E06"/>
    <w:rsid w:val="002F0A77"/>
    <w:rsid w:val="002F2CC4"/>
    <w:rsid w:val="00302AC9"/>
    <w:rsid w:val="00303725"/>
    <w:rsid w:val="00303801"/>
    <w:rsid w:val="00304B0A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2E91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1496"/>
    <w:rsid w:val="003B2F5E"/>
    <w:rsid w:val="003C2CA3"/>
    <w:rsid w:val="003C61DC"/>
    <w:rsid w:val="003C68D8"/>
    <w:rsid w:val="003C6F10"/>
    <w:rsid w:val="003D0522"/>
    <w:rsid w:val="003D5B8A"/>
    <w:rsid w:val="003D71F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06C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54ACC"/>
    <w:rsid w:val="00460B34"/>
    <w:rsid w:val="004627D2"/>
    <w:rsid w:val="004630B4"/>
    <w:rsid w:val="00464275"/>
    <w:rsid w:val="004652C9"/>
    <w:rsid w:val="00465A55"/>
    <w:rsid w:val="00466DAD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3BD0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449D7"/>
    <w:rsid w:val="005455C8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E69"/>
    <w:rsid w:val="005B5E98"/>
    <w:rsid w:val="005B6403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4835"/>
    <w:rsid w:val="005F53EA"/>
    <w:rsid w:val="005F5865"/>
    <w:rsid w:val="005F6918"/>
    <w:rsid w:val="00601E06"/>
    <w:rsid w:val="0060255D"/>
    <w:rsid w:val="0061153F"/>
    <w:rsid w:val="00614362"/>
    <w:rsid w:val="006175D1"/>
    <w:rsid w:val="0062210B"/>
    <w:rsid w:val="00623161"/>
    <w:rsid w:val="00630EE6"/>
    <w:rsid w:val="006326B5"/>
    <w:rsid w:val="006328A1"/>
    <w:rsid w:val="006346C5"/>
    <w:rsid w:val="00634D26"/>
    <w:rsid w:val="0063546F"/>
    <w:rsid w:val="006509DA"/>
    <w:rsid w:val="006552FC"/>
    <w:rsid w:val="00655431"/>
    <w:rsid w:val="00660E11"/>
    <w:rsid w:val="00666642"/>
    <w:rsid w:val="00666A57"/>
    <w:rsid w:val="006705E7"/>
    <w:rsid w:val="006741BF"/>
    <w:rsid w:val="00674C4D"/>
    <w:rsid w:val="00677E77"/>
    <w:rsid w:val="00677FD1"/>
    <w:rsid w:val="0068060F"/>
    <w:rsid w:val="006812B2"/>
    <w:rsid w:val="006925C1"/>
    <w:rsid w:val="00692695"/>
    <w:rsid w:val="00693FFE"/>
    <w:rsid w:val="00694352"/>
    <w:rsid w:val="006958E8"/>
    <w:rsid w:val="006A0848"/>
    <w:rsid w:val="006A275F"/>
    <w:rsid w:val="006B0720"/>
    <w:rsid w:val="006C432E"/>
    <w:rsid w:val="006C4642"/>
    <w:rsid w:val="006C4ACF"/>
    <w:rsid w:val="006C78E6"/>
    <w:rsid w:val="006D4242"/>
    <w:rsid w:val="006D6D6E"/>
    <w:rsid w:val="006D7DDB"/>
    <w:rsid w:val="006E16C6"/>
    <w:rsid w:val="006E35EC"/>
    <w:rsid w:val="006E3D64"/>
    <w:rsid w:val="006E77AD"/>
    <w:rsid w:val="006F244F"/>
    <w:rsid w:val="006F5652"/>
    <w:rsid w:val="006F5886"/>
    <w:rsid w:val="006F72C3"/>
    <w:rsid w:val="0070361F"/>
    <w:rsid w:val="007062C0"/>
    <w:rsid w:val="00707AE3"/>
    <w:rsid w:val="00714412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614DD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155B9"/>
    <w:rsid w:val="0082259B"/>
    <w:rsid w:val="00825271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25D6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3C5C"/>
    <w:rsid w:val="00935C83"/>
    <w:rsid w:val="00940880"/>
    <w:rsid w:val="00941EB3"/>
    <w:rsid w:val="009437B9"/>
    <w:rsid w:val="00944536"/>
    <w:rsid w:val="00951B39"/>
    <w:rsid w:val="009563A7"/>
    <w:rsid w:val="00956A96"/>
    <w:rsid w:val="00956B38"/>
    <w:rsid w:val="00960844"/>
    <w:rsid w:val="009636D5"/>
    <w:rsid w:val="00965AFB"/>
    <w:rsid w:val="009711F1"/>
    <w:rsid w:val="009711FB"/>
    <w:rsid w:val="00976992"/>
    <w:rsid w:val="00980250"/>
    <w:rsid w:val="00980777"/>
    <w:rsid w:val="00980D52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A750F"/>
    <w:rsid w:val="009B5864"/>
    <w:rsid w:val="009C0E6C"/>
    <w:rsid w:val="009C1682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47E3C"/>
    <w:rsid w:val="00A47E92"/>
    <w:rsid w:val="00A516E0"/>
    <w:rsid w:val="00A51999"/>
    <w:rsid w:val="00A545C6"/>
    <w:rsid w:val="00A55AF9"/>
    <w:rsid w:val="00A6129B"/>
    <w:rsid w:val="00A641CF"/>
    <w:rsid w:val="00A65A80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443C"/>
    <w:rsid w:val="00AE59E5"/>
    <w:rsid w:val="00AE74BA"/>
    <w:rsid w:val="00AE7C68"/>
    <w:rsid w:val="00AF0060"/>
    <w:rsid w:val="00AF04E7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65C9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543D2"/>
    <w:rsid w:val="00B5633C"/>
    <w:rsid w:val="00B60772"/>
    <w:rsid w:val="00B65812"/>
    <w:rsid w:val="00B66849"/>
    <w:rsid w:val="00B66D7C"/>
    <w:rsid w:val="00B67427"/>
    <w:rsid w:val="00B720C5"/>
    <w:rsid w:val="00B762C5"/>
    <w:rsid w:val="00B7789A"/>
    <w:rsid w:val="00B839BE"/>
    <w:rsid w:val="00B95C17"/>
    <w:rsid w:val="00B97296"/>
    <w:rsid w:val="00BA5005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BF7C12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430"/>
    <w:rsid w:val="00C516A4"/>
    <w:rsid w:val="00C52131"/>
    <w:rsid w:val="00C55871"/>
    <w:rsid w:val="00C57046"/>
    <w:rsid w:val="00C65162"/>
    <w:rsid w:val="00C724EA"/>
    <w:rsid w:val="00C735DE"/>
    <w:rsid w:val="00C74439"/>
    <w:rsid w:val="00C758C3"/>
    <w:rsid w:val="00C8169B"/>
    <w:rsid w:val="00C83675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885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1FF5"/>
    <w:rsid w:val="00D322E2"/>
    <w:rsid w:val="00D44242"/>
    <w:rsid w:val="00D46783"/>
    <w:rsid w:val="00D477BE"/>
    <w:rsid w:val="00D5461E"/>
    <w:rsid w:val="00D54967"/>
    <w:rsid w:val="00D559DA"/>
    <w:rsid w:val="00D577D3"/>
    <w:rsid w:val="00D60261"/>
    <w:rsid w:val="00D60403"/>
    <w:rsid w:val="00D60B13"/>
    <w:rsid w:val="00D67002"/>
    <w:rsid w:val="00D71374"/>
    <w:rsid w:val="00D737C2"/>
    <w:rsid w:val="00D752B4"/>
    <w:rsid w:val="00D911BB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D08BC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275EB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43EA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15A8"/>
    <w:rsid w:val="00EC42ED"/>
    <w:rsid w:val="00EC5540"/>
    <w:rsid w:val="00EC5D85"/>
    <w:rsid w:val="00EC6490"/>
    <w:rsid w:val="00EC792E"/>
    <w:rsid w:val="00ED1BA3"/>
    <w:rsid w:val="00ED43D5"/>
    <w:rsid w:val="00ED518E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1673"/>
    <w:rsid w:val="00F12CCE"/>
    <w:rsid w:val="00F142BB"/>
    <w:rsid w:val="00F1624C"/>
    <w:rsid w:val="00F20129"/>
    <w:rsid w:val="00F22CED"/>
    <w:rsid w:val="00F23E74"/>
    <w:rsid w:val="00F27251"/>
    <w:rsid w:val="00F273FA"/>
    <w:rsid w:val="00F27D9B"/>
    <w:rsid w:val="00F34DDB"/>
    <w:rsid w:val="00F3601B"/>
    <w:rsid w:val="00F361EB"/>
    <w:rsid w:val="00F363F0"/>
    <w:rsid w:val="00F36438"/>
    <w:rsid w:val="00F41EAD"/>
    <w:rsid w:val="00F452FE"/>
    <w:rsid w:val="00F539C9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881"/>
    <w:rsid w:val="00F91B56"/>
    <w:rsid w:val="00FA3825"/>
    <w:rsid w:val="00FA5BF0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6B8E"/>
    <w:rsid w:val="00FE7C70"/>
    <w:rsid w:val="00FF3CDE"/>
    <w:rsid w:val="00FF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B2E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0B2EE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afa">
    <w:name w:val="No Spacing"/>
    <w:uiPriority w:val="1"/>
    <w:qFormat/>
    <w:rsid w:val="00C6516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1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9075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649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48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4448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097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728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6534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128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319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59106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6048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954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12.08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535A5-1BBD-406F-99F1-FD4CBA6A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2890</Words>
  <Characters>16477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19329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Admin</cp:lastModifiedBy>
  <cp:revision>2</cp:revision>
  <cp:lastPrinted>2024-12-24T02:04:00Z</cp:lastPrinted>
  <dcterms:created xsi:type="dcterms:W3CDTF">2024-12-24T02:05:00Z</dcterms:created>
  <dcterms:modified xsi:type="dcterms:W3CDTF">2024-12-24T02:05:00Z</dcterms:modified>
</cp:coreProperties>
</file>