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8687" w14:textId="44F09073" w:rsidR="00264AA3" w:rsidRPr="002536FB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2536FB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Администрация </w:t>
      </w:r>
    </w:p>
    <w:p w14:paraId="0633B7F8" w14:textId="77777777" w:rsidR="002536FB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2536FB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 xml:space="preserve">ПЕТРОВСК-ЗАБАЙКАЛЬСКого </w:t>
      </w:r>
    </w:p>
    <w:p w14:paraId="26EDD8EA" w14:textId="1C1FACC5" w:rsidR="00264AA3" w:rsidRPr="002536FB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</w:pPr>
      <w:r w:rsidRPr="002536FB">
        <w:rPr>
          <w:rFonts w:ascii="Times New Roman" w:eastAsia="Times New Roman" w:hAnsi="Times New Roman" w:cs="Times New Roman"/>
          <w:b/>
          <w:caps/>
          <w:color w:val="auto"/>
          <w:sz w:val="32"/>
          <w:szCs w:val="32"/>
        </w:rPr>
        <w:t>муниципального округа</w:t>
      </w:r>
    </w:p>
    <w:p w14:paraId="10671F88" w14:textId="71BD963F" w:rsidR="00264AA3" w:rsidRPr="002536FB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/>
          <w:color w:val="auto"/>
          <w:sz w:val="32"/>
          <w:szCs w:val="32"/>
        </w:rPr>
      </w:pPr>
    </w:p>
    <w:p w14:paraId="0DA743D4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E1E60B" w14:textId="4E761742" w:rsidR="00264AA3" w:rsidRPr="00264AA3" w:rsidRDefault="00D04460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>ПРОЕКТ постановлениЯ</w:t>
      </w:r>
      <w:r w:rsidR="002536FB">
        <w:rPr>
          <w:rFonts w:ascii="Times New Roman" w:eastAsia="Times New Roman" w:hAnsi="Times New Roman" w:cs="Times New Roman"/>
          <w:b/>
          <w:caps/>
          <w:color w:val="auto"/>
          <w:sz w:val="44"/>
          <w:szCs w:val="44"/>
        </w:rPr>
        <w:t xml:space="preserve"> </w:t>
      </w:r>
    </w:p>
    <w:p w14:paraId="49431F85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F1CFDE5" w14:textId="157EE3FD" w:rsidR="00264AA3" w:rsidRPr="00264AA3" w:rsidRDefault="00D04460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703E3">
        <w:rPr>
          <w:rFonts w:ascii="Times New Roman" w:eastAsia="Times New Roman" w:hAnsi="Times New Roman" w:cs="Times New Roman"/>
          <w:color w:val="auto"/>
          <w:sz w:val="28"/>
          <w:szCs w:val="28"/>
        </w:rPr>
        <w:t>марта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</w:t>
      </w:r>
      <w:r w:rsid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</w:t>
      </w:r>
      <w:r w:rsidR="00264AA3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 w:rsid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___</w:t>
      </w:r>
    </w:p>
    <w:p w14:paraId="06450619" w14:textId="77777777" w:rsidR="00264AA3" w:rsidRPr="00264AA3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107A0A3" w14:textId="77777777" w:rsidR="00264AA3" w:rsidRPr="00264AA3" w:rsidRDefault="00264AA3" w:rsidP="00264A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г. Петровск-Забайкальский</w:t>
      </w:r>
    </w:p>
    <w:p w14:paraId="3CAA3F7E" w14:textId="77777777" w:rsidR="00264AA3" w:rsidRPr="00264AA3" w:rsidRDefault="00264AA3" w:rsidP="00264AA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6A529A0A" w14:textId="3D29D5EE" w:rsidR="00264AA3" w:rsidRPr="00264AA3" w:rsidRDefault="00264AA3" w:rsidP="00DD1D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 утверждении административного регламента</w:t>
      </w:r>
    </w:p>
    <w:p w14:paraId="689C4220" w14:textId="0900EB00" w:rsidR="00787A79" w:rsidRDefault="00264AA3" w:rsidP="00DD1D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предоставления муниципальной услуги</w:t>
      </w:r>
    </w:p>
    <w:p w14:paraId="7DEC6698" w14:textId="71EE9377" w:rsidR="00264AA3" w:rsidRPr="00264AA3" w:rsidRDefault="00787A79" w:rsidP="00DD1D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87A79">
        <w:rPr>
          <w:rFonts w:ascii="Times New Roman" w:hAnsi="Times New Roman" w:cs="Times New Roman"/>
          <w:b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7165A670" w14:textId="77777777" w:rsidR="00264AA3" w:rsidRPr="00264AA3" w:rsidRDefault="00264AA3" w:rsidP="00264AA3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Cs/>
          <w:color w:val="auto"/>
          <w:highlight w:val="lightGray"/>
        </w:rPr>
      </w:pPr>
    </w:p>
    <w:p w14:paraId="63AF06EE" w14:textId="34B7F1A7" w:rsidR="00264AA3" w:rsidRPr="00264AA3" w:rsidRDefault="00264AA3" w:rsidP="00264AA3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</w:t>
      </w:r>
      <w:r w:rsid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Федеральным законом от 27 июля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2010 г. № 210-ФЗ «Об организации и представлении государственных и муниципальных услуг», </w:t>
      </w:r>
      <w:bookmarkStart w:id="0" w:name="_Hlk189122649"/>
      <w:r w:rsidR="0019577F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Петровск-Забайкальского муниципального округа </w:t>
      </w:r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>от 10 февраля 2025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125</w:t>
      </w:r>
      <w:r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администрацией Петровск-Забайкальского муниципального округа Забайкальского края</w:t>
      </w:r>
      <w:r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>»,</w:t>
      </w:r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</w:t>
      </w:r>
      <w:r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DD1D67" w:rsidRPr="00DD1D67">
        <w:rPr>
          <w:rFonts w:ascii="Times New Roman" w:eastAsia="Times New Roman" w:hAnsi="Times New Roman" w:cs="Times New Roman"/>
          <w:color w:val="auto"/>
          <w:sz w:val="28"/>
          <w:szCs w:val="28"/>
        </w:rPr>
        <w:t>Петровск-Забайкальского муниципального округа Забайкальского края</w:t>
      </w:r>
      <w:r w:rsidR="00DD1D67" w:rsidRPr="00DD1D67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 xml:space="preserve"> </w:t>
      </w:r>
      <w:r w:rsidRPr="00DD1D67">
        <w:rPr>
          <w:rFonts w:ascii="Times New Roman" w:eastAsia="Times New Roman" w:hAnsi="Times New Roman" w:cs="Times New Roman"/>
          <w:b/>
          <w:color w:val="auto"/>
          <w:spacing w:val="20"/>
          <w:sz w:val="28"/>
          <w:szCs w:val="28"/>
        </w:rPr>
        <w:t>постановляет:</w:t>
      </w:r>
    </w:p>
    <w:p w14:paraId="4CA9B632" w14:textId="77777777" w:rsidR="00264AA3" w:rsidRPr="00264AA3" w:rsidRDefault="00264AA3" w:rsidP="00264AA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20"/>
          <w:sz w:val="28"/>
          <w:szCs w:val="28"/>
        </w:rPr>
      </w:pPr>
    </w:p>
    <w:p w14:paraId="25BF7EEC" w14:textId="1FFE6076" w:rsidR="00264AA3" w:rsidRP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bookmarkStart w:id="1" w:name="_Hlk188352302"/>
      <w:r w:rsidR="00787A79" w:rsidRPr="00787A79">
        <w:rPr>
          <w:rFonts w:ascii="Times New Roman" w:hAnsi="Times New Roman" w:cs="Times New Roman"/>
          <w:sz w:val="28"/>
          <w:szCs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bookmarkEnd w:id="1"/>
      <w:r w:rsidR="00787A79" w:rsidRPr="00787A79">
        <w:rPr>
          <w:rFonts w:ascii="Times New Roman" w:hAnsi="Times New Roman" w:cs="Times New Roman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согласно приложению. </w:t>
      </w:r>
    </w:p>
    <w:p w14:paraId="78D06DE8" w14:textId="77777777" w:rsid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2. Признать утратившим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я:</w:t>
      </w:r>
    </w:p>
    <w:p w14:paraId="3E74E6A5" w14:textId="348CB2B2" w:rsidR="00264AA3" w:rsidRDefault="00264AA3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городского округа «Город Петровск-Забайкальский» от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мая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2019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года №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188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предоставлени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«Исполнение запросов социально-правового характера юридических и физических лиц»</w:t>
      </w:r>
      <w:r w:rsidR="00E505F0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74961AA" w14:textId="12E12E78" w:rsidR="00E505F0" w:rsidRDefault="00E505F0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городского округа «Город Петровск-Забайкальский»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июля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="002536F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416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2" w:name="_Hlk188364499"/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административный регламент по предоставлению муниципальной услуги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«Исполнение запросов социально-правового характера юридических и физических лиц»</w:t>
      </w:r>
      <w:bookmarkEnd w:id="2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утвержденный постановлением администрации городского округа «Город Петровск-Забайкаль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>ский» от 08 мая 2019 года № 188;</w:t>
      </w:r>
    </w:p>
    <w:p w14:paraId="791713CC" w14:textId="1DA7ED97" w:rsidR="00E505F0" w:rsidRPr="00531DEF" w:rsidRDefault="00E505F0" w:rsidP="00264AA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-администрации муниципального района «Петровск-Забайкальский район» от 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05 декабря 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>2012 года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735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«Исполнение запросов социально-правового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тематического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характера юридических и физических лиц»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F757733" w14:textId="71767E07" w:rsidR="00E505F0" w:rsidRPr="00531DEF" w:rsidRDefault="00E505F0" w:rsidP="00531DEF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-администрации муниципального района «Петровск-Забайкальский район» от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 апреля 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>2014 года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116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муниципального района «Петровск-Забай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кальский район» от 05 декабря </w:t>
      </w:r>
      <w:r w:rsidR="00D4660B">
        <w:rPr>
          <w:rFonts w:ascii="Times New Roman" w:eastAsia="Times New Roman" w:hAnsi="Times New Roman" w:cs="Times New Roman"/>
          <w:color w:val="auto"/>
          <w:sz w:val="28"/>
          <w:szCs w:val="28"/>
        </w:rPr>
        <w:t>2012 года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735 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«Исполнение запросов социально-правового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тематического</w:t>
      </w:r>
      <w:r w:rsidR="00531DEF"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характера юридических и физических лиц»</w:t>
      </w:r>
      <w:r w:rsidR="00531DEF"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4B74CA3" w14:textId="545934F4" w:rsidR="00531DEF" w:rsidRDefault="00531DEF" w:rsidP="00531DEF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-администрации муниципального района «Петровск-Забайкальский район»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14 июня 2022 года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331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муниципального района «Петровск-Забай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кальский район» от 05 декабря 2012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735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«Исполнение запросов социально-правового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тематического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характера юридических и физических лиц»</w:t>
      </w:r>
      <w:r w:rsid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3A1F836" w14:textId="630B10E1" w:rsidR="00C14083" w:rsidRDefault="00C14083" w:rsidP="00C1408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-администрации муниципального района «Петровск-Забай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кальский район» от 05 декабря 2012 года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734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«Об утверждении административного регламента предоставлени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копий архивных документов, подтверждающих право на владение землей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531DE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29269DEC" w14:textId="3CE31288" w:rsidR="00C14083" w:rsidRPr="00531DEF" w:rsidRDefault="00C14083" w:rsidP="00C14083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-администрации муниципального района «Петр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овск-Забайкальский район» от 14 мая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2014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138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муниципального района «Петровск-Забайкальский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район» от 05 декабря 2012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734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копий архивных документов, подтверждающих право на владение землей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14:paraId="14041A63" w14:textId="3D6F3D1C" w:rsidR="00C14083" w:rsidRPr="00C14083" w:rsidRDefault="00C14083" w:rsidP="00BF656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-администрации муниципального района «Петровск-Забайкальский район»</w:t>
      </w:r>
      <w:r w:rsidR="00D044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14 июня 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2022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336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внесении изменений в постановление администрации муниципального района «Петровск-Забай</w:t>
      </w:r>
      <w:r w:rsidR="00D044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кальский район» от 05 декабря 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2012 года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734</w:t>
      </w:r>
      <w:r w:rsidRPr="00C140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копий архивных документов, подтверждающих право на владение землей</w:t>
      </w:r>
      <w:r w:rsid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».</w:t>
      </w:r>
    </w:p>
    <w:p w14:paraId="25C129A6" w14:textId="37D30353" w:rsidR="00264AA3" w:rsidRPr="00BF656A" w:rsidRDefault="00264AA3" w:rsidP="00264AA3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постановление </w:t>
      </w:r>
      <w:r w:rsidR="00BF656A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опубликовать в газете «Петровская новь»</w:t>
      </w:r>
      <w:r w:rsidR="00531DEF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782296C" w14:textId="127715CD" w:rsidR="00264AA3" w:rsidRPr="00BF656A" w:rsidRDefault="00264AA3" w:rsidP="00BF656A">
      <w:pPr>
        <w:widowControl/>
        <w:ind w:firstLine="851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Настоящее постановление вступает в силу </w:t>
      </w:r>
      <w:r w:rsidR="00BF656A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следующий день после дня </w:t>
      </w:r>
      <w:r w:rsidR="00531DEF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>его</w:t>
      </w:r>
      <w:r w:rsidR="00BF656A" w:rsidRPr="00BF656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официального опубликования</w:t>
      </w:r>
      <w:r w:rsidRPr="00264AA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C967077" w14:textId="77777777" w:rsidR="00264AA3" w:rsidRPr="00264AA3" w:rsidRDefault="00264AA3" w:rsidP="00264AA3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265601E" w14:textId="73B633EE" w:rsidR="00264AA3" w:rsidRPr="00264AA3" w:rsidRDefault="00264AA3" w:rsidP="00264AA3">
      <w:pPr>
        <w:rPr>
          <w:rFonts w:ascii="Times New Roman" w:eastAsia="Times New Roman" w:hAnsi="Times New Roman" w:cs="Times New Roman"/>
          <w:color w:val="auto"/>
          <w:sz w:val="28"/>
        </w:rPr>
      </w:pPr>
      <w:r w:rsidRPr="00264AA3">
        <w:rPr>
          <w:rFonts w:ascii="Times New Roman" w:eastAsia="Times New Roman" w:hAnsi="Times New Roman" w:cs="Times New Roman"/>
          <w:color w:val="auto"/>
          <w:sz w:val="28"/>
        </w:rPr>
        <w:t>Глава</w:t>
      </w:r>
      <w:r w:rsidR="0006158D">
        <w:rPr>
          <w:rFonts w:ascii="Times New Roman" w:eastAsia="Times New Roman" w:hAnsi="Times New Roman" w:cs="Times New Roman"/>
          <w:color w:val="auto"/>
          <w:sz w:val="28"/>
        </w:rPr>
        <w:t xml:space="preserve"> Петровск-Забайкальского</w:t>
      </w:r>
      <w:r w:rsidRPr="00264AA3">
        <w:rPr>
          <w:rFonts w:ascii="Times New Roman" w:eastAsia="Times New Roman" w:hAnsi="Times New Roman" w:cs="Times New Roman"/>
          <w:color w:val="auto"/>
          <w:sz w:val="28"/>
        </w:rPr>
        <w:t xml:space="preserve"> </w:t>
      </w:r>
    </w:p>
    <w:p w14:paraId="273A6966" w14:textId="4637E320" w:rsidR="0006158D" w:rsidRDefault="00AE6A13" w:rsidP="00C14083">
      <w:pPr>
        <w:pStyle w:val="20"/>
        <w:shd w:val="clear" w:color="auto" w:fill="auto"/>
        <w:spacing w:after="0"/>
        <w:jc w:val="left"/>
        <w:rPr>
          <w:b w:val="0"/>
          <w:bCs w:val="0"/>
          <w:color w:val="auto"/>
          <w:sz w:val="28"/>
          <w:szCs w:val="24"/>
        </w:rPr>
      </w:pPr>
      <w:r>
        <w:rPr>
          <w:b w:val="0"/>
          <w:bCs w:val="0"/>
          <w:color w:val="auto"/>
          <w:sz w:val="28"/>
          <w:szCs w:val="24"/>
        </w:rPr>
        <w:t>м</w:t>
      </w:r>
      <w:r w:rsidR="0006158D">
        <w:rPr>
          <w:b w:val="0"/>
          <w:bCs w:val="0"/>
          <w:color w:val="auto"/>
          <w:sz w:val="28"/>
          <w:szCs w:val="24"/>
        </w:rPr>
        <w:t>униципального округа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                                              </w:t>
      </w:r>
      <w:r w:rsidR="0006158D">
        <w:rPr>
          <w:b w:val="0"/>
          <w:bCs w:val="0"/>
          <w:color w:val="auto"/>
          <w:sz w:val="28"/>
          <w:szCs w:val="24"/>
        </w:rPr>
        <w:t xml:space="preserve">                 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    </w:t>
      </w:r>
      <w:r w:rsidR="0006158D">
        <w:rPr>
          <w:b w:val="0"/>
          <w:bCs w:val="0"/>
          <w:color w:val="auto"/>
          <w:sz w:val="28"/>
          <w:szCs w:val="24"/>
        </w:rPr>
        <w:t>Н</w:t>
      </w:r>
      <w:r w:rsidR="00264AA3" w:rsidRPr="00264AA3">
        <w:rPr>
          <w:b w:val="0"/>
          <w:bCs w:val="0"/>
          <w:color w:val="auto"/>
          <w:sz w:val="28"/>
          <w:szCs w:val="24"/>
        </w:rPr>
        <w:t>.</w:t>
      </w:r>
      <w:r w:rsidR="0006158D">
        <w:rPr>
          <w:b w:val="0"/>
          <w:bCs w:val="0"/>
          <w:color w:val="auto"/>
          <w:sz w:val="28"/>
          <w:szCs w:val="24"/>
        </w:rPr>
        <w:t>В</w:t>
      </w:r>
      <w:r w:rsidR="00264AA3" w:rsidRPr="00264AA3">
        <w:rPr>
          <w:b w:val="0"/>
          <w:bCs w:val="0"/>
          <w:color w:val="auto"/>
          <w:sz w:val="28"/>
          <w:szCs w:val="24"/>
        </w:rPr>
        <w:t xml:space="preserve">. </w:t>
      </w:r>
      <w:r w:rsidR="0006158D">
        <w:rPr>
          <w:b w:val="0"/>
          <w:bCs w:val="0"/>
          <w:color w:val="auto"/>
          <w:sz w:val="28"/>
          <w:szCs w:val="24"/>
        </w:rPr>
        <w:t>Горюнов</w:t>
      </w:r>
    </w:p>
    <w:p w14:paraId="77455DCD" w14:textId="30C8D952" w:rsidR="003272AE" w:rsidRDefault="003272AE" w:rsidP="002E35BF">
      <w:pPr>
        <w:rPr>
          <w:rFonts w:ascii="Times New Roman" w:eastAsia="Times New Roman" w:hAnsi="Times New Roman" w:cs="Times New Roman"/>
          <w:color w:val="auto"/>
        </w:rPr>
      </w:pPr>
    </w:p>
    <w:p w14:paraId="4CD3C910" w14:textId="0F0FCA42" w:rsidR="00787A79" w:rsidRPr="00787A79" w:rsidRDefault="009C6B6F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14:paraId="73D5367D" w14:textId="20997C1A" w:rsidR="00787A79" w:rsidRPr="00787A79" w:rsidRDefault="009C6B6F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 постановлению</w:t>
      </w:r>
      <w:r w:rsidR="00787A79" w:rsidRPr="00787A79">
        <w:rPr>
          <w:rFonts w:ascii="Times New Roman" w:eastAsia="Times New Roman" w:hAnsi="Times New Roman" w:cs="Times New Roman"/>
          <w:color w:val="auto"/>
        </w:rPr>
        <w:t xml:space="preserve"> администрации </w:t>
      </w:r>
    </w:p>
    <w:p w14:paraId="69869DE1" w14:textId="77777777" w:rsidR="00787A79" w:rsidRDefault="00787A7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 w:rsidRPr="00787A79">
        <w:rPr>
          <w:rFonts w:ascii="Times New Roman" w:eastAsia="Times New Roman" w:hAnsi="Times New Roman" w:cs="Times New Roman"/>
          <w:color w:val="auto"/>
        </w:rPr>
        <w:t>Петровск-Забайкальск</w:t>
      </w:r>
      <w:r>
        <w:rPr>
          <w:rFonts w:ascii="Times New Roman" w:eastAsia="Times New Roman" w:hAnsi="Times New Roman" w:cs="Times New Roman"/>
          <w:color w:val="auto"/>
        </w:rPr>
        <w:t xml:space="preserve">ого муниципального округа </w:t>
      </w:r>
    </w:p>
    <w:p w14:paraId="559844C8" w14:textId="15E767D2" w:rsidR="00787A79" w:rsidRPr="00787A79" w:rsidRDefault="00787A79" w:rsidP="00787A79">
      <w:pPr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Забайкальского края</w:t>
      </w:r>
    </w:p>
    <w:p w14:paraId="4D9391BC" w14:textId="1D0E8749" w:rsidR="00787A79" w:rsidRPr="00787A79" w:rsidRDefault="00D04460" w:rsidP="00787A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</w:t>
      </w:r>
      <w:r w:rsidR="00787A79" w:rsidRPr="00787A79">
        <w:rPr>
          <w:rFonts w:ascii="Times New Roman" w:eastAsia="Times New Roman" w:hAnsi="Times New Roman" w:cs="Times New Roman"/>
          <w:color w:val="auto"/>
        </w:rPr>
        <w:t>т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 w:rsidR="00787A79" w:rsidRPr="00787A79">
        <w:rPr>
          <w:rFonts w:ascii="Times New Roman" w:eastAsia="Times New Roman" w:hAnsi="Times New Roman" w:cs="Times New Roman"/>
          <w:color w:val="auto"/>
        </w:rPr>
        <w:t> </w:t>
      </w:r>
      <w:r w:rsidR="006703E3">
        <w:rPr>
          <w:rFonts w:ascii="Times New Roman" w:eastAsia="Times New Roman" w:hAnsi="Times New Roman" w:cs="Times New Roman"/>
          <w:color w:val="auto"/>
        </w:rPr>
        <w:t xml:space="preserve">марта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87A79">
        <w:rPr>
          <w:rFonts w:ascii="Times New Roman" w:eastAsia="Times New Roman" w:hAnsi="Times New Roman" w:cs="Times New Roman"/>
          <w:color w:val="auto"/>
        </w:rPr>
        <w:t>2025</w:t>
      </w:r>
      <w:r w:rsidR="00787A79" w:rsidRPr="00787A79">
        <w:rPr>
          <w:rFonts w:ascii="Times New Roman" w:eastAsia="Times New Roman" w:hAnsi="Times New Roman" w:cs="Times New Roman"/>
          <w:color w:val="auto"/>
        </w:rPr>
        <w:t xml:space="preserve"> г. № </w:t>
      </w:r>
      <w:r w:rsidR="00787A79">
        <w:rPr>
          <w:rFonts w:ascii="Times New Roman" w:eastAsia="Times New Roman" w:hAnsi="Times New Roman" w:cs="Times New Roman"/>
          <w:color w:val="auto"/>
        </w:rPr>
        <w:t>___</w:t>
      </w:r>
    </w:p>
    <w:p w14:paraId="17A0C48E" w14:textId="77777777" w:rsidR="00264AA3" w:rsidRDefault="00264AA3" w:rsidP="00264AA3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3F3EFD52" w14:textId="11B8B9DB" w:rsidR="00F15018" w:rsidRDefault="004850A0" w:rsidP="00E443F9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  <w:r w:rsidRPr="00E443F9">
        <w:rPr>
          <w:sz w:val="28"/>
          <w:szCs w:val="28"/>
        </w:rPr>
        <w:t>Административный регламент предоставления муниципальной услуги «</w:t>
      </w:r>
      <w:r w:rsidR="00E443F9" w:rsidRPr="00E443F9">
        <w:rPr>
          <w:sz w:val="28"/>
          <w:szCs w:val="28"/>
        </w:rPr>
        <w:t>И</w:t>
      </w:r>
      <w:r w:rsidRPr="00E443F9">
        <w:rPr>
          <w:sz w:val="28"/>
          <w:szCs w:val="28"/>
        </w:rPr>
        <w:t>нформационно</w:t>
      </w:r>
      <w:r w:rsidR="00E443F9" w:rsidRPr="00E443F9">
        <w:rPr>
          <w:sz w:val="28"/>
          <w:szCs w:val="28"/>
        </w:rPr>
        <w:t>е</w:t>
      </w:r>
      <w:r w:rsidRPr="00E443F9">
        <w:rPr>
          <w:sz w:val="28"/>
          <w:szCs w:val="28"/>
        </w:rPr>
        <w:t xml:space="preserve"> обеспечени</w:t>
      </w:r>
      <w:r w:rsidR="00E443F9" w:rsidRPr="00E443F9">
        <w:rPr>
          <w:sz w:val="28"/>
          <w:szCs w:val="28"/>
        </w:rPr>
        <w:t>е</w:t>
      </w:r>
      <w:r w:rsidRPr="00E443F9">
        <w:rPr>
          <w:sz w:val="28"/>
          <w:szCs w:val="28"/>
        </w:rPr>
        <w:t xml:space="preserve"> </w:t>
      </w:r>
      <w:r w:rsidR="00E443F9" w:rsidRPr="00E443F9">
        <w:rPr>
          <w:sz w:val="28"/>
          <w:szCs w:val="28"/>
        </w:rPr>
        <w:t>физических и юридических лиц</w:t>
      </w:r>
      <w:r w:rsidRPr="00E443F9">
        <w:rPr>
          <w:sz w:val="28"/>
          <w:szCs w:val="28"/>
        </w:rPr>
        <w:t xml:space="preserve"> на основе документов Архивного фонда Российской Федерации и других архивных документов</w:t>
      </w:r>
      <w:r w:rsidR="00E443F9" w:rsidRPr="00E443F9">
        <w:rPr>
          <w:sz w:val="28"/>
          <w:szCs w:val="28"/>
        </w:rPr>
        <w:t>, предоставление архивных справок, архивных выписок и копий архивных документов</w:t>
      </w:r>
      <w:r w:rsidRPr="00E443F9">
        <w:rPr>
          <w:sz w:val="28"/>
          <w:szCs w:val="28"/>
        </w:rPr>
        <w:t>»</w:t>
      </w:r>
    </w:p>
    <w:p w14:paraId="1CAF6D86" w14:textId="77777777" w:rsidR="004E6301" w:rsidRPr="00E443F9" w:rsidRDefault="004E6301" w:rsidP="00E443F9">
      <w:pPr>
        <w:pStyle w:val="20"/>
        <w:shd w:val="clear" w:color="auto" w:fill="auto"/>
        <w:spacing w:after="0"/>
        <w:ind w:left="20"/>
        <w:rPr>
          <w:sz w:val="28"/>
          <w:szCs w:val="28"/>
        </w:rPr>
      </w:pPr>
    </w:p>
    <w:p w14:paraId="609970D9" w14:textId="798B230C" w:rsidR="00A169F0" w:rsidRDefault="004E6301" w:rsidP="00A169F0">
      <w:pPr>
        <w:pStyle w:val="11"/>
        <w:shd w:val="clear" w:color="auto" w:fill="auto"/>
        <w:spacing w:before="0"/>
        <w:ind w:left="20" w:firstLine="0"/>
        <w:rPr>
          <w:b/>
          <w:bCs/>
        </w:rPr>
      </w:pPr>
      <w:r>
        <w:rPr>
          <w:b/>
          <w:bCs/>
        </w:rPr>
        <w:t xml:space="preserve">1. </w:t>
      </w:r>
      <w:r w:rsidR="004850A0" w:rsidRPr="004E6301">
        <w:rPr>
          <w:b/>
          <w:bCs/>
        </w:rPr>
        <w:t xml:space="preserve">Общие положения </w:t>
      </w:r>
    </w:p>
    <w:p w14:paraId="403EF476" w14:textId="77777777" w:rsidR="00A169F0" w:rsidRPr="007B4C41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</w:rPr>
      </w:pPr>
      <w:r w:rsidRPr="007B4C41">
        <w:rPr>
          <w:b/>
          <w:bCs/>
        </w:rPr>
        <w:t>1.1. Предмет регулирования регламента</w:t>
      </w:r>
    </w:p>
    <w:p w14:paraId="3A5C38DE" w14:textId="269E6207" w:rsidR="00A169F0" w:rsidRPr="00B40B2C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  <w:sz w:val="28"/>
          <w:szCs w:val="28"/>
        </w:rPr>
      </w:pPr>
      <w:r w:rsidRPr="00B40B2C">
        <w:rPr>
          <w:sz w:val="28"/>
          <w:szCs w:val="28"/>
        </w:rPr>
        <w:t>1.1.1.</w:t>
      </w:r>
      <w:r w:rsidR="004850A0" w:rsidRPr="00B40B2C">
        <w:rPr>
          <w:sz w:val="28"/>
          <w:szCs w:val="28"/>
        </w:rPr>
        <w:t xml:space="preserve">Административный регламент предоставления </w:t>
      </w:r>
      <w:r w:rsidR="00D04460">
        <w:rPr>
          <w:sz w:val="28"/>
          <w:szCs w:val="28"/>
        </w:rPr>
        <w:t>От</w:t>
      </w:r>
      <w:r w:rsidR="00BA5120">
        <w:rPr>
          <w:sz w:val="28"/>
          <w:szCs w:val="28"/>
        </w:rPr>
        <w:t>делом архивного дела</w:t>
      </w:r>
      <w:r w:rsidR="004850A0" w:rsidRPr="00B40B2C">
        <w:rPr>
          <w:sz w:val="28"/>
          <w:szCs w:val="28"/>
        </w:rPr>
        <w:t xml:space="preserve"> администрации </w:t>
      </w:r>
      <w:r w:rsidR="004E6301" w:rsidRPr="00B40B2C">
        <w:rPr>
          <w:sz w:val="28"/>
          <w:szCs w:val="28"/>
        </w:rPr>
        <w:t xml:space="preserve">Петровск-Забайкальского муниципального округа Забайкальского края </w:t>
      </w:r>
      <w:r w:rsidR="004850A0" w:rsidRPr="00B40B2C">
        <w:rPr>
          <w:sz w:val="28"/>
          <w:szCs w:val="28"/>
        </w:rPr>
        <w:t xml:space="preserve">муниципальной услуги </w:t>
      </w:r>
      <w:bookmarkStart w:id="3" w:name="_Hlk188438546"/>
      <w:r w:rsidR="004E6301" w:rsidRPr="00B40B2C">
        <w:rPr>
          <w:sz w:val="28"/>
          <w:szCs w:val="28"/>
        </w:rPr>
        <w:t>«И</w:t>
      </w:r>
      <w:r w:rsidR="004850A0" w:rsidRPr="00B40B2C">
        <w:rPr>
          <w:sz w:val="28"/>
          <w:szCs w:val="28"/>
        </w:rPr>
        <w:t>нформационно</w:t>
      </w:r>
      <w:r w:rsidR="004E6301" w:rsidRPr="00B40B2C">
        <w:rPr>
          <w:sz w:val="28"/>
          <w:szCs w:val="28"/>
        </w:rPr>
        <w:t>е</w:t>
      </w:r>
      <w:r w:rsidR="004850A0" w:rsidRPr="00B40B2C">
        <w:rPr>
          <w:sz w:val="28"/>
          <w:szCs w:val="28"/>
        </w:rPr>
        <w:t xml:space="preserve"> обеспечени</w:t>
      </w:r>
      <w:r w:rsidR="004E6301" w:rsidRPr="00B40B2C">
        <w:rPr>
          <w:sz w:val="28"/>
          <w:szCs w:val="28"/>
        </w:rPr>
        <w:t>е</w:t>
      </w:r>
      <w:r w:rsidR="004850A0" w:rsidRPr="00B40B2C">
        <w:rPr>
          <w:sz w:val="28"/>
          <w:szCs w:val="28"/>
        </w:rPr>
        <w:t xml:space="preserve"> </w:t>
      </w:r>
      <w:r w:rsidR="00D670E3" w:rsidRPr="00B40B2C">
        <w:rPr>
          <w:sz w:val="28"/>
          <w:szCs w:val="28"/>
        </w:rPr>
        <w:t>физических и юридических лиц</w:t>
      </w:r>
      <w:r w:rsidR="004E6301" w:rsidRPr="00B40B2C">
        <w:rPr>
          <w:sz w:val="28"/>
          <w:szCs w:val="28"/>
        </w:rPr>
        <w:t xml:space="preserve"> </w:t>
      </w:r>
      <w:r w:rsidR="004850A0" w:rsidRPr="00B40B2C">
        <w:rPr>
          <w:sz w:val="28"/>
          <w:szCs w:val="28"/>
        </w:rPr>
        <w:t>на основе документов Архивного фонда Российской Федерации и других архивных документов</w:t>
      </w:r>
      <w:r w:rsidR="00D670E3" w:rsidRPr="00B40B2C">
        <w:rPr>
          <w:sz w:val="28"/>
          <w:szCs w:val="28"/>
        </w:rPr>
        <w:t>, предоставление архивных справок, архивных выписок и копий архивных</w:t>
      </w:r>
      <w:r w:rsidR="00D670E3" w:rsidRPr="007B4C41">
        <w:rPr>
          <w:sz w:val="28"/>
          <w:szCs w:val="28"/>
        </w:rPr>
        <w:t xml:space="preserve"> документов</w:t>
      </w:r>
      <w:r w:rsidR="004E6301" w:rsidRPr="007B4C41">
        <w:rPr>
          <w:sz w:val="28"/>
          <w:szCs w:val="28"/>
        </w:rPr>
        <w:t>»</w:t>
      </w:r>
      <w:r w:rsidRPr="007B4C41">
        <w:rPr>
          <w:sz w:val="28"/>
          <w:szCs w:val="28"/>
        </w:rPr>
        <w:t xml:space="preserve"> </w:t>
      </w:r>
      <w:bookmarkEnd w:id="3"/>
      <w:r w:rsidRPr="007B4C41">
        <w:rPr>
          <w:sz w:val="28"/>
          <w:szCs w:val="28"/>
        </w:rPr>
        <w:t>(далее – Регламент)</w:t>
      </w:r>
      <w:r w:rsidR="004E6301" w:rsidRPr="007B4C41">
        <w:rPr>
          <w:sz w:val="28"/>
          <w:szCs w:val="28"/>
        </w:rPr>
        <w:t xml:space="preserve"> определяет порядок оказания</w:t>
      </w:r>
      <w:r w:rsidR="00D04460">
        <w:rPr>
          <w:sz w:val="28"/>
          <w:szCs w:val="28"/>
        </w:rPr>
        <w:t xml:space="preserve"> услуги в Отделе  архивного дела администрации</w:t>
      </w:r>
      <w:r w:rsidRPr="007B4C41">
        <w:rPr>
          <w:sz w:val="28"/>
          <w:szCs w:val="28"/>
        </w:rPr>
        <w:t xml:space="preserve"> </w:t>
      </w:r>
      <w:r w:rsidRPr="00C5296F">
        <w:rPr>
          <w:sz w:val="28"/>
          <w:szCs w:val="28"/>
        </w:rPr>
        <w:t>Петровск-Забайкальского муниципального округа Забайкальского края,</w:t>
      </w:r>
      <w:r w:rsidR="004850A0" w:rsidRPr="00C5296F">
        <w:rPr>
          <w:sz w:val="28"/>
          <w:szCs w:val="28"/>
        </w:rPr>
        <w:t xml:space="preserve"> </w:t>
      </w:r>
      <w:r w:rsidR="00A40471">
        <w:rPr>
          <w:color w:val="auto"/>
          <w:sz w:val="28"/>
          <w:szCs w:val="28"/>
        </w:rPr>
        <w:t>разработан в</w:t>
      </w:r>
      <w:r w:rsidR="00A40471">
        <w:rPr>
          <w:color w:val="auto"/>
        </w:rPr>
        <w:t xml:space="preserve"> </w:t>
      </w:r>
      <w:r w:rsidR="00A40471">
        <w:rPr>
          <w:color w:val="auto"/>
          <w:sz w:val="28"/>
          <w:szCs w:val="28"/>
        </w:rPr>
        <w:t xml:space="preserve">соответствии с </w:t>
      </w:r>
      <w:r w:rsidR="004850A0" w:rsidRPr="007B4C41">
        <w:rPr>
          <w:color w:val="auto"/>
        </w:rPr>
        <w:t xml:space="preserve"> </w:t>
      </w:r>
      <w:r w:rsidR="00C5296F" w:rsidRPr="00DD1D67">
        <w:rPr>
          <w:color w:val="auto"/>
          <w:sz w:val="28"/>
          <w:szCs w:val="28"/>
        </w:rPr>
        <w:t>постановлением администрации Петровск-Забайкальского муниципального округа от 10 февраля 2025</w:t>
      </w:r>
      <w:r w:rsidR="00D04460">
        <w:rPr>
          <w:color w:val="auto"/>
          <w:sz w:val="28"/>
          <w:szCs w:val="28"/>
        </w:rPr>
        <w:t xml:space="preserve"> года</w:t>
      </w:r>
      <w:r w:rsidR="00C5296F" w:rsidRPr="00DD1D67">
        <w:rPr>
          <w:color w:val="auto"/>
          <w:sz w:val="28"/>
          <w:szCs w:val="28"/>
        </w:rPr>
        <w:t xml:space="preserve"> № 125 «Об утверждении Порядка разработки и утверждения административных регламентов предоставления муниципальных услуг администрацией Петровск-Забайкальского муниципального округа Забайкальского края»</w:t>
      </w:r>
      <w:r w:rsidR="00C5296F">
        <w:rPr>
          <w:color w:val="auto"/>
          <w:sz w:val="28"/>
          <w:szCs w:val="28"/>
        </w:rPr>
        <w:t>.</w:t>
      </w:r>
    </w:p>
    <w:p w14:paraId="1C70FA3F" w14:textId="2E510904" w:rsidR="00F15018" w:rsidRPr="007B4C41" w:rsidRDefault="00A169F0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sz w:val="28"/>
          <w:szCs w:val="28"/>
        </w:rPr>
      </w:pPr>
      <w:r w:rsidRPr="00B40B2C">
        <w:rPr>
          <w:color w:val="auto"/>
          <w:sz w:val="28"/>
          <w:szCs w:val="28"/>
        </w:rPr>
        <w:t>Настоящий Регламент разработан в целях</w:t>
      </w:r>
      <w:r w:rsidR="004850A0" w:rsidRPr="00B40B2C">
        <w:rPr>
          <w:sz w:val="28"/>
          <w:szCs w:val="28"/>
        </w:rPr>
        <w:t xml:space="preserve"> повышения качества </w:t>
      </w:r>
      <w:r w:rsidR="00D670E3" w:rsidRPr="00B40B2C">
        <w:rPr>
          <w:sz w:val="28"/>
          <w:szCs w:val="28"/>
        </w:rPr>
        <w:t xml:space="preserve">и доступности </w:t>
      </w:r>
      <w:r w:rsidRPr="00B40B2C">
        <w:rPr>
          <w:sz w:val="28"/>
          <w:szCs w:val="28"/>
        </w:rPr>
        <w:t>муниципальной услуги</w:t>
      </w:r>
      <w:r w:rsidR="00D670E3" w:rsidRPr="00B40B2C">
        <w:rPr>
          <w:sz w:val="28"/>
          <w:szCs w:val="28"/>
        </w:rPr>
        <w:t xml:space="preserve">, определяет стандарт, сроки и последовательность </w:t>
      </w:r>
      <w:r w:rsidRPr="00B40B2C">
        <w:rPr>
          <w:sz w:val="28"/>
          <w:szCs w:val="28"/>
        </w:rPr>
        <w:t>административных процедур (</w:t>
      </w:r>
      <w:r w:rsidR="00D670E3" w:rsidRPr="00B40B2C">
        <w:rPr>
          <w:sz w:val="28"/>
          <w:szCs w:val="28"/>
        </w:rPr>
        <w:t>действий</w:t>
      </w:r>
      <w:r w:rsidRPr="00B40B2C">
        <w:rPr>
          <w:sz w:val="28"/>
          <w:szCs w:val="28"/>
        </w:rPr>
        <w:t>)</w:t>
      </w:r>
      <w:r w:rsidR="00D670E3" w:rsidRPr="00B40B2C">
        <w:rPr>
          <w:sz w:val="28"/>
          <w:szCs w:val="28"/>
        </w:rPr>
        <w:t xml:space="preserve"> при осуществлении полномочий </w:t>
      </w:r>
      <w:r w:rsidRPr="00B40B2C">
        <w:rPr>
          <w:sz w:val="28"/>
          <w:szCs w:val="28"/>
        </w:rPr>
        <w:t>по предоставлению муниципальной</w:t>
      </w:r>
      <w:r w:rsidRPr="007B4C41">
        <w:rPr>
          <w:sz w:val="28"/>
          <w:szCs w:val="28"/>
        </w:rPr>
        <w:t xml:space="preserve"> услуги.</w:t>
      </w:r>
    </w:p>
    <w:p w14:paraId="26A4C498" w14:textId="77777777" w:rsidR="00F04764" w:rsidRPr="007B4C41" w:rsidRDefault="00F04764" w:rsidP="007B4C41">
      <w:pPr>
        <w:pStyle w:val="11"/>
        <w:shd w:val="clear" w:color="auto" w:fill="auto"/>
        <w:spacing w:before="0" w:line="276" w:lineRule="auto"/>
        <w:ind w:left="23" w:firstLine="686"/>
        <w:jc w:val="both"/>
        <w:rPr>
          <w:b/>
          <w:bCs/>
        </w:rPr>
      </w:pPr>
    </w:p>
    <w:p w14:paraId="353D0772" w14:textId="5251656F" w:rsidR="00FB7102" w:rsidRPr="007B4C41" w:rsidRDefault="00A169F0" w:rsidP="007B4C41">
      <w:pPr>
        <w:pStyle w:val="11"/>
        <w:shd w:val="clear" w:color="auto" w:fill="auto"/>
        <w:spacing w:before="0" w:line="365" w:lineRule="exact"/>
        <w:ind w:left="20" w:right="40" w:firstLine="686"/>
        <w:jc w:val="left"/>
        <w:rPr>
          <w:sz w:val="28"/>
          <w:szCs w:val="28"/>
        </w:rPr>
      </w:pPr>
      <w:r w:rsidRPr="007B4C41">
        <w:rPr>
          <w:b/>
          <w:bCs/>
          <w:sz w:val="28"/>
          <w:szCs w:val="28"/>
        </w:rPr>
        <w:t>1.2.</w:t>
      </w:r>
      <w:r w:rsidR="00F04764" w:rsidRPr="007B4C41">
        <w:rPr>
          <w:b/>
          <w:bCs/>
          <w:sz w:val="28"/>
          <w:szCs w:val="28"/>
        </w:rPr>
        <w:t xml:space="preserve"> </w:t>
      </w:r>
      <w:r w:rsidR="00B85040">
        <w:rPr>
          <w:b/>
          <w:bCs/>
          <w:sz w:val="28"/>
          <w:szCs w:val="28"/>
        </w:rPr>
        <w:t>Круг З</w:t>
      </w:r>
      <w:r w:rsidR="00FB7102" w:rsidRPr="007B4C41">
        <w:rPr>
          <w:b/>
          <w:bCs/>
          <w:sz w:val="28"/>
          <w:szCs w:val="28"/>
        </w:rPr>
        <w:t>аявителей</w:t>
      </w:r>
    </w:p>
    <w:p w14:paraId="7729B553" w14:textId="68A4BDB1" w:rsidR="00F04764" w:rsidRPr="007B4C41" w:rsidRDefault="00F04764" w:rsidP="00CA24C7">
      <w:pPr>
        <w:pStyle w:val="Default"/>
        <w:ind w:firstLine="686"/>
        <w:jc w:val="both"/>
        <w:rPr>
          <w:sz w:val="28"/>
          <w:szCs w:val="28"/>
        </w:rPr>
      </w:pPr>
      <w:r w:rsidRPr="007B4C41">
        <w:rPr>
          <w:sz w:val="28"/>
          <w:szCs w:val="28"/>
        </w:rPr>
        <w:t xml:space="preserve">1.2.1 </w:t>
      </w:r>
      <w:r w:rsidR="00A169F0" w:rsidRPr="007B4C41">
        <w:rPr>
          <w:sz w:val="28"/>
          <w:szCs w:val="28"/>
        </w:rPr>
        <w:t>Получателями муниципальной услуги являются</w:t>
      </w:r>
      <w:r w:rsidR="00FB7102" w:rsidRPr="007B4C41">
        <w:rPr>
          <w:sz w:val="28"/>
          <w:szCs w:val="28"/>
        </w:rPr>
        <w:t xml:space="preserve"> физическ</w:t>
      </w:r>
      <w:r w:rsidR="00A169F0" w:rsidRPr="007B4C41">
        <w:rPr>
          <w:sz w:val="28"/>
          <w:szCs w:val="28"/>
        </w:rPr>
        <w:t>ие</w:t>
      </w:r>
      <w:r w:rsidR="00FB7102" w:rsidRPr="007B4C41">
        <w:rPr>
          <w:sz w:val="28"/>
          <w:szCs w:val="28"/>
        </w:rPr>
        <w:t xml:space="preserve"> лица</w:t>
      </w:r>
      <w:r w:rsidR="00F323E6" w:rsidRPr="007B4C41">
        <w:rPr>
          <w:sz w:val="28"/>
          <w:szCs w:val="28"/>
        </w:rPr>
        <w:t xml:space="preserve"> </w:t>
      </w:r>
      <w:r w:rsidR="005A7A99" w:rsidRPr="007B4C41">
        <w:rPr>
          <w:sz w:val="28"/>
          <w:szCs w:val="28"/>
        </w:rPr>
        <w:t>(</w:t>
      </w:r>
      <w:r w:rsidR="00FB7102" w:rsidRPr="007B4C41">
        <w:rPr>
          <w:sz w:val="28"/>
          <w:szCs w:val="28"/>
        </w:rPr>
        <w:t>граждане Российской Федерации, иностранные граждане, лица без гражданства</w:t>
      </w:r>
      <w:r w:rsidR="005A7A99" w:rsidRPr="007B4C41">
        <w:rPr>
          <w:sz w:val="28"/>
          <w:szCs w:val="28"/>
        </w:rPr>
        <w:t>)</w:t>
      </w:r>
      <w:r w:rsidR="00FB7102" w:rsidRPr="007B4C41">
        <w:rPr>
          <w:sz w:val="28"/>
          <w:szCs w:val="28"/>
        </w:rPr>
        <w:t xml:space="preserve"> </w:t>
      </w:r>
      <w:r w:rsidR="00F323E6" w:rsidRPr="007B4C41">
        <w:rPr>
          <w:sz w:val="28"/>
          <w:szCs w:val="28"/>
        </w:rPr>
        <w:t>и юридическ</w:t>
      </w:r>
      <w:r w:rsidRPr="007B4C41">
        <w:rPr>
          <w:sz w:val="28"/>
          <w:szCs w:val="28"/>
        </w:rPr>
        <w:t>ие</w:t>
      </w:r>
      <w:r w:rsidR="00F323E6" w:rsidRPr="007B4C41">
        <w:rPr>
          <w:sz w:val="28"/>
          <w:szCs w:val="28"/>
        </w:rPr>
        <w:t xml:space="preserve"> лица</w:t>
      </w:r>
      <w:r w:rsidR="00E511ED">
        <w:rPr>
          <w:sz w:val="28"/>
          <w:szCs w:val="28"/>
        </w:rPr>
        <w:t>, индивидуальные предприниматели</w:t>
      </w:r>
      <w:r w:rsidRPr="007B4C41">
        <w:rPr>
          <w:sz w:val="28"/>
          <w:szCs w:val="28"/>
        </w:rPr>
        <w:t xml:space="preserve"> </w:t>
      </w:r>
      <w:r w:rsidR="00B34783" w:rsidRPr="007B4C41">
        <w:rPr>
          <w:sz w:val="28"/>
          <w:szCs w:val="28"/>
        </w:rPr>
        <w:t xml:space="preserve">либо их уполномоченные представители </w:t>
      </w:r>
      <w:r w:rsidR="00FB7102" w:rsidRPr="007B4C41">
        <w:rPr>
          <w:sz w:val="28"/>
          <w:szCs w:val="28"/>
        </w:rPr>
        <w:t>(далее – Заявитель</w:t>
      </w:r>
      <w:r w:rsidRPr="007B4C41">
        <w:rPr>
          <w:sz w:val="28"/>
          <w:szCs w:val="28"/>
        </w:rPr>
        <w:t>, Представитель заявителя</w:t>
      </w:r>
      <w:r w:rsidR="00FB7102" w:rsidRPr="007B4C41">
        <w:rPr>
          <w:sz w:val="28"/>
          <w:szCs w:val="28"/>
        </w:rPr>
        <w:t>)</w:t>
      </w:r>
      <w:r w:rsidR="00D04460">
        <w:rPr>
          <w:sz w:val="28"/>
          <w:szCs w:val="28"/>
        </w:rPr>
        <w:t>, обратившиеся в Отдел</w:t>
      </w:r>
      <w:r w:rsidRPr="007B4C41">
        <w:rPr>
          <w:sz w:val="28"/>
          <w:szCs w:val="28"/>
        </w:rPr>
        <w:t xml:space="preserve"> архив</w:t>
      </w:r>
      <w:r w:rsidR="00D04460">
        <w:rPr>
          <w:sz w:val="28"/>
          <w:szCs w:val="28"/>
        </w:rPr>
        <w:t>ного дела</w:t>
      </w:r>
      <w:r w:rsidRPr="007B4C41">
        <w:rPr>
          <w:sz w:val="28"/>
          <w:szCs w:val="28"/>
        </w:rPr>
        <w:t xml:space="preserve"> с запросом о предоставлении муниципальной услуги.</w:t>
      </w:r>
    </w:p>
    <w:p w14:paraId="594282B3" w14:textId="161E376D" w:rsidR="00F04764" w:rsidRPr="00F04764" w:rsidRDefault="00F04764" w:rsidP="00F04764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1.3.</w:t>
      </w:r>
      <w:r w:rsidRPr="007B4C4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0476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679CFEEB" w14:textId="0B68B1FD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1.3.1. Информация по вопросам предоставления муниципальной услуги, в том числе о ходе ее исполнения предоставляется посредством размещения на официальном сайте </w:t>
      </w:r>
      <w:r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Петровск – Забайкальск</w:t>
      </w:r>
      <w:r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 Забайкальского края</w:t>
      </w:r>
      <w:r w:rsidR="00EC1F8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</w:t>
      </w:r>
      <w:r w:rsidR="00EC1F8E" w:rsidRPr="00EC1F8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91AE5" w:rsidRPr="004662C3">
          <w:rPr>
            <w:rStyle w:val="a3"/>
            <w:rFonts w:ascii="Times New Roman" w:hAnsi="Times New Roman" w:cs="Times New Roman"/>
            <w:sz w:val="28"/>
            <w:szCs w:val="28"/>
          </w:rPr>
          <w:t>https://petzab.75.ru</w:t>
        </w:r>
      </w:hyperlink>
      <w:r w:rsidR="00D91AE5">
        <w:rPr>
          <w:rFonts w:ascii="Times New Roman" w:hAnsi="Times New Roman" w:cs="Times New Roman"/>
          <w:sz w:val="28"/>
          <w:szCs w:val="28"/>
        </w:rPr>
        <w:t xml:space="preserve"> 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информационно-телекоммуникационной сети «Интернет» (далее – сеть «Интернет»), в государственной информационной системе Забайкальского края «Реестр государственных и муниципальных услуг Забайкальского края» - </w:t>
      </w:r>
      <w:hyperlink r:id="rId9" w:history="1">
        <w:r w:rsidRPr="00F047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http://www.забайкальскийкрай.рф</w:t>
        </w:r>
      </w:hyperlink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федеральной государственной информационной системе «Единый портал государственных и муниципальных услуг (функций)» - </w:t>
      </w:r>
      <w:hyperlink r:id="rId10" w:history="1">
        <w:r w:rsidRPr="00F0476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https://www.gosuslugi.ru</w:t>
        </w:r>
      </w:hyperlink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CEC5ACF" w14:textId="07A9B7B7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на информационных стендах в помещениях отдела архивного дела администрации Петровск – Забайкальск</w:t>
      </w:r>
      <w:r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Отдел);</w:t>
      </w:r>
    </w:p>
    <w:p w14:paraId="62647E14" w14:textId="77777777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по телефону должностными лицами Отдела;</w:t>
      </w:r>
    </w:p>
    <w:p w14:paraId="4445BF06" w14:textId="77777777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по почте и средствами электронной почты;</w:t>
      </w:r>
    </w:p>
    <w:p w14:paraId="42BE2963" w14:textId="62C605A2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 личном обращении </w:t>
      </w:r>
      <w:r w:rsidR="005F309D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в Отдел.</w:t>
      </w:r>
    </w:p>
    <w:p w14:paraId="14469D80" w14:textId="77777777" w:rsidR="00F04764" w:rsidRPr="00F04764" w:rsidRDefault="00F04764" w:rsidP="00F04764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1.3.2. Информация о процедуре предоставления муниципальной услуги предоставляется бесплатно.</w:t>
      </w:r>
    </w:p>
    <w:p w14:paraId="7414E581" w14:textId="41FE62CC" w:rsidR="00F04764" w:rsidRPr="00F04764" w:rsidRDefault="00F04764" w:rsidP="008B7AD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1.3.3. Информация о местонахождении, графике работы, справочных телефонах, адресах электронной почты и официального сайта </w:t>
      </w:r>
      <w:r w:rsidR="007B4C41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Петровск – Забайкальск</w:t>
      </w:r>
      <w:r w:rsidR="007B4C41" w:rsidRPr="007B4C4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 Забайкальского края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содержится в </w:t>
      </w:r>
      <w:r w:rsidR="00C14083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F04764">
        <w:rPr>
          <w:rFonts w:ascii="Times New Roman" w:eastAsia="Times New Roman" w:hAnsi="Times New Roman" w:cs="Times New Roman"/>
          <w:color w:val="auto"/>
          <w:sz w:val="28"/>
          <w:szCs w:val="28"/>
        </w:rPr>
        <w:t>риложении №1 к настоящему Регламенту.</w:t>
      </w:r>
    </w:p>
    <w:p w14:paraId="1C52431E" w14:textId="77777777" w:rsidR="00F04764" w:rsidRDefault="00F04764" w:rsidP="008B7ADC">
      <w:pPr>
        <w:pStyle w:val="Default"/>
        <w:ind w:firstLine="709"/>
        <w:jc w:val="both"/>
        <w:rPr>
          <w:sz w:val="28"/>
          <w:szCs w:val="28"/>
        </w:rPr>
      </w:pPr>
    </w:p>
    <w:p w14:paraId="78BC97DA" w14:textId="22B940A7" w:rsidR="00FB7102" w:rsidRPr="007B4C41" w:rsidRDefault="007B4C41" w:rsidP="008B7ADC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 w:rsidR="00FB7102">
        <w:rPr>
          <w:b/>
          <w:bCs/>
          <w:sz w:val="28"/>
          <w:szCs w:val="28"/>
        </w:rPr>
        <w:t>Требование</w:t>
      </w:r>
      <w:r w:rsidR="00B85040">
        <w:rPr>
          <w:b/>
          <w:bCs/>
          <w:sz w:val="28"/>
          <w:szCs w:val="28"/>
        </w:rPr>
        <w:t xml:space="preserve"> предоставления З</w:t>
      </w:r>
      <w:r w:rsidR="00FB7102">
        <w:rPr>
          <w:b/>
          <w:bCs/>
          <w:sz w:val="28"/>
          <w:szCs w:val="28"/>
        </w:rPr>
        <w:t xml:space="preserve">аявителю </w:t>
      </w:r>
      <w:r w:rsidR="00330C56">
        <w:rPr>
          <w:b/>
          <w:bCs/>
          <w:sz w:val="28"/>
          <w:szCs w:val="28"/>
        </w:rPr>
        <w:t>муниципаль</w:t>
      </w:r>
      <w:r w:rsidR="00FB7102">
        <w:rPr>
          <w:b/>
          <w:bCs/>
          <w:sz w:val="28"/>
          <w:szCs w:val="28"/>
        </w:rPr>
        <w:t xml:space="preserve">ной услуги в соответствии с вариантом предоставления </w:t>
      </w:r>
      <w:r w:rsidR="00330C56">
        <w:rPr>
          <w:b/>
          <w:bCs/>
          <w:sz w:val="28"/>
          <w:szCs w:val="28"/>
        </w:rPr>
        <w:t>муниципаль</w:t>
      </w:r>
      <w:r w:rsidR="00FB7102">
        <w:rPr>
          <w:b/>
          <w:bCs/>
          <w:sz w:val="28"/>
          <w:szCs w:val="28"/>
        </w:rPr>
        <w:t>ной усл</w:t>
      </w:r>
      <w:r w:rsidR="00B85040">
        <w:rPr>
          <w:b/>
          <w:bCs/>
          <w:sz w:val="28"/>
          <w:szCs w:val="28"/>
        </w:rPr>
        <w:t>уги, соответствующим признакам З</w:t>
      </w:r>
      <w:r w:rsidR="00FB7102">
        <w:rPr>
          <w:b/>
          <w:bCs/>
          <w:sz w:val="28"/>
          <w:szCs w:val="28"/>
        </w:rPr>
        <w:t>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  <w:r>
        <w:rPr>
          <w:b/>
          <w:bCs/>
          <w:sz w:val="28"/>
          <w:szCs w:val="28"/>
        </w:rPr>
        <w:t xml:space="preserve"> </w:t>
      </w:r>
      <w:r w:rsidR="00B85040">
        <w:rPr>
          <w:b/>
          <w:bCs/>
          <w:sz w:val="28"/>
          <w:szCs w:val="28"/>
        </w:rPr>
        <w:t>которого обратился З</w:t>
      </w:r>
      <w:r w:rsidR="00FB7102">
        <w:rPr>
          <w:b/>
          <w:bCs/>
          <w:sz w:val="28"/>
          <w:szCs w:val="28"/>
        </w:rPr>
        <w:t>аявитель</w:t>
      </w:r>
    </w:p>
    <w:p w14:paraId="611DBB70" w14:textId="45483972" w:rsidR="007B4C41" w:rsidRDefault="007B4C41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8B7ADC">
        <w:rPr>
          <w:sz w:val="28"/>
          <w:szCs w:val="28"/>
        </w:rPr>
        <w:t>Муниципальная у</w:t>
      </w:r>
      <w:r w:rsidR="00FB7102">
        <w:rPr>
          <w:sz w:val="28"/>
          <w:szCs w:val="28"/>
        </w:rPr>
        <w:t>с</w:t>
      </w:r>
      <w:r w:rsidR="00B85040">
        <w:rPr>
          <w:sz w:val="28"/>
          <w:szCs w:val="28"/>
        </w:rPr>
        <w:t>луга должна быть предоставлена З</w:t>
      </w:r>
      <w:r w:rsidR="00FB7102">
        <w:rPr>
          <w:sz w:val="28"/>
          <w:szCs w:val="28"/>
        </w:rPr>
        <w:t xml:space="preserve">аявителю в соответствии с вариантом предоставления </w:t>
      </w:r>
      <w:r w:rsidR="00C14083">
        <w:rPr>
          <w:sz w:val="28"/>
          <w:szCs w:val="28"/>
        </w:rPr>
        <w:t>муниципальной у</w:t>
      </w:r>
      <w:r w:rsidR="00FB7102">
        <w:rPr>
          <w:sz w:val="28"/>
          <w:szCs w:val="28"/>
        </w:rPr>
        <w:t>слуги</w:t>
      </w:r>
      <w:r w:rsidR="00C14083">
        <w:rPr>
          <w:sz w:val="28"/>
          <w:szCs w:val="28"/>
        </w:rPr>
        <w:t>.</w:t>
      </w:r>
    </w:p>
    <w:p w14:paraId="715557CD" w14:textId="69C416EB" w:rsidR="00FB7102" w:rsidRDefault="007B4C41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FB7102">
        <w:rPr>
          <w:sz w:val="28"/>
          <w:szCs w:val="28"/>
        </w:rPr>
        <w:t xml:space="preserve">Вариант определяется в соответствии с </w:t>
      </w:r>
      <w:r w:rsidR="00C14083">
        <w:rPr>
          <w:sz w:val="28"/>
          <w:szCs w:val="28"/>
        </w:rPr>
        <w:t>П</w:t>
      </w:r>
      <w:r w:rsidR="00FB7102" w:rsidRPr="006A4333">
        <w:rPr>
          <w:sz w:val="28"/>
          <w:szCs w:val="28"/>
        </w:rPr>
        <w:t xml:space="preserve">риложением № </w:t>
      </w:r>
      <w:r w:rsidRPr="006A4333">
        <w:rPr>
          <w:sz w:val="28"/>
          <w:szCs w:val="28"/>
        </w:rPr>
        <w:t>2</w:t>
      </w:r>
      <w:r w:rsidR="00CD22CA">
        <w:rPr>
          <w:sz w:val="28"/>
          <w:szCs w:val="28"/>
        </w:rPr>
        <w:t xml:space="preserve"> </w:t>
      </w:r>
      <w:r w:rsidR="00FB7102">
        <w:rPr>
          <w:sz w:val="28"/>
          <w:szCs w:val="28"/>
        </w:rPr>
        <w:t>к настоящему Регламенту, исходя из установленных в таблице 1</w:t>
      </w:r>
      <w:r w:rsidR="00C14083">
        <w:rPr>
          <w:sz w:val="28"/>
          <w:szCs w:val="28"/>
        </w:rPr>
        <w:t>,</w:t>
      </w:r>
      <w:r w:rsidR="00FB7102">
        <w:rPr>
          <w:sz w:val="28"/>
          <w:szCs w:val="28"/>
        </w:rPr>
        <w:t xml:space="preserve"> у</w:t>
      </w:r>
      <w:r w:rsidR="00CA24C7">
        <w:rPr>
          <w:sz w:val="28"/>
          <w:szCs w:val="28"/>
        </w:rPr>
        <w:t>казанного приложения признаков З</w:t>
      </w:r>
      <w:r w:rsidR="00FB7102">
        <w:rPr>
          <w:sz w:val="28"/>
          <w:szCs w:val="28"/>
        </w:rPr>
        <w:t xml:space="preserve">аявителя, а также из результата </w:t>
      </w:r>
      <w:r w:rsidR="00C14083">
        <w:rPr>
          <w:sz w:val="28"/>
          <w:szCs w:val="28"/>
        </w:rPr>
        <w:t>муниципальной у</w:t>
      </w:r>
      <w:r w:rsidR="00FB7102">
        <w:rPr>
          <w:sz w:val="28"/>
          <w:szCs w:val="28"/>
        </w:rPr>
        <w:t>слуги, за пре</w:t>
      </w:r>
      <w:r w:rsidR="00B85040">
        <w:rPr>
          <w:sz w:val="28"/>
          <w:szCs w:val="28"/>
        </w:rPr>
        <w:t>доставлением которой обратился З</w:t>
      </w:r>
      <w:r w:rsidR="00FB7102">
        <w:rPr>
          <w:sz w:val="28"/>
          <w:szCs w:val="28"/>
        </w:rPr>
        <w:t xml:space="preserve">аявитель. </w:t>
      </w:r>
    </w:p>
    <w:p w14:paraId="592063E8" w14:textId="130E314E" w:rsidR="003B5DFF" w:rsidRDefault="007B4C41" w:rsidP="00CA24C7">
      <w:pPr>
        <w:pStyle w:val="11"/>
        <w:shd w:val="clear" w:color="auto" w:fill="auto"/>
        <w:spacing w:before="0" w:line="276" w:lineRule="auto"/>
        <w:ind w:left="20"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 </w:t>
      </w:r>
      <w:r w:rsidR="00B85040">
        <w:rPr>
          <w:sz w:val="28"/>
          <w:szCs w:val="28"/>
        </w:rPr>
        <w:t>Признаки З</w:t>
      </w:r>
      <w:r w:rsidR="00FB7102">
        <w:rPr>
          <w:sz w:val="28"/>
          <w:szCs w:val="28"/>
        </w:rPr>
        <w:t>аявителя определяются путем профилирования, исходя</w:t>
      </w:r>
      <w:r w:rsidR="00CD22CA">
        <w:rPr>
          <w:sz w:val="28"/>
          <w:szCs w:val="28"/>
        </w:rPr>
        <w:t xml:space="preserve"> </w:t>
      </w:r>
      <w:r w:rsidR="00FB7102">
        <w:rPr>
          <w:sz w:val="28"/>
          <w:szCs w:val="28"/>
        </w:rPr>
        <w:t xml:space="preserve">из установленных в таблице </w:t>
      </w:r>
      <w:r w:rsidR="00FB7102" w:rsidRPr="006A4333">
        <w:rPr>
          <w:sz w:val="28"/>
          <w:szCs w:val="28"/>
        </w:rPr>
        <w:t xml:space="preserve">2 </w:t>
      </w:r>
      <w:r w:rsidR="00C14083">
        <w:rPr>
          <w:sz w:val="28"/>
          <w:szCs w:val="28"/>
        </w:rPr>
        <w:t>П</w:t>
      </w:r>
      <w:r w:rsidR="00FB7102" w:rsidRPr="006A4333">
        <w:rPr>
          <w:sz w:val="28"/>
          <w:szCs w:val="28"/>
        </w:rPr>
        <w:t xml:space="preserve">риложения № </w:t>
      </w:r>
      <w:r w:rsidRPr="006A4333">
        <w:rPr>
          <w:sz w:val="28"/>
          <w:szCs w:val="28"/>
        </w:rPr>
        <w:t>2</w:t>
      </w:r>
      <w:r w:rsidR="00FB7102">
        <w:rPr>
          <w:sz w:val="28"/>
          <w:szCs w:val="28"/>
        </w:rPr>
        <w:t xml:space="preserve"> к настоящему Регламенту комбинации значений признаков.</w:t>
      </w:r>
    </w:p>
    <w:p w14:paraId="2286366F" w14:textId="77777777" w:rsidR="00CA24C7" w:rsidRDefault="00CA24C7" w:rsidP="00CA24C7">
      <w:pPr>
        <w:pStyle w:val="11"/>
        <w:shd w:val="clear" w:color="auto" w:fill="auto"/>
        <w:spacing w:before="0" w:line="276" w:lineRule="auto"/>
        <w:ind w:left="20" w:right="40" w:firstLine="709"/>
        <w:jc w:val="both"/>
        <w:rPr>
          <w:sz w:val="28"/>
          <w:szCs w:val="28"/>
        </w:rPr>
      </w:pPr>
    </w:p>
    <w:p w14:paraId="125894EF" w14:textId="77777777" w:rsidR="00CA24C7" w:rsidRPr="00CA24C7" w:rsidRDefault="00CA24C7" w:rsidP="00CA24C7">
      <w:pPr>
        <w:pStyle w:val="11"/>
        <w:shd w:val="clear" w:color="auto" w:fill="auto"/>
        <w:spacing w:before="0" w:line="276" w:lineRule="auto"/>
        <w:ind w:left="20" w:right="40" w:firstLine="709"/>
        <w:jc w:val="both"/>
        <w:rPr>
          <w:sz w:val="28"/>
          <w:szCs w:val="28"/>
        </w:rPr>
      </w:pPr>
    </w:p>
    <w:p w14:paraId="5B787DE8" w14:textId="796A1268" w:rsidR="00CD22CA" w:rsidRDefault="00BA5120" w:rsidP="00BA5120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</w:t>
      </w:r>
      <w:r w:rsidR="007B4C41">
        <w:rPr>
          <w:b/>
          <w:bCs/>
          <w:sz w:val="28"/>
          <w:szCs w:val="28"/>
        </w:rPr>
        <w:t>2</w:t>
      </w:r>
      <w:r w:rsidR="00CD22CA">
        <w:rPr>
          <w:b/>
          <w:bCs/>
          <w:sz w:val="28"/>
          <w:szCs w:val="28"/>
        </w:rPr>
        <w:t>. Стандарт предоставления муниципальной услуги</w:t>
      </w:r>
    </w:p>
    <w:p w14:paraId="38831535" w14:textId="2740C279" w:rsidR="00CD22CA" w:rsidRDefault="007B4C41" w:rsidP="007B4C41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2.1. </w:t>
      </w:r>
      <w:r w:rsidR="00CD22CA">
        <w:rPr>
          <w:b/>
          <w:bCs/>
          <w:sz w:val="28"/>
          <w:szCs w:val="28"/>
        </w:rPr>
        <w:t xml:space="preserve">Наименование </w:t>
      </w:r>
      <w:r w:rsidR="00D116F0">
        <w:rPr>
          <w:b/>
          <w:bCs/>
          <w:sz w:val="28"/>
          <w:szCs w:val="28"/>
        </w:rPr>
        <w:t>муниципаль</w:t>
      </w:r>
      <w:r w:rsidR="00CD22CA">
        <w:rPr>
          <w:b/>
          <w:bCs/>
          <w:sz w:val="28"/>
          <w:szCs w:val="28"/>
        </w:rPr>
        <w:t>ной услуги</w:t>
      </w:r>
    </w:p>
    <w:p w14:paraId="17D169A0" w14:textId="0EA88DED" w:rsidR="00CD22CA" w:rsidRDefault="007B4C41" w:rsidP="007B4C4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услуги: </w:t>
      </w:r>
      <w:r w:rsidR="00CD22CA">
        <w:rPr>
          <w:sz w:val="28"/>
          <w:szCs w:val="28"/>
        </w:rPr>
        <w:t>«</w:t>
      </w:r>
      <w:r w:rsidR="00D116F0" w:rsidRPr="00E443F9">
        <w:rPr>
          <w:sz w:val="28"/>
          <w:szCs w:val="28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</w:r>
      <w:r w:rsidR="00CD22CA">
        <w:rPr>
          <w:sz w:val="28"/>
          <w:szCs w:val="28"/>
        </w:rPr>
        <w:t xml:space="preserve">». </w:t>
      </w:r>
    </w:p>
    <w:p w14:paraId="57CDCAA8" w14:textId="77777777" w:rsidR="00CD22CA" w:rsidRDefault="00CD22CA" w:rsidP="007B4C41">
      <w:pPr>
        <w:pStyle w:val="Default"/>
        <w:ind w:firstLine="709"/>
        <w:rPr>
          <w:sz w:val="28"/>
          <w:szCs w:val="28"/>
        </w:rPr>
      </w:pPr>
    </w:p>
    <w:p w14:paraId="34A8C161" w14:textId="71842AB6" w:rsidR="00CD22CA" w:rsidRPr="007B4C41" w:rsidRDefault="007B4C41" w:rsidP="008B7ADC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2.2. </w:t>
      </w:r>
      <w:r w:rsidR="00CD22CA">
        <w:rPr>
          <w:b/>
          <w:bCs/>
          <w:sz w:val="28"/>
          <w:szCs w:val="28"/>
        </w:rPr>
        <w:t>Наименование органа государственной власти,</w:t>
      </w:r>
      <w:r>
        <w:rPr>
          <w:b/>
          <w:bCs/>
          <w:sz w:val="28"/>
          <w:szCs w:val="28"/>
        </w:rPr>
        <w:t xml:space="preserve"> </w:t>
      </w:r>
      <w:r w:rsidR="00CD22CA">
        <w:rPr>
          <w:b/>
          <w:bCs/>
          <w:sz w:val="28"/>
          <w:szCs w:val="28"/>
        </w:rPr>
        <w:t xml:space="preserve">предоставляющего </w:t>
      </w:r>
      <w:r w:rsidR="00D116F0">
        <w:rPr>
          <w:b/>
          <w:bCs/>
          <w:sz w:val="28"/>
          <w:szCs w:val="28"/>
        </w:rPr>
        <w:t>муниципаль</w:t>
      </w:r>
      <w:r w:rsidR="00CD22CA">
        <w:rPr>
          <w:b/>
          <w:bCs/>
          <w:sz w:val="28"/>
          <w:szCs w:val="28"/>
        </w:rPr>
        <w:t>ную услугу</w:t>
      </w:r>
    </w:p>
    <w:p w14:paraId="490F731D" w14:textId="1E65E1DB" w:rsidR="00CD22CA" w:rsidRDefault="008B7ADC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D116F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</w:t>
      </w:r>
      <w:r w:rsidR="00CD22CA">
        <w:rPr>
          <w:sz w:val="28"/>
          <w:szCs w:val="28"/>
        </w:rPr>
        <w:t xml:space="preserve">слугу предоставляет </w:t>
      </w:r>
      <w:r w:rsidR="00D116F0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я </w:t>
      </w:r>
      <w:r w:rsidR="00514A39">
        <w:rPr>
          <w:sz w:val="28"/>
          <w:szCs w:val="28"/>
        </w:rPr>
        <w:t>П</w:t>
      </w:r>
      <w:r>
        <w:rPr>
          <w:sz w:val="28"/>
          <w:szCs w:val="28"/>
        </w:rPr>
        <w:t xml:space="preserve">етровск-Забайкальского </w:t>
      </w:r>
      <w:r w:rsidR="00D116F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</w:t>
      </w:r>
      <w:r w:rsidR="00B85040">
        <w:rPr>
          <w:sz w:val="28"/>
          <w:szCs w:val="28"/>
        </w:rPr>
        <w:t>уга Забайкальского края в лице О</w:t>
      </w:r>
      <w:r>
        <w:rPr>
          <w:sz w:val="28"/>
          <w:szCs w:val="28"/>
        </w:rPr>
        <w:t>тдела архивного дела администрации Петровск-Забайкальского муниципального округа (муниципальный архив)</w:t>
      </w:r>
      <w:r w:rsidR="00D23A62" w:rsidRPr="00D23A62">
        <w:rPr>
          <w:sz w:val="28"/>
          <w:szCs w:val="28"/>
        </w:rPr>
        <w:t xml:space="preserve"> </w:t>
      </w:r>
      <w:r w:rsidR="00D23A62">
        <w:rPr>
          <w:sz w:val="28"/>
          <w:szCs w:val="28"/>
        </w:rPr>
        <w:t>(далее Отдел).</w:t>
      </w:r>
    </w:p>
    <w:p w14:paraId="70C0074F" w14:textId="1A9AD504" w:rsidR="00CD22CA" w:rsidRPr="00DC1FD7" w:rsidRDefault="008B7ADC" w:rsidP="008B7ADC">
      <w:pPr>
        <w:pStyle w:val="11"/>
        <w:shd w:val="clear" w:color="auto" w:fill="auto"/>
        <w:tabs>
          <w:tab w:val="left" w:pos="630"/>
        </w:tabs>
        <w:spacing w:before="0" w:line="276" w:lineRule="auto"/>
        <w:ind w:left="20" w:right="20" w:firstLine="689"/>
        <w:jc w:val="both"/>
        <w:rPr>
          <w:sz w:val="28"/>
          <w:szCs w:val="28"/>
        </w:rPr>
      </w:pPr>
      <w:r w:rsidRPr="00DC1FD7">
        <w:rPr>
          <w:sz w:val="28"/>
          <w:szCs w:val="28"/>
        </w:rPr>
        <w:t xml:space="preserve">2.2.2. </w:t>
      </w:r>
      <w:r w:rsidR="00D116F0" w:rsidRPr="00DC1FD7">
        <w:rPr>
          <w:sz w:val="28"/>
          <w:szCs w:val="28"/>
        </w:rPr>
        <w:t>Предоставление муниципальной услуги осуществл</w:t>
      </w:r>
      <w:r w:rsidR="00B85040">
        <w:rPr>
          <w:sz w:val="28"/>
          <w:szCs w:val="28"/>
        </w:rPr>
        <w:t>яется должностными лицами Отдела</w:t>
      </w:r>
      <w:r w:rsidR="00D116F0" w:rsidRPr="00DC1FD7">
        <w:rPr>
          <w:sz w:val="28"/>
          <w:szCs w:val="28"/>
        </w:rPr>
        <w:t xml:space="preserve"> (далее - должностные лица) при наличии у них соответствующих архивных документов, необходимых для исполнения запросов.</w:t>
      </w:r>
    </w:p>
    <w:p w14:paraId="11E5517F" w14:textId="6CD248F0" w:rsidR="00CD22CA" w:rsidRDefault="008B7ADC" w:rsidP="008B7ADC">
      <w:pPr>
        <w:pStyle w:val="Default"/>
        <w:spacing w:line="276" w:lineRule="auto"/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343BE2">
        <w:rPr>
          <w:sz w:val="28"/>
          <w:szCs w:val="28"/>
        </w:rPr>
        <w:t xml:space="preserve"> </w:t>
      </w:r>
      <w:r w:rsidR="00CD22CA">
        <w:rPr>
          <w:sz w:val="28"/>
          <w:szCs w:val="28"/>
        </w:rPr>
        <w:t xml:space="preserve">В предоставлении </w:t>
      </w:r>
      <w:r>
        <w:rPr>
          <w:sz w:val="28"/>
          <w:szCs w:val="28"/>
        </w:rPr>
        <w:t>муниципальной у</w:t>
      </w:r>
      <w:r w:rsidR="00CD22CA">
        <w:rPr>
          <w:sz w:val="28"/>
          <w:szCs w:val="28"/>
        </w:rPr>
        <w:t xml:space="preserve">слуги могут принимать участие многофункциональные центры предоставления </w:t>
      </w:r>
      <w:r w:rsidR="00343BE2">
        <w:rPr>
          <w:sz w:val="28"/>
          <w:szCs w:val="28"/>
        </w:rPr>
        <w:t>муниципаль</w:t>
      </w:r>
      <w:r w:rsidR="00CD22CA">
        <w:rPr>
          <w:sz w:val="28"/>
          <w:szCs w:val="28"/>
        </w:rPr>
        <w:t>ных услуг (далее –</w:t>
      </w:r>
      <w:r w:rsidR="00D116F0">
        <w:rPr>
          <w:sz w:val="28"/>
          <w:szCs w:val="28"/>
        </w:rPr>
        <w:t xml:space="preserve"> </w:t>
      </w:r>
      <w:r w:rsidR="00CD22CA">
        <w:rPr>
          <w:sz w:val="28"/>
          <w:szCs w:val="28"/>
        </w:rPr>
        <w:t>МФЦ).</w:t>
      </w:r>
    </w:p>
    <w:p w14:paraId="3DB49142" w14:textId="425590D9" w:rsidR="008B7ADC" w:rsidRDefault="008B7ADC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</w:t>
      </w:r>
      <w:r w:rsidR="00343BE2">
        <w:rPr>
          <w:sz w:val="28"/>
          <w:szCs w:val="28"/>
        </w:rPr>
        <w:t xml:space="preserve">  МФЦ, в котором организуется предоставление муниципальной услуги, не могут принять решение об отказе в приеме заявления о предоставлении </w:t>
      </w:r>
      <w:r>
        <w:rPr>
          <w:sz w:val="28"/>
          <w:szCs w:val="28"/>
        </w:rPr>
        <w:t>муниципальной у</w:t>
      </w:r>
      <w:r w:rsidR="00343BE2">
        <w:rPr>
          <w:sz w:val="28"/>
          <w:szCs w:val="28"/>
        </w:rPr>
        <w:t>слуги и документов и (или) информации, необходимой для ее предоставления</w:t>
      </w:r>
      <w:r>
        <w:rPr>
          <w:sz w:val="28"/>
          <w:szCs w:val="28"/>
        </w:rPr>
        <w:t>.</w:t>
      </w:r>
    </w:p>
    <w:p w14:paraId="257428EA" w14:textId="5335644C" w:rsidR="00343BE2" w:rsidRDefault="00343BE2" w:rsidP="008B7ADC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4526030" w14:textId="695BF937" w:rsidR="00824F7D" w:rsidRDefault="008B7ADC" w:rsidP="00D4493E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="00824F7D">
        <w:rPr>
          <w:b/>
          <w:bCs/>
          <w:sz w:val="28"/>
          <w:szCs w:val="28"/>
        </w:rPr>
        <w:t>Результат предоставления муниципальной услуги</w:t>
      </w:r>
    </w:p>
    <w:p w14:paraId="57E964A4" w14:textId="77777777" w:rsidR="00570D1B" w:rsidRDefault="008B7ADC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824F7D">
        <w:rPr>
          <w:sz w:val="28"/>
          <w:szCs w:val="28"/>
        </w:rPr>
        <w:t>Результат</w:t>
      </w:r>
      <w:r>
        <w:rPr>
          <w:sz w:val="28"/>
          <w:szCs w:val="28"/>
        </w:rPr>
        <w:t>ом</w:t>
      </w:r>
      <w:r w:rsidR="00824F7D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муниципальной у</w:t>
      </w:r>
      <w:r w:rsidR="00824F7D">
        <w:rPr>
          <w:sz w:val="28"/>
          <w:szCs w:val="28"/>
        </w:rPr>
        <w:t>слуги явля</w:t>
      </w:r>
      <w:r>
        <w:rPr>
          <w:sz w:val="28"/>
          <w:szCs w:val="28"/>
        </w:rPr>
        <w:t>е</w:t>
      </w:r>
      <w:r w:rsidR="00824F7D">
        <w:rPr>
          <w:sz w:val="28"/>
          <w:szCs w:val="28"/>
        </w:rPr>
        <w:t>тся:</w:t>
      </w:r>
    </w:p>
    <w:p w14:paraId="706CFB55" w14:textId="77777777" w:rsidR="00570D1B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4F7D">
        <w:rPr>
          <w:sz w:val="28"/>
          <w:szCs w:val="28"/>
        </w:rPr>
        <w:t>Решение о предоставление муниципальной услуги</w:t>
      </w:r>
      <w:r>
        <w:rPr>
          <w:sz w:val="28"/>
          <w:szCs w:val="28"/>
        </w:rPr>
        <w:t xml:space="preserve"> </w:t>
      </w:r>
      <w:r w:rsidR="00824F7D">
        <w:rPr>
          <w:sz w:val="28"/>
          <w:szCs w:val="28"/>
        </w:rPr>
        <w:t xml:space="preserve">с приложением: архивной справки, архивной копии, или архивной выписки; </w:t>
      </w:r>
    </w:p>
    <w:p w14:paraId="35DC8AAA" w14:textId="15BF3C1B" w:rsidR="00570D1B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4F7D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="00824F7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с указанием причин отказа;</w:t>
      </w:r>
    </w:p>
    <w:p w14:paraId="5A5AE066" w14:textId="3944FA50" w:rsidR="00824F7D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4" w:name="_Hlk188355223"/>
      <w:r w:rsidR="00B85040">
        <w:rPr>
          <w:sz w:val="28"/>
          <w:szCs w:val="28"/>
        </w:rPr>
        <w:t>Уведомление З</w:t>
      </w:r>
      <w:r>
        <w:rPr>
          <w:sz w:val="28"/>
          <w:szCs w:val="28"/>
        </w:rPr>
        <w:t xml:space="preserve">аявителя </w:t>
      </w:r>
      <w:r w:rsidR="00824F7D">
        <w:rPr>
          <w:sz w:val="28"/>
          <w:szCs w:val="28"/>
        </w:rPr>
        <w:t>об отсутствии запрашиваемых сведений</w:t>
      </w:r>
      <w:r>
        <w:rPr>
          <w:sz w:val="28"/>
          <w:szCs w:val="28"/>
        </w:rPr>
        <w:t>;</w:t>
      </w:r>
      <w:bookmarkEnd w:id="4"/>
    </w:p>
    <w:p w14:paraId="20AC3D7C" w14:textId="7F34A73F" w:rsidR="00570D1B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0D1B">
        <w:rPr>
          <w:sz w:val="28"/>
          <w:szCs w:val="28"/>
        </w:rPr>
        <w:t xml:space="preserve"> </w:t>
      </w:r>
      <w:r w:rsidR="00B85040">
        <w:rPr>
          <w:sz w:val="28"/>
          <w:szCs w:val="28"/>
        </w:rPr>
        <w:t>Уведомление З</w:t>
      </w:r>
      <w:r>
        <w:rPr>
          <w:sz w:val="28"/>
          <w:szCs w:val="28"/>
        </w:rPr>
        <w:t>аявителя о направлении соответствующих запросов на исполнение в другие органы и организации по компетенции.</w:t>
      </w:r>
    </w:p>
    <w:p w14:paraId="6B5F8058" w14:textId="313D205D" w:rsidR="00824F7D" w:rsidRDefault="00824F7D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</w:t>
      </w:r>
      <w:r w:rsidR="00570D1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</w:t>
      </w:r>
      <w:r w:rsidR="00570D1B">
        <w:rPr>
          <w:sz w:val="28"/>
          <w:szCs w:val="28"/>
        </w:rPr>
        <w:t xml:space="preserve">может быть </w:t>
      </w:r>
      <w:r w:rsidR="006A4333">
        <w:rPr>
          <w:sz w:val="28"/>
          <w:szCs w:val="28"/>
        </w:rPr>
        <w:t>направлен</w:t>
      </w:r>
      <w:r w:rsidR="00B85040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 </w:t>
      </w:r>
    </w:p>
    <w:p w14:paraId="2786CF69" w14:textId="6EBB729E" w:rsidR="00570D1B" w:rsidRDefault="00824F7D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Вместе с рез</w:t>
      </w:r>
      <w:r w:rsidR="00B85040">
        <w:rPr>
          <w:sz w:val="28"/>
          <w:szCs w:val="28"/>
        </w:rPr>
        <w:t>ультатом предоставления услуги З</w:t>
      </w:r>
      <w:r>
        <w:rPr>
          <w:sz w:val="28"/>
          <w:szCs w:val="28"/>
        </w:rPr>
        <w:t xml:space="preserve">аявителю в личный кабинет на ЕПГУ направляется уведомление о возможности получения результата предоставления услуги на бумажном носителе в </w:t>
      </w:r>
      <w:r w:rsidR="00CA24C7">
        <w:rPr>
          <w:sz w:val="28"/>
          <w:szCs w:val="28"/>
        </w:rPr>
        <w:t>Отделе архивного дела</w:t>
      </w:r>
      <w:r w:rsidR="00102255">
        <w:rPr>
          <w:sz w:val="28"/>
          <w:szCs w:val="28"/>
        </w:rPr>
        <w:t xml:space="preserve"> администрации </w:t>
      </w:r>
      <w:r w:rsidR="00570D1B">
        <w:rPr>
          <w:sz w:val="28"/>
          <w:szCs w:val="28"/>
        </w:rPr>
        <w:t>Петровск-Забайкальского муниципального округа</w:t>
      </w:r>
      <w:r>
        <w:rPr>
          <w:sz w:val="28"/>
          <w:szCs w:val="28"/>
        </w:rPr>
        <w:t xml:space="preserve"> или в МФЦ. </w:t>
      </w:r>
    </w:p>
    <w:p w14:paraId="23F65365" w14:textId="4AF3C421" w:rsidR="00824F7D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 w:rsidR="00824F7D">
        <w:rPr>
          <w:sz w:val="28"/>
          <w:szCs w:val="28"/>
        </w:rPr>
        <w:t xml:space="preserve"> Документ, содержащий решение о предоставлении </w:t>
      </w:r>
      <w:r>
        <w:rPr>
          <w:sz w:val="28"/>
          <w:szCs w:val="28"/>
        </w:rPr>
        <w:t>муниципальной у</w:t>
      </w:r>
      <w:r w:rsidR="00824F7D">
        <w:rPr>
          <w:sz w:val="28"/>
          <w:szCs w:val="28"/>
        </w:rPr>
        <w:t xml:space="preserve">слуги, на основании которого Заявителю предоставляется результат, содержит следующие реквизиты: наименование </w:t>
      </w:r>
      <w:r>
        <w:rPr>
          <w:sz w:val="28"/>
          <w:szCs w:val="28"/>
        </w:rPr>
        <w:t>у</w:t>
      </w:r>
      <w:r w:rsidR="00824F7D">
        <w:rPr>
          <w:sz w:val="28"/>
          <w:szCs w:val="28"/>
        </w:rPr>
        <w:t xml:space="preserve">полномоченного органа, адрес, дата, регистрационный номер. </w:t>
      </w:r>
    </w:p>
    <w:p w14:paraId="3BEA0B2E" w14:textId="7672A7CE" w:rsidR="00824F7D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</w:t>
      </w:r>
      <w:r w:rsidR="00824F7D">
        <w:rPr>
          <w:sz w:val="28"/>
          <w:szCs w:val="28"/>
        </w:rPr>
        <w:t xml:space="preserve"> Формирование реестровой записи в качестве результата предоставления </w:t>
      </w:r>
      <w:r>
        <w:rPr>
          <w:sz w:val="28"/>
          <w:szCs w:val="28"/>
        </w:rPr>
        <w:t>муниципальной у</w:t>
      </w:r>
      <w:r w:rsidR="00824F7D">
        <w:rPr>
          <w:sz w:val="28"/>
          <w:szCs w:val="28"/>
        </w:rPr>
        <w:t xml:space="preserve">слуги не предусмотрено. </w:t>
      </w:r>
    </w:p>
    <w:p w14:paraId="1CBBB41D" w14:textId="38268191" w:rsidR="00824F7D" w:rsidRDefault="00570D1B" w:rsidP="00D4493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</w:t>
      </w:r>
      <w:r w:rsidR="00283A26">
        <w:rPr>
          <w:sz w:val="28"/>
          <w:szCs w:val="28"/>
        </w:rPr>
        <w:t xml:space="preserve"> </w:t>
      </w:r>
      <w:r w:rsidR="00824F7D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>муниципальной у</w:t>
      </w:r>
      <w:r w:rsidR="00824F7D">
        <w:rPr>
          <w:sz w:val="28"/>
          <w:szCs w:val="28"/>
        </w:rPr>
        <w:t xml:space="preserve">слуги </w:t>
      </w:r>
      <w:r>
        <w:rPr>
          <w:sz w:val="28"/>
          <w:szCs w:val="28"/>
        </w:rPr>
        <w:t>может</w:t>
      </w:r>
      <w:r w:rsidR="00824F7D">
        <w:rPr>
          <w:sz w:val="28"/>
          <w:szCs w:val="28"/>
        </w:rPr>
        <w:t xml:space="preserve"> быть получен </w:t>
      </w:r>
      <w:r w:rsidR="00F323E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</w:t>
      </w:r>
      <w:r w:rsidR="00F323E6">
        <w:rPr>
          <w:sz w:val="28"/>
          <w:szCs w:val="28"/>
        </w:rPr>
        <w:t xml:space="preserve">архиве администрации </w:t>
      </w:r>
      <w:r w:rsidR="00D96165">
        <w:rPr>
          <w:sz w:val="28"/>
          <w:szCs w:val="28"/>
        </w:rPr>
        <w:t xml:space="preserve">Петровск-Забайкальского </w:t>
      </w:r>
      <w:r w:rsidR="00F323E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F323E6">
        <w:rPr>
          <w:sz w:val="28"/>
          <w:szCs w:val="28"/>
        </w:rPr>
        <w:t xml:space="preserve"> лично Заявителем,</w:t>
      </w:r>
      <w:r w:rsidR="00824F7D">
        <w:rPr>
          <w:sz w:val="28"/>
          <w:szCs w:val="28"/>
        </w:rPr>
        <w:t xml:space="preserve"> путем направления почтового отправления через операторов почтовой связи с доставкой корреспонденции, по электронной почте, в федеральной государственной информационной системе «Единый портал государственных и муниципальных услуг (функций)» или региональной информационной системе государственных и муниципальных услуг (далее – Единый портал). </w:t>
      </w:r>
    </w:p>
    <w:p w14:paraId="5E970699" w14:textId="77777777" w:rsidR="00D4493E" w:rsidRDefault="00D4493E" w:rsidP="00EC1F8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6B85B5B" w14:textId="496DECC0" w:rsidR="0068534D" w:rsidRDefault="00D4493E" w:rsidP="00EC1F8E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2.4. </w:t>
      </w:r>
      <w:r w:rsidR="0068534D">
        <w:rPr>
          <w:b/>
          <w:bCs/>
          <w:sz w:val="28"/>
          <w:szCs w:val="28"/>
        </w:rPr>
        <w:t>Срок предоставления муниципальной услуги</w:t>
      </w:r>
    </w:p>
    <w:p w14:paraId="54C81C65" w14:textId="77777777" w:rsidR="00D4493E" w:rsidRPr="00D4493E" w:rsidRDefault="00D4493E" w:rsidP="00EC1F8E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2.4.1. Общий срок исполнения запроса в Отделе не должен превышать 30 календарных дней со дня поступления запроса. При необходимости срок исполнения запроса может быть продлен на срок не более 30 календарных дней с обязательным уведомлением об этом заявителя.</w:t>
      </w:r>
    </w:p>
    <w:p w14:paraId="1BF62550" w14:textId="15C24F79" w:rsidR="00D4493E" w:rsidRPr="00D4493E" w:rsidRDefault="00D4493E" w:rsidP="00D4493E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2.4.2. Запросы льготных категорий граждан (инвалиды, ветераны Великой Отечественной войны и инвалиды боевых действий</w:t>
      </w:r>
      <w:r w:rsidRPr="006A4333">
        <w:rPr>
          <w:rFonts w:ascii="Times New Roman" w:eastAsia="Times New Roman" w:hAnsi="Times New Roman" w:cs="Times New Roman"/>
          <w:color w:val="auto"/>
          <w:sz w:val="28"/>
          <w:szCs w:val="28"/>
        </w:rPr>
        <w:t>, участники СВО</w:t>
      </w: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) исполняются Отделом в течение 10 рабочих дней со дня регистрации соответствующего запроса при предъявлении документов, подтверждающих право на предоставление льготы.</w:t>
      </w:r>
    </w:p>
    <w:p w14:paraId="4D0237A4" w14:textId="212C6AE3" w:rsidR="00D4493E" w:rsidRPr="00D4493E" w:rsidRDefault="00D4493E" w:rsidP="00D4493E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2.4.3. Запросы, не относящиеся к составу хранящихся в муниципальном архиве (непрофильные запросы), в течение 3 календарных дней со дня их регистрации направляются по компетенции в соответствующий орган или организацию, в которой могут храниться запрашиваемые документы, с обя</w:t>
      </w:r>
      <w:r w:rsidR="00B85040">
        <w:rPr>
          <w:rFonts w:ascii="Times New Roman" w:eastAsia="Times New Roman" w:hAnsi="Times New Roman" w:cs="Times New Roman"/>
          <w:color w:val="auto"/>
          <w:sz w:val="28"/>
          <w:szCs w:val="28"/>
        </w:rPr>
        <w:t>зательным уведомлением об этом З</w:t>
      </w: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аявителя. </w:t>
      </w:r>
    </w:p>
    <w:p w14:paraId="691D76A7" w14:textId="77777777" w:rsidR="00D4493E" w:rsidRPr="00D4493E" w:rsidRDefault="00D4493E" w:rsidP="00D4493E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>2.4.4. Запросы, поступившие в Отдел, требующие изучения научно-справочного аппарата, частичного просмотра архивного фонда, исполняются в течение 7 рабочих дней со дня их регистрации.</w:t>
      </w:r>
    </w:p>
    <w:p w14:paraId="2A5DC9F9" w14:textId="77777777" w:rsidR="00D4493E" w:rsidRPr="00D4493E" w:rsidRDefault="00D4493E" w:rsidP="00D4493E">
      <w:pPr>
        <w:widowControl/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2.4.5. Общий срок предоставления муниципальной услуги не должен превышать 30 календарных дней со дня регистрации запроса, а в случае </w:t>
      </w:r>
      <w:r w:rsidRPr="00D4493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продления срока исполнения запроса – 60 календарных дней со дня регистрации запроса.</w:t>
      </w:r>
    </w:p>
    <w:p w14:paraId="02496584" w14:textId="77777777" w:rsidR="00D4493E" w:rsidRDefault="00D4493E" w:rsidP="00D4493E">
      <w:pPr>
        <w:pStyle w:val="Default"/>
        <w:spacing w:after="240"/>
        <w:ind w:firstLine="709"/>
        <w:rPr>
          <w:sz w:val="28"/>
          <w:szCs w:val="28"/>
        </w:rPr>
      </w:pPr>
    </w:p>
    <w:p w14:paraId="0BD3C952" w14:textId="284C9336" w:rsidR="0068534D" w:rsidRPr="00D4493E" w:rsidRDefault="00D4493E" w:rsidP="00D4493E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68534D" w:rsidRPr="00D4493E">
        <w:rPr>
          <w:b/>
          <w:sz w:val="28"/>
          <w:szCs w:val="28"/>
        </w:rPr>
        <w:t xml:space="preserve">Правовые основания для предоставления </w:t>
      </w:r>
      <w:r w:rsidR="00AC5C54" w:rsidRPr="00D4493E">
        <w:rPr>
          <w:b/>
          <w:sz w:val="28"/>
          <w:szCs w:val="28"/>
        </w:rPr>
        <w:t>муниципаль</w:t>
      </w:r>
      <w:r w:rsidR="0068534D" w:rsidRPr="00D4493E">
        <w:rPr>
          <w:b/>
          <w:sz w:val="28"/>
          <w:szCs w:val="28"/>
        </w:rPr>
        <w:t>ной услуги</w:t>
      </w:r>
    </w:p>
    <w:p w14:paraId="56DF0E54" w14:textId="242E58C2" w:rsidR="00B5601C" w:rsidRPr="00B5601C" w:rsidRDefault="00D4493E" w:rsidP="00410EA1">
      <w:pPr>
        <w:pStyle w:val="11"/>
        <w:shd w:val="clear" w:color="auto" w:fill="auto"/>
        <w:tabs>
          <w:tab w:val="left" w:pos="538"/>
        </w:tabs>
        <w:spacing w:before="0" w:line="276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2.5.1.</w:t>
      </w:r>
      <w:r w:rsidR="0068534D" w:rsidRPr="00B5601C">
        <w:rPr>
          <w:sz w:val="28"/>
          <w:szCs w:val="28"/>
        </w:rPr>
        <w:t xml:space="preserve"> </w:t>
      </w:r>
      <w:r w:rsidR="00B5601C" w:rsidRPr="00B5601C"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4635878E" w14:textId="74A4A021" w:rsidR="00B5601C" w:rsidRDefault="008F694A" w:rsidP="00410EA1">
      <w:pPr>
        <w:pStyle w:val="1"/>
        <w:shd w:val="clear" w:color="auto" w:fill="FFFFFF"/>
        <w:spacing w:before="0" w:beforeAutospacing="0" w:after="0" w:afterAutospacing="0" w:line="276" w:lineRule="auto"/>
        <w:ind w:firstLine="692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5601C" w:rsidRPr="00B5601C">
        <w:rPr>
          <w:b w:val="0"/>
          <w:sz w:val="28"/>
          <w:szCs w:val="28"/>
        </w:rPr>
        <w:t>Конституцией Российской Федерации от 12.12.1993</w:t>
      </w:r>
      <w:r w:rsidR="00D96165">
        <w:rPr>
          <w:b w:val="0"/>
          <w:sz w:val="28"/>
          <w:szCs w:val="28"/>
        </w:rPr>
        <w:t xml:space="preserve"> года</w:t>
      </w:r>
      <w:r w:rsidR="00B5601C" w:rsidRPr="00B5601C">
        <w:rPr>
          <w:b w:val="0"/>
          <w:sz w:val="28"/>
          <w:szCs w:val="28"/>
        </w:rPr>
        <w:t xml:space="preserve"> (принята всенародным голосованием 12.12.1993</w:t>
      </w:r>
      <w:r w:rsidR="00D96165">
        <w:rPr>
          <w:b w:val="0"/>
          <w:sz w:val="28"/>
          <w:szCs w:val="28"/>
        </w:rPr>
        <w:t xml:space="preserve"> года</w:t>
      </w:r>
      <w:r w:rsidR="00B5601C" w:rsidRPr="00B5601C">
        <w:rPr>
          <w:b w:val="0"/>
          <w:sz w:val="28"/>
          <w:szCs w:val="28"/>
        </w:rPr>
        <w:t>) (с учетом поправок, внесенных Законами РФ о поправках к Конституции РФ от 30.12.2008</w:t>
      </w:r>
      <w:r w:rsidR="00D96165">
        <w:rPr>
          <w:b w:val="0"/>
          <w:sz w:val="28"/>
          <w:szCs w:val="28"/>
        </w:rPr>
        <w:t xml:space="preserve"> года</w:t>
      </w:r>
      <w:r w:rsidR="00B5601C" w:rsidRPr="00B5601C">
        <w:rPr>
          <w:b w:val="0"/>
          <w:sz w:val="28"/>
          <w:szCs w:val="28"/>
        </w:rPr>
        <w:t xml:space="preserve"> № 6-ФКЗ, от 30.12.2008</w:t>
      </w:r>
      <w:r w:rsidR="00D96165">
        <w:rPr>
          <w:b w:val="0"/>
          <w:sz w:val="28"/>
          <w:szCs w:val="28"/>
        </w:rPr>
        <w:t xml:space="preserve"> года</w:t>
      </w:r>
      <w:r w:rsidR="00B5601C" w:rsidRPr="00B5601C">
        <w:rPr>
          <w:b w:val="0"/>
          <w:sz w:val="28"/>
          <w:szCs w:val="28"/>
        </w:rPr>
        <w:t xml:space="preserve"> № 7-ФКЗ</w:t>
      </w:r>
      <w:r w:rsidR="00B5601C" w:rsidRPr="00B5601C">
        <w:rPr>
          <w:b w:val="0"/>
          <w:color w:val="000000"/>
          <w:sz w:val="28"/>
          <w:szCs w:val="28"/>
        </w:rPr>
        <w:t xml:space="preserve"> с изменениями, одобренными в ходе общероссийского голосования 01.07.2020</w:t>
      </w:r>
      <w:r>
        <w:rPr>
          <w:b w:val="0"/>
          <w:color w:val="000000"/>
          <w:sz w:val="28"/>
          <w:szCs w:val="28"/>
        </w:rPr>
        <w:t>)</w:t>
      </w:r>
      <w:r w:rsidR="00D4493E">
        <w:rPr>
          <w:b w:val="0"/>
          <w:color w:val="000000"/>
          <w:sz w:val="28"/>
          <w:szCs w:val="28"/>
        </w:rPr>
        <w:t>;</w:t>
      </w:r>
    </w:p>
    <w:p w14:paraId="5514B276" w14:textId="1762D6BE" w:rsidR="000D24F9" w:rsidRDefault="000D24F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06.10.2003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14:paraId="38952536" w14:textId="1A0A6A53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22.10.2004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125-ФЗ (ред. от 27.07.2010) «Об архивном деле в Российской Федерации» (Собрание законодательства Российской Федерации, 2004, № 43, ст. 4169)</w:t>
      </w:r>
      <w:r w:rsidRPr="00A3339E">
        <w:t xml:space="preserve"> </w:t>
      </w:r>
      <w:r w:rsidRPr="00A3339E">
        <w:rPr>
          <w:rFonts w:ascii="Times New Roman" w:hAnsi="Times New Roman" w:cs="Times New Roman"/>
          <w:sz w:val="28"/>
          <w:szCs w:val="28"/>
        </w:rPr>
        <w:t>2006, № 50, ст. 5280; 2007, № 49, ст. 6079; 2008, № 20, ст. 2253);</w:t>
      </w:r>
    </w:p>
    <w:p w14:paraId="4851C824" w14:textId="2823AC9B" w:rsidR="00A3339E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02.05.2006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14:paraId="0477DDEE" w14:textId="3B308FC2" w:rsidR="00A3339E" w:rsidRDefault="00A3339E" w:rsidP="00410EA1">
      <w:pPr>
        <w:widowControl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27.07.2006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14:paraId="0589A691" w14:textId="311DBCEF" w:rsidR="00A3339E" w:rsidRPr="000D24F9" w:rsidRDefault="00A3339E" w:rsidP="00410EA1">
      <w:pPr>
        <w:widowControl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Федеральным законом от 09.02.2009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776);</w:t>
      </w:r>
    </w:p>
    <w:p w14:paraId="0CC7B782" w14:textId="02A16B44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27.07.2010 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№ 210-ФЗ «Об организации предоставления государственных и муниципальных услуг» («Российская газета», 2010, № 168,» Собрание законодательства Российской Федерации», .2010, № 31, ст. 4179);</w:t>
      </w:r>
    </w:p>
    <w:p w14:paraId="64D7BDDB" w14:textId="712358B0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Федеральным законом от 27.07.2006 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№ 152-ФЗ «О персональных данных» (</w:t>
      </w:r>
      <w:r w:rsidRPr="000D24F9">
        <w:rPr>
          <w:rFonts w:ascii="Times New Roman" w:eastAsia="Times New Roman" w:hAnsi="Times New Roman" w:cs="Times New Roman"/>
          <w:sz w:val="28"/>
          <w:szCs w:val="28"/>
        </w:rPr>
        <w:t xml:space="preserve">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</w:t>
      </w:r>
      <w:r w:rsidRPr="000D24F9">
        <w:rPr>
          <w:rFonts w:ascii="Times New Roman" w:eastAsia="Times New Roman" w:hAnsi="Times New Roman" w:cs="Times New Roman"/>
          <w:sz w:val="28"/>
          <w:szCs w:val="28"/>
        </w:rPr>
        <w:lastRenderedPageBreak/>
        <w:t>6963; 2014, N 19, ст. 2302; N 30, ст. 4223, ст. 4243, N 48, ст. 6645; 2015, N 1, ст. 84; N 27, ст. 3979; N 29, ст. 4389, ст. 4390; 2016, N 28, ст. 4558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39B6D46" w14:textId="1562BEBD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РФ от 07.07.2011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14:paraId="3CBBF3CA" w14:textId="64604945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Российской Федерации от 24.10.2011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14:paraId="118472AA" w14:textId="3B137E9A" w:rsidR="00A3339E" w:rsidRPr="000D24F9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постановлением Правительства РФ от 25.06.2012 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148, «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Собрание законодательства РФ», № 27, ст. 3744);</w:t>
      </w:r>
    </w:p>
    <w:p w14:paraId="4A7CF8D8" w14:textId="5691DCD0" w:rsidR="0040625A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постановлением Правительства РФ от 25.08.2012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14:paraId="50B2B1B6" w14:textId="2817E250" w:rsidR="0040625A" w:rsidRPr="00A3339E" w:rsidRDefault="0040625A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0625A">
        <w:rPr>
          <w:rFonts w:ascii="Times New Roman" w:hAnsi="Times New Roman" w:cs="Times New Roman"/>
          <w:sz w:val="28"/>
          <w:szCs w:val="28"/>
        </w:rPr>
        <w:t xml:space="preserve">- Указом Президента Российской Федерации от 31.12.1993 </w:t>
      </w:r>
      <w:r w:rsidR="00D9616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40625A">
        <w:rPr>
          <w:rFonts w:ascii="Times New Roman" w:hAnsi="Times New Roman" w:cs="Times New Roman"/>
          <w:sz w:val="28"/>
          <w:szCs w:val="28"/>
        </w:rPr>
        <w:t>№ 2334 (ред. От 01.09.2000) «О дополнительных гарантиях прав граждан на информацию» (Собрание актов Президента и Правительства Российской Федерации, 1994, № 2, ст. 74; 1997, № 3, ст. 367; 2000, № 36, ст. 3636);</w:t>
      </w:r>
    </w:p>
    <w:p w14:paraId="50CCD595" w14:textId="77777777" w:rsidR="00AD26E1" w:rsidRDefault="00AD26E1" w:rsidP="00AD26E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приказом Федерального архи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вного агентства от 31.07.2023 года № 77 «Об утверждении Правил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ния и организациях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»; </w:t>
      </w:r>
    </w:p>
    <w:p w14:paraId="7F6CAB70" w14:textId="5AA43D94" w:rsidR="00410EA1" w:rsidRDefault="00410EA1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приказом Федерального архивного агентства 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02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03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2020</w:t>
      </w:r>
      <w:r w:rsidR="00CA1C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961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года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24</w:t>
      </w:r>
      <w:r w:rsidR="00AD26E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«Об утверждении Правил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муниципальных архивах, музеях и библиотеках, научных организациях»;</w:t>
      </w:r>
    </w:p>
    <w:p w14:paraId="591A48BD" w14:textId="7E3B471D" w:rsidR="00410EA1" w:rsidRDefault="00410EA1" w:rsidP="00B82225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- приказом Федерального архивного агентства от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2019</w:t>
      </w:r>
      <w:r w:rsidR="00D9616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года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236</w:t>
      </w:r>
      <w:r w:rsidRPr="00A3339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«Об утверждении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самоуправления, с указанием сроков их хранения</w:t>
      </w:r>
      <w:r w:rsidR="00B8222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701B53BC" w14:textId="39E834DD" w:rsidR="0040625A" w:rsidRDefault="0040625A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0625A">
        <w:rPr>
          <w:rFonts w:ascii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Забайкальского края, принятым </w:t>
      </w:r>
      <w:r w:rsidRPr="0040625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0625A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="00D96165">
        <w:rPr>
          <w:rFonts w:ascii="Times New Roman" w:hAnsi="Times New Roman" w:cs="Times New Roman"/>
          <w:sz w:val="28"/>
          <w:szCs w:val="28"/>
        </w:rPr>
        <w:t xml:space="preserve"> муниципального округа от 27 сентября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№ 5;</w:t>
      </w:r>
    </w:p>
    <w:p w14:paraId="307B9088" w14:textId="7CBF4BBA" w:rsidR="00410EA1" w:rsidRDefault="00A3339E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- Положением об отделе архивного дела администрации Петровск – Забайкальск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(муниципальный архив), утвержденным постановлением администрации </w:t>
      </w:r>
      <w:bookmarkStart w:id="5" w:name="_Hlk188367261"/>
      <w:r w:rsidR="003E2EF0">
        <w:rPr>
          <w:rFonts w:ascii="Times New Roman" w:eastAsia="Times New Roman" w:hAnsi="Times New Roman" w:cs="Times New Roman"/>
          <w:color w:val="auto"/>
          <w:sz w:val="28"/>
          <w:szCs w:val="28"/>
        </w:rPr>
        <w:t>Петровск-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ого муниципального округа </w:t>
      </w:r>
      <w:bookmarkEnd w:id="5"/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от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26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 </w:t>
      </w:r>
      <w:r w:rsidRPr="00A3339E">
        <w:rPr>
          <w:rFonts w:ascii="Times New Roman" w:eastAsia="Times New Roman" w:hAnsi="Times New Roman" w:cs="Times New Roman"/>
          <w:color w:val="auto"/>
          <w:sz w:val="28"/>
          <w:szCs w:val="28"/>
        </w:rPr>
        <w:t>2024 г. № 1058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1821F903" w14:textId="5305175A" w:rsidR="000D24F9" w:rsidRPr="000D24F9" w:rsidRDefault="000D24F9" w:rsidP="00410EA1">
      <w:pPr>
        <w:widowControl/>
        <w:autoSpaceDE w:val="0"/>
        <w:autoSpaceDN w:val="0"/>
        <w:adjustRightInd w:val="0"/>
        <w:spacing w:line="276" w:lineRule="auto"/>
        <w:ind w:firstLine="692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 w:rsidR="006A433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0D24F9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Петровск-Забайкальск</w:t>
      </w:r>
      <w:r w:rsidR="00410EA1">
        <w:rPr>
          <w:rFonts w:ascii="Times New Roman" w:eastAsia="Times New Roman" w:hAnsi="Times New Roman" w:cs="Times New Roman"/>
          <w:color w:val="auto"/>
          <w:sz w:val="28"/>
          <w:szCs w:val="28"/>
        </w:rPr>
        <w:t>ого муниципального округа</w:t>
      </w:r>
      <w:r w:rsidR="00D961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Забайкальского края</w:t>
      </w:r>
      <w:r w:rsidR="00410EA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531250A1" w14:textId="77777777" w:rsidR="000D24F9" w:rsidRDefault="000D24F9" w:rsidP="00BC4361">
      <w:pPr>
        <w:pStyle w:val="1"/>
        <w:shd w:val="clear" w:color="auto" w:fill="FFFFFF"/>
        <w:spacing w:before="0" w:beforeAutospacing="0" w:after="0" w:afterAutospacing="0" w:line="276" w:lineRule="auto"/>
        <w:ind w:firstLine="692"/>
        <w:jc w:val="both"/>
        <w:rPr>
          <w:b w:val="0"/>
          <w:color w:val="000000"/>
          <w:sz w:val="28"/>
          <w:szCs w:val="28"/>
        </w:rPr>
      </w:pPr>
    </w:p>
    <w:p w14:paraId="3D5D5769" w14:textId="148D3681" w:rsidR="000022C7" w:rsidRDefault="00BC4361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="008A166C" w:rsidRPr="008A166C">
        <w:rPr>
          <w:rFonts w:eastAsia="Times New Roman"/>
          <w:b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B85040">
        <w:rPr>
          <w:rFonts w:eastAsia="Times New Roman"/>
          <w:b/>
          <w:color w:val="auto"/>
          <w:sz w:val="28"/>
          <w:szCs w:val="28"/>
          <w:lang w:eastAsia="ru-RU"/>
        </w:rPr>
        <w:t>луги, подлежащих представлению З</w:t>
      </w:r>
      <w:r w:rsidR="008A166C" w:rsidRPr="008A166C">
        <w:rPr>
          <w:rFonts w:eastAsia="Times New Roman"/>
          <w:b/>
          <w:color w:val="auto"/>
          <w:sz w:val="28"/>
          <w:szCs w:val="28"/>
          <w:lang w:eastAsia="ru-RU"/>
        </w:rPr>
        <w:t>аявителем</w:t>
      </w:r>
    </w:p>
    <w:p w14:paraId="5A7E8CF0" w14:textId="571647CC" w:rsidR="008A166C" w:rsidRPr="00E566DF" w:rsidRDefault="008A166C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566DF">
        <w:rPr>
          <w:sz w:val="28"/>
          <w:szCs w:val="28"/>
        </w:rPr>
        <w:t>2.6.1</w:t>
      </w:r>
      <w:r w:rsidR="000022C7" w:rsidRPr="00E566DF">
        <w:rPr>
          <w:sz w:val="28"/>
          <w:szCs w:val="28"/>
        </w:rPr>
        <w:t xml:space="preserve">. </w:t>
      </w:r>
      <w:r w:rsidRPr="00E566DF">
        <w:rPr>
          <w:rFonts w:eastAsia="Times New Roman"/>
          <w:color w:val="auto"/>
          <w:sz w:val="28"/>
          <w:szCs w:val="28"/>
          <w:lang w:eastAsia="ru-RU"/>
        </w:rPr>
        <w:t>Для исполнения запроса физические лица представляют:</w:t>
      </w:r>
    </w:p>
    <w:p w14:paraId="14542737" w14:textId="4D6AD64D" w:rsidR="000022C7" w:rsidRDefault="008A166C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22C7">
        <w:rPr>
          <w:sz w:val="28"/>
          <w:szCs w:val="28"/>
        </w:rPr>
        <w:t xml:space="preserve"> запрос Заявител</w:t>
      </w:r>
      <w:r w:rsidR="001438E2">
        <w:rPr>
          <w:sz w:val="28"/>
          <w:szCs w:val="28"/>
        </w:rPr>
        <w:t>я (</w:t>
      </w:r>
      <w:r w:rsidR="00514A39">
        <w:rPr>
          <w:sz w:val="28"/>
          <w:szCs w:val="28"/>
        </w:rPr>
        <w:t xml:space="preserve">в соответствии с </w:t>
      </w:r>
      <w:r w:rsidR="001438E2" w:rsidRPr="0093056F">
        <w:rPr>
          <w:sz w:val="28"/>
          <w:szCs w:val="28"/>
        </w:rPr>
        <w:t>Приложени</w:t>
      </w:r>
      <w:r w:rsidR="00514A39" w:rsidRPr="0093056F">
        <w:rPr>
          <w:sz w:val="28"/>
          <w:szCs w:val="28"/>
        </w:rPr>
        <w:t>ями</w:t>
      </w:r>
      <w:r w:rsidR="001438E2" w:rsidRPr="0093056F">
        <w:rPr>
          <w:sz w:val="28"/>
          <w:szCs w:val="28"/>
        </w:rPr>
        <w:t xml:space="preserve"> № </w:t>
      </w:r>
      <w:r w:rsidRPr="0093056F">
        <w:rPr>
          <w:sz w:val="28"/>
          <w:szCs w:val="28"/>
        </w:rPr>
        <w:t>3</w:t>
      </w:r>
      <w:r w:rsidR="00514A39" w:rsidRPr="0093056F">
        <w:rPr>
          <w:sz w:val="28"/>
          <w:szCs w:val="28"/>
        </w:rPr>
        <w:t>, № 4, № 5</w:t>
      </w:r>
      <w:r w:rsidR="001438E2" w:rsidRPr="0093056F">
        <w:rPr>
          <w:sz w:val="28"/>
          <w:szCs w:val="28"/>
        </w:rPr>
        <w:t>)</w:t>
      </w:r>
      <w:r w:rsidR="000022C7" w:rsidRPr="0093056F">
        <w:rPr>
          <w:sz w:val="28"/>
          <w:szCs w:val="28"/>
        </w:rPr>
        <w:t>,</w:t>
      </w:r>
      <w:r w:rsidR="000022C7">
        <w:rPr>
          <w:sz w:val="28"/>
          <w:szCs w:val="28"/>
        </w:rPr>
        <w:t xml:space="preserve"> поступивший в</w:t>
      </w:r>
      <w:r w:rsidR="00B85040">
        <w:rPr>
          <w:sz w:val="28"/>
          <w:szCs w:val="28"/>
        </w:rPr>
        <w:t xml:space="preserve"> отдел</w:t>
      </w:r>
      <w:r w:rsidR="000022C7">
        <w:rPr>
          <w:sz w:val="28"/>
          <w:szCs w:val="28"/>
        </w:rPr>
        <w:t xml:space="preserve"> </w:t>
      </w:r>
      <w:r w:rsidR="00EC1F7A">
        <w:rPr>
          <w:sz w:val="28"/>
          <w:szCs w:val="28"/>
        </w:rPr>
        <w:t>архив</w:t>
      </w:r>
      <w:r w:rsidR="00B85040">
        <w:rPr>
          <w:sz w:val="28"/>
          <w:szCs w:val="28"/>
        </w:rPr>
        <w:t>ного дела</w:t>
      </w:r>
      <w:r w:rsidR="00EC1F7A">
        <w:rPr>
          <w:sz w:val="28"/>
          <w:szCs w:val="28"/>
        </w:rPr>
        <w:t xml:space="preserve"> администрации </w:t>
      </w:r>
      <w:r w:rsidR="003E2EF0">
        <w:rPr>
          <w:rFonts w:eastAsia="Times New Roman"/>
          <w:color w:val="auto"/>
          <w:sz w:val="28"/>
          <w:szCs w:val="28"/>
        </w:rPr>
        <w:t>Петровск-</w:t>
      </w:r>
      <w:r w:rsidRPr="000D24F9">
        <w:rPr>
          <w:rFonts w:eastAsia="Times New Roman"/>
          <w:color w:val="auto"/>
          <w:sz w:val="28"/>
          <w:szCs w:val="28"/>
        </w:rPr>
        <w:t>Забайкальск</w:t>
      </w:r>
      <w:r w:rsidRPr="00A3339E">
        <w:rPr>
          <w:rFonts w:eastAsia="Times New Roman"/>
          <w:color w:val="auto"/>
          <w:sz w:val="28"/>
          <w:szCs w:val="28"/>
        </w:rPr>
        <w:t xml:space="preserve">ого муниципального округа </w:t>
      </w:r>
      <w:r>
        <w:rPr>
          <w:rFonts w:eastAsia="Times New Roman"/>
          <w:color w:val="auto"/>
          <w:sz w:val="28"/>
          <w:szCs w:val="28"/>
        </w:rPr>
        <w:t xml:space="preserve">лично, </w:t>
      </w:r>
      <w:r w:rsidR="000022C7">
        <w:rPr>
          <w:sz w:val="28"/>
          <w:szCs w:val="28"/>
        </w:rPr>
        <w:t xml:space="preserve">по почте, по электронной почте </w:t>
      </w:r>
      <w:r w:rsidR="005B40F2">
        <w:rPr>
          <w:sz w:val="28"/>
          <w:szCs w:val="28"/>
        </w:rPr>
        <w:t>архива</w:t>
      </w:r>
      <w:r w:rsidR="000022C7">
        <w:rPr>
          <w:sz w:val="28"/>
          <w:szCs w:val="28"/>
        </w:rPr>
        <w:t>, через Единый портал</w:t>
      </w:r>
      <w:r w:rsidR="005B40F2">
        <w:rPr>
          <w:sz w:val="28"/>
          <w:szCs w:val="28"/>
        </w:rPr>
        <w:t xml:space="preserve">. </w:t>
      </w:r>
      <w:r w:rsidR="000022C7">
        <w:rPr>
          <w:sz w:val="28"/>
          <w:szCs w:val="28"/>
        </w:rPr>
        <w:t>Способ представления (направления) запроса определяется Заявителем</w:t>
      </w:r>
      <w:r>
        <w:rPr>
          <w:sz w:val="28"/>
          <w:szCs w:val="28"/>
        </w:rPr>
        <w:t>;</w:t>
      </w:r>
    </w:p>
    <w:p w14:paraId="71F8E5FD" w14:textId="04B29776" w:rsidR="008A166C" w:rsidRDefault="008A166C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B02A7">
        <w:rPr>
          <w:sz w:val="28"/>
          <w:szCs w:val="28"/>
        </w:rPr>
        <w:t xml:space="preserve">паспорт гражданина Российской Федерации либо иной </w:t>
      </w:r>
      <w:r>
        <w:rPr>
          <w:sz w:val="28"/>
          <w:szCs w:val="28"/>
        </w:rPr>
        <w:t>документ</w:t>
      </w:r>
      <w:r w:rsidR="000B02A7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удостоверяющий личность </w:t>
      </w:r>
      <w:r w:rsidR="000B02A7">
        <w:rPr>
          <w:sz w:val="28"/>
          <w:szCs w:val="28"/>
        </w:rPr>
        <w:t>З</w:t>
      </w:r>
      <w:r>
        <w:rPr>
          <w:sz w:val="28"/>
          <w:szCs w:val="28"/>
        </w:rPr>
        <w:t>аявителя</w:t>
      </w:r>
      <w:r w:rsidR="000B02A7">
        <w:rPr>
          <w:sz w:val="28"/>
          <w:szCs w:val="28"/>
        </w:rPr>
        <w:t xml:space="preserve"> или представителя Заявителя, если с заявлением обращается его представитель;</w:t>
      </w:r>
      <w:r>
        <w:rPr>
          <w:sz w:val="28"/>
          <w:szCs w:val="28"/>
        </w:rPr>
        <w:t xml:space="preserve"> </w:t>
      </w:r>
    </w:p>
    <w:p w14:paraId="749C0468" w14:textId="77777777" w:rsidR="008A166C" w:rsidRDefault="008A166C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14:paraId="2849A2D4" w14:textId="77777777" w:rsidR="000B02A7" w:rsidRPr="003E3D59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8A166C">
        <w:rPr>
          <w:sz w:val="28"/>
          <w:szCs w:val="28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 удостоверяется усиленной квалифицированной </w:t>
      </w:r>
      <w:r w:rsidR="008A166C">
        <w:rPr>
          <w:sz w:val="28"/>
          <w:szCs w:val="28"/>
        </w:rPr>
        <w:lastRenderedPageBreak/>
        <w:t xml:space="preserve">электронной подписью нотариуса с приложением файла открепленной </w:t>
      </w:r>
      <w:r w:rsidR="008A166C" w:rsidRPr="003E3D59">
        <w:rPr>
          <w:sz w:val="28"/>
          <w:szCs w:val="28"/>
        </w:rPr>
        <w:t>усиленной квалифицированной электронной подписи в формате sig3.</w:t>
      </w:r>
    </w:p>
    <w:p w14:paraId="20620065" w14:textId="208C7201" w:rsidR="008A166C" w:rsidRPr="003C1CAB" w:rsidRDefault="008A166C" w:rsidP="003C1CA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E3D59">
        <w:rPr>
          <w:rFonts w:ascii="Times New Roman" w:hAnsi="Times New Roman" w:cs="Times New Roman"/>
          <w:sz w:val="28"/>
          <w:szCs w:val="28"/>
        </w:rPr>
        <w:t xml:space="preserve"> </w:t>
      </w:r>
      <w:r w:rsidR="000B02A7" w:rsidRPr="003E3D59">
        <w:rPr>
          <w:rFonts w:ascii="Times New Roman" w:hAnsi="Times New Roman" w:cs="Times New Roman"/>
          <w:sz w:val="28"/>
          <w:szCs w:val="28"/>
        </w:rPr>
        <w:t xml:space="preserve">- </w:t>
      </w:r>
      <w:r w:rsidR="000B02A7" w:rsidRPr="003E3D59">
        <w:rPr>
          <w:rFonts w:ascii="Times New Roman" w:eastAsia="Times New Roman" w:hAnsi="Times New Roman" w:cs="Times New Roman"/>
          <w:color w:val="auto"/>
          <w:sz w:val="28"/>
          <w:szCs w:val="28"/>
        </w:rPr>
        <w:t>копию доверенности, оформленной в установленном действующим законодательством порядке, при запросе Заявителем сведений, содержащих п</w:t>
      </w:r>
      <w:r w:rsidR="003C1CAB">
        <w:rPr>
          <w:rFonts w:ascii="Times New Roman" w:eastAsia="Times New Roman" w:hAnsi="Times New Roman" w:cs="Times New Roman"/>
          <w:color w:val="auto"/>
          <w:sz w:val="28"/>
          <w:szCs w:val="28"/>
        </w:rPr>
        <w:t>ерсональные данные третьих лиц;</w:t>
      </w:r>
    </w:p>
    <w:p w14:paraId="6AB5EAD8" w14:textId="6861857C" w:rsidR="008A166C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3C1CAB">
        <w:rPr>
          <w:sz w:val="28"/>
          <w:szCs w:val="28"/>
        </w:rPr>
        <w:t>опию</w:t>
      </w:r>
      <w:r w:rsidR="008A166C">
        <w:rPr>
          <w:sz w:val="28"/>
          <w:szCs w:val="28"/>
        </w:rPr>
        <w:t xml:space="preserve"> трудовой книжки. Д</w:t>
      </w:r>
      <w:r w:rsidR="00B85040">
        <w:rPr>
          <w:sz w:val="28"/>
          <w:szCs w:val="28"/>
        </w:rPr>
        <w:t>анный документ предоставляется З</w:t>
      </w:r>
      <w:r w:rsidR="008A166C">
        <w:rPr>
          <w:sz w:val="28"/>
          <w:szCs w:val="28"/>
        </w:rPr>
        <w:t xml:space="preserve">аявителем по желанию и при наличии. </w:t>
      </w:r>
    </w:p>
    <w:p w14:paraId="5FFF5D99" w14:textId="00D5EC45" w:rsidR="008A166C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B85040">
        <w:rPr>
          <w:sz w:val="28"/>
          <w:szCs w:val="28"/>
        </w:rPr>
        <w:t>окументы и сведения, которые З</w:t>
      </w:r>
      <w:r w:rsidR="008A166C">
        <w:rPr>
          <w:sz w:val="28"/>
          <w:szCs w:val="28"/>
        </w:rPr>
        <w:t xml:space="preserve">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14:paraId="6BAB9DEA" w14:textId="48048976" w:rsidR="000B02A7" w:rsidRDefault="008A166C" w:rsidP="00302961">
      <w:pPr>
        <w:pStyle w:val="Default"/>
        <w:numPr>
          <w:ilvl w:val="0"/>
          <w:numId w:val="16"/>
        </w:numPr>
        <w:spacing w:line="276" w:lineRule="auto"/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действительности Паспорта Гражданина РФ</w:t>
      </w:r>
      <w:r w:rsidR="000B02A7">
        <w:rPr>
          <w:sz w:val="28"/>
          <w:szCs w:val="28"/>
        </w:rPr>
        <w:t>;</w:t>
      </w:r>
    </w:p>
    <w:p w14:paraId="30DF3923" w14:textId="77777777" w:rsidR="000B02A7" w:rsidRDefault="008A166C" w:rsidP="00302961">
      <w:pPr>
        <w:pStyle w:val="Default"/>
        <w:numPr>
          <w:ilvl w:val="0"/>
          <w:numId w:val="16"/>
        </w:numPr>
        <w:spacing w:line="276" w:lineRule="auto"/>
        <w:ind w:firstLine="414"/>
        <w:jc w:val="both"/>
        <w:rPr>
          <w:sz w:val="28"/>
          <w:szCs w:val="28"/>
        </w:rPr>
      </w:pPr>
      <w:r w:rsidRPr="000B02A7">
        <w:rPr>
          <w:sz w:val="28"/>
          <w:szCs w:val="28"/>
        </w:rPr>
        <w:t>Сведения из ЕГР ЗАГС по запросу сведений о перемене имени</w:t>
      </w:r>
      <w:r w:rsidR="000B02A7">
        <w:rPr>
          <w:sz w:val="28"/>
          <w:szCs w:val="28"/>
        </w:rPr>
        <w:t>;</w:t>
      </w:r>
    </w:p>
    <w:p w14:paraId="7A1F770E" w14:textId="640480F5" w:rsidR="000B02A7" w:rsidRDefault="008A166C" w:rsidP="00302961">
      <w:pPr>
        <w:pStyle w:val="Default"/>
        <w:numPr>
          <w:ilvl w:val="0"/>
          <w:numId w:val="16"/>
        </w:numPr>
        <w:spacing w:line="276" w:lineRule="auto"/>
        <w:ind w:firstLine="414"/>
        <w:jc w:val="both"/>
        <w:rPr>
          <w:sz w:val="28"/>
          <w:szCs w:val="28"/>
        </w:rPr>
      </w:pPr>
      <w:r w:rsidRPr="000B02A7">
        <w:rPr>
          <w:sz w:val="28"/>
          <w:szCs w:val="28"/>
        </w:rPr>
        <w:t>Сведения из ЕГР ЗАГС по запросу сведений о заключении брака</w:t>
      </w:r>
      <w:r w:rsidR="000B02A7">
        <w:rPr>
          <w:sz w:val="28"/>
          <w:szCs w:val="28"/>
        </w:rPr>
        <w:t>;</w:t>
      </w:r>
    </w:p>
    <w:p w14:paraId="3B74F0FE" w14:textId="1E3F36A1" w:rsidR="008A166C" w:rsidRPr="000B02A7" w:rsidRDefault="008A166C" w:rsidP="00302961">
      <w:pPr>
        <w:pStyle w:val="Default"/>
        <w:numPr>
          <w:ilvl w:val="0"/>
          <w:numId w:val="16"/>
        </w:numPr>
        <w:spacing w:line="276" w:lineRule="auto"/>
        <w:ind w:firstLine="414"/>
        <w:jc w:val="both"/>
        <w:rPr>
          <w:sz w:val="28"/>
          <w:szCs w:val="28"/>
        </w:rPr>
      </w:pPr>
      <w:r w:rsidRPr="000B02A7">
        <w:rPr>
          <w:sz w:val="28"/>
          <w:szCs w:val="28"/>
        </w:rPr>
        <w:t xml:space="preserve">Сведения из ЕГР ЗАГС по запросу сведений о расторжении брака. </w:t>
      </w:r>
    </w:p>
    <w:p w14:paraId="104E0D3A" w14:textId="6F26FFE8" w:rsidR="008A166C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="008A166C">
        <w:rPr>
          <w:sz w:val="28"/>
          <w:szCs w:val="28"/>
        </w:rPr>
        <w:t xml:space="preserve"> Документы, прилагаемые Заявителем, представляемые в электронной форме, направляются в следующих форматах: </w:t>
      </w:r>
    </w:p>
    <w:p w14:paraId="1E263454" w14:textId="463468FB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sz w:val="28"/>
          <w:szCs w:val="28"/>
        </w:rPr>
        <w:t>xml</w:t>
      </w:r>
      <w:proofErr w:type="spellEnd"/>
      <w:r>
        <w:rPr>
          <w:sz w:val="28"/>
          <w:szCs w:val="28"/>
        </w:rPr>
        <w:t xml:space="preserve">; </w:t>
      </w:r>
    </w:p>
    <w:p w14:paraId="3AB24346" w14:textId="77777777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– для документов с текстовым содержанием, не включающим формулы; </w:t>
      </w:r>
    </w:p>
    <w:p w14:paraId="63CB9637" w14:textId="77777777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jpeg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bmp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tiff</w:t>
      </w:r>
      <w:proofErr w:type="spellEnd"/>
      <w:r>
        <w:rPr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документы с графическим содержанием; </w:t>
      </w:r>
    </w:p>
    <w:p w14:paraId="144EA841" w14:textId="77777777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zip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rar</w:t>
      </w:r>
      <w:proofErr w:type="spellEnd"/>
      <w:r>
        <w:rPr>
          <w:sz w:val="28"/>
          <w:szCs w:val="28"/>
        </w:rPr>
        <w:t xml:space="preserve"> – для сжатых документов в один файл;</w:t>
      </w:r>
    </w:p>
    <w:p w14:paraId="28998B26" w14:textId="77777777" w:rsidR="000B02A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3DA28313" w14:textId="6B8207A3" w:rsidR="000022C7" w:rsidRDefault="000B02A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="000022C7">
        <w:rPr>
          <w:sz w:val="28"/>
          <w:szCs w:val="28"/>
        </w:rPr>
        <w:t xml:space="preserve">В запросе Заявителем указываются: </w:t>
      </w:r>
    </w:p>
    <w:p w14:paraId="1E8B3344" w14:textId="5F19C2C2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</w:t>
      </w:r>
      <w:r w:rsidR="00B85040">
        <w:rPr>
          <w:sz w:val="28"/>
          <w:szCs w:val="28"/>
        </w:rPr>
        <w:t>Отдела архивного дела</w:t>
      </w:r>
      <w:r>
        <w:rPr>
          <w:sz w:val="28"/>
          <w:szCs w:val="28"/>
        </w:rPr>
        <w:t xml:space="preserve">; </w:t>
      </w:r>
    </w:p>
    <w:p w14:paraId="5D3A767E" w14:textId="137E0149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фамилия, имя, отчество (последнее - при наличии) Заявителя,</w:t>
      </w:r>
      <w:r w:rsidR="00302961">
        <w:rPr>
          <w:sz w:val="28"/>
          <w:szCs w:val="28"/>
        </w:rPr>
        <w:t xml:space="preserve"> дата рождения, изменение фамилии,</w:t>
      </w:r>
      <w:r>
        <w:rPr>
          <w:sz w:val="28"/>
          <w:szCs w:val="28"/>
        </w:rPr>
        <w:t xml:space="preserve"> адрес места жительства, сведения о почтовом адресе Заявителя, а также номер контактного телефона, адрес электронной почты (при наличии) и почтовый адрес, по которым Заявителю должен быть направлен результат предоставления </w:t>
      </w:r>
      <w:r w:rsidR="000B02A7">
        <w:rPr>
          <w:sz w:val="28"/>
          <w:szCs w:val="28"/>
        </w:rPr>
        <w:t>муниципальной у</w:t>
      </w:r>
      <w:r>
        <w:rPr>
          <w:sz w:val="28"/>
          <w:szCs w:val="28"/>
        </w:rPr>
        <w:t>слуги</w:t>
      </w:r>
      <w:r w:rsidR="00302961">
        <w:rPr>
          <w:sz w:val="28"/>
          <w:szCs w:val="28"/>
        </w:rPr>
        <w:t>, сведения о доверенности в случае обращения представителя Заявителя</w:t>
      </w:r>
      <w:r>
        <w:rPr>
          <w:sz w:val="28"/>
          <w:szCs w:val="28"/>
        </w:rPr>
        <w:t xml:space="preserve">; </w:t>
      </w:r>
    </w:p>
    <w:p w14:paraId="26E0A1DB" w14:textId="7777777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суть запроса, в зависимости от которой указывается следующая информация: </w:t>
      </w:r>
    </w:p>
    <w:p w14:paraId="12AE1F7C" w14:textId="207AC5D7" w:rsidR="000022C7" w:rsidRDefault="001438E2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63000">
        <w:rPr>
          <w:sz w:val="28"/>
          <w:szCs w:val="28"/>
        </w:rPr>
        <w:t>в запросе о подтверждении</w:t>
      </w:r>
      <w:r w:rsidR="000022C7">
        <w:rPr>
          <w:sz w:val="28"/>
          <w:szCs w:val="28"/>
        </w:rPr>
        <w:t xml:space="preserve"> трудового стажа, заработной платы –</w:t>
      </w:r>
      <w:r w:rsidR="00302961">
        <w:rPr>
          <w:sz w:val="28"/>
          <w:szCs w:val="28"/>
        </w:rPr>
        <w:t xml:space="preserve"> </w:t>
      </w:r>
      <w:r w:rsidR="000022C7">
        <w:rPr>
          <w:sz w:val="28"/>
          <w:szCs w:val="28"/>
        </w:rPr>
        <w:t xml:space="preserve">полное наименование организации, местонахождения организации, период работы; </w:t>
      </w:r>
    </w:p>
    <w:p w14:paraId="3CFA921E" w14:textId="77777777" w:rsidR="000022C7" w:rsidRDefault="001438E2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2C7">
        <w:rPr>
          <w:sz w:val="28"/>
          <w:szCs w:val="28"/>
        </w:rPr>
        <w:t xml:space="preserve">в запросе о переименовании организации-работодателя – полное наименование организации, местонахождения организации, интересующий период ее существования; </w:t>
      </w:r>
    </w:p>
    <w:p w14:paraId="73C459F8" w14:textId="7777777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желаемая форма получения Заявителем результата поиска архивной информации (архивная справка, архивная выписка, архивная копия); в случае отсутствия указания на форму результата поиска архивной информации такой формой определяется архивная справка; </w:t>
      </w:r>
    </w:p>
    <w:p w14:paraId="4EBC6D76" w14:textId="6A873BD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подпись Заявителя (для запросов, </w:t>
      </w:r>
      <w:r w:rsidR="00302961">
        <w:rPr>
          <w:sz w:val="28"/>
          <w:szCs w:val="28"/>
        </w:rPr>
        <w:t>направленных в</w:t>
      </w:r>
      <w:r>
        <w:rPr>
          <w:sz w:val="28"/>
          <w:szCs w:val="28"/>
        </w:rPr>
        <w:t xml:space="preserve"> письменной форме) и дата; </w:t>
      </w:r>
    </w:p>
    <w:p w14:paraId="5C1CD283" w14:textId="610FA402" w:rsidR="000B02A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иные сведения, позволяющие осуществить поиск документов, необходимых для исполнения запроса. По своему усмотрению Заявитель вправе предоставить информацию путем приложения к запросу копии документов (трудовой книжки, военного билета, пенсионного удостоверения, удостоверения о предоставлении льгот и иных документов). </w:t>
      </w:r>
    </w:p>
    <w:p w14:paraId="2D330956" w14:textId="717CCEF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19F9F652" w14:textId="77777777" w:rsidR="000022C7" w:rsidRDefault="000022C7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прилагаемые Заявителем, представляемые в электронной форме, должны обеспечить возможность идентифицировать документ и количество листов в документе. </w:t>
      </w:r>
    </w:p>
    <w:p w14:paraId="256B659B" w14:textId="268F6A3F" w:rsidR="000022C7" w:rsidRDefault="00302961" w:rsidP="00302961">
      <w:pPr>
        <w:pStyle w:val="Default"/>
        <w:spacing w:line="276" w:lineRule="auto"/>
        <w:ind w:firstLine="709"/>
        <w:jc w:val="both"/>
        <w:rPr>
          <w:sz w:val="18"/>
          <w:szCs w:val="18"/>
        </w:rPr>
      </w:pPr>
      <w:r>
        <w:rPr>
          <w:sz w:val="28"/>
          <w:szCs w:val="28"/>
        </w:rPr>
        <w:t>2.6.4.</w:t>
      </w:r>
      <w:r w:rsidR="000022C7">
        <w:rPr>
          <w:sz w:val="28"/>
          <w:szCs w:val="28"/>
        </w:rPr>
        <w:t xml:space="preserve"> Все предусмотренные настоящим Регламентом документы, материалы или их копии, необходимые для предоставления </w:t>
      </w:r>
      <w:r>
        <w:rPr>
          <w:sz w:val="28"/>
          <w:szCs w:val="28"/>
        </w:rPr>
        <w:t>муниципальной у</w:t>
      </w:r>
      <w:r w:rsidR="00B56FB8">
        <w:rPr>
          <w:sz w:val="28"/>
          <w:szCs w:val="28"/>
        </w:rPr>
        <w:t>слуги, могут быть поданы З</w:t>
      </w:r>
      <w:r w:rsidR="000022C7">
        <w:rPr>
          <w:sz w:val="28"/>
          <w:szCs w:val="28"/>
        </w:rPr>
        <w:t xml:space="preserve">аявителем в письменной форме в адрес </w:t>
      </w:r>
      <w:r w:rsidR="00B56FB8">
        <w:rPr>
          <w:sz w:val="28"/>
          <w:szCs w:val="28"/>
        </w:rPr>
        <w:t>Отдела архивного дела</w:t>
      </w:r>
      <w:r w:rsidR="003F4F55">
        <w:rPr>
          <w:sz w:val="28"/>
          <w:szCs w:val="28"/>
        </w:rPr>
        <w:t xml:space="preserve"> администрации </w:t>
      </w:r>
      <w:r w:rsidR="00663000">
        <w:rPr>
          <w:rFonts w:eastAsia="Times New Roman"/>
          <w:color w:val="auto"/>
          <w:sz w:val="28"/>
          <w:szCs w:val="28"/>
        </w:rPr>
        <w:t>Петровск-</w:t>
      </w:r>
      <w:r w:rsidRPr="000D24F9">
        <w:rPr>
          <w:rFonts w:eastAsia="Times New Roman"/>
          <w:color w:val="auto"/>
          <w:sz w:val="28"/>
          <w:szCs w:val="28"/>
        </w:rPr>
        <w:t>Забайкальск</w:t>
      </w:r>
      <w:r w:rsidRPr="00A3339E">
        <w:rPr>
          <w:rFonts w:eastAsia="Times New Roman"/>
          <w:color w:val="auto"/>
          <w:sz w:val="28"/>
          <w:szCs w:val="28"/>
        </w:rPr>
        <w:t>ого муниципального округа</w:t>
      </w:r>
      <w:r>
        <w:rPr>
          <w:rFonts w:eastAsia="Times New Roman"/>
          <w:color w:val="auto"/>
          <w:sz w:val="28"/>
          <w:szCs w:val="28"/>
        </w:rPr>
        <w:t xml:space="preserve">, </w:t>
      </w:r>
      <w:r w:rsidR="000022C7">
        <w:rPr>
          <w:sz w:val="28"/>
          <w:szCs w:val="28"/>
        </w:rPr>
        <w:t>либо в форме электронного документа в соответст</w:t>
      </w:r>
      <w:r w:rsidR="000022C7" w:rsidRPr="003B5DFF">
        <w:rPr>
          <w:sz w:val="28"/>
          <w:szCs w:val="28"/>
        </w:rPr>
        <w:t>вии с требованиями Федерального закона от 6 апреля 2011 г. № 63-ФЗ «Об электронной подписи»</w:t>
      </w:r>
      <w:r w:rsidR="000022C7" w:rsidRPr="003B5DFF">
        <w:rPr>
          <w:sz w:val="18"/>
          <w:szCs w:val="18"/>
        </w:rPr>
        <w:t xml:space="preserve"> </w:t>
      </w:r>
      <w:r w:rsidR="000022C7" w:rsidRPr="003B5DFF">
        <w:rPr>
          <w:sz w:val="28"/>
          <w:szCs w:val="28"/>
        </w:rPr>
        <w:t>и статьями 21.1 и 21.2 Федерального закона № 210-ФЗ «Об организации предоставления государственных и муниципальных услуг».</w:t>
      </w:r>
      <w:r w:rsidR="000022C7">
        <w:rPr>
          <w:sz w:val="18"/>
          <w:szCs w:val="18"/>
        </w:rPr>
        <w:t xml:space="preserve"> </w:t>
      </w:r>
    </w:p>
    <w:p w14:paraId="2425BF88" w14:textId="0559E54B" w:rsidR="00F13DC8" w:rsidRDefault="00302961" w:rsidP="00524EA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0022C7">
        <w:rPr>
          <w:sz w:val="28"/>
          <w:szCs w:val="28"/>
        </w:rPr>
        <w:t xml:space="preserve"> При предоставлении </w:t>
      </w:r>
      <w:r w:rsidR="009147E6">
        <w:rPr>
          <w:sz w:val="28"/>
          <w:szCs w:val="28"/>
        </w:rPr>
        <w:t>муниципальной у</w:t>
      </w:r>
      <w:r w:rsidR="000022C7">
        <w:rPr>
          <w:sz w:val="28"/>
          <w:szCs w:val="28"/>
        </w:rPr>
        <w:t>слуги запрещается требовать от Заявителя осуществления действий, в том числе согласований, необходимых для получения</w:t>
      </w:r>
      <w:r>
        <w:rPr>
          <w:sz w:val="28"/>
          <w:szCs w:val="28"/>
        </w:rPr>
        <w:t xml:space="preserve"> муниципальной у</w:t>
      </w:r>
      <w:r w:rsidR="000022C7">
        <w:rPr>
          <w:sz w:val="28"/>
          <w:szCs w:val="28"/>
        </w:rPr>
        <w:t xml:space="preserve">слуги и связанных с обращением в иные государственные органы и организации, за исключением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Федерации. </w:t>
      </w:r>
    </w:p>
    <w:p w14:paraId="2EB29988" w14:textId="77777777" w:rsidR="00524EA8" w:rsidRDefault="00524EA8" w:rsidP="00524EA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F935296" w14:textId="2BD87FDD" w:rsidR="00524EA8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="00B56F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муниципальных услуг, и которые З</w:t>
      </w:r>
      <w:r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аявитель вправе представить</w:t>
      </w:r>
    </w:p>
    <w:p w14:paraId="5F661A57" w14:textId="59E02270" w:rsidR="009147E6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2.7.1.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для предоставления услуги не требуется.</w:t>
      </w:r>
    </w:p>
    <w:p w14:paraId="14459C3B" w14:textId="77777777" w:rsidR="00524EA8" w:rsidRPr="00524EA8" w:rsidRDefault="00524EA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D874778" w14:textId="2548AA5B" w:rsidR="00524EA8" w:rsidRPr="00524EA8" w:rsidRDefault="00B56FB8" w:rsidP="00524EA8">
      <w:pPr>
        <w:widowControl/>
        <w:shd w:val="clear" w:color="auto" w:fill="FFFFFF"/>
        <w:tabs>
          <w:tab w:val="left" w:pos="1260"/>
          <w:tab w:val="num" w:pos="19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2.8. Запрет на требование от З</w:t>
      </w:r>
      <w:r w:rsidR="00524EA8" w:rsidRPr="00524E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аявителя избыточных документов и информации или осуществления избыточных действий</w:t>
      </w:r>
    </w:p>
    <w:p w14:paraId="59CD9DBC" w14:textId="1C550D5C" w:rsidR="00524EA8" w:rsidRPr="00524EA8" w:rsidRDefault="00A84AA6" w:rsidP="00524EA8">
      <w:pPr>
        <w:tabs>
          <w:tab w:val="num" w:pos="786"/>
          <w:tab w:val="num" w:pos="993"/>
          <w:tab w:val="num" w:pos="2062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Отдел не вправе требовать от З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0E1A2F3A" w14:textId="77777777" w:rsidR="00524EA8" w:rsidRDefault="00524EA8" w:rsidP="0030296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7317E2D" w14:textId="18BB07AA" w:rsidR="00B20CC0" w:rsidRPr="00E511ED" w:rsidRDefault="00524EA8" w:rsidP="00E511ED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E511ED">
        <w:rPr>
          <w:b/>
          <w:bCs/>
          <w:sz w:val="28"/>
          <w:szCs w:val="28"/>
        </w:rPr>
        <w:t xml:space="preserve">2.9. </w:t>
      </w:r>
      <w:r w:rsidR="00B20CC0" w:rsidRPr="00E511ED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4BD718" w14:textId="77777777" w:rsidR="00524EA8" w:rsidRPr="00524EA8" w:rsidRDefault="00524EA8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Запросы не подлежат рассмотрению в следующих случаях:</w:t>
      </w:r>
    </w:p>
    <w:p w14:paraId="5C877DAC" w14:textId="0818E113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обращение в Отдел ненадлежащего лица;</w:t>
      </w:r>
    </w:p>
    <w:p w14:paraId="54ED140A" w14:textId="3FD33D8F" w:rsidR="00524EA8" w:rsidRPr="00524EA8" w:rsidRDefault="00663000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доступа к документам, содержащим персональные данные;</w:t>
      </w:r>
    </w:p>
    <w:p w14:paraId="26269455" w14:textId="43467EA4" w:rsidR="00524EA8" w:rsidRPr="00524EA8" w:rsidRDefault="00E511ED" w:rsidP="00E511ED">
      <w:pPr>
        <w:widowControl/>
        <w:tabs>
          <w:tab w:val="left" w:pos="198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524EA8" w:rsidRPr="00524EA8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ограничение доступа к документам, составляющим государственную тайну;</w:t>
      </w:r>
    </w:p>
    <w:p w14:paraId="61DE9D77" w14:textId="61BABFC9" w:rsidR="00524EA8" w:rsidRPr="00E511ED" w:rsidRDefault="00E511ED" w:rsidP="00E511E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524EA8" w:rsidRPr="00E511ED">
        <w:rPr>
          <w:rFonts w:eastAsia="Times New Roman"/>
          <w:color w:val="auto"/>
          <w:sz w:val="28"/>
          <w:szCs w:val="28"/>
          <w:lang w:eastAsia="ru-RU"/>
        </w:rPr>
        <w:t>ограничение доступа к документам, содержащим конфиденциальную информацию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14:paraId="20C25FEA" w14:textId="13EC44CE" w:rsidR="00B20CC0" w:rsidRDefault="00E511ED" w:rsidP="00E511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511ED">
        <w:rPr>
          <w:color w:val="auto"/>
          <w:sz w:val="28"/>
          <w:szCs w:val="28"/>
        </w:rPr>
        <w:t>Иных о</w:t>
      </w:r>
      <w:r w:rsidR="00B20CC0" w:rsidRPr="00E511ED">
        <w:rPr>
          <w:color w:val="auto"/>
          <w:sz w:val="28"/>
          <w:szCs w:val="28"/>
        </w:rPr>
        <w:t xml:space="preserve">снований для отказа в приеме документов, необходимых для предоставления </w:t>
      </w:r>
      <w:r w:rsidR="007204B6">
        <w:rPr>
          <w:color w:val="auto"/>
          <w:sz w:val="28"/>
          <w:szCs w:val="28"/>
        </w:rPr>
        <w:t>муниципальной у</w:t>
      </w:r>
      <w:r w:rsidR="00B20CC0" w:rsidRPr="00E511ED">
        <w:rPr>
          <w:color w:val="auto"/>
          <w:sz w:val="28"/>
          <w:szCs w:val="28"/>
        </w:rPr>
        <w:t>слуги законодательством Российс</w:t>
      </w:r>
      <w:r w:rsidR="0075601D" w:rsidRPr="00E511ED">
        <w:rPr>
          <w:color w:val="auto"/>
          <w:sz w:val="28"/>
          <w:szCs w:val="28"/>
        </w:rPr>
        <w:t>кой Федерации, не предусмотрено.</w:t>
      </w:r>
    </w:p>
    <w:p w14:paraId="77482C90" w14:textId="77777777" w:rsidR="00E511ED" w:rsidRPr="00E511ED" w:rsidRDefault="00E511ED" w:rsidP="00E511ED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5BE64622" w14:textId="402B5E9A" w:rsidR="00B20CC0" w:rsidRPr="007671F4" w:rsidRDefault="00E511ED" w:rsidP="007671F4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7671F4">
        <w:rPr>
          <w:b/>
          <w:bCs/>
          <w:sz w:val="28"/>
          <w:szCs w:val="28"/>
        </w:rPr>
        <w:lastRenderedPageBreak/>
        <w:t xml:space="preserve">2.10. </w:t>
      </w:r>
      <w:r w:rsidR="00B20CC0" w:rsidRPr="007671F4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2C1D740C" w14:textId="3CC62998" w:rsidR="00B20CC0" w:rsidRPr="007671F4" w:rsidRDefault="00E511ED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2.10.1</w:t>
      </w:r>
      <w:r w:rsidR="00B20CC0" w:rsidRPr="007671F4">
        <w:rPr>
          <w:sz w:val="28"/>
          <w:szCs w:val="28"/>
        </w:rPr>
        <w:t xml:space="preserve">. Оснований для приостановления предоставления </w:t>
      </w:r>
      <w:r w:rsidR="003E3D59">
        <w:rPr>
          <w:sz w:val="28"/>
          <w:szCs w:val="28"/>
        </w:rPr>
        <w:t>муниципальной у</w:t>
      </w:r>
      <w:r w:rsidR="00B20CC0" w:rsidRPr="007671F4">
        <w:rPr>
          <w:sz w:val="28"/>
          <w:szCs w:val="28"/>
        </w:rPr>
        <w:t xml:space="preserve">слуги законодательством Российской Федерации не предусмотрено. </w:t>
      </w:r>
    </w:p>
    <w:p w14:paraId="79976934" w14:textId="40ABE05C" w:rsidR="00E511ED" w:rsidRPr="007671F4" w:rsidRDefault="00E511ED" w:rsidP="007671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hAnsi="Times New Roman" w:cs="Times New Roman"/>
          <w:sz w:val="28"/>
          <w:szCs w:val="28"/>
        </w:rPr>
        <w:t>2.10.2.</w:t>
      </w:r>
      <w:r w:rsidR="00B20CC0" w:rsidRPr="007671F4">
        <w:rPr>
          <w:rFonts w:ascii="Times New Roman" w:hAnsi="Times New Roman" w:cs="Times New Roman"/>
          <w:sz w:val="28"/>
          <w:szCs w:val="28"/>
        </w:rPr>
        <w:t xml:space="preserve"> 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отказа в предоставлении муниципальной услуги является:</w:t>
      </w:r>
    </w:p>
    <w:p w14:paraId="095BDD60" w14:textId="51AC1BC0" w:rsidR="00B20CC0" w:rsidRPr="007671F4" w:rsidRDefault="00FB7EC7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</w:t>
      </w:r>
      <w:r w:rsidR="00B20CC0" w:rsidRPr="007671F4">
        <w:rPr>
          <w:sz w:val="28"/>
          <w:szCs w:val="28"/>
        </w:rPr>
        <w:t xml:space="preserve"> </w:t>
      </w:r>
      <w:r w:rsidRPr="007671F4">
        <w:rPr>
          <w:sz w:val="28"/>
          <w:szCs w:val="28"/>
        </w:rPr>
        <w:t>отсутствие в запросе наименования юридического лица, для физического лица - отсутствие</w:t>
      </w:r>
      <w:r w:rsidR="00B20CC0" w:rsidRPr="007671F4">
        <w:rPr>
          <w:sz w:val="28"/>
          <w:szCs w:val="28"/>
        </w:rPr>
        <w:t xml:space="preserve"> фамили</w:t>
      </w:r>
      <w:r w:rsidRPr="007671F4">
        <w:rPr>
          <w:sz w:val="28"/>
          <w:szCs w:val="28"/>
        </w:rPr>
        <w:t>и</w:t>
      </w:r>
      <w:r w:rsidR="00B20CC0" w:rsidRPr="007671F4">
        <w:rPr>
          <w:sz w:val="28"/>
          <w:szCs w:val="28"/>
        </w:rPr>
        <w:t>, им</w:t>
      </w:r>
      <w:r w:rsidRPr="007671F4">
        <w:rPr>
          <w:sz w:val="28"/>
          <w:szCs w:val="28"/>
        </w:rPr>
        <w:t>ени</w:t>
      </w:r>
      <w:r w:rsidR="00B20CC0" w:rsidRPr="007671F4">
        <w:rPr>
          <w:sz w:val="28"/>
          <w:szCs w:val="28"/>
        </w:rPr>
        <w:t>, отчеств</w:t>
      </w:r>
      <w:r w:rsidRPr="007671F4">
        <w:rPr>
          <w:sz w:val="28"/>
          <w:szCs w:val="28"/>
        </w:rPr>
        <w:t>а</w:t>
      </w:r>
      <w:r w:rsidR="00B20CC0" w:rsidRPr="007671F4">
        <w:rPr>
          <w:sz w:val="28"/>
          <w:szCs w:val="28"/>
        </w:rPr>
        <w:t xml:space="preserve"> (последнее - при наличии), почтовый адрес и/или электронный адрес Заявителя; </w:t>
      </w:r>
    </w:p>
    <w:p w14:paraId="24486A4B" w14:textId="2E47BE4F" w:rsidR="00B20CC0" w:rsidRPr="007671F4" w:rsidRDefault="00FB7EC7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</w:t>
      </w:r>
      <w:r w:rsidR="00B20CC0" w:rsidRPr="007671F4">
        <w:rPr>
          <w:sz w:val="28"/>
          <w:szCs w:val="28"/>
        </w:rPr>
        <w:t xml:space="preserve"> запрос не поддается прочтению</w:t>
      </w:r>
      <w:r w:rsidRPr="007671F4">
        <w:rPr>
          <w:sz w:val="28"/>
          <w:szCs w:val="28"/>
        </w:rPr>
        <w:t xml:space="preserve"> или содержит непонятные сокращения,</w:t>
      </w:r>
      <w:r w:rsidR="00AD330B">
        <w:rPr>
          <w:rFonts w:eastAsia="Times New Roman"/>
          <w:color w:val="auto"/>
          <w:sz w:val="28"/>
          <w:szCs w:val="28"/>
          <w:lang w:eastAsia="ru-RU"/>
        </w:rPr>
        <w:t xml:space="preserve"> З</w:t>
      </w:r>
      <w:r w:rsidRPr="007671F4">
        <w:rPr>
          <w:rFonts w:eastAsia="Times New Roman"/>
          <w:color w:val="auto"/>
          <w:sz w:val="28"/>
          <w:szCs w:val="28"/>
          <w:lang w:eastAsia="ru-RU"/>
        </w:rPr>
        <w:t>аявителю сообщается об этом, если его фамилия и почтовый адрес поддаются прочтению;</w:t>
      </w:r>
    </w:p>
    <w:p w14:paraId="1BAE1895" w14:textId="06F93B21" w:rsidR="00FB7EC7" w:rsidRPr="007671F4" w:rsidRDefault="00FB7EC7" w:rsidP="007671F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hAnsi="Times New Roman" w:cs="Times New Roman"/>
          <w:sz w:val="28"/>
          <w:szCs w:val="28"/>
        </w:rPr>
        <w:t xml:space="preserve">- 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отсутствие в запросе информации, необходимой для его исполнения;</w:t>
      </w:r>
    </w:p>
    <w:p w14:paraId="1C0F6C0A" w14:textId="0C1C03BD" w:rsidR="00FB7EC7" w:rsidRPr="00FB7EC7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в запросе необходимых сведений для проведения поисковой работы;</w:t>
      </w:r>
    </w:p>
    <w:p w14:paraId="031D5E02" w14:textId="3036D2BC" w:rsidR="00FB7EC7" w:rsidRPr="00FB7EC7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наличие в письменном запросе </w:t>
      </w:r>
      <w:r w:rsidR="00AD330B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информации, на которую данному З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аявителю многократно давались письменные </w:t>
      </w:r>
      <w:r w:rsidR="003E3D59"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ответы, по существу,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связи с ранее направляемыми запросами, и при этом в запросе отсутствует ссылка на новые доводы или обстоятельства;</w:t>
      </w:r>
    </w:p>
    <w:p w14:paraId="18AC1D37" w14:textId="542819E0" w:rsidR="00FB7EC7" w:rsidRPr="00FB7EC7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докумен</w:t>
      </w:r>
      <w:r w:rsidR="00AD330B">
        <w:rPr>
          <w:rFonts w:ascii="Times New Roman" w:eastAsia="Times New Roman" w:hAnsi="Times New Roman" w:cs="Times New Roman"/>
          <w:color w:val="auto"/>
          <w:sz w:val="28"/>
          <w:szCs w:val="28"/>
        </w:rPr>
        <w:t>тов, подтверждающих полномочия З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аявителя, требующего предоставление сведений, содержащих персональные данные третьих лиц;</w:t>
      </w:r>
    </w:p>
    <w:p w14:paraId="11BE9C86" w14:textId="3D6D8BE4" w:rsidR="00FB7EC7" w:rsidRPr="007671F4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AD330B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у З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документально подтвержденных прав на получение сведений, содержащих государственную тайну (отсутствие допуска к государственной тайне и предписания на работу) или конфиденциальную информацию (для юридических лиц</w:t>
      </w:r>
      <w:r w:rsidR="006B210E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43082093" w14:textId="4756F311" w:rsidR="00FB7EC7" w:rsidRPr="007671F4" w:rsidRDefault="00FB7EC7" w:rsidP="007671F4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- отсутствие полномочий на осуществление деятельности, связанной с</w:t>
      </w:r>
      <w:r w:rsidR="006B21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запрашиваемыми сведениями</w:t>
      </w:r>
      <w:r w:rsidRPr="00FB7EC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92289FE" w14:textId="606380E9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-</w:t>
      </w:r>
      <w:r w:rsidR="00B20CC0" w:rsidRPr="007671F4">
        <w:rPr>
          <w:sz w:val="28"/>
          <w:szCs w:val="28"/>
        </w:rPr>
        <w:t xml:space="preserve"> в запросе обжалуется судебное решение; </w:t>
      </w:r>
    </w:p>
    <w:p w14:paraId="0D147CBA" w14:textId="2A431F5D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</w:t>
      </w:r>
      <w:r w:rsidR="00B20CC0" w:rsidRPr="007671F4">
        <w:rPr>
          <w:sz w:val="28"/>
          <w:szCs w:val="28"/>
        </w:rPr>
        <w:t xml:space="preserve"> присутствие в запросе нецензурных или оскорбительных выражений, угроз жизни, здоровью и имуществу должностного лица, а также членов его семьи;</w:t>
      </w:r>
    </w:p>
    <w:p w14:paraId="6601A42D" w14:textId="07406D3C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 xml:space="preserve">- </w:t>
      </w:r>
      <w:r w:rsidR="00B20CC0" w:rsidRPr="007671F4">
        <w:rPr>
          <w:sz w:val="28"/>
          <w:szCs w:val="28"/>
        </w:rPr>
        <w:t xml:space="preserve">содержится запрос архивной информации, которая многократно предоставлялась Заявителю в связи с ранее направлявшимися ответами, при этом в запросе не содержится новой информации и обстоятельств; </w:t>
      </w:r>
    </w:p>
    <w:p w14:paraId="6804482C" w14:textId="4135DB1E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-</w:t>
      </w:r>
      <w:r w:rsidR="00B20CC0" w:rsidRPr="007671F4">
        <w:rPr>
          <w:sz w:val="28"/>
          <w:szCs w:val="28"/>
        </w:rPr>
        <w:t xml:space="preserve"> ответ на запрос не может быть дан без разглашения сведений, составляющих государственную или иную охраняемую федеральным законом тайну;</w:t>
      </w:r>
    </w:p>
    <w:p w14:paraId="07519ED9" w14:textId="5CEBA170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lastRenderedPageBreak/>
        <w:t>-</w:t>
      </w:r>
      <w:r w:rsidR="00B20CC0" w:rsidRPr="007671F4">
        <w:rPr>
          <w:sz w:val="28"/>
          <w:szCs w:val="28"/>
        </w:rPr>
        <w:t xml:space="preserve"> у Заявителя отсутствуют документы, подтверждающие его полномочия выступать от имени третьих лиц, в отношении которых сделан запрос; </w:t>
      </w:r>
    </w:p>
    <w:p w14:paraId="61479CA8" w14:textId="4A593C48" w:rsidR="00B20CC0" w:rsidRPr="007671F4" w:rsidRDefault="007671F4" w:rsidP="007671F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671F4">
        <w:rPr>
          <w:sz w:val="28"/>
          <w:szCs w:val="28"/>
        </w:rPr>
        <w:t>-</w:t>
      </w:r>
      <w:r w:rsidR="00B20CC0" w:rsidRPr="007671F4">
        <w:rPr>
          <w:sz w:val="28"/>
          <w:szCs w:val="28"/>
        </w:rPr>
        <w:t xml:space="preserve"> документы, представляемые Заявителем, не составлены на русском языке (не переведены на русский язык) и (или) не заверены в соответствии с законодательством Российской Федерации</w:t>
      </w:r>
      <w:r>
        <w:rPr>
          <w:sz w:val="28"/>
          <w:szCs w:val="28"/>
        </w:rPr>
        <w:t>;</w:t>
      </w:r>
    </w:p>
    <w:p w14:paraId="4294E461" w14:textId="17130799" w:rsidR="007671F4" w:rsidRDefault="007671F4" w:rsidP="007671F4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1F4">
        <w:rPr>
          <w:rFonts w:ascii="Times New Roman" w:eastAsia="Times New Roman" w:hAnsi="Times New Roman" w:cs="Times New Roman"/>
          <w:color w:val="auto"/>
          <w:sz w:val="28"/>
          <w:szCs w:val="28"/>
        </w:rPr>
        <w:t>- отсутствие запрашиваемых сведений.</w:t>
      </w:r>
    </w:p>
    <w:p w14:paraId="1058BC08" w14:textId="77777777" w:rsidR="0000748F" w:rsidRDefault="0000748F" w:rsidP="007671F4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A6071EC" w14:textId="77777777" w:rsidR="007671F4" w:rsidRPr="00135801" w:rsidRDefault="007671F4" w:rsidP="0013580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10FF513D" w14:textId="77777777" w:rsidR="007671F4" w:rsidRPr="00135801" w:rsidRDefault="007671F4" w:rsidP="00135801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Для предоставления муниципальной услуги не требуются дополнительные услуги, которые являются необходимыми и обязательными для предоставления услуги.</w:t>
      </w:r>
    </w:p>
    <w:p w14:paraId="2A1B95ED" w14:textId="77777777" w:rsidR="007671F4" w:rsidRPr="00135801" w:rsidRDefault="007671F4" w:rsidP="0013580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51D138" w14:textId="7650F48F" w:rsidR="00B20CC0" w:rsidRPr="00135801" w:rsidRDefault="007671F4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2.12. </w:t>
      </w:r>
      <w:r w:rsidR="00A84AA6">
        <w:rPr>
          <w:b/>
          <w:bCs/>
          <w:sz w:val="28"/>
          <w:szCs w:val="28"/>
        </w:rPr>
        <w:t>Размер платы, взимаемой с З</w:t>
      </w:r>
      <w:r w:rsidR="00B20CC0" w:rsidRPr="00135801">
        <w:rPr>
          <w:b/>
          <w:bCs/>
          <w:sz w:val="28"/>
          <w:szCs w:val="28"/>
        </w:rPr>
        <w:t xml:space="preserve">аявителя при предоставлении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>ной услуги, и способы ее взимания</w:t>
      </w:r>
    </w:p>
    <w:p w14:paraId="44D4124E" w14:textId="38B08C7B" w:rsidR="00B20CC0" w:rsidRPr="00135801" w:rsidRDefault="00B20CC0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За предоставление</w:t>
      </w:r>
      <w:r w:rsidR="007671F4" w:rsidRPr="00135801">
        <w:rPr>
          <w:sz w:val="28"/>
          <w:szCs w:val="28"/>
        </w:rPr>
        <w:t xml:space="preserve"> муниципальной у</w:t>
      </w:r>
      <w:r w:rsidRPr="00135801">
        <w:rPr>
          <w:sz w:val="28"/>
          <w:szCs w:val="28"/>
        </w:rPr>
        <w:t xml:space="preserve">слуги государственная пошлина или иная плата законодательством Российской Федерации не предусмотрена. </w:t>
      </w:r>
    </w:p>
    <w:p w14:paraId="03055277" w14:textId="77777777" w:rsidR="007671F4" w:rsidRPr="00135801" w:rsidRDefault="007671F4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16CF26AF" w14:textId="452B8037" w:rsidR="00B20CC0" w:rsidRPr="00135801" w:rsidRDefault="007671F4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2.13. </w:t>
      </w:r>
      <w:r w:rsidR="00B20CC0" w:rsidRPr="00135801">
        <w:rPr>
          <w:b/>
          <w:bCs/>
          <w:sz w:val="28"/>
          <w:szCs w:val="28"/>
        </w:rPr>
        <w:t>Максимальный срок</w:t>
      </w:r>
      <w:r w:rsidR="00B56FB8">
        <w:rPr>
          <w:b/>
          <w:bCs/>
          <w:sz w:val="28"/>
          <w:szCs w:val="28"/>
        </w:rPr>
        <w:t xml:space="preserve"> ожидания в очереди при подаче З</w:t>
      </w:r>
      <w:r w:rsidR="00B20CC0" w:rsidRPr="00135801">
        <w:rPr>
          <w:b/>
          <w:bCs/>
          <w:sz w:val="28"/>
          <w:szCs w:val="28"/>
        </w:rPr>
        <w:t xml:space="preserve">аявителем запроса о предоставлении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 xml:space="preserve">ной услуги и при получении результата предоставления </w:t>
      </w:r>
      <w:r w:rsidR="006631C3" w:rsidRPr="00135801">
        <w:rPr>
          <w:b/>
          <w:bCs/>
          <w:sz w:val="28"/>
          <w:szCs w:val="28"/>
        </w:rPr>
        <w:t>муниципаль</w:t>
      </w:r>
      <w:r w:rsidR="00B20CC0" w:rsidRPr="00135801">
        <w:rPr>
          <w:b/>
          <w:bCs/>
          <w:sz w:val="28"/>
          <w:szCs w:val="28"/>
        </w:rPr>
        <w:t>ной услуги</w:t>
      </w:r>
    </w:p>
    <w:p w14:paraId="0DF87DE7" w14:textId="02DA6CFF" w:rsidR="007671F4" w:rsidRPr="00135801" w:rsidRDefault="007671F4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Срок ожидания Заявителями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10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минут.</w:t>
      </w:r>
    </w:p>
    <w:p w14:paraId="1D228840" w14:textId="77777777" w:rsidR="007671F4" w:rsidRPr="00135801" w:rsidRDefault="007671F4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4D3C832" w14:textId="4B8613A6" w:rsidR="006631C3" w:rsidRPr="00135801" w:rsidRDefault="007671F4" w:rsidP="0013580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2.14. </w:t>
      </w:r>
      <w:r w:rsidR="00A84AA6">
        <w:rPr>
          <w:b/>
          <w:bCs/>
          <w:sz w:val="28"/>
          <w:szCs w:val="28"/>
        </w:rPr>
        <w:t>Срок регистрации запроса З</w:t>
      </w:r>
      <w:r w:rsidR="006631C3" w:rsidRPr="00135801">
        <w:rPr>
          <w:b/>
          <w:bCs/>
          <w:sz w:val="28"/>
          <w:szCs w:val="28"/>
        </w:rPr>
        <w:t xml:space="preserve">аявителя о предоставлении </w:t>
      </w:r>
    </w:p>
    <w:p w14:paraId="7BB42A8F" w14:textId="77777777" w:rsidR="006631C3" w:rsidRPr="00135801" w:rsidRDefault="006631C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>муниципальной услуги</w:t>
      </w:r>
    </w:p>
    <w:p w14:paraId="49D1AEA7" w14:textId="69BF5D26" w:rsidR="006631C3" w:rsidRDefault="006631C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Срок регистрации запроса и документов, необходимых для предоставления</w:t>
      </w:r>
      <w:r w:rsidR="00946F49" w:rsidRPr="00135801">
        <w:rPr>
          <w:sz w:val="28"/>
          <w:szCs w:val="28"/>
        </w:rPr>
        <w:t xml:space="preserve"> </w:t>
      </w:r>
      <w:r w:rsidR="007671F4" w:rsidRPr="00135801">
        <w:rPr>
          <w:sz w:val="28"/>
          <w:szCs w:val="28"/>
        </w:rPr>
        <w:t>муниципальной у</w:t>
      </w:r>
      <w:r w:rsidR="00946F49" w:rsidRPr="00135801">
        <w:rPr>
          <w:sz w:val="28"/>
          <w:szCs w:val="28"/>
        </w:rPr>
        <w:t>слуги</w:t>
      </w:r>
      <w:r w:rsidRPr="00135801">
        <w:rPr>
          <w:sz w:val="28"/>
          <w:szCs w:val="28"/>
        </w:rPr>
        <w:t xml:space="preserve"> составляет 3 рабочих дня. </w:t>
      </w:r>
    </w:p>
    <w:p w14:paraId="725ABE2B" w14:textId="77777777" w:rsidR="00135801" w:rsidRPr="00135801" w:rsidRDefault="00135801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9E4B698" w14:textId="55DA3829" w:rsidR="00ED03BE" w:rsidRPr="00135801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2.15. Требования к помещениям, в которых предоставляется муниципальная усл</w:t>
      </w:r>
      <w:r w:rsidR="00B56FB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уга, к месту ожидания и приема З</w:t>
      </w:r>
      <w:r w:rsidRPr="001358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аявителей, размещению информации на стендах</w:t>
      </w:r>
    </w:p>
    <w:p w14:paraId="563DE14D" w14:textId="104EF527" w:rsidR="00ED03BE" w:rsidRPr="00135801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2.15.1. Помещение, в котором осуществляется прием Заявителей, должно обеспечивать комфортное расположение, как Заявителя, так и </w:t>
      </w:r>
      <w:r w:rsidR="00A84AA6">
        <w:rPr>
          <w:rFonts w:ascii="Times New Roman" w:eastAsia="Times New Roman" w:hAnsi="Times New Roman" w:cs="Times New Roman"/>
          <w:color w:val="auto"/>
          <w:sz w:val="28"/>
          <w:szCs w:val="28"/>
        </w:rPr>
        <w:t>сотрудника Отдела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EF91905" w14:textId="5A852C34" w:rsidR="00ED03BE" w:rsidRDefault="00ED03BE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2.15.2. Вход в здание, в котором располагается муниципальный архив, оборудуется информационной табличкой (вывеской).</w:t>
      </w:r>
    </w:p>
    <w:p w14:paraId="41FDB629" w14:textId="0593981F" w:rsidR="00E56431" w:rsidRPr="00135801" w:rsidRDefault="00E56431" w:rsidP="00E5643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2.15.3. 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На территории, прилегающей к месторасположению муниципального архив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1A6E3C">
        <w:rPr>
          <w:rFonts w:ascii="Times New Roman" w:eastAsia="Times New Roman" w:hAnsi="Times New Roman" w:cs="Times New Roman"/>
          <w:color w:val="auto"/>
          <w:sz w:val="28"/>
          <w:szCs w:val="28"/>
        </w:rPr>
        <w:t>, должны быть предусмотрены места для пар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ковки автотранспортных средств.</w:t>
      </w:r>
    </w:p>
    <w:p w14:paraId="5541AAAF" w14:textId="3AC1642C" w:rsidR="00ED03BE" w:rsidRPr="00135801" w:rsidRDefault="00E56431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2.15.4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 Места получения информации о предоставлении муниципальной услуги оборудуются информационными стендами, телефонной связью и копировальной техникой.</w:t>
      </w:r>
    </w:p>
    <w:p w14:paraId="533DDB8E" w14:textId="6AE628C0" w:rsidR="00ED03BE" w:rsidRPr="00135801" w:rsidRDefault="00E56431" w:rsidP="0013580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2.15.5</w:t>
      </w:r>
      <w:r w:rsidR="007F1B3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Для заполнения необходимых для предоставления муниципальной услуги документов отводятся места, оборудованные стульями, столами (стойками) для возможности оформления документов, которые обеспечиваются писчей бумагой, ручками, бланками документов.</w:t>
      </w:r>
    </w:p>
    <w:p w14:paraId="071CCA94" w14:textId="1340CA35" w:rsidR="00ED03BE" w:rsidRPr="00135801" w:rsidRDefault="00E56431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2.15.6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 Центральный вход в здание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14:paraId="76944A22" w14:textId="140A4E8A" w:rsidR="00ED03BE" w:rsidRPr="00135801" w:rsidRDefault="00E56431" w:rsidP="0013580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2.15.7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. Места для информирования, пр</w:t>
      </w:r>
      <w:r w:rsidR="00A84AA6">
        <w:rPr>
          <w:rFonts w:ascii="Times New Roman" w:eastAsia="Times New Roman" w:hAnsi="Times New Roman" w:cs="Times New Roman"/>
          <w:color w:val="auto"/>
          <w:sz w:val="28"/>
          <w:szCs w:val="28"/>
        </w:rPr>
        <w:t>едназначенные для ознакомления З</w:t>
      </w:r>
      <w:r w:rsidR="00ED03BE"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аявителей с информационными материалами, оборудуются информационными стендами или уголками.</w:t>
      </w:r>
    </w:p>
    <w:p w14:paraId="7B3FA61A" w14:textId="77777777" w:rsidR="00ED03BE" w:rsidRPr="00135801" w:rsidRDefault="00ED03BE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C261C81" w14:textId="73B10C08" w:rsidR="006631C3" w:rsidRPr="00135801" w:rsidRDefault="00827293" w:rsidP="0013580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135801">
        <w:rPr>
          <w:b/>
          <w:bCs/>
          <w:sz w:val="28"/>
          <w:szCs w:val="28"/>
        </w:rPr>
        <w:t xml:space="preserve">2.16. </w:t>
      </w:r>
      <w:r w:rsidR="006631C3" w:rsidRPr="00135801">
        <w:rPr>
          <w:b/>
          <w:bCs/>
          <w:sz w:val="28"/>
          <w:szCs w:val="28"/>
        </w:rPr>
        <w:t xml:space="preserve">Показатели доступности и качества </w:t>
      </w:r>
      <w:r w:rsidR="009D6123" w:rsidRPr="00135801">
        <w:rPr>
          <w:b/>
          <w:bCs/>
          <w:sz w:val="28"/>
          <w:szCs w:val="28"/>
        </w:rPr>
        <w:t>муниципаль</w:t>
      </w:r>
      <w:r w:rsidR="006631C3" w:rsidRPr="00135801">
        <w:rPr>
          <w:b/>
          <w:bCs/>
          <w:sz w:val="28"/>
          <w:szCs w:val="28"/>
        </w:rPr>
        <w:t>ной услуги</w:t>
      </w:r>
    </w:p>
    <w:p w14:paraId="2D20408E" w14:textId="092FD740" w:rsidR="006631C3" w:rsidRPr="00135801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2.16.1.</w:t>
      </w:r>
      <w:r w:rsidR="009D6123" w:rsidRPr="00135801">
        <w:rPr>
          <w:sz w:val="28"/>
          <w:szCs w:val="28"/>
        </w:rPr>
        <w:t xml:space="preserve"> </w:t>
      </w:r>
      <w:r w:rsidR="006631C3" w:rsidRPr="00135801">
        <w:rPr>
          <w:sz w:val="28"/>
          <w:szCs w:val="28"/>
        </w:rPr>
        <w:t xml:space="preserve">К показателям доступности предоставления </w:t>
      </w:r>
      <w:r w:rsidRPr="00135801">
        <w:rPr>
          <w:sz w:val="28"/>
          <w:szCs w:val="28"/>
        </w:rPr>
        <w:t>муниципальной у</w:t>
      </w:r>
      <w:r w:rsidR="006631C3" w:rsidRPr="00135801">
        <w:rPr>
          <w:sz w:val="28"/>
          <w:szCs w:val="28"/>
        </w:rPr>
        <w:t>слуги относятся:</w:t>
      </w:r>
    </w:p>
    <w:p w14:paraId="49594A32" w14:textId="5205E416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возможность выбора Заявителем формы обращения за предоставлением </w:t>
      </w:r>
      <w:r w:rsidR="00827293" w:rsidRPr="00135801">
        <w:rPr>
          <w:sz w:val="28"/>
          <w:szCs w:val="28"/>
        </w:rPr>
        <w:t>муниципальной у</w:t>
      </w:r>
      <w:r w:rsidR="006631C3" w:rsidRPr="00135801">
        <w:rPr>
          <w:sz w:val="28"/>
          <w:szCs w:val="28"/>
        </w:rPr>
        <w:t>слуги (</w:t>
      </w:r>
      <w:r w:rsidR="00FD76C1" w:rsidRPr="00135801">
        <w:rPr>
          <w:sz w:val="28"/>
          <w:szCs w:val="28"/>
        </w:rPr>
        <w:t xml:space="preserve">лично, </w:t>
      </w:r>
      <w:r w:rsidR="006631C3" w:rsidRPr="00135801">
        <w:rPr>
          <w:sz w:val="28"/>
          <w:szCs w:val="28"/>
        </w:rPr>
        <w:t xml:space="preserve">посредством почтовой связи, через информационно-коммуникационные системы и сети); </w:t>
      </w:r>
    </w:p>
    <w:p w14:paraId="01804C5D" w14:textId="251B69D5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возможность подачи заявления о предоставлении </w:t>
      </w:r>
      <w:r w:rsidR="00827293" w:rsidRPr="00135801">
        <w:rPr>
          <w:sz w:val="28"/>
          <w:szCs w:val="28"/>
        </w:rPr>
        <w:t>муниципальной у</w:t>
      </w:r>
      <w:r w:rsidR="006631C3" w:rsidRPr="00135801">
        <w:rPr>
          <w:sz w:val="28"/>
          <w:szCs w:val="28"/>
        </w:rPr>
        <w:t>слуги дистанционно в электронной форме с помощью Единого портала</w:t>
      </w:r>
      <w:r w:rsidR="00827293" w:rsidRPr="00135801">
        <w:rPr>
          <w:sz w:val="28"/>
          <w:szCs w:val="28"/>
        </w:rPr>
        <w:t xml:space="preserve"> государственных и муниципальных услуг</w:t>
      </w:r>
      <w:r w:rsidR="006631C3" w:rsidRPr="00135801">
        <w:rPr>
          <w:sz w:val="28"/>
          <w:szCs w:val="28"/>
        </w:rPr>
        <w:t xml:space="preserve">; </w:t>
      </w:r>
    </w:p>
    <w:p w14:paraId="31FE4A5A" w14:textId="6E309F96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-</w:t>
      </w:r>
      <w:r w:rsidR="00135801" w:rsidRPr="00135801">
        <w:rPr>
          <w:sz w:val="28"/>
          <w:szCs w:val="28"/>
        </w:rPr>
        <w:t xml:space="preserve"> </w:t>
      </w:r>
      <w:r w:rsidR="006631C3" w:rsidRPr="00135801">
        <w:rPr>
          <w:sz w:val="28"/>
          <w:szCs w:val="28"/>
        </w:rPr>
        <w:t xml:space="preserve">доступность электронных форм запросов документов, необходимых для предоставления </w:t>
      </w:r>
      <w:r w:rsidR="00827293" w:rsidRPr="00135801">
        <w:rPr>
          <w:sz w:val="28"/>
          <w:szCs w:val="28"/>
        </w:rPr>
        <w:t>муниципальной у</w:t>
      </w:r>
      <w:r w:rsidR="006631C3" w:rsidRPr="00135801">
        <w:rPr>
          <w:sz w:val="28"/>
          <w:szCs w:val="28"/>
        </w:rPr>
        <w:t xml:space="preserve">слуги. </w:t>
      </w:r>
    </w:p>
    <w:p w14:paraId="03772BE0" w14:textId="6FF1430C" w:rsidR="006631C3" w:rsidRPr="00135801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>2.16.2.</w:t>
      </w:r>
      <w:r w:rsidR="009D6123" w:rsidRPr="00135801">
        <w:rPr>
          <w:sz w:val="28"/>
          <w:szCs w:val="28"/>
        </w:rPr>
        <w:t xml:space="preserve"> </w:t>
      </w:r>
      <w:r w:rsidR="006631C3" w:rsidRPr="00135801">
        <w:rPr>
          <w:sz w:val="28"/>
          <w:szCs w:val="28"/>
        </w:rPr>
        <w:t>К показателям качества предоставления</w:t>
      </w:r>
      <w:r w:rsidRPr="00135801">
        <w:rPr>
          <w:sz w:val="28"/>
          <w:szCs w:val="28"/>
        </w:rPr>
        <w:t xml:space="preserve"> </w:t>
      </w:r>
      <w:bookmarkStart w:id="6" w:name="_Hlk188371356"/>
      <w:r w:rsidRPr="00135801">
        <w:rPr>
          <w:sz w:val="28"/>
          <w:szCs w:val="28"/>
        </w:rPr>
        <w:t>муниципальной</w:t>
      </w:r>
      <w:r w:rsidR="006631C3" w:rsidRPr="00135801">
        <w:rPr>
          <w:sz w:val="28"/>
          <w:szCs w:val="28"/>
        </w:rPr>
        <w:t xml:space="preserve"> </w:t>
      </w:r>
      <w:r w:rsidRPr="00135801">
        <w:rPr>
          <w:sz w:val="28"/>
          <w:szCs w:val="28"/>
        </w:rPr>
        <w:t>у</w:t>
      </w:r>
      <w:r w:rsidR="006631C3" w:rsidRPr="00135801">
        <w:rPr>
          <w:sz w:val="28"/>
          <w:szCs w:val="28"/>
        </w:rPr>
        <w:t xml:space="preserve">слуги </w:t>
      </w:r>
      <w:bookmarkEnd w:id="6"/>
      <w:r w:rsidR="006631C3" w:rsidRPr="00135801">
        <w:rPr>
          <w:sz w:val="28"/>
          <w:szCs w:val="28"/>
        </w:rPr>
        <w:t>относятся:</w:t>
      </w:r>
    </w:p>
    <w:p w14:paraId="2AD730B8" w14:textId="5D093117" w:rsidR="00135801" w:rsidRPr="00135801" w:rsidRDefault="00135801" w:rsidP="0013580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35801">
        <w:rPr>
          <w:rFonts w:ascii="Times New Roman" w:hAnsi="Times New Roman" w:cs="Times New Roman"/>
          <w:sz w:val="28"/>
          <w:szCs w:val="28"/>
        </w:rPr>
        <w:t xml:space="preserve">- 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>полнота, актуальность и достоверность информаци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1358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порядке предоставления муниципальной услуги;</w:t>
      </w:r>
    </w:p>
    <w:p w14:paraId="0DDAF2CD" w14:textId="6037CBC4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возможность подачи запроса на получение </w:t>
      </w:r>
      <w:r w:rsidR="00827293" w:rsidRPr="00135801">
        <w:rPr>
          <w:sz w:val="28"/>
          <w:szCs w:val="28"/>
        </w:rPr>
        <w:t xml:space="preserve">муниципальной услуги </w:t>
      </w:r>
      <w:r w:rsidR="006631C3" w:rsidRPr="00135801">
        <w:rPr>
          <w:sz w:val="28"/>
          <w:szCs w:val="28"/>
        </w:rPr>
        <w:t xml:space="preserve">и документов к нему в электронной форме; </w:t>
      </w:r>
    </w:p>
    <w:p w14:paraId="23A16A12" w14:textId="72A1EBF9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lastRenderedPageBreak/>
        <w:t xml:space="preserve">- </w:t>
      </w:r>
      <w:r w:rsidR="006631C3" w:rsidRPr="00135801">
        <w:rPr>
          <w:sz w:val="28"/>
          <w:szCs w:val="28"/>
        </w:rPr>
        <w:t xml:space="preserve">компетентность должностных лиц, взаимодействующих с Заявителем при предоставлении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; </w:t>
      </w:r>
    </w:p>
    <w:p w14:paraId="026EEA3B" w14:textId="7B6AA57F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достоверность предоставляемой Заявителям информации о сроках, порядке предоставления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, документах, необходимых для ее предоставления; </w:t>
      </w:r>
    </w:p>
    <w:p w14:paraId="741C7F4F" w14:textId="733D8DAB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информирование Заявителей о способах подачи запроса и сроках предоставления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; </w:t>
      </w:r>
    </w:p>
    <w:p w14:paraId="044CDFCC" w14:textId="53EF0FA8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 xml:space="preserve">количество жалоб от Заявителей о нарушениях сроков предоставления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; </w:t>
      </w:r>
    </w:p>
    <w:p w14:paraId="143238B4" w14:textId="20FEFC78" w:rsidR="006631C3" w:rsidRPr="00135801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35801">
        <w:rPr>
          <w:sz w:val="28"/>
          <w:szCs w:val="28"/>
        </w:rPr>
        <w:t xml:space="preserve">- </w:t>
      </w:r>
      <w:r w:rsidR="006631C3" w:rsidRPr="00135801">
        <w:rPr>
          <w:sz w:val="28"/>
          <w:szCs w:val="28"/>
        </w:rPr>
        <w:t>к</w:t>
      </w:r>
      <w:r w:rsidR="00A84AA6">
        <w:rPr>
          <w:sz w:val="28"/>
          <w:szCs w:val="28"/>
        </w:rPr>
        <w:t xml:space="preserve">оличество жалоб от Заявителей </w:t>
      </w:r>
      <w:r w:rsidR="00C41B98">
        <w:rPr>
          <w:sz w:val="28"/>
          <w:szCs w:val="28"/>
        </w:rPr>
        <w:t xml:space="preserve">о </w:t>
      </w:r>
      <w:r w:rsidR="00C41B98" w:rsidRPr="00135801">
        <w:rPr>
          <w:sz w:val="28"/>
          <w:szCs w:val="28"/>
        </w:rPr>
        <w:t>нарушениях,</w:t>
      </w:r>
      <w:r w:rsidR="006631C3" w:rsidRPr="00135801">
        <w:rPr>
          <w:sz w:val="28"/>
          <w:szCs w:val="28"/>
        </w:rPr>
        <w:t xml:space="preserve"> установленных настоящим Регламентом сроков предоставления </w:t>
      </w:r>
      <w:r w:rsidR="00827293" w:rsidRPr="00135801">
        <w:rPr>
          <w:sz w:val="28"/>
          <w:szCs w:val="28"/>
        </w:rPr>
        <w:t>муниципальной услуги</w:t>
      </w:r>
      <w:r w:rsidR="006631C3" w:rsidRPr="00135801">
        <w:rPr>
          <w:sz w:val="28"/>
          <w:szCs w:val="28"/>
        </w:rPr>
        <w:t xml:space="preserve">. </w:t>
      </w:r>
    </w:p>
    <w:p w14:paraId="65B60F94" w14:textId="0193A018" w:rsidR="006631C3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="006631C3">
        <w:rPr>
          <w:sz w:val="28"/>
          <w:szCs w:val="28"/>
        </w:rPr>
        <w:t>.</w:t>
      </w:r>
      <w:r w:rsidR="009D6123">
        <w:rPr>
          <w:sz w:val="28"/>
          <w:szCs w:val="28"/>
        </w:rPr>
        <w:t xml:space="preserve"> </w:t>
      </w:r>
      <w:r w:rsidR="006631C3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услуги </w:t>
      </w:r>
      <w:r w:rsidR="006631C3">
        <w:rPr>
          <w:sz w:val="28"/>
          <w:szCs w:val="28"/>
        </w:rPr>
        <w:t>в электронной форме, в том числе с использованием Единого портала</w:t>
      </w:r>
      <w:r>
        <w:rPr>
          <w:sz w:val="28"/>
          <w:szCs w:val="28"/>
        </w:rPr>
        <w:t xml:space="preserve"> государственных и муниципальных услуг</w:t>
      </w:r>
      <w:r w:rsidR="006631C3">
        <w:rPr>
          <w:sz w:val="28"/>
          <w:szCs w:val="28"/>
        </w:rPr>
        <w:t xml:space="preserve">, Заявителю обеспечивается: </w:t>
      </w:r>
    </w:p>
    <w:p w14:paraId="148097D4" w14:textId="767B7E62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 xml:space="preserve">предоставление информации о порядке и сроках предоставления </w:t>
      </w:r>
      <w:r w:rsidR="00827293"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; </w:t>
      </w:r>
    </w:p>
    <w:p w14:paraId="244D6B8C" w14:textId="45DB39ED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 xml:space="preserve">прием и регистрация запроса и иных документов, необходимых для предоставления </w:t>
      </w:r>
      <w:r w:rsidR="00827293"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; </w:t>
      </w:r>
    </w:p>
    <w:p w14:paraId="492390EE" w14:textId="57292F75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 xml:space="preserve">получение сведений о ходе предоставления </w:t>
      </w:r>
      <w:r w:rsidR="00827293"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; </w:t>
      </w:r>
    </w:p>
    <w:p w14:paraId="747BE7B4" w14:textId="635EB89C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 xml:space="preserve">осуществление оценки качества предоставления </w:t>
      </w:r>
      <w:r w:rsidR="00827293"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; </w:t>
      </w:r>
    </w:p>
    <w:p w14:paraId="5074DE26" w14:textId="77777777" w:rsidR="006631C3" w:rsidRDefault="009D612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31C3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органа, а также его должностных лиц. </w:t>
      </w:r>
    </w:p>
    <w:p w14:paraId="2E7B3817" w14:textId="3D611A77" w:rsidR="000721A3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2.16.4.</w:t>
      </w:r>
      <w:r w:rsidR="006631C3">
        <w:rPr>
          <w:sz w:val="28"/>
          <w:szCs w:val="28"/>
        </w:rPr>
        <w:t xml:space="preserve"> При предоставлении </w:t>
      </w:r>
      <w:r>
        <w:rPr>
          <w:sz w:val="28"/>
          <w:szCs w:val="28"/>
        </w:rPr>
        <w:t xml:space="preserve">муниципальной услуги </w:t>
      </w:r>
      <w:r w:rsidR="006631C3">
        <w:rPr>
          <w:sz w:val="28"/>
          <w:szCs w:val="28"/>
        </w:rPr>
        <w:t xml:space="preserve">в электронной форме с использованием Единого портала </w:t>
      </w:r>
      <w:r>
        <w:rPr>
          <w:sz w:val="28"/>
          <w:szCs w:val="28"/>
        </w:rPr>
        <w:t xml:space="preserve">государственных и муниципальных услуг </w:t>
      </w:r>
      <w:r w:rsidR="006631C3">
        <w:rPr>
          <w:sz w:val="28"/>
          <w:szCs w:val="28"/>
        </w:rPr>
        <w:t xml:space="preserve">обеспечивается возможность оценки качества предоставления </w:t>
      </w:r>
      <w:r>
        <w:rPr>
          <w:sz w:val="28"/>
          <w:szCs w:val="28"/>
        </w:rPr>
        <w:t>муниципальной услуги</w:t>
      </w:r>
      <w:r w:rsidR="006631C3">
        <w:rPr>
          <w:sz w:val="28"/>
          <w:szCs w:val="28"/>
        </w:rPr>
        <w:t xml:space="preserve">, а также передача оценок качества оказания </w:t>
      </w:r>
      <w:r>
        <w:rPr>
          <w:sz w:val="28"/>
          <w:szCs w:val="28"/>
        </w:rPr>
        <w:t xml:space="preserve">муниципальной услуги </w:t>
      </w:r>
      <w:r w:rsidR="006631C3">
        <w:rPr>
          <w:sz w:val="28"/>
          <w:szCs w:val="28"/>
        </w:rPr>
        <w:t>в автоматизированную информационную систему "Информационно-аналитическая система мониторинга качества государственных услуг".</w:t>
      </w:r>
    </w:p>
    <w:p w14:paraId="48238D7E" w14:textId="668DCEE1" w:rsidR="000721A3" w:rsidRDefault="00827293" w:rsidP="0013580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2.16.5.</w:t>
      </w:r>
      <w:r w:rsidR="000721A3">
        <w:rPr>
          <w:sz w:val="28"/>
          <w:szCs w:val="28"/>
        </w:rPr>
        <w:t xml:space="preserve"> Оценка Заявителем качества предоставления </w:t>
      </w:r>
      <w:r>
        <w:rPr>
          <w:sz w:val="28"/>
          <w:szCs w:val="28"/>
        </w:rPr>
        <w:t xml:space="preserve">муниципальной услуги </w:t>
      </w:r>
      <w:r w:rsidR="000721A3">
        <w:rPr>
          <w:sz w:val="28"/>
          <w:szCs w:val="28"/>
        </w:rPr>
        <w:t xml:space="preserve">в электронной форме не является обязательным условием для продолжения предоставления </w:t>
      </w:r>
      <w:r>
        <w:rPr>
          <w:sz w:val="28"/>
          <w:szCs w:val="28"/>
        </w:rPr>
        <w:t>муниципальной услуги</w:t>
      </w:r>
      <w:r w:rsidR="000721A3">
        <w:rPr>
          <w:sz w:val="28"/>
          <w:szCs w:val="28"/>
        </w:rPr>
        <w:t xml:space="preserve">. </w:t>
      </w:r>
    </w:p>
    <w:p w14:paraId="16F7EB06" w14:textId="266B2747" w:rsidR="000721A3" w:rsidRPr="001A19EB" w:rsidRDefault="0082729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2.16.6.</w:t>
      </w:r>
      <w:r w:rsidR="000721A3" w:rsidRPr="001A19EB">
        <w:rPr>
          <w:sz w:val="28"/>
          <w:szCs w:val="28"/>
        </w:rPr>
        <w:t xml:space="preserve"> Информирование о порядке предоставления </w:t>
      </w:r>
      <w:bookmarkStart w:id="7" w:name="_Hlk188371908"/>
      <w:r w:rsidRPr="001A19EB">
        <w:rPr>
          <w:sz w:val="28"/>
          <w:szCs w:val="28"/>
        </w:rPr>
        <w:t xml:space="preserve">муниципальной услуги </w:t>
      </w:r>
      <w:bookmarkEnd w:id="7"/>
      <w:r w:rsidR="000721A3" w:rsidRPr="001A19EB">
        <w:rPr>
          <w:sz w:val="28"/>
          <w:szCs w:val="28"/>
        </w:rPr>
        <w:t>осуществляется:</w:t>
      </w:r>
    </w:p>
    <w:p w14:paraId="40000D43" w14:textId="07C197E5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1)</w:t>
      </w:r>
      <w:r w:rsidR="00827293" w:rsidRPr="001A19EB">
        <w:rPr>
          <w:sz w:val="28"/>
          <w:szCs w:val="28"/>
        </w:rPr>
        <w:t xml:space="preserve"> </w:t>
      </w:r>
      <w:r w:rsidRPr="001A19EB">
        <w:rPr>
          <w:sz w:val="28"/>
          <w:szCs w:val="28"/>
        </w:rPr>
        <w:t xml:space="preserve">непосредственно при личном приеме Заявителя в </w:t>
      </w:r>
      <w:r w:rsidR="00CA1C00">
        <w:rPr>
          <w:sz w:val="28"/>
          <w:szCs w:val="28"/>
        </w:rPr>
        <w:t>Отделе архивного дела</w:t>
      </w:r>
      <w:r w:rsidR="0001695F" w:rsidRPr="001A19EB">
        <w:rPr>
          <w:sz w:val="28"/>
          <w:szCs w:val="28"/>
        </w:rPr>
        <w:t xml:space="preserve"> администрации </w:t>
      </w:r>
      <w:r w:rsidR="001D0CEB" w:rsidRPr="001A19EB">
        <w:rPr>
          <w:sz w:val="28"/>
          <w:szCs w:val="28"/>
        </w:rPr>
        <w:t>Петровск-Забайкальского муниципального округа</w:t>
      </w:r>
      <w:r w:rsidRPr="001A19EB">
        <w:rPr>
          <w:sz w:val="28"/>
          <w:szCs w:val="28"/>
        </w:rPr>
        <w:t xml:space="preserve"> или МФЦ; </w:t>
      </w:r>
    </w:p>
    <w:p w14:paraId="5D099323" w14:textId="13EF175B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lastRenderedPageBreak/>
        <w:t xml:space="preserve">2) по телефону </w:t>
      </w:r>
      <w:r w:rsidR="00A84AA6">
        <w:rPr>
          <w:sz w:val="28"/>
          <w:szCs w:val="28"/>
        </w:rPr>
        <w:t>Отдела архивного</w:t>
      </w:r>
      <w:r w:rsidR="0001695F" w:rsidRPr="001A19EB">
        <w:rPr>
          <w:sz w:val="28"/>
          <w:szCs w:val="28"/>
        </w:rPr>
        <w:t xml:space="preserve"> </w:t>
      </w:r>
      <w:r w:rsidR="00A84AA6">
        <w:rPr>
          <w:sz w:val="28"/>
          <w:szCs w:val="28"/>
        </w:rPr>
        <w:t xml:space="preserve">дела </w:t>
      </w:r>
      <w:r w:rsidR="0001695F" w:rsidRPr="001A19EB">
        <w:rPr>
          <w:sz w:val="28"/>
          <w:szCs w:val="28"/>
        </w:rPr>
        <w:t xml:space="preserve">администрации </w:t>
      </w:r>
      <w:r w:rsidR="001D0CEB" w:rsidRPr="001A19EB">
        <w:rPr>
          <w:sz w:val="28"/>
          <w:szCs w:val="28"/>
        </w:rPr>
        <w:t>Петровск-Забайкальского муниципального округа</w:t>
      </w:r>
      <w:r w:rsidRPr="001A19EB">
        <w:rPr>
          <w:sz w:val="28"/>
          <w:szCs w:val="28"/>
        </w:rPr>
        <w:t xml:space="preserve"> или МФЦ;</w:t>
      </w:r>
    </w:p>
    <w:p w14:paraId="535E90B6" w14:textId="77777777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3) письменно, в том числе посредством электронной почты; </w:t>
      </w:r>
    </w:p>
    <w:p w14:paraId="6DE27EA4" w14:textId="77777777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4) посредством размещения в открытой и доступной форме информации:</w:t>
      </w:r>
    </w:p>
    <w:p w14:paraId="25214254" w14:textId="3A163072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- в Едином портале</w:t>
      </w:r>
      <w:r w:rsidR="001D0CEB" w:rsidRPr="001A19EB">
        <w:rPr>
          <w:sz w:val="28"/>
          <w:szCs w:val="28"/>
        </w:rPr>
        <w:t xml:space="preserve"> государственных и муниципальных услуг</w:t>
      </w:r>
      <w:r w:rsidRPr="001A19EB">
        <w:rPr>
          <w:sz w:val="28"/>
          <w:szCs w:val="28"/>
        </w:rPr>
        <w:t xml:space="preserve"> (https://www.gosuslugi.ru/);</w:t>
      </w:r>
    </w:p>
    <w:p w14:paraId="10B959D2" w14:textId="4ABDD041" w:rsidR="00C41B98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на официальном сайте </w:t>
      </w:r>
      <w:r w:rsidR="00A062DF" w:rsidRPr="001A19EB">
        <w:rPr>
          <w:sz w:val="28"/>
          <w:szCs w:val="28"/>
        </w:rPr>
        <w:t xml:space="preserve">администрации </w:t>
      </w:r>
      <w:r w:rsidR="001D0CEB" w:rsidRPr="001A19EB">
        <w:rPr>
          <w:sz w:val="28"/>
          <w:szCs w:val="28"/>
        </w:rPr>
        <w:t xml:space="preserve">Петровск-Забайкальского муниципального округа </w:t>
      </w:r>
      <w:hyperlink r:id="rId11" w:history="1">
        <w:r w:rsidR="00C41B98" w:rsidRPr="004662C3">
          <w:rPr>
            <w:rStyle w:val="a3"/>
            <w:sz w:val="28"/>
            <w:szCs w:val="28"/>
          </w:rPr>
          <w:t>https://petzab.75.ru</w:t>
        </w:r>
      </w:hyperlink>
      <w:r w:rsidR="00C41B98">
        <w:rPr>
          <w:sz w:val="28"/>
          <w:szCs w:val="28"/>
        </w:rPr>
        <w:t>;</w:t>
      </w:r>
    </w:p>
    <w:p w14:paraId="2C72FADF" w14:textId="47E3FEF8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5) посредством размещения информации на информационных стендах </w:t>
      </w:r>
      <w:r w:rsidR="0001695F" w:rsidRPr="001A19EB">
        <w:rPr>
          <w:sz w:val="28"/>
          <w:szCs w:val="28"/>
        </w:rPr>
        <w:t xml:space="preserve">администрации </w:t>
      </w:r>
      <w:r w:rsidR="001D0CEB" w:rsidRPr="001A19EB">
        <w:rPr>
          <w:sz w:val="28"/>
          <w:szCs w:val="28"/>
        </w:rPr>
        <w:t>Петровск-Забайкальского муниципального округа</w:t>
      </w:r>
      <w:r w:rsidRPr="001A19EB">
        <w:rPr>
          <w:sz w:val="28"/>
          <w:szCs w:val="28"/>
        </w:rPr>
        <w:t xml:space="preserve"> или МФЦ</w:t>
      </w:r>
      <w:r w:rsidR="001D0CEB" w:rsidRPr="001A19EB">
        <w:rPr>
          <w:sz w:val="28"/>
          <w:szCs w:val="28"/>
        </w:rPr>
        <w:t>.</w:t>
      </w:r>
    </w:p>
    <w:p w14:paraId="520F00D2" w14:textId="5A80A830" w:rsidR="000721A3" w:rsidRPr="001A19EB" w:rsidRDefault="001D0C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2.16.7.</w:t>
      </w:r>
      <w:r w:rsidR="000721A3" w:rsidRPr="001A19EB">
        <w:rPr>
          <w:sz w:val="28"/>
          <w:szCs w:val="28"/>
        </w:rPr>
        <w:t xml:space="preserve"> Информирование осуществляется по вопросам, касающимся: </w:t>
      </w:r>
    </w:p>
    <w:p w14:paraId="249F60E4" w14:textId="380E511A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способов подачи запроса о предоставлении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; </w:t>
      </w:r>
    </w:p>
    <w:p w14:paraId="1154D430" w14:textId="6FA608CB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адресов </w:t>
      </w:r>
      <w:r w:rsidR="0001695F" w:rsidRPr="001A19EB">
        <w:rPr>
          <w:sz w:val="28"/>
          <w:szCs w:val="28"/>
        </w:rPr>
        <w:t>архива</w:t>
      </w:r>
      <w:r w:rsidRPr="001A19EB">
        <w:rPr>
          <w:sz w:val="28"/>
          <w:szCs w:val="28"/>
        </w:rPr>
        <w:t xml:space="preserve"> и МФЦ, обращение в которые необходимо для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; </w:t>
      </w:r>
    </w:p>
    <w:p w14:paraId="7E5CE23E" w14:textId="466E6BB4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- справочной информации о работе</w:t>
      </w:r>
      <w:r w:rsidR="00F0700A">
        <w:rPr>
          <w:sz w:val="28"/>
          <w:szCs w:val="28"/>
        </w:rPr>
        <w:t xml:space="preserve"> О</w:t>
      </w:r>
      <w:r w:rsidR="00A84AA6">
        <w:rPr>
          <w:sz w:val="28"/>
          <w:szCs w:val="28"/>
        </w:rPr>
        <w:t>тдела</w:t>
      </w:r>
      <w:r w:rsidRPr="001A19EB">
        <w:rPr>
          <w:sz w:val="28"/>
          <w:szCs w:val="28"/>
        </w:rPr>
        <w:t xml:space="preserve"> </w:t>
      </w:r>
      <w:r w:rsidR="00A84AA6">
        <w:rPr>
          <w:sz w:val="28"/>
          <w:szCs w:val="28"/>
        </w:rPr>
        <w:t>архивного дела</w:t>
      </w:r>
      <w:r w:rsidR="0001695F" w:rsidRPr="001A19EB">
        <w:rPr>
          <w:sz w:val="28"/>
          <w:szCs w:val="28"/>
        </w:rPr>
        <w:t xml:space="preserve"> администрации </w:t>
      </w:r>
      <w:r w:rsidR="001D0CEB" w:rsidRPr="001A19EB">
        <w:rPr>
          <w:sz w:val="28"/>
          <w:szCs w:val="28"/>
        </w:rPr>
        <w:t>Петровск-Забайкальского муниципального округа</w:t>
      </w:r>
      <w:r w:rsidRPr="001A19EB">
        <w:rPr>
          <w:sz w:val="28"/>
          <w:szCs w:val="28"/>
        </w:rPr>
        <w:t xml:space="preserve">; </w:t>
      </w:r>
    </w:p>
    <w:p w14:paraId="4C605630" w14:textId="4AE16D5A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- документов, необходимых дл</w:t>
      </w:r>
      <w:r w:rsidR="00396DD7" w:rsidRPr="001A19EB">
        <w:rPr>
          <w:sz w:val="28"/>
          <w:szCs w:val="28"/>
        </w:rPr>
        <w:t xml:space="preserve">я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; </w:t>
      </w:r>
    </w:p>
    <w:p w14:paraId="26D75E68" w14:textId="375C2F5E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порядка и сроков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; </w:t>
      </w:r>
    </w:p>
    <w:p w14:paraId="2F4D95FF" w14:textId="2FEAEF75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порядка получения сведений о ходе рассмотрения запроса о предоставлении </w:t>
      </w:r>
      <w:r w:rsidR="001D0CEB" w:rsidRPr="001A19EB">
        <w:rPr>
          <w:sz w:val="28"/>
          <w:szCs w:val="28"/>
        </w:rPr>
        <w:t xml:space="preserve">муниципальной услуги </w:t>
      </w:r>
      <w:r w:rsidRPr="001A19EB">
        <w:rPr>
          <w:sz w:val="28"/>
          <w:szCs w:val="28"/>
        </w:rPr>
        <w:t xml:space="preserve">и о результатах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>;</w:t>
      </w:r>
    </w:p>
    <w:p w14:paraId="4E8025C9" w14:textId="24D531B6" w:rsidR="000721A3" w:rsidRPr="001A19EB" w:rsidRDefault="003C758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0721A3" w:rsidRPr="001A19EB">
        <w:rPr>
          <w:sz w:val="28"/>
          <w:szCs w:val="28"/>
        </w:rPr>
        <w:t xml:space="preserve">по вопросам, которые являются необходимыми и обязательными для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="000721A3" w:rsidRPr="001A19EB">
        <w:rPr>
          <w:sz w:val="28"/>
          <w:szCs w:val="28"/>
        </w:rPr>
        <w:t xml:space="preserve">; </w:t>
      </w:r>
    </w:p>
    <w:p w14:paraId="25367B2B" w14:textId="51A23140" w:rsidR="000721A3" w:rsidRPr="001A19EB" w:rsidRDefault="003C758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0721A3" w:rsidRPr="001A19EB">
        <w:rPr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1D0CEB" w:rsidRPr="001A19EB">
        <w:rPr>
          <w:sz w:val="28"/>
          <w:szCs w:val="28"/>
        </w:rPr>
        <w:t>муниципальной услуги</w:t>
      </w:r>
      <w:r w:rsidR="00135801" w:rsidRPr="001A19EB">
        <w:rPr>
          <w:sz w:val="28"/>
          <w:szCs w:val="28"/>
        </w:rPr>
        <w:t>.</w:t>
      </w:r>
    </w:p>
    <w:p w14:paraId="361FF0B8" w14:textId="2D4C00FA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Получение информации по вопросам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, которые являются необходимыми и обязательными для предоставления </w:t>
      </w:r>
      <w:r w:rsidR="001D0CEB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, осуществляется бесплатно. </w:t>
      </w:r>
    </w:p>
    <w:p w14:paraId="0262A35B" w14:textId="0E1F7A8B" w:rsidR="000721A3" w:rsidRPr="001A19EB" w:rsidRDefault="001D0C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2.16.8.</w:t>
      </w:r>
      <w:r w:rsidR="000721A3" w:rsidRPr="001A19EB">
        <w:rPr>
          <w:sz w:val="28"/>
          <w:szCs w:val="28"/>
        </w:rPr>
        <w:t xml:space="preserve"> При устном обращении Заявителя (лично или по телефону) должностное лицо </w:t>
      </w:r>
      <w:r w:rsidR="00A84AA6">
        <w:rPr>
          <w:sz w:val="28"/>
          <w:szCs w:val="28"/>
        </w:rPr>
        <w:t>Отдела архивного</w:t>
      </w:r>
      <w:r w:rsidR="0001695F" w:rsidRPr="001A19EB">
        <w:rPr>
          <w:sz w:val="28"/>
          <w:szCs w:val="28"/>
        </w:rPr>
        <w:t xml:space="preserve"> </w:t>
      </w:r>
      <w:r w:rsidR="00A84AA6">
        <w:rPr>
          <w:sz w:val="28"/>
          <w:szCs w:val="28"/>
        </w:rPr>
        <w:t xml:space="preserve">дела </w:t>
      </w:r>
      <w:r w:rsidR="0001695F" w:rsidRPr="001A19EB">
        <w:rPr>
          <w:sz w:val="28"/>
          <w:szCs w:val="28"/>
        </w:rPr>
        <w:t xml:space="preserve">администрации </w:t>
      </w:r>
      <w:r w:rsidRPr="001A19EB">
        <w:rPr>
          <w:sz w:val="28"/>
          <w:szCs w:val="28"/>
        </w:rPr>
        <w:t>Петровск-Забайкальского муниципального округа</w:t>
      </w:r>
      <w:r w:rsidR="000721A3" w:rsidRPr="001A19EB">
        <w:rPr>
          <w:sz w:val="28"/>
          <w:szCs w:val="28"/>
        </w:rPr>
        <w:t>,</w:t>
      </w:r>
      <w:r w:rsidRPr="001A19EB">
        <w:rPr>
          <w:sz w:val="28"/>
          <w:szCs w:val="28"/>
        </w:rPr>
        <w:t xml:space="preserve"> </w:t>
      </w:r>
      <w:r w:rsidR="000721A3" w:rsidRPr="001A19EB">
        <w:rPr>
          <w:sz w:val="28"/>
          <w:szCs w:val="28"/>
        </w:rPr>
        <w:t xml:space="preserve">работник МФЦ, осуществляющий консультирование, подробно и в вежливой (корректной) форме информирует обратившегося по интересующим вопросам. </w:t>
      </w:r>
    </w:p>
    <w:p w14:paraId="1D218BBD" w14:textId="79A2A40F" w:rsidR="000721A3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</w:t>
      </w:r>
      <w:r w:rsidRPr="001A19EB">
        <w:rPr>
          <w:sz w:val="28"/>
          <w:szCs w:val="28"/>
        </w:rPr>
        <w:lastRenderedPageBreak/>
        <w:t>отчества (последнее – при наличии) и должности специалиста, принявшего телефонный звонок.</w:t>
      </w:r>
    </w:p>
    <w:p w14:paraId="0254B4EF" w14:textId="52D2D989" w:rsidR="0021658B" w:rsidRPr="001A19EB" w:rsidRDefault="000721A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Если должностное лицо </w:t>
      </w:r>
      <w:r w:rsidR="00A84AA6">
        <w:rPr>
          <w:sz w:val="28"/>
          <w:szCs w:val="28"/>
        </w:rPr>
        <w:t>Отдела архивного</w:t>
      </w:r>
      <w:r w:rsidR="0001695F" w:rsidRPr="001A19EB">
        <w:rPr>
          <w:sz w:val="28"/>
          <w:szCs w:val="28"/>
        </w:rPr>
        <w:t xml:space="preserve"> </w:t>
      </w:r>
      <w:r w:rsidR="00A84AA6">
        <w:rPr>
          <w:sz w:val="28"/>
          <w:szCs w:val="28"/>
        </w:rPr>
        <w:t xml:space="preserve">дела </w:t>
      </w:r>
      <w:r w:rsidR="0001695F" w:rsidRPr="001A19EB">
        <w:rPr>
          <w:sz w:val="28"/>
          <w:szCs w:val="28"/>
        </w:rPr>
        <w:t xml:space="preserve">администрации </w:t>
      </w:r>
      <w:r w:rsidR="001D0CEB" w:rsidRPr="001A19EB">
        <w:rPr>
          <w:sz w:val="28"/>
          <w:szCs w:val="28"/>
        </w:rPr>
        <w:t xml:space="preserve">Петровск-Забайкальского муниципального округа </w:t>
      </w:r>
      <w:r w:rsidRPr="001A19EB">
        <w:rPr>
          <w:sz w:val="28"/>
          <w:szCs w:val="28"/>
        </w:rPr>
        <w:t>не может самостоятельно дать ответ, обратившемуся лицу должен быть сообщен телефонный номер, по которому можно будет получить необходимую информацию.</w:t>
      </w:r>
    </w:p>
    <w:p w14:paraId="6A47FC11" w14:textId="1C584B7D" w:rsidR="00A062DF" w:rsidRPr="001A19EB" w:rsidRDefault="003C758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 </w:t>
      </w:r>
      <w:r w:rsidR="000721A3" w:rsidRPr="001A19EB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  <w:r w:rsidRPr="001A19EB">
        <w:rPr>
          <w:sz w:val="28"/>
          <w:szCs w:val="28"/>
        </w:rPr>
        <w:t xml:space="preserve">  </w:t>
      </w:r>
    </w:p>
    <w:p w14:paraId="4C54AB42" w14:textId="77777777" w:rsidR="00016B7C" w:rsidRPr="001A19EB" w:rsidRDefault="00A062DF" w:rsidP="001A19EB">
      <w:pPr>
        <w:pStyle w:val="Default"/>
        <w:numPr>
          <w:ilvl w:val="0"/>
          <w:numId w:val="17"/>
        </w:numPr>
        <w:spacing w:line="276" w:lineRule="auto"/>
        <w:ind w:firstLine="414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изложить обращение в письменной форме; </w:t>
      </w:r>
    </w:p>
    <w:p w14:paraId="55A7C61F" w14:textId="14C45DF1" w:rsidR="00A062DF" w:rsidRPr="001A19EB" w:rsidRDefault="00A062DF" w:rsidP="001A19EB">
      <w:pPr>
        <w:pStyle w:val="Default"/>
        <w:numPr>
          <w:ilvl w:val="0"/>
          <w:numId w:val="17"/>
        </w:numPr>
        <w:spacing w:line="276" w:lineRule="auto"/>
        <w:ind w:firstLine="414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назначить другое время для консультаций. </w:t>
      </w:r>
    </w:p>
    <w:p w14:paraId="4EF1509C" w14:textId="1DEF3B89" w:rsidR="0021658B" w:rsidRPr="001A19EB" w:rsidRDefault="00A062DF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 Должностное лицо </w:t>
      </w:r>
      <w:r w:rsidR="00A84AA6">
        <w:rPr>
          <w:sz w:val="28"/>
          <w:szCs w:val="28"/>
        </w:rPr>
        <w:t>Отдела архивного дела</w:t>
      </w:r>
      <w:r w:rsidR="0001695F" w:rsidRPr="001A19EB">
        <w:rPr>
          <w:sz w:val="28"/>
          <w:szCs w:val="28"/>
        </w:rPr>
        <w:t xml:space="preserve"> администрации </w:t>
      </w:r>
      <w:r w:rsidR="00016B7C" w:rsidRPr="001A19EB">
        <w:rPr>
          <w:sz w:val="28"/>
          <w:szCs w:val="28"/>
        </w:rPr>
        <w:t xml:space="preserve">Петровск-Забайкальского муниципального округа </w:t>
      </w:r>
      <w:r w:rsidRPr="001A19EB">
        <w:rPr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016B7C" w:rsidRPr="001A19EB">
        <w:rPr>
          <w:sz w:val="28"/>
          <w:szCs w:val="28"/>
        </w:rPr>
        <w:t>муниципальной услуги</w:t>
      </w:r>
      <w:r w:rsidRPr="001A19EB">
        <w:rPr>
          <w:sz w:val="28"/>
          <w:szCs w:val="28"/>
        </w:rPr>
        <w:t xml:space="preserve">, и влияющее прямо или косвенно на принимаемое решение. </w:t>
      </w:r>
    </w:p>
    <w:p w14:paraId="64366D33" w14:textId="01CDCAFF" w:rsidR="00A062DF" w:rsidRPr="001A19EB" w:rsidRDefault="00A062DF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 Продолжительность информирования по телефону не должна превышать 10 минут. </w:t>
      </w:r>
    </w:p>
    <w:p w14:paraId="170816C5" w14:textId="299EA116" w:rsidR="00A062DF" w:rsidRPr="001A19EB" w:rsidRDefault="00A062DF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14:paraId="2C5E43DB" w14:textId="312703A0" w:rsidR="00A062DF" w:rsidRPr="001A19EB" w:rsidRDefault="00016B7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2.16.9.</w:t>
      </w:r>
      <w:r w:rsidR="00A062DF" w:rsidRPr="001A19EB">
        <w:rPr>
          <w:sz w:val="28"/>
          <w:szCs w:val="28"/>
        </w:rPr>
        <w:t xml:space="preserve"> По письменному обращению должностное лицо </w:t>
      </w:r>
      <w:r w:rsidR="00977C51">
        <w:rPr>
          <w:sz w:val="28"/>
          <w:szCs w:val="28"/>
        </w:rPr>
        <w:t>Отдела архивного дела</w:t>
      </w:r>
      <w:r w:rsidR="0001695F" w:rsidRPr="001A19EB">
        <w:rPr>
          <w:sz w:val="28"/>
          <w:szCs w:val="28"/>
        </w:rPr>
        <w:t xml:space="preserve"> администрации </w:t>
      </w:r>
      <w:r w:rsidRPr="001A19EB">
        <w:rPr>
          <w:sz w:val="28"/>
          <w:szCs w:val="28"/>
        </w:rPr>
        <w:t>Петровск-Забайкальского муниципального округа</w:t>
      </w:r>
      <w:r w:rsidR="00A062DF" w:rsidRPr="001A19EB">
        <w:rPr>
          <w:sz w:val="28"/>
          <w:szCs w:val="28"/>
        </w:rPr>
        <w:t xml:space="preserve">, ответственное за предоставление </w:t>
      </w:r>
      <w:r w:rsidRPr="001A19EB">
        <w:rPr>
          <w:sz w:val="28"/>
          <w:szCs w:val="28"/>
        </w:rPr>
        <w:t>муниципальной у</w:t>
      </w:r>
      <w:r w:rsidR="00A062DF" w:rsidRPr="001A19EB">
        <w:rPr>
          <w:sz w:val="28"/>
          <w:szCs w:val="28"/>
        </w:rPr>
        <w:t xml:space="preserve">слуги, подробно разъясняет Заявителю сведения по вопросам, указанным в пункте </w:t>
      </w:r>
      <w:r w:rsidRPr="001A19EB">
        <w:rPr>
          <w:sz w:val="28"/>
          <w:szCs w:val="28"/>
        </w:rPr>
        <w:t>2</w:t>
      </w:r>
      <w:r w:rsidR="00822E28" w:rsidRPr="001A19EB">
        <w:rPr>
          <w:sz w:val="28"/>
          <w:szCs w:val="28"/>
        </w:rPr>
        <w:t>.</w:t>
      </w:r>
      <w:r w:rsidRPr="001A19EB">
        <w:rPr>
          <w:sz w:val="28"/>
          <w:szCs w:val="28"/>
        </w:rPr>
        <w:t>16.</w:t>
      </w:r>
      <w:r w:rsidR="00822E28" w:rsidRPr="001A19EB">
        <w:rPr>
          <w:sz w:val="28"/>
          <w:szCs w:val="28"/>
        </w:rPr>
        <w:t>7</w:t>
      </w:r>
      <w:r w:rsidR="00A062DF" w:rsidRPr="001A19EB">
        <w:rPr>
          <w:sz w:val="28"/>
          <w:szCs w:val="28"/>
        </w:rPr>
        <w:t xml:space="preserve">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14:paraId="375DFC8E" w14:textId="5E560D82" w:rsidR="00A062DF" w:rsidRPr="001A19EB" w:rsidRDefault="00016B7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2.16.10.</w:t>
      </w:r>
      <w:r w:rsidR="00A062DF" w:rsidRPr="001A19EB">
        <w:rPr>
          <w:sz w:val="28"/>
          <w:szCs w:val="28"/>
        </w:rPr>
        <w:t xml:space="preserve"> На Едином портале</w:t>
      </w:r>
      <w:r w:rsidRPr="001A19EB">
        <w:rPr>
          <w:sz w:val="28"/>
          <w:szCs w:val="28"/>
        </w:rPr>
        <w:t xml:space="preserve"> государственных и муниципальных услуг</w:t>
      </w:r>
      <w:r w:rsidR="00A062DF" w:rsidRPr="001A19EB">
        <w:rPr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14:paraId="2BAE9ED1" w14:textId="392FB1DD" w:rsidR="00A062DF" w:rsidRPr="001A19EB" w:rsidRDefault="00A062DF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Доступ к информации о сроках и порядке предоставления </w:t>
      </w:r>
      <w:r w:rsidR="002979B4" w:rsidRPr="001A19EB">
        <w:rPr>
          <w:sz w:val="28"/>
          <w:szCs w:val="28"/>
        </w:rPr>
        <w:t>муниципаль</w:t>
      </w:r>
      <w:r w:rsidRPr="001A19EB">
        <w:rPr>
          <w:sz w:val="28"/>
          <w:szCs w:val="28"/>
        </w:rPr>
        <w:t xml:space="preserve">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650F797C" w14:textId="0C114D77" w:rsidR="00A062DF" w:rsidRPr="001A19EB" w:rsidRDefault="00EA57F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color w:val="auto"/>
          <w:sz w:val="28"/>
          <w:szCs w:val="28"/>
        </w:rPr>
        <w:lastRenderedPageBreak/>
        <w:t>2.16.11</w:t>
      </w:r>
      <w:r w:rsidR="00A062DF" w:rsidRPr="001A19EB">
        <w:rPr>
          <w:color w:val="auto"/>
          <w:sz w:val="28"/>
          <w:szCs w:val="28"/>
        </w:rPr>
        <w:t>.</w:t>
      </w:r>
      <w:r w:rsidR="00A062DF" w:rsidRPr="001A19EB">
        <w:rPr>
          <w:sz w:val="28"/>
          <w:szCs w:val="28"/>
        </w:rPr>
        <w:t xml:space="preserve"> На официальном сайте </w:t>
      </w:r>
      <w:r w:rsidR="00456883" w:rsidRPr="001A19EB">
        <w:rPr>
          <w:sz w:val="28"/>
          <w:szCs w:val="28"/>
        </w:rPr>
        <w:t xml:space="preserve">администрации </w:t>
      </w:r>
      <w:r w:rsidRPr="001A19EB">
        <w:rPr>
          <w:sz w:val="28"/>
          <w:szCs w:val="28"/>
        </w:rPr>
        <w:t>Петровск-Забайкальского муниципального округа</w:t>
      </w:r>
      <w:r w:rsidR="00A062DF" w:rsidRPr="001A19EB">
        <w:rPr>
          <w:sz w:val="28"/>
          <w:szCs w:val="28"/>
        </w:rPr>
        <w:t xml:space="preserve">, на стендах в местах предоставления </w:t>
      </w:r>
      <w:r w:rsidRPr="001A19EB">
        <w:rPr>
          <w:sz w:val="28"/>
          <w:szCs w:val="28"/>
        </w:rPr>
        <w:t>муниципальной у</w:t>
      </w:r>
      <w:r w:rsidR="00A062DF" w:rsidRPr="001A19EB">
        <w:rPr>
          <w:sz w:val="28"/>
          <w:szCs w:val="28"/>
        </w:rPr>
        <w:t xml:space="preserve">слуги, которые являются необходимыми и обязательными для предоставления </w:t>
      </w:r>
      <w:r w:rsidRPr="001A19EB">
        <w:rPr>
          <w:sz w:val="28"/>
          <w:szCs w:val="28"/>
        </w:rPr>
        <w:t>муниципальной у</w:t>
      </w:r>
      <w:r w:rsidR="00A062DF" w:rsidRPr="001A19EB">
        <w:rPr>
          <w:sz w:val="28"/>
          <w:szCs w:val="28"/>
        </w:rPr>
        <w:t xml:space="preserve">слуги, и в МФЦ размещается следующая справочная информация: </w:t>
      </w:r>
    </w:p>
    <w:p w14:paraId="1DB487C7" w14:textId="5B8DA6ED" w:rsidR="00A062DF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A062DF" w:rsidRPr="001A19EB">
        <w:rPr>
          <w:sz w:val="28"/>
          <w:szCs w:val="28"/>
        </w:rPr>
        <w:t xml:space="preserve">о месте нахождения и графике работы </w:t>
      </w:r>
      <w:r w:rsidR="00962769">
        <w:rPr>
          <w:sz w:val="28"/>
          <w:szCs w:val="28"/>
        </w:rPr>
        <w:t>Отдела</w:t>
      </w:r>
      <w:r w:rsidR="00B2201F" w:rsidRPr="001A19EB">
        <w:rPr>
          <w:sz w:val="28"/>
          <w:szCs w:val="28"/>
        </w:rPr>
        <w:t xml:space="preserve"> </w:t>
      </w:r>
      <w:r w:rsidRPr="001A19EB">
        <w:rPr>
          <w:sz w:val="28"/>
          <w:szCs w:val="28"/>
        </w:rPr>
        <w:t>а</w:t>
      </w:r>
      <w:r w:rsidR="00962769">
        <w:rPr>
          <w:sz w:val="28"/>
          <w:szCs w:val="28"/>
        </w:rPr>
        <w:t>рхивного дела</w:t>
      </w:r>
      <w:r w:rsidRPr="001A19EB">
        <w:rPr>
          <w:sz w:val="28"/>
          <w:szCs w:val="28"/>
        </w:rPr>
        <w:t xml:space="preserve"> администрации </w:t>
      </w:r>
      <w:r w:rsidR="00B2201F" w:rsidRPr="001A19EB">
        <w:rPr>
          <w:sz w:val="28"/>
          <w:szCs w:val="28"/>
        </w:rPr>
        <w:t>Петровск-Забайкальского муниципального округа.</w:t>
      </w:r>
      <w:r w:rsidR="00A062DF" w:rsidRPr="001A19EB">
        <w:rPr>
          <w:sz w:val="28"/>
          <w:szCs w:val="28"/>
        </w:rPr>
        <w:t xml:space="preserve"> </w:t>
      </w:r>
    </w:p>
    <w:p w14:paraId="31C9AF31" w14:textId="5DD44994" w:rsidR="00A062DF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A062DF" w:rsidRPr="001A19EB">
        <w:rPr>
          <w:sz w:val="28"/>
          <w:szCs w:val="28"/>
        </w:rPr>
        <w:t xml:space="preserve">справочные телефоны </w:t>
      </w:r>
      <w:r w:rsidR="00962769">
        <w:rPr>
          <w:sz w:val="28"/>
          <w:szCs w:val="28"/>
        </w:rPr>
        <w:t>Отдела</w:t>
      </w:r>
      <w:r w:rsidR="00B2201F" w:rsidRPr="001A19EB">
        <w:rPr>
          <w:sz w:val="28"/>
          <w:szCs w:val="28"/>
        </w:rPr>
        <w:t xml:space="preserve"> </w:t>
      </w:r>
      <w:r w:rsidR="00962769">
        <w:rPr>
          <w:sz w:val="28"/>
          <w:szCs w:val="28"/>
        </w:rPr>
        <w:t>архивного дела</w:t>
      </w:r>
      <w:r w:rsidRPr="001A19EB">
        <w:rPr>
          <w:sz w:val="28"/>
          <w:szCs w:val="28"/>
        </w:rPr>
        <w:t xml:space="preserve"> администрации </w:t>
      </w:r>
      <w:r w:rsidR="00B2201F" w:rsidRPr="001A19EB">
        <w:rPr>
          <w:sz w:val="28"/>
          <w:szCs w:val="28"/>
        </w:rPr>
        <w:t>Петровск-Забайкальского муниципального округа;</w:t>
      </w:r>
    </w:p>
    <w:p w14:paraId="2152B2BC" w14:textId="218B540E" w:rsidR="00A062DF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A062DF" w:rsidRPr="001A19EB">
        <w:rPr>
          <w:sz w:val="28"/>
          <w:szCs w:val="28"/>
        </w:rPr>
        <w:t>адрес официального сайта, а также электронной почты и (или) формы обратной связи</w:t>
      </w:r>
      <w:r w:rsidR="0012484F" w:rsidRPr="001A19EB">
        <w:rPr>
          <w:sz w:val="28"/>
          <w:szCs w:val="28"/>
        </w:rPr>
        <w:t>.</w:t>
      </w:r>
    </w:p>
    <w:p w14:paraId="7C9F9828" w14:textId="35EFEA2C" w:rsidR="002979B4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2.16.12.</w:t>
      </w:r>
      <w:r w:rsidR="00A062DF" w:rsidRPr="001A19EB">
        <w:rPr>
          <w:sz w:val="28"/>
          <w:szCs w:val="28"/>
        </w:rPr>
        <w:t xml:space="preserve"> Размещение информации о порядке предоставления </w:t>
      </w:r>
      <w:r w:rsidR="00456883" w:rsidRPr="001A19EB">
        <w:rPr>
          <w:sz w:val="28"/>
          <w:szCs w:val="28"/>
        </w:rPr>
        <w:t>муниципаль</w:t>
      </w:r>
      <w:r w:rsidR="00A062DF" w:rsidRPr="001A19EB">
        <w:rPr>
          <w:sz w:val="28"/>
          <w:szCs w:val="28"/>
        </w:rPr>
        <w:t xml:space="preserve">ной услуги на информационных стендах в помещении МФЦ осуществляется в соответствии с соглашением, заключенным между МФЦ и </w:t>
      </w:r>
      <w:r w:rsidR="00456883" w:rsidRPr="001A19EB">
        <w:rPr>
          <w:sz w:val="28"/>
          <w:szCs w:val="28"/>
        </w:rPr>
        <w:t xml:space="preserve">администрацией </w:t>
      </w:r>
      <w:r w:rsidRPr="001A19EB">
        <w:rPr>
          <w:sz w:val="28"/>
          <w:szCs w:val="28"/>
        </w:rPr>
        <w:t>Петровск-Забайкальского муниципального округа</w:t>
      </w:r>
      <w:r w:rsidR="00A062DF" w:rsidRPr="001A19EB">
        <w:rPr>
          <w:sz w:val="28"/>
          <w:szCs w:val="28"/>
        </w:rPr>
        <w:t xml:space="preserve">, с учетом требований к информированию, установленных Регламентом. </w:t>
      </w:r>
    </w:p>
    <w:p w14:paraId="119D29C6" w14:textId="6B4AF995" w:rsidR="00456883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2.16.13.</w:t>
      </w:r>
      <w:r w:rsidR="00A062DF" w:rsidRPr="001A19EB">
        <w:rPr>
          <w:sz w:val="28"/>
          <w:szCs w:val="28"/>
        </w:rPr>
        <w:t xml:space="preserve"> Информация о ходе рассмотрения заявления о предоставлении </w:t>
      </w:r>
      <w:r w:rsidRPr="001A19EB">
        <w:rPr>
          <w:sz w:val="28"/>
          <w:szCs w:val="28"/>
        </w:rPr>
        <w:t>муниципальной у</w:t>
      </w:r>
      <w:r w:rsidR="00A062DF" w:rsidRPr="001A19EB">
        <w:rPr>
          <w:sz w:val="28"/>
          <w:szCs w:val="28"/>
        </w:rPr>
        <w:t xml:space="preserve">слуги и о результатах </w:t>
      </w:r>
      <w:r w:rsidRPr="001A19EB">
        <w:rPr>
          <w:sz w:val="28"/>
          <w:szCs w:val="28"/>
        </w:rPr>
        <w:t xml:space="preserve">ее </w:t>
      </w:r>
      <w:r w:rsidR="00A062DF" w:rsidRPr="001A19EB">
        <w:rPr>
          <w:sz w:val="28"/>
          <w:szCs w:val="28"/>
        </w:rPr>
        <w:t>предоставления может быть получ</w:t>
      </w:r>
      <w:r w:rsidR="00D47E6A">
        <w:rPr>
          <w:sz w:val="28"/>
          <w:szCs w:val="28"/>
        </w:rPr>
        <w:t>ена Заявителем (Представителем З</w:t>
      </w:r>
      <w:r w:rsidR="00A062DF" w:rsidRPr="001A19EB">
        <w:rPr>
          <w:sz w:val="28"/>
          <w:szCs w:val="28"/>
        </w:rPr>
        <w:t>аявителя) в личном кабинете на Едином портале</w:t>
      </w:r>
      <w:r w:rsidRPr="001A19EB">
        <w:rPr>
          <w:sz w:val="28"/>
          <w:szCs w:val="28"/>
        </w:rPr>
        <w:t xml:space="preserve"> государственных и муниципальных услуг</w:t>
      </w:r>
      <w:r w:rsidR="00A062DF" w:rsidRPr="001A19EB">
        <w:rPr>
          <w:sz w:val="28"/>
          <w:szCs w:val="28"/>
        </w:rPr>
        <w:t xml:space="preserve">, а также в </w:t>
      </w:r>
      <w:r w:rsidR="00456883" w:rsidRPr="001A19EB">
        <w:rPr>
          <w:sz w:val="28"/>
          <w:szCs w:val="28"/>
        </w:rPr>
        <w:t xml:space="preserve">архиве администрации </w:t>
      </w:r>
      <w:bookmarkStart w:id="8" w:name="_Hlk188432886"/>
      <w:r w:rsidRPr="001A19EB">
        <w:rPr>
          <w:sz w:val="28"/>
          <w:szCs w:val="28"/>
        </w:rPr>
        <w:t xml:space="preserve">Петровск-Забайкальского муниципального округа </w:t>
      </w:r>
      <w:bookmarkEnd w:id="8"/>
      <w:r w:rsidR="00D47E6A">
        <w:rPr>
          <w:sz w:val="28"/>
          <w:szCs w:val="28"/>
        </w:rPr>
        <w:t>при обращении З</w:t>
      </w:r>
      <w:r w:rsidR="00456883" w:rsidRPr="001A19EB">
        <w:rPr>
          <w:sz w:val="28"/>
          <w:szCs w:val="28"/>
        </w:rPr>
        <w:t xml:space="preserve">аявителя лично, по телефону, посредством электронной почты. </w:t>
      </w:r>
    </w:p>
    <w:p w14:paraId="2696029C" w14:textId="77777777" w:rsidR="00A012CA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558527E" w14:textId="0B54A704" w:rsidR="00456883" w:rsidRPr="001A19EB" w:rsidRDefault="00A012CA" w:rsidP="001A19EB">
      <w:pPr>
        <w:pStyle w:val="Default"/>
        <w:spacing w:line="276" w:lineRule="auto"/>
        <w:ind w:firstLine="709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 xml:space="preserve">2.17. </w:t>
      </w:r>
      <w:r w:rsidR="00456883" w:rsidRPr="001A19EB">
        <w:rPr>
          <w:b/>
          <w:bCs/>
          <w:sz w:val="28"/>
          <w:szCs w:val="28"/>
        </w:rPr>
        <w:t xml:space="preserve">Иные требования к предоставлению </w:t>
      </w:r>
      <w:r w:rsidR="002107BC" w:rsidRPr="001A19EB">
        <w:rPr>
          <w:b/>
          <w:bCs/>
          <w:sz w:val="28"/>
          <w:szCs w:val="28"/>
        </w:rPr>
        <w:t>муниципаль</w:t>
      </w:r>
      <w:r w:rsidR="00456883" w:rsidRPr="001A19EB">
        <w:rPr>
          <w:b/>
          <w:bCs/>
          <w:sz w:val="28"/>
          <w:szCs w:val="28"/>
        </w:rPr>
        <w:t>ной услуги</w:t>
      </w:r>
    </w:p>
    <w:p w14:paraId="38618324" w14:textId="032971A9" w:rsidR="00456883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Иные требования,</w:t>
      </w:r>
      <w:r w:rsidR="00456883" w:rsidRPr="001A19EB">
        <w:rPr>
          <w:sz w:val="28"/>
          <w:szCs w:val="28"/>
        </w:rPr>
        <w:t xml:space="preserve"> которые являются необходимыми и обязательными для предоставления </w:t>
      </w:r>
      <w:r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 xml:space="preserve">слуги законодательством Российской Федерации не предусмотрены. </w:t>
      </w:r>
    </w:p>
    <w:p w14:paraId="54C8D822" w14:textId="77777777" w:rsidR="00A012CA" w:rsidRPr="001A19EB" w:rsidRDefault="00A012CA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FF0CDFA" w14:textId="5336BC79" w:rsidR="00456883" w:rsidRPr="001A19EB" w:rsidRDefault="00EC1F8E" w:rsidP="001A19E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>3</w:t>
      </w:r>
      <w:r w:rsidR="00456883" w:rsidRPr="001A19EB">
        <w:rPr>
          <w:b/>
          <w:bCs/>
          <w:sz w:val="28"/>
          <w:szCs w:val="28"/>
        </w:rPr>
        <w:t>. Состав, последовательность и сроки выполнения</w:t>
      </w:r>
    </w:p>
    <w:p w14:paraId="241AB7C1" w14:textId="49C048BE" w:rsidR="00456883" w:rsidRDefault="00456883" w:rsidP="001A19EB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>административных процедур</w:t>
      </w:r>
      <w:r w:rsidR="00EC1F8E" w:rsidRPr="001A19EB">
        <w:rPr>
          <w:b/>
          <w:bCs/>
          <w:sz w:val="28"/>
          <w:szCs w:val="28"/>
        </w:rPr>
        <w:t>, требования к порядку их выполнения</w:t>
      </w:r>
    </w:p>
    <w:p w14:paraId="536F7D26" w14:textId="77777777" w:rsidR="00C72B28" w:rsidRPr="001A19EB" w:rsidRDefault="00C72B28" w:rsidP="001A19EB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300828FA" w14:textId="1526A57F" w:rsidR="00456883" w:rsidRDefault="004807F7" w:rsidP="001A19EB">
      <w:pPr>
        <w:pStyle w:val="Default"/>
        <w:spacing w:line="276" w:lineRule="auto"/>
        <w:ind w:firstLine="709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 xml:space="preserve">3.1. </w:t>
      </w:r>
      <w:r w:rsidR="00456883" w:rsidRPr="001A19EB">
        <w:rPr>
          <w:b/>
          <w:bCs/>
          <w:sz w:val="28"/>
          <w:szCs w:val="28"/>
        </w:rPr>
        <w:t xml:space="preserve">Перечень вариантов предоставления </w:t>
      </w:r>
      <w:r w:rsidR="002107BC" w:rsidRPr="001A19EB">
        <w:rPr>
          <w:b/>
          <w:bCs/>
          <w:sz w:val="28"/>
          <w:szCs w:val="28"/>
        </w:rPr>
        <w:t>муниципаль</w:t>
      </w:r>
      <w:r w:rsidR="00456883" w:rsidRPr="001A19EB">
        <w:rPr>
          <w:b/>
          <w:bCs/>
          <w:sz w:val="28"/>
          <w:szCs w:val="28"/>
        </w:rPr>
        <w:t>ной услуги</w:t>
      </w:r>
    </w:p>
    <w:p w14:paraId="06A7A918" w14:textId="77777777" w:rsidR="00F0700A" w:rsidRPr="001A19EB" w:rsidRDefault="00F0700A" w:rsidP="001A19EB">
      <w:pPr>
        <w:pStyle w:val="Default"/>
        <w:spacing w:line="276" w:lineRule="auto"/>
        <w:ind w:firstLine="709"/>
        <w:rPr>
          <w:sz w:val="28"/>
          <w:szCs w:val="28"/>
        </w:rPr>
      </w:pPr>
    </w:p>
    <w:p w14:paraId="4418CBB2" w14:textId="21024A22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Настоящий раздел содержит состав, последовательность и сроки выполнения административных процедур для предоставления </w:t>
      </w:r>
      <w:r w:rsidR="004807F7" w:rsidRPr="001A19EB">
        <w:rPr>
          <w:sz w:val="28"/>
          <w:szCs w:val="28"/>
        </w:rPr>
        <w:t>муниципальной у</w:t>
      </w:r>
      <w:r w:rsidRPr="001A19EB">
        <w:rPr>
          <w:sz w:val="28"/>
          <w:szCs w:val="28"/>
        </w:rPr>
        <w:t>слуги</w:t>
      </w:r>
      <w:r w:rsidR="00D66CA4">
        <w:rPr>
          <w:sz w:val="28"/>
          <w:szCs w:val="28"/>
        </w:rPr>
        <w:t xml:space="preserve"> </w:t>
      </w:r>
      <w:r w:rsidR="00D66CA4" w:rsidRPr="004D12FC">
        <w:rPr>
          <w:sz w:val="28"/>
          <w:szCs w:val="28"/>
        </w:rPr>
        <w:t xml:space="preserve">(Приложение № </w:t>
      </w:r>
      <w:r w:rsidR="0093056F" w:rsidRPr="004D12FC">
        <w:rPr>
          <w:sz w:val="28"/>
          <w:szCs w:val="28"/>
        </w:rPr>
        <w:t>6</w:t>
      </w:r>
      <w:r w:rsidR="00D66CA4" w:rsidRPr="004D12FC">
        <w:rPr>
          <w:sz w:val="28"/>
          <w:szCs w:val="28"/>
        </w:rPr>
        <w:t>)</w:t>
      </w:r>
      <w:r w:rsidR="006F1594" w:rsidRPr="004D12FC">
        <w:rPr>
          <w:sz w:val="28"/>
          <w:szCs w:val="28"/>
        </w:rPr>
        <w:t>.</w:t>
      </w:r>
    </w:p>
    <w:p w14:paraId="12CCDF7C" w14:textId="5850ADE2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lastRenderedPageBreak/>
        <w:t>Заявитель обращается самостоятельно, либо через лицо, действующ</w:t>
      </w:r>
      <w:r w:rsidR="00962769">
        <w:rPr>
          <w:sz w:val="28"/>
          <w:szCs w:val="28"/>
        </w:rPr>
        <w:t>ее от его имени (представитель З</w:t>
      </w:r>
      <w:r w:rsidRPr="001A19EB">
        <w:rPr>
          <w:sz w:val="28"/>
          <w:szCs w:val="28"/>
        </w:rPr>
        <w:t>аявителя), в</w:t>
      </w:r>
      <w:r w:rsidR="008A4A60">
        <w:rPr>
          <w:sz w:val="28"/>
          <w:szCs w:val="28"/>
        </w:rPr>
        <w:t xml:space="preserve"> Отдел архивного дела</w:t>
      </w:r>
      <w:r w:rsidR="002107BC" w:rsidRPr="001A19EB">
        <w:rPr>
          <w:sz w:val="28"/>
          <w:szCs w:val="28"/>
        </w:rPr>
        <w:t xml:space="preserve"> </w:t>
      </w:r>
      <w:r w:rsidR="004807F7" w:rsidRPr="001A19EB">
        <w:rPr>
          <w:sz w:val="28"/>
          <w:szCs w:val="28"/>
        </w:rPr>
        <w:t>администрации Петровск-Забайкальского муниципального округа.</w:t>
      </w:r>
    </w:p>
    <w:p w14:paraId="65F1135C" w14:textId="5B42374D" w:rsidR="007E3F05" w:rsidRPr="007E3F05" w:rsidRDefault="007E3F05" w:rsidP="001A19E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Производится 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прием, первичная обработка и регистрация запроса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9B6982C" w14:textId="48B29D01" w:rsidR="004807F7" w:rsidRPr="001A19EB" w:rsidRDefault="007E3F05" w:rsidP="001A19E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нализ тематики поступивших запросов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63B6EA5" w14:textId="24C9A284" w:rsidR="00456883" w:rsidRPr="001A19EB" w:rsidRDefault="006F1594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И</w:t>
      </w:r>
      <w:r w:rsidR="00456883" w:rsidRPr="001A19EB">
        <w:rPr>
          <w:sz w:val="28"/>
          <w:szCs w:val="28"/>
        </w:rPr>
        <w:t xml:space="preserve">нформирование </w:t>
      </w:r>
      <w:r w:rsidR="008A4A60">
        <w:rPr>
          <w:sz w:val="28"/>
          <w:szCs w:val="28"/>
        </w:rPr>
        <w:t>Отделом архивного дела</w:t>
      </w:r>
      <w:r w:rsidR="002107BC" w:rsidRPr="001A19EB">
        <w:rPr>
          <w:sz w:val="28"/>
          <w:szCs w:val="28"/>
        </w:rPr>
        <w:t xml:space="preserve"> администрации </w:t>
      </w:r>
      <w:bookmarkStart w:id="9" w:name="_Hlk188434496"/>
      <w:r w:rsidRPr="001A19EB">
        <w:rPr>
          <w:sz w:val="28"/>
          <w:szCs w:val="28"/>
        </w:rPr>
        <w:t>Петровск-Забайкальского муниципального округа</w:t>
      </w:r>
      <w:bookmarkEnd w:id="9"/>
      <w:r w:rsidR="00456883" w:rsidRPr="001A19EB">
        <w:rPr>
          <w:sz w:val="28"/>
          <w:szCs w:val="28"/>
        </w:rPr>
        <w:t xml:space="preserve"> Заявителя об отсутствии интересующей его архивной информации в </w:t>
      </w:r>
      <w:r w:rsidR="008A4A60">
        <w:rPr>
          <w:sz w:val="28"/>
          <w:szCs w:val="28"/>
        </w:rPr>
        <w:t>Отделе архивного дела</w:t>
      </w:r>
      <w:r w:rsidR="002107BC" w:rsidRPr="001A19EB">
        <w:rPr>
          <w:sz w:val="28"/>
          <w:szCs w:val="28"/>
        </w:rPr>
        <w:t xml:space="preserve"> администрации </w:t>
      </w:r>
      <w:bookmarkStart w:id="10" w:name="_Hlk188435515"/>
      <w:r w:rsidR="007E3F05" w:rsidRPr="001A19EB">
        <w:rPr>
          <w:sz w:val="28"/>
          <w:szCs w:val="28"/>
        </w:rPr>
        <w:t>Петровск-Забайкальского муниципального округа</w:t>
      </w:r>
      <w:bookmarkEnd w:id="10"/>
      <w:r w:rsidR="00456883" w:rsidRPr="001A19EB">
        <w:rPr>
          <w:sz w:val="28"/>
          <w:szCs w:val="28"/>
        </w:rPr>
        <w:t xml:space="preserve"> с указанием возможных путей ее поиска или без такого указания</w:t>
      </w:r>
      <w:r w:rsidR="007E3F05" w:rsidRPr="001A19EB">
        <w:rPr>
          <w:sz w:val="28"/>
          <w:szCs w:val="28"/>
        </w:rPr>
        <w:t>.</w:t>
      </w:r>
    </w:p>
    <w:p w14:paraId="4043EBB1" w14:textId="7C64275B" w:rsidR="007E3F05" w:rsidRPr="001A19EB" w:rsidRDefault="007E3F05" w:rsidP="001A19EB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сполнение </w:t>
      </w:r>
      <w:r w:rsidR="008A4A60">
        <w:rPr>
          <w:rFonts w:ascii="Times New Roman" w:eastAsia="Times New Roman" w:hAnsi="Times New Roman" w:cs="Times New Roman"/>
          <w:color w:val="auto"/>
          <w:sz w:val="28"/>
          <w:szCs w:val="28"/>
        </w:rPr>
        <w:t>Отделом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>запроса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7E3F05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110A61B" w14:textId="71B6F842" w:rsidR="00456883" w:rsidRPr="001A19EB" w:rsidRDefault="007E3F05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Ф</w:t>
      </w:r>
      <w:r w:rsidR="00456883" w:rsidRPr="001A19EB">
        <w:rPr>
          <w:sz w:val="28"/>
          <w:szCs w:val="28"/>
        </w:rPr>
        <w:t xml:space="preserve">орма ответа </w:t>
      </w:r>
      <w:r w:rsidR="008A4A60">
        <w:rPr>
          <w:sz w:val="28"/>
          <w:szCs w:val="28"/>
        </w:rPr>
        <w:t>Отдела архивного дела</w:t>
      </w:r>
      <w:r w:rsidR="002107BC" w:rsidRPr="001A19EB">
        <w:rPr>
          <w:sz w:val="28"/>
          <w:szCs w:val="28"/>
        </w:rPr>
        <w:t xml:space="preserve"> администрации </w:t>
      </w:r>
      <w:r w:rsidRPr="001A19EB">
        <w:rPr>
          <w:sz w:val="28"/>
          <w:szCs w:val="28"/>
        </w:rPr>
        <w:t xml:space="preserve">Петровск-Забайкальского муниципального </w:t>
      </w:r>
      <w:r w:rsidR="007B0A1B" w:rsidRPr="001A19EB">
        <w:rPr>
          <w:sz w:val="28"/>
          <w:szCs w:val="28"/>
        </w:rPr>
        <w:t>округа –</w:t>
      </w:r>
      <w:r w:rsidR="00456883" w:rsidRPr="001A19EB">
        <w:rPr>
          <w:sz w:val="28"/>
          <w:szCs w:val="28"/>
        </w:rPr>
        <w:t xml:space="preserve"> информационное письмо. </w:t>
      </w:r>
    </w:p>
    <w:p w14:paraId="46C11E71" w14:textId="035A3212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Возможность оставления запро</w:t>
      </w:r>
      <w:r w:rsidR="008A4A60">
        <w:rPr>
          <w:sz w:val="28"/>
          <w:szCs w:val="28"/>
        </w:rPr>
        <w:t>са З</w:t>
      </w:r>
      <w:r w:rsidRPr="001A19EB">
        <w:rPr>
          <w:sz w:val="28"/>
          <w:szCs w:val="28"/>
        </w:rPr>
        <w:t xml:space="preserve">аявителя о предоставлении </w:t>
      </w:r>
      <w:r w:rsidR="007B0A1B" w:rsidRPr="001A19EB">
        <w:rPr>
          <w:sz w:val="28"/>
          <w:szCs w:val="28"/>
        </w:rPr>
        <w:t>муниципальной у</w:t>
      </w:r>
      <w:r w:rsidRPr="001A19EB">
        <w:rPr>
          <w:sz w:val="28"/>
          <w:szCs w:val="28"/>
        </w:rPr>
        <w:t xml:space="preserve">слуги без рассмотрения не предусмотрена. </w:t>
      </w:r>
    </w:p>
    <w:p w14:paraId="424B32E6" w14:textId="77777777" w:rsidR="007B0A1B" w:rsidRPr="001A19EB" w:rsidRDefault="007B0A1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9B9BD93" w14:textId="690EBAC8" w:rsidR="00456883" w:rsidRDefault="00A152FC" w:rsidP="001A19EB">
      <w:pPr>
        <w:pStyle w:val="Default"/>
        <w:spacing w:line="276" w:lineRule="auto"/>
        <w:ind w:firstLine="709"/>
        <w:rPr>
          <w:b/>
          <w:bCs/>
          <w:color w:val="auto"/>
          <w:sz w:val="28"/>
          <w:szCs w:val="28"/>
        </w:rPr>
      </w:pPr>
      <w:r w:rsidRPr="001A19EB">
        <w:rPr>
          <w:b/>
          <w:bCs/>
          <w:color w:val="auto"/>
          <w:sz w:val="28"/>
          <w:szCs w:val="28"/>
        </w:rPr>
        <w:t xml:space="preserve">3.2. </w:t>
      </w:r>
      <w:r w:rsidR="008A4A60">
        <w:rPr>
          <w:b/>
          <w:bCs/>
          <w:color w:val="auto"/>
          <w:sz w:val="28"/>
          <w:szCs w:val="28"/>
        </w:rPr>
        <w:t>Профилирование З</w:t>
      </w:r>
      <w:r w:rsidR="00456883" w:rsidRPr="001A19EB">
        <w:rPr>
          <w:b/>
          <w:bCs/>
          <w:color w:val="auto"/>
          <w:sz w:val="28"/>
          <w:szCs w:val="28"/>
        </w:rPr>
        <w:t>аявителя</w:t>
      </w:r>
    </w:p>
    <w:p w14:paraId="75208C47" w14:textId="77777777" w:rsidR="00F0700A" w:rsidRPr="001A19EB" w:rsidRDefault="00F0700A" w:rsidP="001A19EB">
      <w:pPr>
        <w:pStyle w:val="Default"/>
        <w:spacing w:line="276" w:lineRule="auto"/>
        <w:ind w:firstLine="709"/>
        <w:rPr>
          <w:color w:val="auto"/>
          <w:sz w:val="28"/>
          <w:szCs w:val="28"/>
        </w:rPr>
      </w:pPr>
    </w:p>
    <w:p w14:paraId="65AA9926" w14:textId="6D846F5F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По результатам анализа содержания запроса Заявителя определяется полный перечень комбинаций значений признаков в соответствии с настоящим Регламентом</w:t>
      </w:r>
      <w:r w:rsidR="007B0A1B" w:rsidRPr="001A19EB">
        <w:rPr>
          <w:sz w:val="28"/>
          <w:szCs w:val="28"/>
        </w:rPr>
        <w:t>.</w:t>
      </w:r>
    </w:p>
    <w:p w14:paraId="23CEED8A" w14:textId="25C2CF61" w:rsidR="002107BC" w:rsidRPr="001A19EB" w:rsidRDefault="00456883" w:rsidP="001A19EB">
      <w:pPr>
        <w:widowControl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7B0A1B" w:rsidRPr="001A19EB">
        <w:rPr>
          <w:rFonts w:ascii="Times New Roman" w:hAnsi="Times New Roman" w:cs="Times New Roman"/>
          <w:sz w:val="28"/>
          <w:szCs w:val="28"/>
        </w:rPr>
        <w:t>муниципальной у</w:t>
      </w:r>
      <w:r w:rsidRPr="001A19EB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7B0A1B" w:rsidRPr="001A19EB">
        <w:rPr>
          <w:rFonts w:ascii="Times New Roman" w:hAnsi="Times New Roman" w:cs="Times New Roman"/>
          <w:sz w:val="28"/>
          <w:szCs w:val="28"/>
        </w:rPr>
        <w:t xml:space="preserve">с момента регистрации запроса </w:t>
      </w:r>
      <w:r w:rsidRPr="001A19E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B0A1B" w:rsidRPr="001A19EB">
        <w:rPr>
          <w:rFonts w:ascii="Times New Roman" w:hAnsi="Times New Roman" w:cs="Times New Roman"/>
          <w:sz w:val="28"/>
          <w:szCs w:val="28"/>
        </w:rPr>
        <w:t>3</w:t>
      </w:r>
      <w:r w:rsidRPr="001A19EB">
        <w:rPr>
          <w:rFonts w:ascii="Times New Roman" w:hAnsi="Times New Roman" w:cs="Times New Roman"/>
          <w:sz w:val="28"/>
          <w:szCs w:val="28"/>
        </w:rPr>
        <w:t xml:space="preserve">0 </w:t>
      </w:r>
      <w:r w:rsidR="007B0A1B" w:rsidRPr="001A19EB">
        <w:rPr>
          <w:rFonts w:ascii="Times New Roman" w:hAnsi="Times New Roman" w:cs="Times New Roman"/>
          <w:sz w:val="28"/>
          <w:szCs w:val="28"/>
        </w:rPr>
        <w:t>календарных</w:t>
      </w:r>
      <w:r w:rsidRPr="001A19EB">
        <w:rPr>
          <w:rFonts w:ascii="Times New Roman" w:hAnsi="Times New Roman" w:cs="Times New Roman"/>
          <w:sz w:val="28"/>
          <w:szCs w:val="28"/>
        </w:rPr>
        <w:t xml:space="preserve"> дней.</w:t>
      </w:r>
      <w:r w:rsidR="007B0A1B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 необходимости срок исполнения запроса может быть продлен на срок не более 30 календарных дней с обязательным уведомлением о</w:t>
      </w:r>
      <w:r w:rsidR="008A4A60">
        <w:rPr>
          <w:rFonts w:ascii="Times New Roman" w:eastAsia="Times New Roman" w:hAnsi="Times New Roman" w:cs="Times New Roman"/>
          <w:color w:val="auto"/>
          <w:sz w:val="28"/>
          <w:szCs w:val="28"/>
        </w:rPr>
        <w:t>б этом З</w:t>
      </w:r>
      <w:r w:rsidR="007B0A1B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аявителя.</w:t>
      </w:r>
    </w:p>
    <w:p w14:paraId="547B8AF1" w14:textId="3E9802F6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В результате предоставления </w:t>
      </w:r>
      <w:r w:rsidR="007B0A1B" w:rsidRPr="001A19EB">
        <w:rPr>
          <w:sz w:val="28"/>
          <w:szCs w:val="28"/>
        </w:rPr>
        <w:t>муниципальной у</w:t>
      </w:r>
      <w:r w:rsidRPr="001A19EB">
        <w:rPr>
          <w:sz w:val="28"/>
          <w:szCs w:val="28"/>
        </w:rPr>
        <w:t xml:space="preserve">слуги Заявителю предоставляется решение, содержащее следующие реквизиты: наименование </w:t>
      </w:r>
      <w:r w:rsidR="00F0700A">
        <w:rPr>
          <w:sz w:val="28"/>
          <w:szCs w:val="28"/>
        </w:rPr>
        <w:t>Отдела архивного дела</w:t>
      </w:r>
      <w:r w:rsidRPr="001A19EB">
        <w:rPr>
          <w:sz w:val="28"/>
          <w:szCs w:val="28"/>
        </w:rPr>
        <w:t xml:space="preserve">, адрес, дата, регистрационный номер. </w:t>
      </w:r>
    </w:p>
    <w:p w14:paraId="228E2827" w14:textId="469CC591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7B0A1B" w:rsidRPr="001A19EB">
        <w:rPr>
          <w:sz w:val="28"/>
          <w:szCs w:val="28"/>
        </w:rPr>
        <w:t>муниципальной у</w:t>
      </w:r>
      <w:r w:rsidRPr="001A19EB">
        <w:rPr>
          <w:sz w:val="28"/>
          <w:szCs w:val="28"/>
        </w:rPr>
        <w:t xml:space="preserve">слуги не предусмотрено. </w:t>
      </w:r>
    </w:p>
    <w:p w14:paraId="42A72986" w14:textId="42F0378B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Исчерпывающий перечень оснований для отказа в предоставлении Услуги приведен в пункте </w:t>
      </w:r>
      <w:r w:rsidR="007B0A1B" w:rsidRPr="001A19EB">
        <w:rPr>
          <w:sz w:val="28"/>
          <w:szCs w:val="28"/>
        </w:rPr>
        <w:t xml:space="preserve">2.10. </w:t>
      </w:r>
      <w:r w:rsidRPr="001A19EB">
        <w:rPr>
          <w:sz w:val="28"/>
          <w:szCs w:val="28"/>
        </w:rPr>
        <w:t xml:space="preserve">настоящего Регламента. </w:t>
      </w:r>
    </w:p>
    <w:p w14:paraId="21F0CCDA" w14:textId="2DCEB89B" w:rsidR="00456883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>Перечень административных процедур</w:t>
      </w:r>
      <w:r w:rsidR="00A152FC" w:rsidRPr="001A19EB">
        <w:rPr>
          <w:sz w:val="28"/>
          <w:szCs w:val="28"/>
        </w:rPr>
        <w:t xml:space="preserve"> при предоставлении муниципальной услуги:</w:t>
      </w:r>
    </w:p>
    <w:p w14:paraId="2DEF9280" w14:textId="23AC7F6A" w:rsidR="00456883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456883" w:rsidRPr="001A19EB">
        <w:rPr>
          <w:sz w:val="28"/>
          <w:szCs w:val="28"/>
        </w:rPr>
        <w:t xml:space="preserve">прием запроса и документов и (или) информации, необходимых для предоставления </w:t>
      </w:r>
      <w:r w:rsidR="00A152FC"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 xml:space="preserve">слуги; </w:t>
      </w:r>
    </w:p>
    <w:p w14:paraId="5AD40107" w14:textId="1F9003A3" w:rsidR="00456883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- </w:t>
      </w:r>
      <w:r w:rsidR="00456883" w:rsidRPr="001A19EB">
        <w:rPr>
          <w:sz w:val="28"/>
          <w:szCs w:val="28"/>
        </w:rPr>
        <w:t xml:space="preserve">принятие решения о предоставлении (об отказе в предоставлении) </w:t>
      </w:r>
      <w:r w:rsidR="00A152FC" w:rsidRPr="001A19EB">
        <w:rPr>
          <w:sz w:val="28"/>
          <w:szCs w:val="28"/>
        </w:rPr>
        <w:t xml:space="preserve">муниципальной услуги; </w:t>
      </w:r>
    </w:p>
    <w:p w14:paraId="12386328" w14:textId="52F8E02B" w:rsidR="00456883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lastRenderedPageBreak/>
        <w:t xml:space="preserve">- </w:t>
      </w:r>
      <w:r w:rsidR="00456883" w:rsidRPr="001A19EB">
        <w:rPr>
          <w:sz w:val="28"/>
          <w:szCs w:val="28"/>
        </w:rPr>
        <w:t xml:space="preserve">предоставление результата </w:t>
      </w:r>
      <w:r w:rsidR="00A152FC" w:rsidRPr="001A19EB">
        <w:rPr>
          <w:sz w:val="28"/>
          <w:szCs w:val="28"/>
        </w:rPr>
        <w:t>муниципальной услуги.</w:t>
      </w:r>
      <w:r w:rsidR="00456883" w:rsidRPr="001A19EB">
        <w:rPr>
          <w:sz w:val="28"/>
          <w:szCs w:val="28"/>
        </w:rPr>
        <w:t xml:space="preserve"> </w:t>
      </w:r>
    </w:p>
    <w:p w14:paraId="1CF0AD54" w14:textId="503F99E8" w:rsidR="00A152FC" w:rsidRPr="001A19EB" w:rsidRDefault="00A152FC" w:rsidP="00CA3E7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1840A171" w14:textId="24741E22" w:rsidR="00456883" w:rsidRPr="001A19EB" w:rsidRDefault="00A152FC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b/>
          <w:bCs/>
          <w:color w:val="auto"/>
          <w:sz w:val="28"/>
          <w:szCs w:val="28"/>
        </w:rPr>
        <w:t xml:space="preserve">3.2. </w:t>
      </w:r>
      <w:r w:rsidR="00456883" w:rsidRPr="001A19EB">
        <w:rPr>
          <w:b/>
          <w:bCs/>
          <w:color w:val="auto"/>
          <w:sz w:val="28"/>
          <w:szCs w:val="28"/>
        </w:rPr>
        <w:t>Прием запроса и документов и (или)</w:t>
      </w:r>
      <w:r w:rsidR="00456883" w:rsidRPr="001A19EB">
        <w:rPr>
          <w:b/>
          <w:bCs/>
          <w:sz w:val="28"/>
          <w:szCs w:val="28"/>
        </w:rPr>
        <w:t xml:space="preserve"> информации,</w:t>
      </w:r>
      <w:r w:rsidR="00C72B28">
        <w:rPr>
          <w:b/>
          <w:bCs/>
          <w:sz w:val="28"/>
          <w:szCs w:val="28"/>
        </w:rPr>
        <w:t xml:space="preserve"> </w:t>
      </w:r>
      <w:r w:rsidR="00456883" w:rsidRPr="001A19EB">
        <w:rPr>
          <w:b/>
          <w:bCs/>
          <w:sz w:val="28"/>
          <w:szCs w:val="28"/>
        </w:rPr>
        <w:t xml:space="preserve">необходимых для предоставления </w:t>
      </w:r>
      <w:r w:rsidR="003E0501" w:rsidRPr="001A19EB">
        <w:rPr>
          <w:b/>
          <w:bCs/>
          <w:sz w:val="28"/>
          <w:szCs w:val="28"/>
        </w:rPr>
        <w:t>муниципаль</w:t>
      </w:r>
      <w:r w:rsidR="00456883" w:rsidRPr="001A19EB">
        <w:rPr>
          <w:b/>
          <w:bCs/>
          <w:sz w:val="28"/>
          <w:szCs w:val="28"/>
        </w:rPr>
        <w:t>ной услуги</w:t>
      </w:r>
    </w:p>
    <w:p w14:paraId="027E3077" w14:textId="57FD311D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3.2.1.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Заявителю для получения </w:t>
      </w:r>
      <w:r w:rsidRPr="001A19EB">
        <w:rPr>
          <w:sz w:val="28"/>
          <w:szCs w:val="28"/>
        </w:rPr>
        <w:t xml:space="preserve">муниципальной услуги </w:t>
      </w:r>
      <w:r w:rsidR="00456883" w:rsidRPr="001A19EB">
        <w:rPr>
          <w:sz w:val="28"/>
          <w:szCs w:val="28"/>
        </w:rPr>
        <w:t xml:space="preserve">необходимо представить в </w:t>
      </w:r>
      <w:r w:rsidR="00157EE0">
        <w:rPr>
          <w:sz w:val="28"/>
          <w:szCs w:val="28"/>
        </w:rPr>
        <w:t>Отдел архивного дела</w:t>
      </w:r>
      <w:r w:rsidR="003E0501" w:rsidRPr="001A19EB">
        <w:rPr>
          <w:sz w:val="28"/>
          <w:szCs w:val="28"/>
        </w:rPr>
        <w:t xml:space="preserve"> администрации </w:t>
      </w:r>
      <w:r w:rsidRPr="001A19EB">
        <w:rPr>
          <w:sz w:val="28"/>
          <w:szCs w:val="28"/>
        </w:rPr>
        <w:t xml:space="preserve">Петровск-Забайкальского муниципального округа </w:t>
      </w:r>
      <w:r w:rsidR="00456883" w:rsidRPr="001A19EB">
        <w:rPr>
          <w:sz w:val="28"/>
          <w:szCs w:val="28"/>
        </w:rPr>
        <w:t xml:space="preserve">запрос </w:t>
      </w:r>
      <w:r w:rsidR="00D575DA" w:rsidRPr="001A19EB">
        <w:rPr>
          <w:sz w:val="28"/>
          <w:szCs w:val="28"/>
        </w:rPr>
        <w:t xml:space="preserve"> самостоятельно, либо через лицо, действующ</w:t>
      </w:r>
      <w:r w:rsidR="00157EE0">
        <w:rPr>
          <w:sz w:val="28"/>
          <w:szCs w:val="28"/>
        </w:rPr>
        <w:t>ее от его имени (представитель З</w:t>
      </w:r>
      <w:r w:rsidR="00D575DA" w:rsidRPr="001A19EB">
        <w:rPr>
          <w:sz w:val="28"/>
          <w:szCs w:val="28"/>
        </w:rPr>
        <w:t xml:space="preserve">аявителя), путем </w:t>
      </w:r>
      <w:r w:rsidR="00EC743B" w:rsidRPr="001A19EB">
        <w:rPr>
          <w:sz w:val="28"/>
          <w:szCs w:val="28"/>
        </w:rPr>
        <w:t xml:space="preserve">личного обращения, </w:t>
      </w:r>
      <w:r w:rsidR="00456883" w:rsidRPr="001A19EB">
        <w:rPr>
          <w:sz w:val="28"/>
          <w:szCs w:val="28"/>
        </w:rPr>
        <w:t>направления почтового отправления через операторов почтовой связи с доставкой корреспонденции, в Едином портале</w:t>
      </w:r>
      <w:r w:rsidRPr="001A19EB">
        <w:rPr>
          <w:sz w:val="28"/>
          <w:szCs w:val="28"/>
        </w:rPr>
        <w:t xml:space="preserve"> государственных и муниципальных услуг</w:t>
      </w:r>
      <w:r w:rsidR="00456883" w:rsidRPr="001A19EB">
        <w:rPr>
          <w:sz w:val="28"/>
          <w:szCs w:val="28"/>
        </w:rPr>
        <w:t xml:space="preserve">, по электронной почте </w:t>
      </w:r>
      <w:r w:rsidR="00157EE0">
        <w:rPr>
          <w:sz w:val="28"/>
          <w:szCs w:val="28"/>
        </w:rPr>
        <w:t>Отдела</w:t>
      </w:r>
      <w:r w:rsidRPr="001A19EB">
        <w:rPr>
          <w:sz w:val="28"/>
          <w:szCs w:val="28"/>
        </w:rPr>
        <w:t xml:space="preserve"> </w:t>
      </w:r>
      <w:r w:rsidR="00157EE0">
        <w:rPr>
          <w:sz w:val="28"/>
          <w:szCs w:val="28"/>
        </w:rPr>
        <w:t>архивного дела</w:t>
      </w:r>
      <w:r w:rsidR="003E0501" w:rsidRPr="001A19EB">
        <w:rPr>
          <w:sz w:val="28"/>
          <w:szCs w:val="28"/>
        </w:rPr>
        <w:t xml:space="preserve"> администрации </w:t>
      </w:r>
      <w:r w:rsidRPr="001A19EB">
        <w:rPr>
          <w:sz w:val="28"/>
          <w:szCs w:val="28"/>
        </w:rPr>
        <w:t>Петровск-Забайкальского муниципального округа.</w:t>
      </w:r>
    </w:p>
    <w:p w14:paraId="3E15F27D" w14:textId="58B4291A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3.2.2.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>Способами установления личности (идентификации) являются:</w:t>
      </w:r>
    </w:p>
    <w:p w14:paraId="2155AE84" w14:textId="77777777" w:rsidR="00C72B28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а</w:t>
      </w:r>
      <w:r w:rsidR="00456883" w:rsidRPr="001A19EB">
        <w:rPr>
          <w:sz w:val="28"/>
          <w:szCs w:val="28"/>
        </w:rPr>
        <w:t xml:space="preserve">) </w:t>
      </w:r>
      <w:r w:rsidR="001A19EB" w:rsidRPr="001A19EB">
        <w:rPr>
          <w:sz w:val="28"/>
          <w:szCs w:val="28"/>
        </w:rPr>
        <w:t>при подаче запроса</w:t>
      </w:r>
      <w:r w:rsidR="001A19EB">
        <w:rPr>
          <w:sz w:val="28"/>
          <w:szCs w:val="28"/>
        </w:rPr>
        <w:t xml:space="preserve"> лично – предъявляется паспорт гражданина Российской Федерации либо иной документ, удостоверяющий личность Заявителя или представителя Заявителя</w:t>
      </w:r>
      <w:r w:rsidR="00C72B28">
        <w:rPr>
          <w:sz w:val="28"/>
          <w:szCs w:val="28"/>
        </w:rPr>
        <w:t>, если с заявлением обращается его представитель;</w:t>
      </w:r>
    </w:p>
    <w:p w14:paraId="6B047429" w14:textId="79112216" w:rsidR="00456883" w:rsidRPr="001A19EB" w:rsidRDefault="001A19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56883" w:rsidRPr="001A19EB">
        <w:rPr>
          <w:sz w:val="28"/>
          <w:szCs w:val="28"/>
        </w:rPr>
        <w:t xml:space="preserve">при подаче запроса через операторов почтовой связи с доставкой корреспонденции – копия документа, удостоверяющего личность; </w:t>
      </w:r>
    </w:p>
    <w:p w14:paraId="24E93611" w14:textId="048A2505" w:rsidR="00456883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в) при подаче запроса посредством Единого портала</w:t>
      </w:r>
      <w:r w:rsidR="00A152FC" w:rsidRPr="001A19EB">
        <w:rPr>
          <w:sz w:val="28"/>
          <w:szCs w:val="28"/>
        </w:rPr>
        <w:t xml:space="preserve"> государственных и муниципальных услуг</w:t>
      </w:r>
      <w:r w:rsidRPr="001A19EB">
        <w:rPr>
          <w:sz w:val="28"/>
          <w:szCs w:val="28"/>
        </w:rPr>
        <w:t xml:space="preserve">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C72B28">
        <w:rPr>
          <w:sz w:val="28"/>
          <w:szCs w:val="28"/>
        </w:rPr>
        <w:t>;</w:t>
      </w:r>
    </w:p>
    <w:p w14:paraId="59ADDEC3" w14:textId="4B2E2A6D" w:rsidR="001A19EB" w:rsidRPr="001A19EB" w:rsidRDefault="0045688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г) при подаче запроса на электронную почту </w:t>
      </w:r>
      <w:r w:rsidR="00D740B0">
        <w:rPr>
          <w:sz w:val="28"/>
          <w:szCs w:val="28"/>
        </w:rPr>
        <w:t>Отдела архивного</w:t>
      </w:r>
      <w:r w:rsidR="003E0501" w:rsidRPr="001A19EB">
        <w:rPr>
          <w:sz w:val="28"/>
          <w:szCs w:val="28"/>
        </w:rPr>
        <w:t xml:space="preserve"> </w:t>
      </w:r>
      <w:r w:rsidR="00D740B0">
        <w:rPr>
          <w:sz w:val="28"/>
          <w:szCs w:val="28"/>
        </w:rPr>
        <w:t xml:space="preserve">дела </w:t>
      </w:r>
      <w:r w:rsidR="003E0501" w:rsidRPr="001A19EB">
        <w:rPr>
          <w:sz w:val="28"/>
          <w:szCs w:val="28"/>
        </w:rPr>
        <w:t xml:space="preserve">администрации </w:t>
      </w:r>
      <w:r w:rsidR="00A152FC" w:rsidRPr="001A19EB">
        <w:rPr>
          <w:sz w:val="28"/>
          <w:szCs w:val="28"/>
        </w:rPr>
        <w:t>Петровск-Забайкальского муниципального округа</w:t>
      </w:r>
      <w:r w:rsidR="003E0501" w:rsidRPr="001A19EB">
        <w:rPr>
          <w:sz w:val="28"/>
          <w:szCs w:val="28"/>
        </w:rPr>
        <w:t xml:space="preserve"> </w:t>
      </w:r>
      <w:r w:rsidRPr="001A19EB">
        <w:rPr>
          <w:sz w:val="28"/>
          <w:szCs w:val="28"/>
        </w:rPr>
        <w:t xml:space="preserve">– </w:t>
      </w:r>
      <w:r w:rsidR="00C72B28">
        <w:rPr>
          <w:sz w:val="28"/>
          <w:szCs w:val="28"/>
        </w:rPr>
        <w:t xml:space="preserve">Заявитель прилагает к запросу электронный образ документа, </w:t>
      </w:r>
      <w:r w:rsidRPr="001A19EB">
        <w:rPr>
          <w:sz w:val="28"/>
          <w:szCs w:val="28"/>
        </w:rPr>
        <w:t xml:space="preserve">удостоверяющего личность. </w:t>
      </w:r>
    </w:p>
    <w:p w14:paraId="28C33626" w14:textId="1225043B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3.2.3.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Запрос и документы, необходимые для предоставления </w:t>
      </w:r>
      <w:r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>слуги, могут быть представлены лицом</w:t>
      </w:r>
      <w:r w:rsidR="002B499E" w:rsidRPr="001A19EB">
        <w:rPr>
          <w:sz w:val="28"/>
          <w:szCs w:val="28"/>
        </w:rPr>
        <w:t>,</w:t>
      </w:r>
      <w:r w:rsidR="00456883" w:rsidRPr="001A19EB">
        <w:rPr>
          <w:sz w:val="28"/>
          <w:szCs w:val="28"/>
        </w:rPr>
        <w:t xml:space="preserve"> действующим от имени (по поручению) Заявителя. </w:t>
      </w:r>
    </w:p>
    <w:p w14:paraId="64010779" w14:textId="6EA3C698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3.2.4.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>Заявителю не может быть отказано в приеме документов.</w:t>
      </w:r>
    </w:p>
    <w:p w14:paraId="2458852E" w14:textId="60A589E2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3.2.5. 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административной процедуры является регистрация специалистом Отдела в журнале регистрации запросов и присвоение ему регистрационного номера.</w:t>
      </w:r>
    </w:p>
    <w:p w14:paraId="72FA0D73" w14:textId="3D61EDD4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Если одновременно поступило несколько запросов одного и того же содержания от одного и того же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аявителя, то осуществляется регистрация только одного из запросов.</w:t>
      </w:r>
    </w:p>
    <w:p w14:paraId="7DE2E983" w14:textId="534CFE55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Повторными считаются запросы, п</w:t>
      </w:r>
      <w:r w:rsidR="00D740B0">
        <w:rPr>
          <w:rFonts w:ascii="Times New Roman" w:eastAsia="Times New Roman" w:hAnsi="Times New Roman" w:cs="Times New Roman"/>
          <w:color w:val="auto"/>
          <w:sz w:val="28"/>
          <w:szCs w:val="28"/>
        </w:rPr>
        <w:t>оступившие в Отдел от одного и того же 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по одному и тому же вопросу:</w:t>
      </w:r>
    </w:p>
    <w:p w14:paraId="052546CC" w14:textId="01A1463B" w:rsidR="00705BD9" w:rsidRPr="00705BD9" w:rsidRDefault="00D740B0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если З</w:t>
      </w:r>
      <w:r w:rsidR="00705BD9"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аявитель не удовлетворен данным ему ответом по первоначальному заявлению;</w:t>
      </w:r>
    </w:p>
    <w:p w14:paraId="0219AB7F" w14:textId="10FDA804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если со времени подачи первого запроса истек установленный </w:t>
      </w:r>
      <w:hyperlink r:id="rId12" w:history="1">
        <w:r w:rsidRPr="00705BD9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Российской Федер</w:t>
      </w:r>
      <w:r w:rsidR="0091246E">
        <w:rPr>
          <w:rFonts w:ascii="Times New Roman" w:eastAsia="Times New Roman" w:hAnsi="Times New Roman" w:cs="Times New Roman"/>
          <w:color w:val="auto"/>
          <w:sz w:val="28"/>
          <w:szCs w:val="28"/>
        </w:rPr>
        <w:t>ации срок рассмотрения и ответ 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 не дан.</w:t>
      </w:r>
    </w:p>
    <w:p w14:paraId="2DD4E122" w14:textId="77777777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Не считаются повторными:</w:t>
      </w:r>
    </w:p>
    <w:p w14:paraId="5ACD9F75" w14:textId="6E323839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запросы, от одного и того же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аявителя, в которых содержатся новые вопросы или дополнительные сведения.</w:t>
      </w:r>
    </w:p>
    <w:p w14:paraId="1D6B2EA3" w14:textId="77777777" w:rsidR="00705BD9" w:rsidRPr="00705BD9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>Повторные запросы регистрируются так же, как и первичные, при этом в журнале регистрации делается пометка «Повторное».</w:t>
      </w:r>
    </w:p>
    <w:p w14:paraId="382DA372" w14:textId="6239CAB2" w:rsidR="00705BD9" w:rsidRPr="001A19EB" w:rsidRDefault="00705BD9" w:rsidP="001A19EB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Запросы </w:t>
      </w:r>
      <w:r w:rsidR="005B716F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аявителей, в которых не указаны для юридического лица название организации, для физического – фамилия, имя, отчество (последнее – при наличии), направившего обращение, и почтовый адрес и и/или </w:t>
      </w:r>
      <w:r w:rsidR="005B716F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электронный адрес,</w:t>
      </w:r>
      <w:r w:rsidRPr="00705B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которому должен быть направлен ответ, признаются анонимными. Анонимные запросы не регистрируются и ответы на подобные обращения не даются.</w:t>
      </w:r>
    </w:p>
    <w:p w14:paraId="3EE27C7A" w14:textId="23A053EF" w:rsidR="005B716F" w:rsidRPr="005B716F" w:rsidRDefault="005B716F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3.2.6. 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Основанием для начала выполнения административной процедуры является регистрация запроса и направление его на исполнение.</w:t>
      </w:r>
    </w:p>
    <w:p w14:paraId="03F66D39" w14:textId="26FB81F2" w:rsidR="005B716F" w:rsidRPr="005B716F" w:rsidRDefault="005B716F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3.2.7. 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Должностными лицами, ответственными за выполнение административного действия, являются специалисты Отдела, которые осуществляют анализ тематики поступивших запросов с учетом необходимых профессиональных навыков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имеющег</w:t>
      </w:r>
      <w:r w:rsidR="00D740B0">
        <w:rPr>
          <w:rFonts w:ascii="Times New Roman" w:eastAsia="Times New Roman" w:hAnsi="Times New Roman" w:cs="Times New Roman"/>
          <w:color w:val="auto"/>
          <w:sz w:val="28"/>
          <w:szCs w:val="28"/>
        </w:rPr>
        <w:t>ося в Отделе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научно-справочного 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аппарата и информационного материала, проверяют правильность адресации корреспонденции, определяют содержание вопросов обращени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>я, проверяют историю обращения З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аявителя. </w:t>
      </w:r>
    </w:p>
    <w:p w14:paraId="1FC8C427" w14:textId="05440D34" w:rsidR="005B716F" w:rsidRPr="005B716F" w:rsidRDefault="005B716F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После проведения анализа тематики поступивших запросов специалисты Отдела, осуществлявшие его, ставят отметку о результатах данного анализа в журнале регистрации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запросов и передают документы З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начальнику Отдела для принятия решения</w:t>
      </w:r>
      <w:r w:rsidR="00B60623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  <w:r w:rsidRPr="005B716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6EB1AC5" w14:textId="5736D392" w:rsidR="00B60623" w:rsidRPr="00B60623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направлении запроса на исполнение и передаче запроса специалисту Отдела, ответственному за исполнение запроса; </w:t>
      </w:r>
    </w:p>
    <w:p w14:paraId="646ED3F3" w14:textId="51EE879D" w:rsidR="00B60623" w:rsidRPr="00B60623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>об отказе в предоставлении муниципальной услуги и передаче запроса специалисту Отдела, ответ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>ственному за подготовку ответа З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аявителю об отказе в предоставлении муниципальной услуги; </w:t>
      </w:r>
    </w:p>
    <w:p w14:paraId="05663992" w14:textId="29AC0A3B" w:rsidR="005B716F" w:rsidRPr="001A19EB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 необходимости направления запроса на исполнение по компетенции в соответствующий орган или организацию, в которой могут находиться запрашиваемые документы, и передаче запроса специалисту Отдела, 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ответственному за подготовку обращения о направлении запроса на исполнение в орган или организацию по компетенции. </w:t>
      </w:r>
    </w:p>
    <w:p w14:paraId="1688AB97" w14:textId="5708ABE6" w:rsidR="00456883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</w:t>
      </w:r>
      <w:r w:rsidR="00B60623" w:rsidRPr="001A19EB">
        <w:rPr>
          <w:sz w:val="28"/>
          <w:szCs w:val="28"/>
        </w:rPr>
        <w:t>8</w:t>
      </w:r>
      <w:r w:rsidRPr="001A19EB">
        <w:rPr>
          <w:sz w:val="28"/>
          <w:szCs w:val="28"/>
        </w:rPr>
        <w:t>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Услуга не предусматривает возможности приема запроса и документов, необходимых для предоставления </w:t>
      </w:r>
      <w:r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 xml:space="preserve">слуги по выбору Заявителя независимо от его места жительства или места пребывания. </w:t>
      </w:r>
    </w:p>
    <w:p w14:paraId="206FB76D" w14:textId="52548765" w:rsidR="00A152FC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</w:t>
      </w:r>
      <w:r w:rsidR="00B60623" w:rsidRPr="001A19EB">
        <w:rPr>
          <w:sz w:val="28"/>
          <w:szCs w:val="28"/>
        </w:rPr>
        <w:t>9</w:t>
      </w:r>
      <w:r w:rsidRPr="001A19EB">
        <w:rPr>
          <w:sz w:val="28"/>
          <w:szCs w:val="28"/>
        </w:rPr>
        <w:t>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>В административной процедуре принимает участие следующий орган</w:t>
      </w:r>
      <w:r w:rsidR="00EC743B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(организация): </w:t>
      </w:r>
      <w:r w:rsidR="004913D4">
        <w:rPr>
          <w:sz w:val="28"/>
          <w:szCs w:val="28"/>
        </w:rPr>
        <w:t xml:space="preserve">Отдел </w:t>
      </w:r>
      <w:r w:rsidR="003E0501" w:rsidRPr="001A19EB">
        <w:rPr>
          <w:sz w:val="28"/>
          <w:szCs w:val="28"/>
        </w:rPr>
        <w:t>архив</w:t>
      </w:r>
      <w:r w:rsidR="004913D4">
        <w:rPr>
          <w:sz w:val="28"/>
          <w:szCs w:val="28"/>
        </w:rPr>
        <w:t>ного дела</w:t>
      </w:r>
      <w:r w:rsidR="003E0501" w:rsidRPr="001A19EB">
        <w:rPr>
          <w:sz w:val="28"/>
          <w:szCs w:val="28"/>
        </w:rPr>
        <w:t xml:space="preserve"> </w:t>
      </w:r>
      <w:bookmarkStart w:id="11" w:name="_Hlk188438225"/>
      <w:r w:rsidR="003E0501" w:rsidRPr="001A19EB">
        <w:rPr>
          <w:sz w:val="28"/>
          <w:szCs w:val="28"/>
        </w:rPr>
        <w:t xml:space="preserve">администрации </w:t>
      </w:r>
      <w:r w:rsidRPr="001A19EB">
        <w:rPr>
          <w:sz w:val="28"/>
          <w:szCs w:val="28"/>
        </w:rPr>
        <w:t>Петровск-Забайкальского муниципального округа</w:t>
      </w:r>
      <w:r w:rsidR="00705BD9" w:rsidRPr="001A19EB">
        <w:rPr>
          <w:sz w:val="28"/>
          <w:szCs w:val="28"/>
        </w:rPr>
        <w:t>.</w:t>
      </w:r>
    </w:p>
    <w:bookmarkEnd w:id="11"/>
    <w:p w14:paraId="61CC175C" w14:textId="1508E81F" w:rsidR="003E0501" w:rsidRPr="001A19EB" w:rsidRDefault="00A152FC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3.2.</w:t>
      </w:r>
      <w:r w:rsidR="00B60623" w:rsidRPr="001A19EB">
        <w:rPr>
          <w:sz w:val="28"/>
          <w:szCs w:val="28"/>
        </w:rPr>
        <w:t>10</w:t>
      </w:r>
      <w:r w:rsidRPr="001A19EB">
        <w:rPr>
          <w:sz w:val="28"/>
          <w:szCs w:val="28"/>
        </w:rPr>
        <w:t>.</w:t>
      </w:r>
      <w:r w:rsidR="003E0501" w:rsidRPr="001A19EB">
        <w:rPr>
          <w:sz w:val="28"/>
          <w:szCs w:val="28"/>
        </w:rPr>
        <w:t xml:space="preserve"> </w:t>
      </w:r>
      <w:r w:rsidR="00456883" w:rsidRPr="001A19EB">
        <w:rPr>
          <w:sz w:val="28"/>
          <w:szCs w:val="28"/>
        </w:rPr>
        <w:t xml:space="preserve">Срок регистрации запроса и документов, необходимых для предоставления </w:t>
      </w:r>
      <w:r w:rsidRPr="001A19EB">
        <w:rPr>
          <w:sz w:val="28"/>
          <w:szCs w:val="28"/>
        </w:rPr>
        <w:t>муниципальной у</w:t>
      </w:r>
      <w:r w:rsidR="00456883" w:rsidRPr="001A19EB">
        <w:rPr>
          <w:sz w:val="28"/>
          <w:szCs w:val="28"/>
        </w:rPr>
        <w:t xml:space="preserve">слуги, в </w:t>
      </w:r>
      <w:r w:rsidR="004913D4">
        <w:rPr>
          <w:sz w:val="28"/>
          <w:szCs w:val="28"/>
        </w:rPr>
        <w:t>Отделе архивного дела</w:t>
      </w:r>
      <w:r w:rsidR="003E0501" w:rsidRPr="001A19EB">
        <w:rPr>
          <w:sz w:val="28"/>
          <w:szCs w:val="28"/>
        </w:rPr>
        <w:t xml:space="preserve"> администрации </w:t>
      </w:r>
      <w:r w:rsidRPr="001A19EB">
        <w:rPr>
          <w:sz w:val="28"/>
          <w:szCs w:val="28"/>
        </w:rPr>
        <w:t xml:space="preserve">Петровск-Забайкальского муниципального округа </w:t>
      </w:r>
      <w:r w:rsidR="00456883" w:rsidRPr="001A19EB">
        <w:rPr>
          <w:sz w:val="28"/>
          <w:szCs w:val="28"/>
        </w:rPr>
        <w:t xml:space="preserve">составляет </w:t>
      </w:r>
      <w:r w:rsidR="00946F49" w:rsidRPr="001A19EB">
        <w:rPr>
          <w:sz w:val="28"/>
          <w:szCs w:val="28"/>
        </w:rPr>
        <w:t>3</w:t>
      </w:r>
      <w:r w:rsidR="00456883" w:rsidRPr="001A19EB">
        <w:rPr>
          <w:sz w:val="28"/>
          <w:szCs w:val="28"/>
        </w:rPr>
        <w:t xml:space="preserve"> рабочих дня. </w:t>
      </w:r>
    </w:p>
    <w:p w14:paraId="3A81FECE" w14:textId="77777777" w:rsidR="00705BD9" w:rsidRPr="001A19EB" w:rsidRDefault="00705BD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A03816D" w14:textId="4633B12A" w:rsidR="003E0501" w:rsidRPr="00C72B28" w:rsidRDefault="00705BD9" w:rsidP="00C72B28">
      <w:pPr>
        <w:pStyle w:val="Default"/>
        <w:spacing w:line="276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1A19EB">
        <w:rPr>
          <w:b/>
          <w:bCs/>
          <w:color w:val="auto"/>
          <w:sz w:val="28"/>
          <w:szCs w:val="28"/>
        </w:rPr>
        <w:t xml:space="preserve">3.3. </w:t>
      </w:r>
      <w:r w:rsidR="00456883" w:rsidRPr="001A19EB">
        <w:rPr>
          <w:b/>
          <w:bCs/>
          <w:color w:val="auto"/>
          <w:sz w:val="28"/>
          <w:szCs w:val="28"/>
        </w:rPr>
        <w:t>Принятие решения о предоставлении</w:t>
      </w:r>
      <w:r w:rsidR="003E0501" w:rsidRPr="001A19EB">
        <w:rPr>
          <w:b/>
          <w:bCs/>
          <w:color w:val="auto"/>
          <w:sz w:val="28"/>
          <w:szCs w:val="28"/>
        </w:rPr>
        <w:t xml:space="preserve"> (об отказе в</w:t>
      </w:r>
      <w:r w:rsidR="00C72B28">
        <w:rPr>
          <w:b/>
          <w:bCs/>
          <w:color w:val="auto"/>
          <w:sz w:val="28"/>
          <w:szCs w:val="28"/>
        </w:rPr>
        <w:t xml:space="preserve"> </w:t>
      </w:r>
      <w:r w:rsidR="003E0501" w:rsidRPr="001A19EB">
        <w:rPr>
          <w:b/>
          <w:bCs/>
          <w:color w:val="auto"/>
          <w:sz w:val="28"/>
          <w:szCs w:val="28"/>
        </w:rPr>
        <w:t>предоставлении) муниципальной услуги</w:t>
      </w:r>
    </w:p>
    <w:p w14:paraId="4388E314" w14:textId="5F6CC741" w:rsidR="003E0501" w:rsidRPr="001A19EB" w:rsidRDefault="00705BD9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3.3.1</w:t>
      </w:r>
      <w:r w:rsidR="003E0501" w:rsidRPr="001A19EB">
        <w:rPr>
          <w:sz w:val="28"/>
          <w:szCs w:val="28"/>
        </w:rPr>
        <w:t>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Критерием принятия решения о предоставлении </w:t>
      </w:r>
      <w:r w:rsidR="00B60623"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 xml:space="preserve">слуги является соответствие представленных Заявителем документов требованиям, установленным законодательством Российской Федерации, в том числе настоящим Регламентом. </w:t>
      </w:r>
    </w:p>
    <w:p w14:paraId="757C3DBF" w14:textId="72DE107C" w:rsidR="003E0501" w:rsidRPr="001A19EB" w:rsidRDefault="00B6062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3.3.2.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Критерии принятия решения об отказе в предоставлении </w:t>
      </w:r>
      <w:r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>слуги:</w:t>
      </w:r>
    </w:p>
    <w:p w14:paraId="3A59AD2A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а) запрос не содержит фамилию, имя, отчество (последнее - при наличии), почтового адреса и/или электронного адреса Заявителя или Представителя заявителя; </w:t>
      </w:r>
    </w:p>
    <w:p w14:paraId="1D5509F0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б) запрос не поддается прочтению; </w:t>
      </w:r>
    </w:p>
    <w:p w14:paraId="626B0252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в) в запросе обжалуется судебное решение; </w:t>
      </w:r>
    </w:p>
    <w:p w14:paraId="3E44DE3A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г) присутствие в запросе нецензурных или оскорбительных выражений, угроз жизни, здоровью и имуществу должностного лица, а также членов его семьи;</w:t>
      </w:r>
    </w:p>
    <w:p w14:paraId="730E3A1F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д) содержится запрос архивной информации, которая многократно предоставлялась пользователю в связи с ранее направлявшимися ответами, при этом в запросе не содержится новой информации и обстоятельств; </w:t>
      </w:r>
    </w:p>
    <w:p w14:paraId="03D8BC6A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е) ответ на запрос не может быть дан без разглашения сведений, составляющих государственную или иную охраняемую федеральным законом тайну;</w:t>
      </w:r>
    </w:p>
    <w:p w14:paraId="2CC0D971" w14:textId="77777777" w:rsidR="003E0501" w:rsidRPr="001A19EB" w:rsidRDefault="003E050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 xml:space="preserve">ж) у Заявителя отсутствуют документы, подтверждающие его полномочия выступать от имени третьих лиц, в отношении которых сделан запрос. </w:t>
      </w:r>
    </w:p>
    <w:p w14:paraId="27D37D01" w14:textId="77777777" w:rsidR="00B60623" w:rsidRPr="001A19EB" w:rsidRDefault="00B60623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lastRenderedPageBreak/>
        <w:t>3.3.3.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Срок принятия решения о предоставлении (об отказе в предоставлении) </w:t>
      </w:r>
      <w:r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 xml:space="preserve">слуги составляет </w:t>
      </w:r>
      <w:r w:rsidRPr="001A19EB">
        <w:rPr>
          <w:sz w:val="28"/>
          <w:szCs w:val="28"/>
        </w:rPr>
        <w:t>5</w:t>
      </w:r>
      <w:r w:rsidR="003E0501" w:rsidRPr="001A19EB">
        <w:rPr>
          <w:sz w:val="28"/>
          <w:szCs w:val="28"/>
        </w:rPr>
        <w:t xml:space="preserve"> рабочих дней.</w:t>
      </w:r>
    </w:p>
    <w:p w14:paraId="4DC0E0E3" w14:textId="5729274E" w:rsidR="00B60623" w:rsidRPr="001A19EB" w:rsidRDefault="00B60623" w:rsidP="001A19EB">
      <w:pPr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hAnsi="Times New Roman" w:cs="Times New Roman"/>
          <w:sz w:val="28"/>
          <w:szCs w:val="28"/>
        </w:rPr>
        <w:t xml:space="preserve">3.3.4. </w:t>
      </w:r>
      <w:r w:rsidR="003E0501" w:rsidRPr="001A19EB">
        <w:rPr>
          <w:rFonts w:ascii="Times New Roman" w:hAnsi="Times New Roman" w:cs="Times New Roman"/>
          <w:sz w:val="28"/>
          <w:szCs w:val="28"/>
        </w:rPr>
        <w:t xml:space="preserve">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Максимальный срок выполнения административных действий по исполнению запроса составляет 30 календарных дня со дня поступления запроса с резолюцией начальника Отдела к специалисту Отдела. При необходимости срок исполнения запроса может быть продлен начальником Отдела на срок не более 30 календарных дней с обя</w:t>
      </w:r>
      <w:r w:rsidR="004913D4">
        <w:rPr>
          <w:rFonts w:ascii="Times New Roman" w:eastAsia="Times New Roman" w:hAnsi="Times New Roman" w:cs="Times New Roman"/>
          <w:color w:val="auto"/>
          <w:sz w:val="28"/>
          <w:szCs w:val="28"/>
        </w:rPr>
        <w:t>зательным уведомлением об этом З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аявителя. </w:t>
      </w:r>
    </w:p>
    <w:p w14:paraId="469DEA68" w14:textId="77777777" w:rsidR="00B60623" w:rsidRDefault="00B60623" w:rsidP="001A19EB">
      <w:pPr>
        <w:pStyle w:val="Default"/>
        <w:spacing w:line="276" w:lineRule="auto"/>
        <w:ind w:firstLine="709"/>
        <w:rPr>
          <w:sz w:val="28"/>
          <w:szCs w:val="28"/>
        </w:rPr>
      </w:pPr>
    </w:p>
    <w:p w14:paraId="1A1D1E49" w14:textId="77777777" w:rsidR="0000748F" w:rsidRPr="001A19EB" w:rsidRDefault="0000748F" w:rsidP="001A19EB">
      <w:pPr>
        <w:pStyle w:val="Default"/>
        <w:spacing w:line="276" w:lineRule="auto"/>
        <w:ind w:firstLine="709"/>
        <w:rPr>
          <w:sz w:val="28"/>
          <w:szCs w:val="28"/>
        </w:rPr>
      </w:pPr>
    </w:p>
    <w:p w14:paraId="4BC5E032" w14:textId="494EB018" w:rsidR="003E0501" w:rsidRPr="001A19EB" w:rsidRDefault="00B60623" w:rsidP="001A19EB">
      <w:pPr>
        <w:pStyle w:val="Default"/>
        <w:spacing w:line="276" w:lineRule="auto"/>
        <w:ind w:firstLine="709"/>
        <w:rPr>
          <w:sz w:val="28"/>
          <w:szCs w:val="28"/>
        </w:rPr>
      </w:pPr>
      <w:r w:rsidRPr="001A19EB">
        <w:rPr>
          <w:b/>
          <w:bCs/>
          <w:sz w:val="28"/>
          <w:szCs w:val="28"/>
        </w:rPr>
        <w:t xml:space="preserve">3.4. </w:t>
      </w:r>
      <w:r w:rsidR="003E0501" w:rsidRPr="001A19EB">
        <w:rPr>
          <w:b/>
          <w:bCs/>
          <w:sz w:val="28"/>
          <w:szCs w:val="28"/>
        </w:rPr>
        <w:t xml:space="preserve">Предоставление результата </w:t>
      </w:r>
      <w:r w:rsidR="00782F80" w:rsidRPr="001A19EB">
        <w:rPr>
          <w:b/>
          <w:bCs/>
          <w:sz w:val="28"/>
          <w:szCs w:val="28"/>
        </w:rPr>
        <w:t>муниципаль</w:t>
      </w:r>
      <w:r w:rsidR="003E0501" w:rsidRPr="001A19EB">
        <w:rPr>
          <w:b/>
          <w:bCs/>
          <w:sz w:val="28"/>
          <w:szCs w:val="28"/>
        </w:rPr>
        <w:t>ной услуги</w:t>
      </w:r>
    </w:p>
    <w:p w14:paraId="67E2A334" w14:textId="39F2419F" w:rsidR="00B60623" w:rsidRPr="00B60623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3.4.1. </w:t>
      </w: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Критерием принятия решения является возможность исполнения архивной справки, архивной копии, архивной выписки.</w:t>
      </w:r>
    </w:p>
    <w:p w14:paraId="7C9C0071" w14:textId="77777777" w:rsidR="00B60623" w:rsidRPr="00B60623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Способом фиксации результата выполнения административной процедуры является архивная справка, архивная копия распорядительного документа, архивная выписка, ответ. </w:t>
      </w:r>
    </w:p>
    <w:p w14:paraId="5A084553" w14:textId="77777777" w:rsidR="00E96441" w:rsidRPr="001A19EB" w:rsidRDefault="00B60623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60623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Результатом выполнения административной процедуры является подготовленный документ</w:t>
      </w:r>
      <w:r w:rsidR="00E96441"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14:paraId="1C82D7C3" w14:textId="6A833E06" w:rsidR="00E96441" w:rsidRPr="004D12FC" w:rsidRDefault="00E96441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60623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архивная справка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12" w:name="_Hlk188437834"/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</w:t>
      </w:r>
      <w:r w:rsidR="0093056F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  <w:bookmarkEnd w:id="12"/>
    </w:p>
    <w:p w14:paraId="74781266" w14:textId="3AF35C79" w:rsidR="00E96441" w:rsidRPr="004D12FC" w:rsidRDefault="00E96441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60623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архивная копия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07C9F5A0" w14:textId="45A24E58" w:rsidR="00B60623" w:rsidRPr="004D12FC" w:rsidRDefault="00E96441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60623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архивная 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выписка (Приложение </w:t>
      </w:r>
      <w:r w:rsidR="0093056F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); </w:t>
      </w:r>
      <w:r w:rsidR="00B60623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FBA32B5" w14:textId="2B087078" w:rsidR="00E96441" w:rsidRPr="004D12FC" w:rsidRDefault="00D47E6A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96441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об отсутствии запрашиваемых сведений</w:t>
      </w:r>
      <w:r w:rsidR="00D66CA4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14:paraId="786ED908" w14:textId="3C374930" w:rsidR="00B60623" w:rsidRPr="001A19EB" w:rsidRDefault="00D47E6A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E96441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о направлении соответствующих запросов на исполнение в другие органы и организации по компетенции.</w:t>
      </w:r>
      <w:r w:rsidR="00E96441"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4E3898A5" w14:textId="49AFF299" w:rsidR="00E96441" w:rsidRPr="00E96441" w:rsidRDefault="00E96441" w:rsidP="001A19EB">
      <w:pPr>
        <w:widowControl/>
        <w:tabs>
          <w:tab w:val="left" w:pos="709"/>
          <w:tab w:val="left" w:pos="1215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>Способом фиксации результата выполнения административ</w:t>
      </w:r>
      <w:r w:rsidR="00357EF0">
        <w:rPr>
          <w:rFonts w:ascii="Times New Roman" w:eastAsia="Times New Roman" w:hAnsi="Times New Roman" w:cs="Times New Roman"/>
          <w:color w:val="auto"/>
          <w:sz w:val="28"/>
          <w:szCs w:val="28"/>
        </w:rPr>
        <w:t>ной процедуры является подпись З</w:t>
      </w:r>
      <w:r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(или его доверенного лица) о получении архивной справки, архивной выписки, архивной копии с указанием даты получения или фиксации в журнале исходящей корреспонденции об отправке корреспонденции.</w:t>
      </w:r>
    </w:p>
    <w:p w14:paraId="6AA07E32" w14:textId="6A2B4E91" w:rsidR="00E96441" w:rsidRPr="001A19EB" w:rsidRDefault="00E96441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Рассмотрение запроса считается законченным, если по нему приняты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необходимые меры,</w:t>
      </w:r>
      <w:r w:rsidR="00357EF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З</w:t>
      </w:r>
      <w:r w:rsidRPr="00E96441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аявитель проинформирован о результатах рассмотрения запроса.</w:t>
      </w:r>
    </w:p>
    <w:p w14:paraId="0136CE7C" w14:textId="39F24106" w:rsidR="003E0501" w:rsidRPr="001A19EB" w:rsidRDefault="00E9644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3.4.2.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Результат предоставления </w:t>
      </w:r>
      <w:r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>слуги может быть получен путем направления почтового отправления через операторов почтовой связи с доставкой корреспонденции, в Едином портале</w:t>
      </w:r>
      <w:r w:rsidRPr="001A19EB">
        <w:rPr>
          <w:sz w:val="28"/>
          <w:szCs w:val="28"/>
        </w:rPr>
        <w:t xml:space="preserve"> государственных и муниципальных услуг</w:t>
      </w:r>
      <w:r w:rsidR="003E0501" w:rsidRPr="001A19EB">
        <w:rPr>
          <w:sz w:val="28"/>
          <w:szCs w:val="28"/>
        </w:rPr>
        <w:t xml:space="preserve">, по электронной почте </w:t>
      </w:r>
      <w:r w:rsidR="00357EF0">
        <w:rPr>
          <w:sz w:val="28"/>
          <w:szCs w:val="28"/>
        </w:rPr>
        <w:t>Отдела архивного дела</w:t>
      </w:r>
      <w:r w:rsidR="00782F80" w:rsidRPr="001A19EB">
        <w:rPr>
          <w:sz w:val="28"/>
          <w:szCs w:val="28"/>
        </w:rPr>
        <w:t xml:space="preserve"> </w:t>
      </w:r>
      <w:r w:rsidRPr="001A19EB">
        <w:rPr>
          <w:sz w:val="28"/>
          <w:szCs w:val="28"/>
        </w:rPr>
        <w:t>администрации Петровск-Забайкальского муниципального округа.</w:t>
      </w:r>
    </w:p>
    <w:p w14:paraId="2E9C293D" w14:textId="38D5DA52" w:rsidR="003E0501" w:rsidRPr="001A19EB" w:rsidRDefault="00E96441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lastRenderedPageBreak/>
        <w:t>3.4.3.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Предоставление результата </w:t>
      </w:r>
      <w:r w:rsidR="00F513B5"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>слуги осуществляется в срок, не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превышающий </w:t>
      </w:r>
      <w:r w:rsidR="00F513B5" w:rsidRPr="001A19EB">
        <w:rPr>
          <w:sz w:val="28"/>
          <w:szCs w:val="28"/>
        </w:rPr>
        <w:t>3</w:t>
      </w:r>
      <w:r w:rsidR="003E0501" w:rsidRPr="001A19EB">
        <w:rPr>
          <w:sz w:val="28"/>
          <w:szCs w:val="28"/>
        </w:rPr>
        <w:t xml:space="preserve">0 </w:t>
      </w:r>
      <w:r w:rsidR="00F513B5" w:rsidRPr="001A19EB">
        <w:rPr>
          <w:sz w:val="28"/>
          <w:szCs w:val="28"/>
        </w:rPr>
        <w:t>календарных</w:t>
      </w:r>
      <w:r w:rsidR="003E0501" w:rsidRPr="001A19EB">
        <w:rPr>
          <w:sz w:val="28"/>
          <w:szCs w:val="28"/>
        </w:rPr>
        <w:t xml:space="preserve"> дней, и исчисляется со дня регистрации заявления о предоставлении </w:t>
      </w:r>
      <w:r w:rsidR="00F513B5"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 xml:space="preserve">слуги. </w:t>
      </w:r>
    </w:p>
    <w:p w14:paraId="6074B685" w14:textId="7106BA65" w:rsidR="00F513B5" w:rsidRDefault="00F513B5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3.4.4.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Результат предоставления </w:t>
      </w:r>
      <w:r w:rsidRPr="001A19EB">
        <w:rPr>
          <w:sz w:val="28"/>
          <w:szCs w:val="28"/>
        </w:rPr>
        <w:t>муниципальной у</w:t>
      </w:r>
      <w:r w:rsidR="003E0501" w:rsidRPr="001A19EB">
        <w:rPr>
          <w:sz w:val="28"/>
          <w:szCs w:val="28"/>
        </w:rPr>
        <w:t>слуги может быть предоставлен по выбору</w:t>
      </w:r>
      <w:r w:rsidR="00782F80" w:rsidRPr="001A19EB">
        <w:rPr>
          <w:sz w:val="28"/>
          <w:szCs w:val="28"/>
        </w:rPr>
        <w:t xml:space="preserve"> </w:t>
      </w:r>
      <w:r w:rsidR="003E0501" w:rsidRPr="001A19EB">
        <w:rPr>
          <w:sz w:val="28"/>
          <w:szCs w:val="28"/>
        </w:rPr>
        <w:t xml:space="preserve">Заявителя независимо от его места жительства или места пребывания. </w:t>
      </w:r>
    </w:p>
    <w:p w14:paraId="1CAEAB49" w14:textId="77777777" w:rsidR="00C72B28" w:rsidRPr="001A19EB" w:rsidRDefault="00C72B28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F669F88" w14:textId="50A4AB3B" w:rsidR="00F513B5" w:rsidRPr="001A19EB" w:rsidRDefault="00F513B5" w:rsidP="001A19EB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A19EB">
        <w:rPr>
          <w:b/>
          <w:bCs/>
          <w:sz w:val="28"/>
          <w:szCs w:val="28"/>
        </w:rPr>
        <w:t>3.5. Случаи и порядок предоставления государственных и муниципальных услуг в упреждающем (проактивном) режиме</w:t>
      </w:r>
    </w:p>
    <w:p w14:paraId="63A785A4" w14:textId="5465622C" w:rsidR="00F513B5" w:rsidRDefault="00F513B5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A19EB">
        <w:rPr>
          <w:sz w:val="28"/>
          <w:szCs w:val="28"/>
        </w:rPr>
        <w:t>Слу</w:t>
      </w:r>
      <w:r w:rsidR="00357EF0">
        <w:rPr>
          <w:sz w:val="28"/>
          <w:szCs w:val="28"/>
        </w:rPr>
        <w:t xml:space="preserve">чаи предоставления Отделом архивного дела </w:t>
      </w:r>
      <w:r w:rsidR="00357EF0" w:rsidRPr="001A19EB">
        <w:rPr>
          <w:sz w:val="28"/>
          <w:szCs w:val="28"/>
        </w:rPr>
        <w:t>администрации Петровск-Забайкальского муниципального округа</w:t>
      </w:r>
      <w:r w:rsidRPr="001A19EB">
        <w:rPr>
          <w:sz w:val="28"/>
          <w:szCs w:val="28"/>
        </w:rPr>
        <w:t xml:space="preserve"> муниципальной услуги 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в упреждающем (проактивном) режиме не предусмотрены.</w:t>
      </w:r>
      <w:r w:rsidR="00C72B28">
        <w:rPr>
          <w:sz w:val="28"/>
          <w:szCs w:val="28"/>
        </w:rPr>
        <w:t xml:space="preserve"> </w:t>
      </w:r>
    </w:p>
    <w:p w14:paraId="578C87B5" w14:textId="77777777" w:rsidR="00C72B28" w:rsidRPr="001A19EB" w:rsidRDefault="00C72B28" w:rsidP="00C72B2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859FC8F" w14:textId="2A9D3037" w:rsidR="00F513B5" w:rsidRPr="00F513B5" w:rsidRDefault="00F513B5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Выполнение административных процедур при предоставлении муниципальной услуги в электронной форме</w:t>
      </w:r>
    </w:p>
    <w:p w14:paraId="5F3AEFA9" w14:textId="50242242" w:rsidR="00F513B5" w:rsidRPr="00F513B5" w:rsidRDefault="00F513B5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.1. Информация о предоставлении муниципальной услуги размещена в установленном порядке на официальном сайте </w:t>
      </w:r>
      <w:r w:rsidRPr="001A19EB">
        <w:rPr>
          <w:rFonts w:ascii="Times New Roman" w:hAnsi="Times New Roman" w:cs="Times New Roman"/>
          <w:sz w:val="28"/>
          <w:szCs w:val="28"/>
        </w:rPr>
        <w:t>администрации Петровск-Забайкальского муниципального округа,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сети «Интернет», в соответствующих разделах государственной информационной системы Забайкальского края «Реестр государственных и муниципальных услуг Забайкальского края», федеральной государственной информационной системы «Единый портал государственных и муниципальных услуг (функций)» со всеми необходимыми для получения муниципальной услуги формами, примерами, образцами документов с обеспечением доступа к скачиванию, копированию и заполнению документов в электронном виде.</w:t>
      </w:r>
    </w:p>
    <w:p w14:paraId="73090DF1" w14:textId="7EA46640" w:rsidR="00F513B5" w:rsidRPr="00F513B5" w:rsidRDefault="00F513B5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.2. Заявитель вправе подать документы, необходимые для предоставления муниципальной услуги через федеральную государственную информационную систему «Единый портал государственных и муниципальных услуг (функций)»</w:t>
      </w:r>
      <w:r w:rsidR="003E3D5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E3D59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(Приложение № </w:t>
      </w:r>
      <w:r w:rsidR="0093056F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3E3D59" w:rsidRPr="004D12FC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МФЦ</w:t>
      </w:r>
      <w:r w:rsidR="003E3D5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3D68D7CD" w14:textId="28BCF349" w:rsidR="00F513B5" w:rsidRPr="00F513B5" w:rsidRDefault="00F513B5" w:rsidP="001A19EB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В ходе оказания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услуги 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аявитель может в электронной форме получать сведения о ходе выполнения запроса о предоставлении муниципальной услуги.</w:t>
      </w:r>
    </w:p>
    <w:p w14:paraId="7A2BBA0C" w14:textId="42887316" w:rsidR="00F513B5" w:rsidRPr="00F513B5" w:rsidRDefault="00F513B5" w:rsidP="00E04DD1">
      <w:pPr>
        <w:widowControl/>
        <w:tabs>
          <w:tab w:val="left" w:pos="144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 w:rsidRPr="001A19E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.4. В электронном виде при оказании муниципальной услуги муниципальный архив не осуществляет взаимодействие с иными органами </w:t>
      </w:r>
      <w:r w:rsidRPr="00F513B5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государственной власти, органами местного самоуправления и организациями, участвующими в предоставлении муниципальных услуг.</w:t>
      </w:r>
    </w:p>
    <w:p w14:paraId="6EB0E467" w14:textId="1EA3022E" w:rsidR="00F513B5" w:rsidRDefault="00F513B5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39C54A8F" w14:textId="77777777" w:rsidR="00570234" w:rsidRDefault="00570234" w:rsidP="00E04DD1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2E40A3F4" w14:textId="4633515E" w:rsidR="00790811" w:rsidRDefault="00643281" w:rsidP="00E04DD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90811">
        <w:rPr>
          <w:b/>
          <w:bCs/>
          <w:sz w:val="28"/>
          <w:szCs w:val="28"/>
        </w:rPr>
        <w:t>. Формы контроля за исполнением</w:t>
      </w:r>
    </w:p>
    <w:p w14:paraId="00DE8D54" w14:textId="77777777" w:rsidR="00790811" w:rsidRDefault="00790811" w:rsidP="00E04DD1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</w:t>
      </w:r>
    </w:p>
    <w:p w14:paraId="5B78B9B5" w14:textId="77777777" w:rsidR="0000748F" w:rsidRDefault="0000748F" w:rsidP="00E04DD1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14:paraId="63A0E0DC" w14:textId="7646AF96" w:rsidR="00790811" w:rsidRPr="00643281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4.1. </w:t>
      </w:r>
      <w:r w:rsidR="00790811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>ной услуги, а также принятием ими решений</w:t>
      </w:r>
    </w:p>
    <w:p w14:paraId="430B085D" w14:textId="07033796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C72B28">
        <w:rPr>
          <w:sz w:val="28"/>
          <w:szCs w:val="28"/>
        </w:rPr>
        <w:t>1.</w:t>
      </w:r>
      <w:r w:rsidR="00790811">
        <w:rPr>
          <w:sz w:val="28"/>
          <w:szCs w:val="28"/>
        </w:rPr>
        <w:t xml:space="preserve"> Текущий контроль за соблюдением и исполнением ответстве</w:t>
      </w:r>
      <w:r w:rsidR="009A4B28">
        <w:rPr>
          <w:sz w:val="28"/>
          <w:szCs w:val="28"/>
        </w:rPr>
        <w:t>нными должностными лицами Отдела архивного дела</w:t>
      </w:r>
      <w:r w:rsidR="00790811">
        <w:rPr>
          <w:sz w:val="28"/>
          <w:szCs w:val="28"/>
        </w:rPr>
        <w:t xml:space="preserve"> </w:t>
      </w:r>
      <w:r w:rsidRPr="00F513B5">
        <w:rPr>
          <w:sz w:val="28"/>
          <w:szCs w:val="28"/>
        </w:rPr>
        <w:t>администрации Петровск-Забайкальского муниципального округа</w:t>
      </w:r>
      <w:r w:rsidR="00790811">
        <w:rPr>
          <w:sz w:val="28"/>
          <w:szCs w:val="28"/>
        </w:rPr>
        <w:t xml:space="preserve"> настоящего Регламента, а также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 у</w:t>
      </w:r>
      <w:r w:rsidR="00790811">
        <w:rPr>
          <w:sz w:val="28"/>
          <w:szCs w:val="28"/>
        </w:rPr>
        <w:t xml:space="preserve">слуги, а также принятия ими решений осуществляется </w:t>
      </w:r>
      <w:r w:rsidR="00221DEF">
        <w:rPr>
          <w:sz w:val="28"/>
          <w:szCs w:val="28"/>
        </w:rPr>
        <w:t>ответстве</w:t>
      </w:r>
      <w:r w:rsidR="009A4B28">
        <w:rPr>
          <w:sz w:val="28"/>
          <w:szCs w:val="28"/>
        </w:rPr>
        <w:t>нными должностными лицами Отдела архивного дела</w:t>
      </w:r>
      <w:r w:rsidR="00221DEF">
        <w:rPr>
          <w:sz w:val="28"/>
          <w:szCs w:val="28"/>
        </w:rPr>
        <w:t xml:space="preserve"> </w:t>
      </w:r>
      <w:r w:rsidRPr="00F513B5">
        <w:rPr>
          <w:sz w:val="28"/>
          <w:szCs w:val="28"/>
        </w:rPr>
        <w:t>администрации Петровск-Забайкальского муниципального округа</w:t>
      </w:r>
      <w:r>
        <w:rPr>
          <w:sz w:val="28"/>
          <w:szCs w:val="28"/>
        </w:rPr>
        <w:t>.</w:t>
      </w:r>
    </w:p>
    <w:p w14:paraId="68A6FEF0" w14:textId="4B058FD2" w:rsidR="0079081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2B28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="00221DEF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>Текущий контроль осуществляется путем проведения плановых и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внеплановых проверок. </w:t>
      </w:r>
    </w:p>
    <w:p w14:paraId="5A1B28ED" w14:textId="77777777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698F2D34" w14:textId="462DF951" w:rsidR="0079081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="00790811">
        <w:rPr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A92E8B">
        <w:rPr>
          <w:b/>
          <w:bCs/>
          <w:sz w:val="28"/>
          <w:szCs w:val="28"/>
        </w:rPr>
        <w:t>муниципаль</w:t>
      </w:r>
      <w:r w:rsidR="00790811">
        <w:rPr>
          <w:b/>
          <w:bCs/>
          <w:sz w:val="28"/>
          <w:szCs w:val="28"/>
        </w:rPr>
        <w:t>ной услуги</w:t>
      </w:r>
    </w:p>
    <w:p w14:paraId="0B011DAC" w14:textId="54B17D03" w:rsid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>муниципальной у</w:t>
      </w:r>
      <w:r w:rsidR="00790811">
        <w:rPr>
          <w:sz w:val="28"/>
          <w:szCs w:val="28"/>
        </w:rPr>
        <w:t>слуги</w:t>
      </w:r>
      <w:r w:rsidR="00A92E8B">
        <w:rPr>
          <w:sz w:val="28"/>
          <w:szCs w:val="28"/>
        </w:rPr>
        <w:t xml:space="preserve"> </w:t>
      </w:r>
      <w:r w:rsidR="00790811">
        <w:rPr>
          <w:sz w:val="28"/>
          <w:szCs w:val="28"/>
        </w:rPr>
        <w:t xml:space="preserve">предполагает проведение проверок, устранение выявленных нарушений, рассмотрение, принятие решений и подготовку ответов на обращения </w:t>
      </w:r>
      <w:r>
        <w:rPr>
          <w:sz w:val="28"/>
          <w:szCs w:val="28"/>
        </w:rPr>
        <w:t>З</w:t>
      </w:r>
      <w:r w:rsidR="00790811">
        <w:rPr>
          <w:sz w:val="28"/>
          <w:szCs w:val="28"/>
        </w:rPr>
        <w:t>аявителей, содержащие жалобы на решения и действия (бездействие) должностных лиц</w:t>
      </w:r>
      <w:r w:rsidR="004477CE">
        <w:rPr>
          <w:sz w:val="28"/>
          <w:szCs w:val="28"/>
        </w:rPr>
        <w:t xml:space="preserve"> Отдела</w:t>
      </w:r>
      <w:r w:rsidR="00790811">
        <w:rPr>
          <w:sz w:val="28"/>
          <w:szCs w:val="28"/>
        </w:rPr>
        <w:t xml:space="preserve"> </w:t>
      </w:r>
      <w:r w:rsidR="004477CE">
        <w:rPr>
          <w:sz w:val="28"/>
          <w:szCs w:val="28"/>
        </w:rPr>
        <w:t>архивного дела</w:t>
      </w:r>
      <w:r w:rsidR="00A92E8B">
        <w:rPr>
          <w:sz w:val="28"/>
          <w:szCs w:val="28"/>
        </w:rPr>
        <w:t xml:space="preserve"> </w:t>
      </w:r>
      <w:r w:rsidRPr="00F513B5">
        <w:rPr>
          <w:sz w:val="28"/>
          <w:szCs w:val="28"/>
        </w:rPr>
        <w:t>администрации Петровск-Забайкальского муниципального округа</w:t>
      </w:r>
      <w:r>
        <w:rPr>
          <w:sz w:val="28"/>
          <w:szCs w:val="28"/>
        </w:rPr>
        <w:t xml:space="preserve">. </w:t>
      </w:r>
    </w:p>
    <w:p w14:paraId="2DD13C02" w14:textId="2A23CD91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.2.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Контроль за полнотой и качеством предоставления </w:t>
      </w:r>
      <w:r w:rsidRPr="00C97DB9">
        <w:rPr>
          <w:sz w:val="28"/>
          <w:szCs w:val="28"/>
        </w:rPr>
        <w:t>муниципальной у</w:t>
      </w:r>
      <w:r w:rsidR="00790811" w:rsidRPr="00C97DB9">
        <w:rPr>
          <w:sz w:val="28"/>
          <w:szCs w:val="28"/>
        </w:rPr>
        <w:t>слуги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осуществляется в форме плановых и внеплановых проверок. </w:t>
      </w:r>
    </w:p>
    <w:p w14:paraId="4EF7E2C1" w14:textId="05532A81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.3.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>Плановые проверки проводятся на основе ежегодно утверждаемого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плана, а </w:t>
      </w:r>
      <w:r w:rsidR="004477CE">
        <w:rPr>
          <w:sz w:val="28"/>
          <w:szCs w:val="28"/>
        </w:rPr>
        <w:t>внеплановые на основании жалоб З</w:t>
      </w:r>
      <w:r w:rsidR="00790811" w:rsidRPr="00C97DB9">
        <w:rPr>
          <w:sz w:val="28"/>
          <w:szCs w:val="28"/>
        </w:rPr>
        <w:t xml:space="preserve">аявителей на решения и действия (бездействие) должностных лиц </w:t>
      </w:r>
      <w:r w:rsidR="00537DCA">
        <w:rPr>
          <w:sz w:val="28"/>
          <w:szCs w:val="28"/>
        </w:rPr>
        <w:t>Отдела архивного дела</w:t>
      </w:r>
      <w:r w:rsidR="00A92E8B" w:rsidRPr="00C97DB9">
        <w:rPr>
          <w:sz w:val="28"/>
          <w:szCs w:val="28"/>
        </w:rPr>
        <w:t xml:space="preserve"> </w:t>
      </w:r>
      <w:r w:rsidRPr="00C97DB9">
        <w:rPr>
          <w:sz w:val="28"/>
          <w:szCs w:val="28"/>
        </w:rPr>
        <w:lastRenderedPageBreak/>
        <w:t xml:space="preserve">администрации Петровск-Забайкальского муниципального округа </w:t>
      </w:r>
      <w:r w:rsidR="00790811" w:rsidRPr="00C97DB9">
        <w:rPr>
          <w:sz w:val="28"/>
          <w:szCs w:val="28"/>
        </w:rPr>
        <w:t xml:space="preserve">по решению лиц, ответственных за проведение проверок. </w:t>
      </w:r>
    </w:p>
    <w:p w14:paraId="36F41436" w14:textId="44FD0FB6" w:rsidR="00643281" w:rsidRPr="00C97DB9" w:rsidRDefault="00643281" w:rsidP="00570234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7DB9">
        <w:rPr>
          <w:sz w:val="28"/>
          <w:szCs w:val="28"/>
        </w:rPr>
        <w:t>4.</w:t>
      </w:r>
      <w:r w:rsidR="00E04DD1">
        <w:rPr>
          <w:sz w:val="28"/>
          <w:szCs w:val="28"/>
        </w:rPr>
        <w:t>2</w:t>
      </w:r>
      <w:r w:rsidRPr="00C97DB9">
        <w:rPr>
          <w:sz w:val="28"/>
          <w:szCs w:val="28"/>
        </w:rPr>
        <w:t>.4.</w:t>
      </w:r>
      <w:r w:rsidR="00A92E8B" w:rsidRPr="00C97DB9">
        <w:rPr>
          <w:sz w:val="28"/>
          <w:szCs w:val="28"/>
        </w:rPr>
        <w:t xml:space="preserve"> </w:t>
      </w:r>
      <w:r w:rsidR="00790811" w:rsidRPr="00C97DB9">
        <w:rPr>
          <w:sz w:val="28"/>
          <w:szCs w:val="28"/>
        </w:rPr>
        <w:t xml:space="preserve">Проверки проводятся уполномоченными лицами </w:t>
      </w:r>
      <w:r w:rsidRPr="00C97DB9">
        <w:rPr>
          <w:sz w:val="28"/>
          <w:szCs w:val="28"/>
        </w:rPr>
        <w:t>администрации Петровск-Забайкальского муниципального округа.</w:t>
      </w:r>
      <w:r w:rsidRPr="00C97DB9">
        <w:rPr>
          <w:b/>
          <w:bCs/>
          <w:sz w:val="28"/>
          <w:szCs w:val="28"/>
        </w:rPr>
        <w:t xml:space="preserve"> </w:t>
      </w:r>
    </w:p>
    <w:p w14:paraId="4FBCC6CA" w14:textId="6C0D5ABD" w:rsidR="00790811" w:rsidRPr="00C97DB9" w:rsidRDefault="00643281" w:rsidP="00E04DD1">
      <w:pPr>
        <w:pStyle w:val="Default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C97DB9"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3</w:t>
      </w:r>
      <w:r w:rsidRPr="00C97DB9">
        <w:rPr>
          <w:b/>
          <w:bCs/>
          <w:sz w:val="28"/>
          <w:szCs w:val="28"/>
        </w:rPr>
        <w:t xml:space="preserve">. </w:t>
      </w:r>
      <w:r w:rsidR="00790811" w:rsidRPr="00C97DB9">
        <w:rPr>
          <w:b/>
          <w:bCs/>
          <w:sz w:val="28"/>
          <w:szCs w:val="28"/>
        </w:rPr>
        <w:t xml:space="preserve">Ответственность должностных лиц </w:t>
      </w:r>
      <w:r w:rsidR="00537DCA">
        <w:rPr>
          <w:b/>
          <w:bCs/>
          <w:sz w:val="28"/>
          <w:szCs w:val="28"/>
        </w:rPr>
        <w:t>Отдела</w:t>
      </w:r>
      <w:r w:rsidR="00790811" w:rsidRPr="00C97DB9">
        <w:rPr>
          <w:b/>
          <w:bCs/>
          <w:sz w:val="28"/>
          <w:szCs w:val="28"/>
        </w:rPr>
        <w:t xml:space="preserve">, предоставляющего </w:t>
      </w:r>
      <w:r w:rsidR="00A92E8B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A92E8B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ной услуги</w:t>
      </w:r>
    </w:p>
    <w:p w14:paraId="09940782" w14:textId="3EFC90EC" w:rsidR="00643281" w:rsidRPr="00643281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43281">
        <w:rPr>
          <w:rFonts w:eastAsia="Times New Roman"/>
          <w:color w:val="auto"/>
          <w:sz w:val="28"/>
          <w:szCs w:val="28"/>
        </w:rPr>
        <w:t>4.</w:t>
      </w:r>
      <w:r w:rsidR="00E04DD1">
        <w:rPr>
          <w:rFonts w:eastAsia="Times New Roman"/>
          <w:color w:val="auto"/>
          <w:sz w:val="28"/>
          <w:szCs w:val="28"/>
        </w:rPr>
        <w:t>3</w:t>
      </w:r>
      <w:r w:rsidRPr="00643281">
        <w:rPr>
          <w:rFonts w:eastAsia="Times New Roman"/>
          <w:color w:val="auto"/>
          <w:sz w:val="28"/>
          <w:szCs w:val="28"/>
        </w:rPr>
        <w:t xml:space="preserve">.1. Контроль за своевременным и полным рассмотрением запросов осуществляется главой </w:t>
      </w:r>
      <w:r w:rsidRPr="00C97DB9">
        <w:rPr>
          <w:sz w:val="28"/>
          <w:szCs w:val="28"/>
        </w:rPr>
        <w:t xml:space="preserve">Петровск-Забайкальского муниципального округа. </w:t>
      </w:r>
    </w:p>
    <w:p w14:paraId="55A48E68" w14:textId="7E79638E" w:rsidR="00643281" w:rsidRPr="00C97DB9" w:rsidRDefault="0064328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43281">
        <w:rPr>
          <w:rFonts w:eastAsia="Times New Roman"/>
          <w:color w:val="auto"/>
          <w:sz w:val="28"/>
          <w:szCs w:val="28"/>
        </w:rPr>
        <w:t>4.</w:t>
      </w:r>
      <w:r w:rsidR="00E04DD1">
        <w:rPr>
          <w:rFonts w:eastAsia="Times New Roman"/>
          <w:color w:val="auto"/>
          <w:sz w:val="28"/>
          <w:szCs w:val="28"/>
        </w:rPr>
        <w:t>3</w:t>
      </w:r>
      <w:r w:rsidRPr="00643281">
        <w:rPr>
          <w:rFonts w:eastAsia="Times New Roman"/>
          <w:color w:val="auto"/>
          <w:sz w:val="28"/>
          <w:szCs w:val="28"/>
        </w:rPr>
        <w:t xml:space="preserve">.2. Контроль за сроками рассмотрения запросов, взятых на особый контроль, осуществляет начальник Отдела архивного дела администрации </w:t>
      </w:r>
      <w:bookmarkStart w:id="13" w:name="_Hlk188440138"/>
      <w:r w:rsidRPr="00C97DB9">
        <w:rPr>
          <w:sz w:val="28"/>
          <w:szCs w:val="28"/>
        </w:rPr>
        <w:t xml:space="preserve">Петровск-Забайкальского муниципального округа. </w:t>
      </w:r>
    </w:p>
    <w:bookmarkEnd w:id="13"/>
    <w:p w14:paraId="1642518A" w14:textId="530ABA19" w:rsidR="00643281" w:rsidRDefault="00643281" w:rsidP="00E04DD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281">
        <w:rPr>
          <w:rFonts w:ascii="Times New Roman" w:eastAsia="Times New Roman" w:hAnsi="Times New Roman" w:cs="Times New Roman"/>
          <w:color w:val="auto"/>
          <w:sz w:val="28"/>
          <w:szCs w:val="28"/>
        </w:rPr>
        <w:t>4.</w:t>
      </w:r>
      <w:r w:rsid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64328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.3. </w:t>
      </w:r>
      <w:r w:rsidR="00790811" w:rsidRPr="00C97DB9">
        <w:rPr>
          <w:rFonts w:ascii="Times New Roman" w:hAnsi="Times New Roman" w:cs="Times New Roman"/>
          <w:sz w:val="28"/>
          <w:szCs w:val="28"/>
        </w:rPr>
        <w:t>Нарушившие требования настоящего Регламента должностные лица</w:t>
      </w:r>
      <w:r w:rsidR="00A92E8B" w:rsidRPr="00C97DB9">
        <w:rPr>
          <w:rFonts w:ascii="Times New Roman" w:hAnsi="Times New Roman" w:cs="Times New Roman"/>
          <w:sz w:val="28"/>
          <w:szCs w:val="28"/>
        </w:rPr>
        <w:t xml:space="preserve"> </w:t>
      </w:r>
      <w:r w:rsidR="00C17E27" w:rsidRPr="00C97DB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90811" w:rsidRPr="00C97DB9">
        <w:rPr>
          <w:rFonts w:ascii="Times New Roman" w:hAnsi="Times New Roman" w:cs="Times New Roman"/>
          <w:sz w:val="28"/>
          <w:szCs w:val="28"/>
        </w:rPr>
        <w:t xml:space="preserve">несут ответственность в соответствии с законодательством Российской Федерации. </w:t>
      </w:r>
    </w:p>
    <w:p w14:paraId="42AC36AB" w14:textId="77777777" w:rsidR="001A19EB" w:rsidRPr="001A19EB" w:rsidRDefault="001A19EB" w:rsidP="00E04DD1">
      <w:pPr>
        <w:widowControl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682B39" w14:textId="4CDB8204" w:rsidR="00790811" w:rsidRPr="00C97DB9" w:rsidRDefault="00C17E27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b/>
          <w:bCs/>
          <w:sz w:val="28"/>
          <w:szCs w:val="28"/>
        </w:rPr>
        <w:t>4.</w:t>
      </w:r>
      <w:r w:rsidR="00E04DD1">
        <w:rPr>
          <w:b/>
          <w:bCs/>
          <w:sz w:val="28"/>
          <w:szCs w:val="28"/>
        </w:rPr>
        <w:t>4</w:t>
      </w:r>
      <w:r w:rsidRPr="00C97DB9">
        <w:rPr>
          <w:b/>
          <w:bCs/>
          <w:sz w:val="28"/>
          <w:szCs w:val="28"/>
        </w:rPr>
        <w:t xml:space="preserve">. </w:t>
      </w:r>
      <w:r w:rsidR="00790811" w:rsidRPr="00C97DB9">
        <w:rPr>
          <w:b/>
          <w:bCs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E674D0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ной услуги, в том числе со стороны граждан, их объединений и организаций</w:t>
      </w:r>
    </w:p>
    <w:p w14:paraId="48280462" w14:textId="5EE76244" w:rsidR="00C17E27" w:rsidRDefault="0079081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C97DB9">
        <w:rPr>
          <w:sz w:val="28"/>
          <w:szCs w:val="28"/>
        </w:rPr>
        <w:t xml:space="preserve">Контроль за предоставлением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>слуги, в том числе со стороны</w:t>
      </w:r>
      <w:r w:rsidR="00E674D0" w:rsidRPr="00C97DB9">
        <w:rPr>
          <w:sz w:val="28"/>
          <w:szCs w:val="28"/>
        </w:rPr>
        <w:t xml:space="preserve"> </w:t>
      </w:r>
      <w:r w:rsidRPr="00C97DB9">
        <w:rPr>
          <w:sz w:val="28"/>
          <w:szCs w:val="28"/>
        </w:rPr>
        <w:t xml:space="preserve">граждан, их объединений и организаций, осуществляется посредством получения ими полной актуальной и достоверной информации о порядке предоставления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 xml:space="preserve">слуги и возможности досудебного рассмотрения обращений (жалоб) в процессе получения </w:t>
      </w:r>
      <w:r w:rsidR="00C17E27" w:rsidRPr="00C97DB9">
        <w:rPr>
          <w:sz w:val="28"/>
          <w:szCs w:val="28"/>
        </w:rPr>
        <w:t>муниципальной у</w:t>
      </w:r>
      <w:r w:rsidRPr="00C97DB9">
        <w:rPr>
          <w:sz w:val="28"/>
          <w:szCs w:val="28"/>
        </w:rPr>
        <w:t>слуги.</w:t>
      </w:r>
    </w:p>
    <w:p w14:paraId="7316C27B" w14:textId="77777777" w:rsidR="001A19EB" w:rsidRPr="00C97DB9" w:rsidRDefault="001A19EB" w:rsidP="001A19E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765A27D0" w14:textId="3B492D67" w:rsidR="00790811" w:rsidRDefault="00C17E27" w:rsidP="00C97DB9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C97DB9">
        <w:rPr>
          <w:b/>
          <w:bCs/>
          <w:sz w:val="28"/>
          <w:szCs w:val="28"/>
        </w:rPr>
        <w:t>5</w:t>
      </w:r>
      <w:r w:rsidR="00790811" w:rsidRPr="00C97DB9">
        <w:rPr>
          <w:b/>
          <w:bCs/>
          <w:sz w:val="28"/>
          <w:szCs w:val="28"/>
        </w:rPr>
        <w:t>. Досудебный (внесудебный) порядок обжалования решений и</w:t>
      </w:r>
      <w:r w:rsidR="00E674D0" w:rsidRPr="00C97DB9">
        <w:rPr>
          <w:b/>
          <w:bCs/>
          <w:sz w:val="28"/>
          <w:szCs w:val="28"/>
        </w:rPr>
        <w:t xml:space="preserve"> </w:t>
      </w:r>
      <w:r w:rsidR="00790811" w:rsidRPr="00C97DB9">
        <w:rPr>
          <w:b/>
          <w:bCs/>
          <w:sz w:val="28"/>
          <w:szCs w:val="28"/>
        </w:rPr>
        <w:t xml:space="preserve">действий (бездействия) органа, предоставляющего </w:t>
      </w:r>
      <w:r w:rsidR="00E674D0" w:rsidRPr="00C97DB9">
        <w:rPr>
          <w:b/>
          <w:bCs/>
          <w:sz w:val="28"/>
          <w:szCs w:val="28"/>
        </w:rPr>
        <w:t>муниципаль</w:t>
      </w:r>
      <w:r w:rsidR="00790811" w:rsidRPr="00C97DB9">
        <w:rPr>
          <w:b/>
          <w:bCs/>
          <w:sz w:val="28"/>
          <w:szCs w:val="28"/>
        </w:rPr>
        <w:t>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77377196" w14:textId="77777777" w:rsidR="00C97DB9" w:rsidRPr="00C97DB9" w:rsidRDefault="00C97DB9" w:rsidP="00C97DB9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14:paraId="008C6E6E" w14:textId="3C4EA0B1" w:rsidR="00C17E27" w:rsidRPr="00E04DD1" w:rsidRDefault="00C17E27" w:rsidP="00E04DD1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5.1. </w:t>
      </w:r>
      <w:r w:rsidRPr="00E04DD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Информирование З</w:t>
      </w:r>
      <w:r w:rsidRPr="00C17E2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аявителя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14:paraId="3BA0E300" w14:textId="24643D70" w:rsidR="00C17E27" w:rsidRPr="00E04DD1" w:rsidRDefault="00C17E27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5.1.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Получатель муниципальной услуги имеет право на досудебное (внесудебное) обжалование действий (бездействия) и решений, принятых и осуществляемых в ходе предоставления муниципальной услуги. Основанием для начала процедуры досудебного (внесудебного) обжалования является поступление жалобы 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аявителя.</w:t>
      </w:r>
    </w:p>
    <w:p w14:paraId="1B446E0A" w14:textId="77777777" w:rsidR="00C97DB9" w:rsidRPr="00E04DD1" w:rsidRDefault="00C17E27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5.1.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C17E27">
        <w:rPr>
          <w:rFonts w:ascii="Times New Roman" w:eastAsia="Times New Roman" w:hAnsi="Times New Roman" w:cs="Times New Roman"/>
          <w:color w:val="auto"/>
          <w:sz w:val="28"/>
          <w:szCs w:val="28"/>
        </w:rPr>
        <w:t>. Получатель муниципальной услуги имеет право на получение информации и документов, необходимых для обоснования и рассмотрения жалобы.</w:t>
      </w:r>
    </w:p>
    <w:p w14:paraId="121AA643" w14:textId="1E8D92A1" w:rsidR="00C97DB9" w:rsidRDefault="00C97DB9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04DD1">
        <w:rPr>
          <w:rFonts w:eastAsia="Times New Roman"/>
          <w:color w:val="auto"/>
          <w:sz w:val="28"/>
          <w:szCs w:val="28"/>
        </w:rPr>
        <w:t>5.1.3.</w:t>
      </w:r>
      <w:r w:rsidR="00EB629F" w:rsidRPr="00E04DD1">
        <w:rPr>
          <w:sz w:val="28"/>
          <w:szCs w:val="28"/>
        </w:rPr>
        <w:t xml:space="preserve"> </w:t>
      </w:r>
      <w:r w:rsidR="00790811" w:rsidRPr="00E04DD1">
        <w:rPr>
          <w:sz w:val="28"/>
          <w:szCs w:val="28"/>
        </w:rPr>
        <w:t xml:space="preserve">Информирование </w:t>
      </w:r>
      <w:r w:rsidRPr="00E04DD1">
        <w:rPr>
          <w:sz w:val="28"/>
          <w:szCs w:val="28"/>
        </w:rPr>
        <w:t>З</w:t>
      </w:r>
      <w:r w:rsidR="00790811" w:rsidRPr="00E04DD1">
        <w:rPr>
          <w:sz w:val="28"/>
          <w:szCs w:val="28"/>
        </w:rPr>
        <w:t>аявителей о порядке подачи и рассмотрения жалобы осуществляется посредством размещения информации на Едином портале</w:t>
      </w:r>
      <w:r w:rsidRPr="00E04DD1">
        <w:rPr>
          <w:sz w:val="28"/>
          <w:szCs w:val="28"/>
        </w:rPr>
        <w:t xml:space="preserve"> государственных и муниципальных услуг</w:t>
      </w:r>
      <w:r w:rsidR="00790811" w:rsidRPr="00E04DD1">
        <w:rPr>
          <w:sz w:val="28"/>
          <w:szCs w:val="28"/>
        </w:rPr>
        <w:t>, на официальном сайте</w:t>
      </w:r>
      <w:r w:rsidRPr="00E04DD1">
        <w:rPr>
          <w:sz w:val="28"/>
          <w:szCs w:val="28"/>
        </w:rPr>
        <w:t xml:space="preserve"> администрации</w:t>
      </w:r>
      <w:r w:rsidR="00790811" w:rsidRPr="00E04DD1">
        <w:rPr>
          <w:sz w:val="28"/>
          <w:szCs w:val="28"/>
        </w:rPr>
        <w:t xml:space="preserve"> </w:t>
      </w:r>
      <w:r w:rsidRPr="00E04DD1">
        <w:rPr>
          <w:sz w:val="28"/>
          <w:szCs w:val="28"/>
        </w:rPr>
        <w:t xml:space="preserve">Петровск-Забайкальского муниципального округа, </w:t>
      </w:r>
      <w:r w:rsidR="00790811" w:rsidRPr="00E04DD1">
        <w:rPr>
          <w:sz w:val="28"/>
          <w:szCs w:val="28"/>
        </w:rPr>
        <w:t xml:space="preserve">в информационно-телекоммуникационной сети «Интернет». </w:t>
      </w:r>
    </w:p>
    <w:p w14:paraId="623197BB" w14:textId="77777777" w:rsidR="00E04DD1" w:rsidRPr="00E04DD1" w:rsidRDefault="00E04DD1" w:rsidP="00E04DD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5325E982" w14:textId="1728B4F8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5.2. Органы местного самоуправления и уполномоченные на рассмотрение жалобы должностные лица, которы</w:t>
      </w:r>
      <w:r w:rsidR="00D5146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 может быть направлена жалоба З</w:t>
      </w:r>
      <w:r w:rsidRPr="00C97DB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аявителя в досудебном (внесудебном) порядке</w:t>
      </w:r>
    </w:p>
    <w:p w14:paraId="5A211C39" w14:textId="77777777" w:rsidR="00C97DB9" w:rsidRPr="00E04DD1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5.2.1. Жалоба может быть направлена следующим органам и должностным лицам: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63BED572" w14:textId="06793AE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главе </w:t>
      </w:r>
      <w:r w:rsidRPr="00E04DD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округа;</w:t>
      </w:r>
    </w:p>
    <w:p w14:paraId="707C1377" w14:textId="6C7BC5B8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заместителю 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главы</w:t>
      </w:r>
      <w:r w:rsidRPr="00E04DD1">
        <w:rPr>
          <w:rFonts w:ascii="Times New Roman" w:hAnsi="Times New Roman" w:cs="Times New Roman"/>
          <w:sz w:val="28"/>
          <w:szCs w:val="28"/>
        </w:rPr>
        <w:t xml:space="preserve"> Петровск-Забайкальского муниципального округа – руководителю аппарата администрации,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курирующему соответствующее направление деятельности;</w:t>
      </w:r>
    </w:p>
    <w:p w14:paraId="05180B52" w14:textId="5F0D6BEF" w:rsidR="00C97DB9" w:rsidRPr="00E04DD1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руководителю Отдела архивного дела </w:t>
      </w:r>
      <w:r w:rsidRPr="00E04DD1">
        <w:rPr>
          <w:rFonts w:ascii="Times New Roman" w:hAnsi="Times New Roman" w:cs="Times New Roman"/>
          <w:sz w:val="28"/>
          <w:szCs w:val="28"/>
        </w:rPr>
        <w:t>администрации Петровск-Забайкальского муниципального округа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F0BE98E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5.2.2. Рассмотрение жалобы не может быть поручено лицу, чьи решения и (или) действия (бездействие) обжалуются.</w:t>
      </w:r>
    </w:p>
    <w:p w14:paraId="370BDC3B" w14:textId="77CC7955" w:rsidR="00C97DB9" w:rsidRPr="00C97DB9" w:rsidRDefault="00C97DB9" w:rsidP="00E04DD1">
      <w:pPr>
        <w:widowControl/>
        <w:spacing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4" w:name="sub_55"/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Жалоба на </w:t>
      </w:r>
      <w:r w:rsidR="00757A7E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решения, принятые начальником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Отдела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подаются в прокуратуру или в суд.</w:t>
      </w:r>
    </w:p>
    <w:p w14:paraId="5D0C8FC9" w14:textId="77777777" w:rsidR="00C97DB9" w:rsidRPr="00C97DB9" w:rsidRDefault="00C97DB9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5.2.3. Должностное лицо, уполномоченное на рассмотрение жалобы, обязано:</w:t>
      </w:r>
    </w:p>
    <w:bookmarkEnd w:id="14"/>
    <w:p w14:paraId="45F4EF61" w14:textId="0C93FDF3" w:rsidR="00C97DB9" w:rsidRPr="00C97DB9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объективное, всестороннее и своевременное ра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ссмотрение жалобы, при желании Заявителя – с участием З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или его представителя;</w:t>
      </w:r>
    </w:p>
    <w:p w14:paraId="60904284" w14:textId="24103619" w:rsidR="00C97DB9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C97DB9" w:rsidRPr="00C97DB9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14:paraId="56714BE9" w14:textId="77777777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A768088" w14:textId="08C8C5EF" w:rsidR="004A322E" w:rsidRPr="004A322E" w:rsidRDefault="00D51465" w:rsidP="00E04DD1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5.3. Способы информирования З</w:t>
      </w:r>
      <w:r w:rsidR="004A322E" w:rsidRPr="004A322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аявителей о порядке подачи и рассмотрения жалобы</w:t>
      </w:r>
    </w:p>
    <w:p w14:paraId="773171AD" w14:textId="3B509F18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5.3.1. Жалоба подается в письменной форме на бумажном носителе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либо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электронной форме</w:t>
      </w: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EF43DBA" w14:textId="77777777" w:rsidR="00570234" w:rsidRDefault="00570234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7359FF0" w14:textId="6D87360D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>Формы жалобы и способы ее подачи:</w:t>
      </w:r>
    </w:p>
    <w:p w14:paraId="6FF64753" w14:textId="77777777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– передается непосредственно в администрацию Петровск-Забайкальского муниципального округа; </w:t>
      </w:r>
    </w:p>
    <w:p w14:paraId="572EFC08" w14:textId="77777777" w:rsidR="00E04DD1" w:rsidRDefault="004A322E" w:rsidP="00E04DD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– направляется по почте в адрес администрации Петровск-Забайкальского муниципального округа; </w:t>
      </w:r>
    </w:p>
    <w:p w14:paraId="3502805B" w14:textId="6CBE2F71" w:rsidR="004A322E" w:rsidRPr="00E04DD1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hAnsi="Times New Roman" w:cs="Times New Roman"/>
          <w:sz w:val="28"/>
          <w:szCs w:val="28"/>
        </w:rPr>
        <w:t>- в форме электронного документа – направляется посредством Единого портала государственных и муниципальных услуг или официального сайта администрации Петровск-Забайкальского муниципального округа по информационно-телекоммуникационным каналам связи.</w:t>
      </w:r>
    </w:p>
    <w:p w14:paraId="5A96A4BE" w14:textId="72A8138A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5.3.2. Жалоба должна содержать:</w:t>
      </w:r>
    </w:p>
    <w:p w14:paraId="603AF8C5" w14:textId="77777777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14:paraId="51667F0C" w14:textId="08AE594D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2) фамилию, имя, отчество (последнее - при наличии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), сведения о месте жительства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- физического лица либо наименовани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е, сведения о месте нахождения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ым должен быть направлен ответ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аявителю;</w:t>
      </w:r>
    </w:p>
    <w:p w14:paraId="6424D543" w14:textId="77777777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14:paraId="75752CA1" w14:textId="1377008E" w:rsidR="004A322E" w:rsidRPr="00E04DD1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) доводы, на основании которых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аличии), подтверждающие доводы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аявителя, либо их копии.</w:t>
      </w:r>
    </w:p>
    <w:p w14:paraId="1596C551" w14:textId="6764EB9A" w:rsidR="004A322E" w:rsidRPr="004A322E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5.3.3. Жалоба подлежит рассмотрению должностным лицом, наделенным полномочиями по рассмотрению жалоб, в течение 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15</w:t>
      </w: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рабочих дней со дня ее регистрации, а в случае обжалования отказа Отдела и (или) </w:t>
      </w: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должностного лица Отдела, предоставляющего муниципальную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услугу, в приеме документов у З</w:t>
      </w:r>
      <w:r w:rsidRPr="00500EDF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5406F63" w14:textId="45591655" w:rsidR="004A322E" w:rsidRPr="004A322E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5.3.4.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 письменного ответа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аявителю.</w:t>
      </w:r>
    </w:p>
    <w:p w14:paraId="5563D35F" w14:textId="1E669C92" w:rsidR="004A322E" w:rsidRPr="004A322E" w:rsidRDefault="004A322E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="00DC1C01"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Ответ на жалобу не дается в случае, если: </w:t>
      </w:r>
    </w:p>
    <w:p w14:paraId="71B0D76C" w14:textId="6B12B808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в жалобе не указаны фамилия гражданина, направившего обращение, и почтовый адрес, по которому должен быть направлен ответ;</w:t>
      </w:r>
    </w:p>
    <w:p w14:paraId="28454A5D" w14:textId="36B7BE86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текст письменной жалобы не поддается прочтению;</w:t>
      </w:r>
    </w:p>
    <w:p w14:paraId="05429CA4" w14:textId="362F63EF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тайну;</w:t>
      </w:r>
    </w:p>
    <w:p w14:paraId="678004A9" w14:textId="3997316E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>от З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аявителя поступило заявление о прекращении рассмотрения жалобы;</w:t>
      </w:r>
    </w:p>
    <w:p w14:paraId="353FB35E" w14:textId="040AB42E" w:rsidR="004A322E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в жалобе</w:t>
      </w:r>
      <w:r w:rsidR="00D514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содержится вопрос, на который З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 многократно давались письменные ответы по существу на ранее направленные жалобы и при этом в жалобе не приводятся новые доводы или обстоятельства;</w:t>
      </w:r>
    </w:p>
    <w:p w14:paraId="4AF1F54D" w14:textId="51E5A0A1" w:rsidR="00DC1C01" w:rsidRPr="004A322E" w:rsidRDefault="00DC1C01" w:rsidP="00E04DD1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в жалобе содержатся нецензурные либо оскорбительные выражения, угрозы жизни, здоровью и имуществу работника Отдела, а та</w:t>
      </w:r>
      <w:r w:rsidR="00C625F9">
        <w:rPr>
          <w:rFonts w:ascii="Times New Roman" w:eastAsia="Times New Roman" w:hAnsi="Times New Roman" w:cs="Times New Roman"/>
          <w:color w:val="auto"/>
          <w:sz w:val="28"/>
          <w:szCs w:val="28"/>
        </w:rPr>
        <w:t>кже членам его семьи (при этом З</w:t>
      </w:r>
      <w:r w:rsidR="004A322E"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 сообщается о недопустимости злоупотребления правом).</w:t>
      </w:r>
    </w:p>
    <w:p w14:paraId="55278A86" w14:textId="33E0FB35" w:rsidR="004A322E" w:rsidRPr="00E04DD1" w:rsidRDefault="004A322E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5.3.</w:t>
      </w:r>
      <w:r w:rsidR="00DC1C01" w:rsidRPr="00E04DD1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 Информация о порядке подачи и рассмотрения жалобы размещается на официальном сайте администрации </w:t>
      </w:r>
      <w:r w:rsidR="00DC1C01" w:rsidRPr="00E04DD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,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</w:t>
      </w:r>
      <w:r w:rsidR="00732A4D">
        <w:rPr>
          <w:rFonts w:ascii="Times New Roman" w:eastAsia="Times New Roman" w:hAnsi="Times New Roman" w:cs="Times New Roman"/>
          <w:color w:val="auto"/>
          <w:sz w:val="28"/>
          <w:szCs w:val="28"/>
        </w:rPr>
        <w:t>», а также может быть сообщена З</w:t>
      </w:r>
      <w:r w:rsidRPr="004A322E">
        <w:rPr>
          <w:rFonts w:ascii="Times New Roman" w:eastAsia="Times New Roman" w:hAnsi="Times New Roman" w:cs="Times New Roman"/>
          <w:color w:val="auto"/>
          <w:sz w:val="28"/>
          <w:szCs w:val="28"/>
        </w:rPr>
        <w:t>аявителю специалистами муниципального архива при личном контакте с использованием почтовой, телефонной связи, посредством электронной почты.</w:t>
      </w:r>
    </w:p>
    <w:p w14:paraId="545061AE" w14:textId="77777777" w:rsidR="00DC1C01" w:rsidRPr="004A322E" w:rsidRDefault="00DC1C01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141C5C" w14:textId="77777777" w:rsidR="00DC1C01" w:rsidRPr="00DC1C01" w:rsidRDefault="00DC1C01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0ED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14:paraId="4490D854" w14:textId="75B68446" w:rsidR="00DC1C01" w:rsidRPr="00DC1C01" w:rsidRDefault="00DC1C01" w:rsidP="00E04DD1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C1C0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- Федеральным законом от 27.07.2010 </w:t>
      </w:r>
      <w:r w:rsidR="00732A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года </w:t>
      </w:r>
      <w:r w:rsidRPr="00DC1C01">
        <w:rPr>
          <w:rFonts w:ascii="Times New Roman" w:eastAsia="Times New Roman" w:hAnsi="Times New Roman" w:cs="Times New Roman"/>
          <w:color w:val="auto"/>
          <w:sz w:val="28"/>
          <w:szCs w:val="28"/>
        </w:rPr>
        <w:t>№ 210-ФЗ «Об организации предоставления государственных и муниципальных услуг» («Российская газета», 2010, № 168,» Собрание законодательства Российской Федерации», .2010, № 31, ст. 4179);</w:t>
      </w:r>
    </w:p>
    <w:p w14:paraId="03C7DF5E" w14:textId="5FFE086A" w:rsidR="00DC1C01" w:rsidRPr="00DC1C01" w:rsidRDefault="00DC1C01" w:rsidP="00E04DD1">
      <w:pPr>
        <w:keepNext/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DC1C01">
        <w:rPr>
          <w:rFonts w:ascii="Times New Roman" w:eastAsia="Times New Roman" w:hAnsi="Times New Roman" w:cs="Times New Roman"/>
          <w:b/>
          <w:bCs/>
          <w:color w:val="auto"/>
          <w:kern w:val="32"/>
          <w:sz w:val="28"/>
          <w:szCs w:val="28"/>
        </w:rPr>
        <w:t xml:space="preserve">- 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Феде</w:t>
      </w:r>
      <w:r w:rsidR="00732A4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ральный закон от 28 июля 2012 года</w:t>
      </w:r>
      <w:r w:rsidR="00E53C3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133-ФЗ "О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 (с изменениями и дополнениями);</w:t>
      </w:r>
    </w:p>
    <w:p w14:paraId="7149C3C5" w14:textId="095A9E49" w:rsidR="00DC1C01" w:rsidRDefault="00DC1C01" w:rsidP="00E04DD1">
      <w:pPr>
        <w:keepNext/>
        <w:widowControl/>
        <w:shd w:val="clear" w:color="auto" w:fill="FFFFFF"/>
        <w:spacing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- Федеральный закон от 02.05.2006</w:t>
      </w:r>
      <w:r w:rsidR="00732A4D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года</w:t>
      </w:r>
      <w:r w:rsidR="00E53C39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№</w:t>
      </w:r>
      <w:r w:rsidRPr="00DC1C0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 59-ФЗ (ред. от 27.12.2018) "О порядке рассмотрения обращений граждан Российской Федерации".</w:t>
      </w:r>
    </w:p>
    <w:p w14:paraId="2DFC8629" w14:textId="77777777"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44778E1" w14:textId="77777777" w:rsidR="00E04DD1" w:rsidRPr="00E04DD1" w:rsidRDefault="00E04DD1" w:rsidP="00E04DD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018CC7" w14:textId="675FE2FE" w:rsidR="00514A39" w:rsidRDefault="00514A39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941F16" w14:textId="21796FA7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ABD1948" w14:textId="537FC129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7223236" w14:textId="25ED262C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5DE36AF" w14:textId="08E4A31B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651F9E1" w14:textId="51EC19FC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9ADABF1" w14:textId="46AA1CC2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71E2103" w14:textId="29E51E19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C06CCA" w14:textId="521A54B4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73056A1" w14:textId="74784523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5014A13" w14:textId="5D838634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9C067CA" w14:textId="055A5D45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6B8CBF9" w14:textId="2A75FA3B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B0D7D22" w14:textId="1F8630B5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A0761CC" w14:textId="083FCB58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268A8BE" w14:textId="541E3639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6130133" w14:textId="4221C8DC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52376C4" w14:textId="5C9004AF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C10925B" w14:textId="42CB6C4C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1068524" w14:textId="422E6E46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A49561D" w14:textId="3A79527A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B5DF826" w14:textId="3F059DE0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5866C92" w14:textId="210000D9" w:rsidR="00732A4D" w:rsidRDefault="00732A4D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786E502" w14:textId="33004A20" w:rsidR="00732A4D" w:rsidRDefault="00732A4D" w:rsidP="00E53C3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D28763B" w14:textId="044C8FA7" w:rsidR="00CA3E7E" w:rsidRDefault="00CA3E7E" w:rsidP="00E53C3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82FA175" w14:textId="2651CA4A" w:rsidR="00CA3E7E" w:rsidRDefault="00CA3E7E" w:rsidP="00E53C3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ACA48FC" w14:textId="2D5EA5B1" w:rsidR="00CA3E7E" w:rsidRDefault="00CA3E7E" w:rsidP="00E53C3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23074F58" w14:textId="77777777" w:rsidR="00CA3E7E" w:rsidRDefault="00CA3E7E" w:rsidP="00E53C39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5" w:name="_GoBack"/>
      <w:bookmarkEnd w:id="15"/>
    </w:p>
    <w:p w14:paraId="4C51440C" w14:textId="77777777" w:rsidR="00570234" w:rsidRDefault="00570234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1B8267C" w14:textId="77777777" w:rsidR="0000748F" w:rsidRDefault="0000748F" w:rsidP="0011781A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6E00CF" w14:textId="3961D752" w:rsidR="0011781A" w:rsidRPr="0011781A" w:rsidRDefault="0011781A" w:rsidP="0011781A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ab/>
      </w:r>
      <w:r w:rsidRPr="0011781A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00748F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1781A">
        <w:rPr>
          <w:rFonts w:ascii="Times New Roman" w:eastAsia="Times New Roman" w:hAnsi="Times New Roman" w:cs="Times New Roman"/>
          <w:b/>
          <w:color w:val="auto"/>
        </w:rPr>
        <w:t>1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621CD36" w14:textId="77777777"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59CA3315" w14:textId="77777777" w:rsidR="0011781A" w:rsidRPr="0011781A" w:rsidRDefault="0011781A" w:rsidP="0011781A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6F70320A" w14:textId="2316178A" w:rsidR="0011781A" w:rsidRPr="00500EDF" w:rsidRDefault="00500EDF" w:rsidP="00500EDF">
      <w:pPr>
        <w:widowControl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auto"/>
        </w:rPr>
      </w:pPr>
      <w:r w:rsidRPr="00500EDF">
        <w:rPr>
          <w:rFonts w:ascii="Times New Roman" w:hAnsi="Times New Roman" w:cs="Times New Roman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3E3C9588" w14:textId="77777777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</w:p>
    <w:p w14:paraId="24F8CB88" w14:textId="3CB31342" w:rsidR="0011781A" w:rsidRPr="0011781A" w:rsidRDefault="0011781A" w:rsidP="00F54DC5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14:paraId="77A4D5D4" w14:textId="77777777" w:rsidR="0011781A" w:rsidRPr="0011781A" w:rsidRDefault="0011781A" w:rsidP="0011781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1781A">
        <w:rPr>
          <w:rFonts w:ascii="Times New Roman" w:eastAsia="Times New Roman" w:hAnsi="Times New Roman" w:cs="Times New Roman"/>
          <w:color w:val="auto"/>
          <w:sz w:val="28"/>
        </w:rPr>
        <w:t xml:space="preserve">Информация о местонахождении, графике работы, </w:t>
      </w:r>
    </w:p>
    <w:p w14:paraId="2971847A" w14:textId="41C60FC4" w:rsidR="0011781A" w:rsidRDefault="0011781A" w:rsidP="0000748F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11781A">
        <w:rPr>
          <w:rFonts w:ascii="Times New Roman" w:eastAsia="Times New Roman" w:hAnsi="Times New Roman" w:cs="Times New Roman"/>
          <w:color w:val="auto"/>
          <w:sz w:val="28"/>
        </w:rPr>
        <w:t>справочных телефонах, адресах электронной почты Отдела архивного дела администрации Петровск – Забайкальск</w:t>
      </w:r>
      <w:r w:rsidR="0000748F">
        <w:rPr>
          <w:rFonts w:ascii="Times New Roman" w:eastAsia="Times New Roman" w:hAnsi="Times New Roman" w:cs="Times New Roman"/>
          <w:color w:val="auto"/>
          <w:sz w:val="28"/>
        </w:rPr>
        <w:t>ого муниципального округа</w:t>
      </w:r>
    </w:p>
    <w:p w14:paraId="4C789348" w14:textId="3160C313" w:rsidR="0000748F" w:rsidRPr="00732A4D" w:rsidRDefault="0000748F" w:rsidP="0000748F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2A4D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Забайкальского края</w:t>
      </w:r>
    </w:p>
    <w:p w14:paraId="75C8F4BC" w14:textId="77777777" w:rsidR="0000748F" w:rsidRPr="00732A4D" w:rsidRDefault="0000748F" w:rsidP="0000748F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4425"/>
      </w:tblGrid>
      <w:tr w:rsidR="0011781A" w:rsidRPr="003125DF" w14:paraId="19D7D883" w14:textId="77777777" w:rsidTr="00D4660B">
        <w:trPr>
          <w:trHeight w:val="285"/>
        </w:trPr>
        <w:tc>
          <w:tcPr>
            <w:tcW w:w="4950" w:type="dxa"/>
          </w:tcPr>
          <w:p w14:paraId="02F4144A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Отдел архивного дела </w:t>
            </w:r>
          </w:p>
          <w:p w14:paraId="68BB17CC" w14:textId="27500CB8" w:rsidR="003125DF" w:rsidRPr="0011781A" w:rsidRDefault="0011781A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администрации </w:t>
            </w:r>
          </w:p>
          <w:p w14:paraId="4452AA70" w14:textId="77777777" w:rsid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 w:rsidR="003125DF"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14:paraId="6C8CE0CC" w14:textId="1F957914" w:rsidR="0011781A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Забайкальского края</w:t>
            </w:r>
          </w:p>
          <w:p w14:paraId="7398F455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DE2556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14:paraId="7EF2C88C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4304A04A" w14:textId="77777777" w:rsid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ул. Мысовая, дом 60</w:t>
            </w:r>
          </w:p>
          <w:p w14:paraId="13A84ADD" w14:textId="77777777" w:rsidR="003125DF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4CC6866D" w14:textId="7EE782A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67300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Забайкальский край, </w:t>
            </w:r>
          </w:p>
          <w:p w14:paraId="771FF4BD" w14:textId="7777777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1FFCDB24" w14:textId="5384F653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Горбачевского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23</w:t>
            </w:r>
          </w:p>
          <w:p w14:paraId="2386136C" w14:textId="3CF691B6" w:rsidR="0011781A" w:rsidRPr="0011781A" w:rsidRDefault="0011781A" w:rsidP="00F54DC5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9A3D639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14:paraId="30125E84" w14:textId="76FB0C9A" w:rsidR="0011781A" w:rsidRPr="003D20EF" w:rsidRDefault="0011781A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0EF">
              <w:rPr>
                <w:rFonts w:ascii="Times New Roman" w:eastAsia="Times New Roman" w:hAnsi="Times New Roman" w:cs="Times New Roman"/>
                <w:color w:val="auto"/>
              </w:rPr>
              <w:t>понеде</w:t>
            </w:r>
            <w:r w:rsidR="003D20EF" w:rsidRPr="003D20EF">
              <w:rPr>
                <w:rFonts w:ascii="Times New Roman" w:eastAsia="Times New Roman" w:hAnsi="Times New Roman" w:cs="Times New Roman"/>
                <w:color w:val="auto"/>
              </w:rPr>
              <w:t xml:space="preserve">льник – пятница: с 08.00-17.00 </w:t>
            </w:r>
            <w:r w:rsidRPr="003D20E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4BC0AE0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0EF">
              <w:rPr>
                <w:rFonts w:ascii="Times New Roman" w:eastAsia="Times New Roman" w:hAnsi="Times New Roman" w:cs="Times New Roman"/>
                <w:color w:val="auto"/>
              </w:rPr>
              <w:t>обед: 13.00 – 14.00;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39E0B4E8" w14:textId="3DE1A826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при</w:t>
            </w:r>
            <w:r w:rsidR="00732A4D">
              <w:rPr>
                <w:rFonts w:ascii="Times New Roman" w:eastAsia="Times New Roman" w:hAnsi="Times New Roman" w:cs="Times New Roman"/>
                <w:color w:val="auto"/>
              </w:rPr>
              <w:t>емные дни: понедельник, четверг.</w:t>
            </w:r>
          </w:p>
          <w:p w14:paraId="7C88FFDE" w14:textId="2FD5D983" w:rsidR="0011781A" w:rsidRPr="0011781A" w:rsidRDefault="00732A4D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11781A" w:rsidRPr="0011781A">
              <w:rPr>
                <w:rFonts w:ascii="Times New Roman" w:eastAsia="Times New Roman" w:hAnsi="Times New Roman" w:cs="Times New Roman"/>
                <w:color w:val="auto"/>
              </w:rPr>
              <w:t>уббота, воскресенье, праздничные дни – выходные дни</w:t>
            </w:r>
          </w:p>
        </w:tc>
        <w:tc>
          <w:tcPr>
            <w:tcW w:w="4425" w:type="dxa"/>
          </w:tcPr>
          <w:p w14:paraId="2ECCF4D1" w14:textId="77777777" w:rsidR="0011781A" w:rsidRPr="006703E3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</w:t>
            </w:r>
            <w:r w:rsidRPr="006703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6703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: </w:t>
            </w:r>
            <w:hyperlink r:id="rId13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</w:t>
              </w:r>
              <w:r w:rsidRPr="006703E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-</w:t>
              </w:r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zabarhiv</w:t>
              </w:r>
              <w:r w:rsidRPr="006703E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@</w:t>
              </w:r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rambler</w:t>
              </w:r>
              <w:r w:rsidRPr="006703E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</w:t>
              </w:r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</w:hyperlink>
          </w:p>
          <w:p w14:paraId="07D8B17F" w14:textId="46AEF5D1" w:rsidR="0011781A" w:rsidRPr="0011781A" w:rsidRDefault="003125DF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6703E3">
              <w:rPr>
                <w:lang w:val="en-US"/>
              </w:rPr>
              <w:t xml:space="preserve">     </w:t>
            </w:r>
            <w:hyperlink r:id="rId14" w:history="1"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Pr="00DC57E7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_2013_</w:t>
              </w:r>
              <w:r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raiarhiv@mail.ru</w:t>
              </w:r>
            </w:hyperlink>
          </w:p>
          <w:p w14:paraId="1F1E1820" w14:textId="77777777" w:rsidR="0011781A" w:rsidRPr="003125DF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:</w:t>
            </w:r>
          </w:p>
          <w:p w14:paraId="0C8DFA84" w14:textId="77777777" w:rsid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8 (30236) 3-17-69</w:t>
            </w:r>
          </w:p>
          <w:p w14:paraId="7AAD4CD6" w14:textId="03EFD3BC" w:rsid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8 (30236) 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19</w:t>
            </w:r>
            <w:r w:rsidRPr="003125DF">
              <w:rPr>
                <w:rFonts w:ascii="Times New Roman" w:eastAsia="Times New Roman" w:hAnsi="Times New Roman" w:cs="Times New Roman"/>
                <w:color w:val="auto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val="en-US"/>
              </w:rPr>
              <w:t>24</w:t>
            </w:r>
          </w:p>
          <w:p w14:paraId="609045EF" w14:textId="77777777" w:rsidR="003125DF" w:rsidRPr="003125DF" w:rsidRDefault="003125DF" w:rsidP="003125D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1781A" w:rsidRPr="0011781A" w14:paraId="52C7BC22" w14:textId="77777777" w:rsidTr="00D4660B">
        <w:trPr>
          <w:trHeight w:val="285"/>
        </w:trPr>
        <w:tc>
          <w:tcPr>
            <w:tcW w:w="4950" w:type="dxa"/>
          </w:tcPr>
          <w:p w14:paraId="4EB7F0BE" w14:textId="14A27D45" w:rsidR="003125DF" w:rsidRPr="0011781A" w:rsidRDefault="00C625F9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</w:t>
            </w:r>
            <w:r w:rsidR="003125DF"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дминистрации </w:t>
            </w:r>
          </w:p>
          <w:p w14:paraId="019B795A" w14:textId="77777777" w:rsidR="003125DF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Петровск – Забайкальск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ого муниципального округа </w:t>
            </w:r>
          </w:p>
          <w:p w14:paraId="4B6926B4" w14:textId="77777777" w:rsidR="00C625F9" w:rsidRDefault="003125DF" w:rsidP="00C625F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Забайкальского края</w:t>
            </w:r>
          </w:p>
          <w:p w14:paraId="7ACF521F" w14:textId="38AC774A" w:rsidR="00C625F9" w:rsidRPr="0011781A" w:rsidRDefault="00C625F9" w:rsidP="00C625F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Отдел архивного дела </w:t>
            </w:r>
          </w:p>
          <w:p w14:paraId="448B1A62" w14:textId="77777777" w:rsidR="003125DF" w:rsidRPr="0011781A" w:rsidRDefault="003125DF" w:rsidP="003125D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CE353FB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819CF8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673005, Забайкальский край, </w:t>
            </w:r>
          </w:p>
          <w:p w14:paraId="513C285E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г. Петровск – Забайкальский, </w:t>
            </w:r>
          </w:p>
          <w:p w14:paraId="0BE57751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ул. площадь имени В.И. Ленина, дом 1</w:t>
            </w:r>
          </w:p>
          <w:p w14:paraId="7D1F17BE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172A5182" w14:textId="77777777" w:rsidR="003D20EF" w:rsidRPr="0011781A" w:rsidRDefault="003D20EF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График работы:</w:t>
            </w:r>
          </w:p>
          <w:p w14:paraId="4D85B3FB" w14:textId="77777777" w:rsidR="003D20EF" w:rsidRPr="003D20EF" w:rsidRDefault="003D20EF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0EF">
              <w:rPr>
                <w:rFonts w:ascii="Times New Roman" w:eastAsia="Times New Roman" w:hAnsi="Times New Roman" w:cs="Times New Roman"/>
                <w:color w:val="auto"/>
              </w:rPr>
              <w:t xml:space="preserve">понедельник – пятница: с 08.00-17.00  </w:t>
            </w:r>
          </w:p>
          <w:p w14:paraId="1D56702A" w14:textId="77777777" w:rsidR="003D20EF" w:rsidRPr="0011781A" w:rsidRDefault="003D20EF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3D20EF">
              <w:rPr>
                <w:rFonts w:ascii="Times New Roman" w:eastAsia="Times New Roman" w:hAnsi="Times New Roman" w:cs="Times New Roman"/>
                <w:color w:val="auto"/>
              </w:rPr>
              <w:t>обед: 13.00 – 14.00;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14:paraId="1819B5C8" w14:textId="77777777" w:rsidR="003D20EF" w:rsidRPr="0011781A" w:rsidRDefault="003D20EF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емные дни: понедельник, четверг.</w:t>
            </w:r>
          </w:p>
          <w:p w14:paraId="65754E4D" w14:textId="2D5F67D0" w:rsidR="0011781A" w:rsidRPr="0011781A" w:rsidRDefault="003D20EF" w:rsidP="003D20EF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Pr="0011781A">
              <w:rPr>
                <w:rFonts w:ascii="Times New Roman" w:eastAsia="Times New Roman" w:hAnsi="Times New Roman" w:cs="Times New Roman"/>
                <w:color w:val="auto"/>
              </w:rPr>
              <w:t>уббота, воскресенье, праздничные дни – выходные дни</w:t>
            </w:r>
          </w:p>
        </w:tc>
        <w:tc>
          <w:tcPr>
            <w:tcW w:w="4425" w:type="dxa"/>
          </w:tcPr>
          <w:p w14:paraId="6049D7A2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5" w:history="1">
              <w:r w:rsidRPr="0011781A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admpriem_pzab@mail.ru</w:t>
              </w:r>
            </w:hyperlink>
            <w:r w:rsidRPr="0011781A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</w:t>
            </w:r>
          </w:p>
          <w:p w14:paraId="0BE23EC4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  <w:p w14:paraId="018EA1A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Телефон (факс):</w:t>
            </w:r>
          </w:p>
          <w:p w14:paraId="57DD0D5D" w14:textId="77777777" w:rsidR="0011781A" w:rsidRPr="0011781A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11781A">
              <w:rPr>
                <w:rFonts w:ascii="Times New Roman" w:eastAsia="Times New Roman" w:hAnsi="Times New Roman" w:cs="Times New Roman"/>
                <w:color w:val="auto"/>
              </w:rPr>
              <w:t>8 (30236) 3-11-68</w:t>
            </w:r>
          </w:p>
          <w:p w14:paraId="5656865F" w14:textId="77777777" w:rsidR="0011781A" w:rsidRPr="00570234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14:paraId="506DCACB" w14:textId="77777777" w:rsidR="0011781A" w:rsidRPr="00570234" w:rsidRDefault="0011781A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7023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Официальный сайт:</w:t>
            </w:r>
          </w:p>
          <w:p w14:paraId="1F09B73F" w14:textId="4F52536E" w:rsidR="0011781A" w:rsidRPr="0011781A" w:rsidRDefault="0099573B" w:rsidP="0011781A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hyperlink r:id="rId16" w:history="1">
              <w:r w:rsidR="00C41B98" w:rsidRPr="004662C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https://petzab.75.ru</w:t>
              </w:r>
            </w:hyperlink>
          </w:p>
        </w:tc>
      </w:tr>
    </w:tbl>
    <w:p w14:paraId="1737425D" w14:textId="77777777" w:rsidR="00F54DC5" w:rsidRDefault="00F54DC5" w:rsidP="00C625F9">
      <w:pPr>
        <w:rPr>
          <w:rFonts w:ascii="Times New Roman" w:eastAsia="Times New Roman" w:hAnsi="Times New Roman" w:cs="Times New Roman"/>
          <w:b/>
          <w:color w:val="auto"/>
        </w:rPr>
      </w:pPr>
      <w:bookmarkStart w:id="16" w:name="_Hlk188519991"/>
    </w:p>
    <w:p w14:paraId="6A29F854" w14:textId="77777777" w:rsidR="003D20EF" w:rsidRDefault="003D20EF" w:rsidP="00C14083">
      <w:pPr>
        <w:jc w:val="right"/>
        <w:rPr>
          <w:rFonts w:ascii="Times New Roman" w:eastAsia="Times New Roman" w:hAnsi="Times New Roman" w:cs="Times New Roman"/>
          <w:b/>
          <w:color w:val="auto"/>
        </w:rPr>
      </w:pPr>
    </w:p>
    <w:p w14:paraId="5334F7CE" w14:textId="401E6C35" w:rsidR="00C14083" w:rsidRPr="0011781A" w:rsidRDefault="00C14083" w:rsidP="00C14083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</w:t>
      </w:r>
      <w:r w:rsidR="00A42A4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DC57E7">
        <w:rPr>
          <w:rFonts w:ascii="Times New Roman" w:eastAsia="Times New Roman" w:hAnsi="Times New Roman" w:cs="Times New Roman"/>
          <w:b/>
          <w:color w:val="auto"/>
        </w:rPr>
        <w:t>2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2137CAB" w14:textId="77777777" w:rsidR="00C14083" w:rsidRPr="0011781A" w:rsidRDefault="00C14083" w:rsidP="00C1408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30A27600" w14:textId="77777777" w:rsidR="00C14083" w:rsidRPr="0011781A" w:rsidRDefault="00C14083" w:rsidP="00C1408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bookmarkEnd w:id="16"/>
    <w:p w14:paraId="54EC5FB7" w14:textId="77777777" w:rsidR="00C14083" w:rsidRPr="00C14083" w:rsidRDefault="00C14083" w:rsidP="00FA061B">
      <w:pPr>
        <w:pStyle w:val="11"/>
        <w:shd w:val="clear" w:color="auto" w:fill="auto"/>
        <w:spacing w:before="0" w:after="240" w:line="270" w:lineRule="exact"/>
        <w:ind w:firstLine="0"/>
        <w:rPr>
          <w:b/>
          <w:sz w:val="22"/>
          <w:szCs w:val="22"/>
        </w:rPr>
      </w:pPr>
    </w:p>
    <w:p w14:paraId="51636950" w14:textId="1D76B878" w:rsidR="00FB7102" w:rsidRDefault="00732A4D" w:rsidP="00FA061B">
      <w:pPr>
        <w:pStyle w:val="11"/>
        <w:shd w:val="clear" w:color="auto" w:fill="auto"/>
        <w:spacing w:before="0" w:after="240" w:line="270" w:lineRule="exact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признаков З</w:t>
      </w:r>
      <w:r w:rsidR="00FA061B" w:rsidRPr="00FA061B">
        <w:rPr>
          <w:b/>
          <w:sz w:val="22"/>
          <w:szCs w:val="22"/>
        </w:rPr>
        <w:t>аявителей, а также комбинация значений признаков, каждый из которых соответствует одному варианту предоставления муниципальной услуги</w:t>
      </w:r>
    </w:p>
    <w:p w14:paraId="6DCBF18F" w14:textId="2B7BDACB" w:rsidR="00FA061B" w:rsidRDefault="00732A4D" w:rsidP="00FA061B">
      <w:pPr>
        <w:pStyle w:val="11"/>
        <w:shd w:val="clear" w:color="auto" w:fill="auto"/>
        <w:spacing w:before="0" w:after="240" w:line="27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Таблица 1. Перечень признаков З</w:t>
      </w:r>
      <w:r w:rsidR="00FA061B">
        <w:rPr>
          <w:sz w:val="22"/>
          <w:szCs w:val="22"/>
        </w:rPr>
        <w:t>аявителей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4247"/>
      </w:tblGrid>
      <w:tr w:rsidR="00FA061B" w14:paraId="5BE2CE5D" w14:textId="77777777" w:rsidTr="002049A2">
        <w:tc>
          <w:tcPr>
            <w:tcW w:w="1242" w:type="dxa"/>
          </w:tcPr>
          <w:p w14:paraId="43FEF070" w14:textId="77777777" w:rsidR="00FA061B" w:rsidRPr="000573BB" w:rsidRDefault="00FA061B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b/>
                <w:sz w:val="22"/>
                <w:szCs w:val="22"/>
              </w:rPr>
            </w:pPr>
            <w:r w:rsidRPr="000573B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111" w:type="dxa"/>
          </w:tcPr>
          <w:p w14:paraId="265ACB56" w14:textId="77777777" w:rsidR="00FA061B" w:rsidRPr="000573BB" w:rsidRDefault="00FA061B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b/>
                <w:sz w:val="22"/>
                <w:szCs w:val="22"/>
              </w:rPr>
            </w:pPr>
            <w:r w:rsidRPr="000573BB">
              <w:rPr>
                <w:b/>
                <w:sz w:val="22"/>
                <w:szCs w:val="22"/>
              </w:rPr>
              <w:t>Признак Заявителя</w:t>
            </w:r>
          </w:p>
        </w:tc>
        <w:tc>
          <w:tcPr>
            <w:tcW w:w="4247" w:type="dxa"/>
          </w:tcPr>
          <w:p w14:paraId="04376322" w14:textId="77777777" w:rsidR="00FA061B" w:rsidRPr="000573BB" w:rsidRDefault="002049A2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b/>
                <w:sz w:val="22"/>
                <w:szCs w:val="22"/>
              </w:rPr>
            </w:pPr>
            <w:r w:rsidRPr="000573BB">
              <w:rPr>
                <w:b/>
                <w:sz w:val="22"/>
                <w:szCs w:val="22"/>
              </w:rPr>
              <w:t>Значения признака Заявителя</w:t>
            </w:r>
          </w:p>
        </w:tc>
      </w:tr>
      <w:tr w:rsidR="00FA061B" w14:paraId="15E3E6BE" w14:textId="77777777" w:rsidTr="002049A2">
        <w:tc>
          <w:tcPr>
            <w:tcW w:w="1242" w:type="dxa"/>
          </w:tcPr>
          <w:p w14:paraId="2713BCC6" w14:textId="77777777" w:rsidR="00FA061B" w:rsidRDefault="002049A2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14:paraId="3B3DBC7D" w14:textId="77777777" w:rsidR="002049A2" w:rsidRDefault="002049A2" w:rsidP="002049A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Лицо, обратившееся за </w:t>
            </w:r>
          </w:p>
          <w:p w14:paraId="4A74E8F7" w14:textId="77777777" w:rsidR="00FA061B" w:rsidRDefault="002049A2" w:rsidP="002049A2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предоставлением услуги</w:t>
            </w:r>
          </w:p>
        </w:tc>
        <w:tc>
          <w:tcPr>
            <w:tcW w:w="4247" w:type="dxa"/>
          </w:tcPr>
          <w:p w14:paraId="021A389B" w14:textId="77777777" w:rsidR="00FA061B" w:rsidRDefault="002049A2" w:rsidP="002049A2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1.Заявитель самостоятельно</w:t>
            </w:r>
          </w:p>
          <w:p w14:paraId="42FA42DD" w14:textId="22EE7B5F" w:rsidR="002049A2" w:rsidRDefault="00732A4D" w:rsidP="002049A2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Представитель З</w:t>
            </w:r>
            <w:r w:rsidR="002049A2">
              <w:rPr>
                <w:sz w:val="22"/>
                <w:szCs w:val="22"/>
              </w:rPr>
              <w:t>аявителя</w:t>
            </w:r>
          </w:p>
        </w:tc>
      </w:tr>
      <w:tr w:rsidR="00FA061B" w14:paraId="2F1D2922" w14:textId="77777777" w:rsidTr="002049A2">
        <w:tc>
          <w:tcPr>
            <w:tcW w:w="1242" w:type="dxa"/>
          </w:tcPr>
          <w:p w14:paraId="6317B1F5" w14:textId="77777777" w:rsidR="00FA061B" w:rsidRDefault="002049A2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14:paraId="1F12E0EB" w14:textId="77777777" w:rsidR="00FA061B" w:rsidRDefault="002049A2" w:rsidP="002049A2">
            <w:pPr>
              <w:pStyle w:val="11"/>
              <w:shd w:val="clear" w:color="auto" w:fill="auto"/>
              <w:spacing w:before="0" w:after="240" w:line="2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 архивной информации</w:t>
            </w:r>
          </w:p>
        </w:tc>
        <w:tc>
          <w:tcPr>
            <w:tcW w:w="4247" w:type="dxa"/>
          </w:tcPr>
          <w:p w14:paraId="324B53D7" w14:textId="77777777" w:rsidR="00FA061B" w:rsidRDefault="002049A2" w:rsidP="000573BB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1.Уведомление Заявителя о получении запроса</w:t>
            </w:r>
          </w:p>
          <w:p w14:paraId="0EDC28FD" w14:textId="77777777" w:rsidR="000573BB" w:rsidRDefault="000573BB" w:rsidP="000573BB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Информирование Заявителя об отсутствии интересующей его архивной информации с указанием возможных путей ее поиска или без такого указания</w:t>
            </w:r>
          </w:p>
        </w:tc>
      </w:tr>
      <w:tr w:rsidR="00FA061B" w14:paraId="130F56FB" w14:textId="77777777" w:rsidTr="002049A2">
        <w:tc>
          <w:tcPr>
            <w:tcW w:w="1242" w:type="dxa"/>
          </w:tcPr>
          <w:p w14:paraId="0CBFD22D" w14:textId="77777777" w:rsidR="00FA061B" w:rsidRDefault="002049A2" w:rsidP="00FA061B">
            <w:pPr>
              <w:pStyle w:val="11"/>
              <w:shd w:val="clear" w:color="auto" w:fill="auto"/>
              <w:spacing w:before="0" w:after="240" w:line="27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14:paraId="35EEAD23" w14:textId="77777777" w:rsidR="00FA061B" w:rsidRDefault="000573BB" w:rsidP="000573BB">
            <w:pPr>
              <w:pStyle w:val="11"/>
              <w:shd w:val="clear" w:color="auto" w:fill="auto"/>
              <w:spacing w:before="0" w:after="240" w:line="270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предоставления услуги</w:t>
            </w:r>
          </w:p>
        </w:tc>
        <w:tc>
          <w:tcPr>
            <w:tcW w:w="4247" w:type="dxa"/>
          </w:tcPr>
          <w:p w14:paraId="2074F8AD" w14:textId="77777777" w:rsidR="00FA061B" w:rsidRDefault="000573BB" w:rsidP="000573BB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1.Уведомление</w:t>
            </w:r>
          </w:p>
          <w:p w14:paraId="4274B9F9" w14:textId="77777777" w:rsidR="000573BB" w:rsidRDefault="000573BB" w:rsidP="000573BB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2.Информационное письмо</w:t>
            </w:r>
          </w:p>
        </w:tc>
      </w:tr>
    </w:tbl>
    <w:p w14:paraId="4E88A6A3" w14:textId="77777777" w:rsidR="00FA061B" w:rsidRDefault="00FA061B" w:rsidP="00FA061B">
      <w:pPr>
        <w:pStyle w:val="11"/>
        <w:shd w:val="clear" w:color="auto" w:fill="auto"/>
        <w:spacing w:before="0" w:after="240" w:line="270" w:lineRule="exact"/>
        <w:ind w:firstLine="0"/>
        <w:rPr>
          <w:sz w:val="22"/>
          <w:szCs w:val="22"/>
        </w:rPr>
      </w:pPr>
    </w:p>
    <w:p w14:paraId="6B6D91AE" w14:textId="77777777" w:rsidR="00B130CE" w:rsidRDefault="00B130CE" w:rsidP="00FA061B">
      <w:pPr>
        <w:pStyle w:val="11"/>
        <w:shd w:val="clear" w:color="auto" w:fill="auto"/>
        <w:spacing w:before="0" w:after="240" w:line="27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Таблица 2. Комбинация значений признаков, каждая из которых соответствует одному варианту предоставления услуги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8216"/>
      </w:tblGrid>
      <w:tr w:rsidR="00B130CE" w14:paraId="28842F6A" w14:textId="77777777" w:rsidTr="00B130CE">
        <w:tc>
          <w:tcPr>
            <w:tcW w:w="1384" w:type="dxa"/>
          </w:tcPr>
          <w:p w14:paraId="657AB193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14:paraId="2EFB4DDD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варианта</w:t>
            </w:r>
          </w:p>
        </w:tc>
        <w:tc>
          <w:tcPr>
            <w:tcW w:w="8216" w:type="dxa"/>
          </w:tcPr>
          <w:p w14:paraId="79E6DB9E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Комбинация значений признаков</w:t>
            </w:r>
          </w:p>
        </w:tc>
      </w:tr>
      <w:tr w:rsidR="00B130CE" w14:paraId="63D4D331" w14:textId="77777777" w:rsidTr="00B130CE">
        <w:tc>
          <w:tcPr>
            <w:tcW w:w="1384" w:type="dxa"/>
          </w:tcPr>
          <w:p w14:paraId="721BC873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216" w:type="dxa"/>
          </w:tcPr>
          <w:p w14:paraId="2EE5E6E7" w14:textId="63C7B509" w:rsidR="00B130CE" w:rsidRDefault="00570234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Заявитель обращается в Отдел архивного дела</w:t>
            </w:r>
            <w:r w:rsidR="00B130CE">
              <w:rPr>
                <w:sz w:val="22"/>
                <w:szCs w:val="22"/>
              </w:rPr>
              <w:t>;</w:t>
            </w:r>
          </w:p>
          <w:p w14:paraId="44D800F6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уведомление Заявителя о получении запроса</w:t>
            </w:r>
            <w:r w:rsidR="00EE63DA">
              <w:rPr>
                <w:sz w:val="22"/>
                <w:szCs w:val="22"/>
              </w:rPr>
              <w:t>;</w:t>
            </w:r>
          </w:p>
          <w:p w14:paraId="2DA9BD6D" w14:textId="70C3E72E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570234">
              <w:rPr>
                <w:sz w:val="22"/>
                <w:szCs w:val="22"/>
              </w:rPr>
              <w:t>форма ответа Отдела архивного дела</w:t>
            </w:r>
            <w:r w:rsidR="00EE63DA">
              <w:rPr>
                <w:sz w:val="22"/>
                <w:szCs w:val="22"/>
              </w:rPr>
              <w:t xml:space="preserve"> - УВЕДОМЛЕНИЕ</w:t>
            </w:r>
          </w:p>
        </w:tc>
      </w:tr>
      <w:tr w:rsidR="00B130CE" w14:paraId="46CAB322" w14:textId="77777777" w:rsidTr="00B130CE">
        <w:tc>
          <w:tcPr>
            <w:tcW w:w="1384" w:type="dxa"/>
          </w:tcPr>
          <w:p w14:paraId="76B6DB69" w14:textId="77777777" w:rsidR="00B130CE" w:rsidRDefault="00B130CE" w:rsidP="00B130CE">
            <w:pPr>
              <w:pStyle w:val="11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216" w:type="dxa"/>
          </w:tcPr>
          <w:p w14:paraId="600C3877" w14:textId="230DAAD1" w:rsidR="00B130CE" w:rsidRDefault="00EE63DA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Заявитель обращается в</w:t>
            </w:r>
            <w:r w:rsidR="00570234">
              <w:rPr>
                <w:sz w:val="22"/>
                <w:szCs w:val="22"/>
              </w:rPr>
              <w:t xml:space="preserve"> Отдел</w:t>
            </w:r>
            <w:r>
              <w:rPr>
                <w:sz w:val="22"/>
                <w:szCs w:val="22"/>
              </w:rPr>
              <w:t xml:space="preserve"> архив</w:t>
            </w:r>
            <w:r w:rsidR="00570234">
              <w:rPr>
                <w:sz w:val="22"/>
                <w:szCs w:val="22"/>
              </w:rPr>
              <w:t>ного дела</w:t>
            </w:r>
            <w:r>
              <w:rPr>
                <w:sz w:val="22"/>
                <w:szCs w:val="22"/>
              </w:rPr>
              <w:t>;</w:t>
            </w:r>
          </w:p>
          <w:p w14:paraId="4FDF07AB" w14:textId="77777777" w:rsidR="00EE63DA" w:rsidRDefault="00EE63DA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информирование Заявителя об отсутствии интересующей его архивной информации с указанием возможных путей ее поиска или без такого указания;</w:t>
            </w:r>
          </w:p>
          <w:p w14:paraId="3A360E2D" w14:textId="63F0741D" w:rsidR="00EE63DA" w:rsidRDefault="00EE63DA" w:rsidP="00B130CE">
            <w:pPr>
              <w:pStyle w:val="11"/>
              <w:shd w:val="clear" w:color="auto" w:fill="auto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форма ответа </w:t>
            </w:r>
            <w:r w:rsidR="00570234">
              <w:rPr>
                <w:sz w:val="22"/>
                <w:szCs w:val="22"/>
              </w:rPr>
              <w:t xml:space="preserve">Отдела архивного дела </w:t>
            </w:r>
            <w:r>
              <w:rPr>
                <w:sz w:val="22"/>
                <w:szCs w:val="22"/>
              </w:rPr>
              <w:t>– ИНФОРМАЦИОННОЕ ПИСЬМО</w:t>
            </w:r>
          </w:p>
        </w:tc>
      </w:tr>
    </w:tbl>
    <w:p w14:paraId="6946F092" w14:textId="77777777" w:rsidR="00B130CE" w:rsidRDefault="00B130CE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61880D58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3B74CFEC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0B595A3E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3F9CEEB7" w14:textId="77777777" w:rsidR="00750EC6" w:rsidRDefault="00750EC6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7DE7B744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3D6E9521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565BDC58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1D20EF24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13830362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24258F22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4FF0DE99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669865DA" w14:textId="77777777" w:rsidR="00EE63DA" w:rsidRDefault="00EE63DA" w:rsidP="00FA061B">
      <w:pPr>
        <w:pStyle w:val="11"/>
        <w:shd w:val="clear" w:color="auto" w:fill="auto"/>
        <w:spacing w:before="0" w:line="270" w:lineRule="exact"/>
        <w:ind w:firstLine="0"/>
        <w:rPr>
          <w:sz w:val="22"/>
          <w:szCs w:val="22"/>
        </w:rPr>
      </w:pPr>
    </w:p>
    <w:p w14:paraId="5E65E983" w14:textId="77777777" w:rsidR="00C0694B" w:rsidRDefault="00C0694B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71DCA1CD" w14:textId="77777777" w:rsidR="00931BB1" w:rsidRDefault="00931BB1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25578BEA" w14:textId="77777777" w:rsidR="00750EC6" w:rsidRDefault="00750EC6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5D1D252A" w14:textId="6728AEDE" w:rsidR="0000748F" w:rsidRDefault="0000748F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1EC95A42" w14:textId="77777777" w:rsidR="003D20EF" w:rsidRDefault="003D20EF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240CE70E" w14:textId="1AA37971" w:rsidR="00750EC6" w:rsidRDefault="00B96043" w:rsidP="00570234">
      <w:pPr>
        <w:widowControl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</w:t>
      </w:r>
    </w:p>
    <w:p w14:paraId="31FC458D" w14:textId="07BDB7CC" w:rsidR="00B96043" w:rsidRPr="00B96043" w:rsidRDefault="00B96043" w:rsidP="00B9604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lastRenderedPageBreak/>
        <w:t xml:space="preserve">              </w:t>
      </w:r>
      <w:r w:rsidRPr="00B96043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A42A4A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96043">
        <w:rPr>
          <w:rFonts w:ascii="Times New Roman" w:eastAsia="Times New Roman" w:hAnsi="Times New Roman" w:cs="Times New Roman"/>
          <w:b/>
          <w:color w:val="auto"/>
        </w:rPr>
        <w:t>3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604F92E" w14:textId="77777777" w:rsidR="00B96043" w:rsidRPr="00B96043" w:rsidRDefault="00B96043" w:rsidP="00B96043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3C5298FD" w14:textId="1269906F" w:rsidR="00B96043" w:rsidRDefault="00B96043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2397FBAA" w14:textId="77777777" w:rsidR="00750EC6" w:rsidRPr="00B96043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492"/>
      </w:tblGrid>
      <w:tr w:rsidR="00B96043" w:rsidRPr="00B96043" w14:paraId="21E0BFD8" w14:textId="77777777" w:rsidTr="00750EC6">
        <w:tc>
          <w:tcPr>
            <w:tcW w:w="4657" w:type="dxa"/>
          </w:tcPr>
          <w:p w14:paraId="7B3C393B" w14:textId="77777777" w:rsidR="00B96043" w:rsidRPr="00B96043" w:rsidRDefault="00B96043" w:rsidP="00B96043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bookmarkStart w:id="17" w:name="_Hlk189142420"/>
            <w:r w:rsidRPr="00B96043">
              <w:rPr>
                <w:color w:val="auto"/>
              </w:rPr>
              <w:t>Срок исполнения______________________</w:t>
            </w:r>
          </w:p>
        </w:tc>
        <w:tc>
          <w:tcPr>
            <w:tcW w:w="5374" w:type="dxa"/>
          </w:tcPr>
          <w:p w14:paraId="506C92A1" w14:textId="77777777" w:rsidR="00B96043" w:rsidRPr="00B96043" w:rsidRDefault="00B96043" w:rsidP="00B96043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14:paraId="7042109D" w14:textId="77777777" w:rsidR="00B96043" w:rsidRPr="00B96043" w:rsidRDefault="00B96043" w:rsidP="00B96043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14:paraId="318446FB" w14:textId="77777777" w:rsidR="00B96043" w:rsidRPr="00B96043" w:rsidRDefault="00B96043" w:rsidP="00B96043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>Забайкальского края</w:t>
            </w:r>
          </w:p>
          <w:p w14:paraId="3AA3CD0C" w14:textId="77777777" w:rsidR="00B96043" w:rsidRPr="00B96043" w:rsidRDefault="00B96043" w:rsidP="00B96043">
            <w:pPr>
              <w:spacing w:line="276" w:lineRule="auto"/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38FE123D" w14:textId="3688E83D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от______________________________________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60E6F94" w14:textId="75175607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72DB23D4" w14:textId="525FD997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5BFA7C84" w14:textId="77777777" w:rsidR="00B96043" w:rsidRPr="00B96043" w:rsidRDefault="00B96043" w:rsidP="006F78F6">
            <w:pPr>
              <w:spacing w:line="312" w:lineRule="auto"/>
              <w:ind w:right="176"/>
              <w:jc w:val="center"/>
              <w:rPr>
                <w:color w:val="auto"/>
                <w:sz w:val="18"/>
                <w:szCs w:val="18"/>
              </w:rPr>
            </w:pPr>
            <w:r w:rsidRPr="00B96043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14:paraId="7A19F446" w14:textId="5A7B5106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дата </w:t>
            </w:r>
            <w:proofErr w:type="gramStart"/>
            <w:r w:rsidRPr="00B96043">
              <w:rPr>
                <w:b/>
                <w:color w:val="auto"/>
                <w:sz w:val="22"/>
                <w:szCs w:val="22"/>
              </w:rPr>
              <w:t>рождения:</w:t>
            </w:r>
            <w:r>
              <w:rPr>
                <w:b/>
                <w:color w:val="auto"/>
                <w:sz w:val="22"/>
                <w:szCs w:val="22"/>
              </w:rPr>
              <w:t>_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_______________________________</w:t>
            </w:r>
          </w:p>
          <w:p w14:paraId="50BD1365" w14:textId="52CD3539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(изменение фамилии)</w:t>
            </w:r>
            <w:r>
              <w:rPr>
                <w:b/>
                <w:color w:val="auto"/>
              </w:rPr>
              <w:t>: _</w:t>
            </w:r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</w:t>
            </w:r>
          </w:p>
          <w:p w14:paraId="009DEE2D" w14:textId="11410DDE" w:rsidR="00B96043" w:rsidRPr="00B96043" w:rsidRDefault="00A42A4A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а</w:t>
            </w:r>
            <w:r w:rsidR="00B96043" w:rsidRPr="00B96043">
              <w:rPr>
                <w:b/>
                <w:color w:val="auto"/>
              </w:rPr>
              <w:t>дрес:_</w:t>
            </w:r>
            <w:proofErr w:type="gramEnd"/>
            <w:r w:rsidR="00B96043" w:rsidRPr="00B96043">
              <w:rPr>
                <w:b/>
                <w:color w:val="auto"/>
              </w:rPr>
              <w:t>_________________________________</w:t>
            </w:r>
            <w:r w:rsidR="00B96043">
              <w:rPr>
                <w:b/>
                <w:color w:val="auto"/>
              </w:rPr>
              <w:t>___________</w:t>
            </w:r>
          </w:p>
          <w:p w14:paraId="45C6D7B7" w14:textId="0FAB53D1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784E5721" w14:textId="02A88E98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 xml:space="preserve">контактный </w:t>
            </w:r>
            <w:proofErr w:type="gramStart"/>
            <w:r w:rsidRPr="00B96043">
              <w:rPr>
                <w:b/>
                <w:color w:val="auto"/>
              </w:rPr>
              <w:t>телефон:_</w:t>
            </w:r>
            <w:proofErr w:type="gramEnd"/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___________</w:t>
            </w:r>
          </w:p>
          <w:p w14:paraId="70717583" w14:textId="06E6E001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 xml:space="preserve">адрес электронной </w:t>
            </w:r>
            <w:proofErr w:type="gramStart"/>
            <w:r w:rsidRPr="00B96043">
              <w:rPr>
                <w:b/>
                <w:color w:val="auto"/>
              </w:rPr>
              <w:t>почты:_</w:t>
            </w:r>
            <w:proofErr w:type="gramEnd"/>
            <w:r w:rsidRPr="00B96043">
              <w:rPr>
                <w:b/>
                <w:color w:val="auto"/>
              </w:rPr>
              <w:t>_______________</w:t>
            </w:r>
            <w:r>
              <w:rPr>
                <w:b/>
                <w:color w:val="auto"/>
              </w:rPr>
              <w:t>___________</w:t>
            </w:r>
          </w:p>
          <w:p w14:paraId="4BB60B6A" w14:textId="65A7238A" w:rsidR="00B96043" w:rsidRPr="00B96043" w:rsidRDefault="00B96043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доверенность: №_____ от________________</w:t>
            </w:r>
            <w:r>
              <w:rPr>
                <w:b/>
                <w:color w:val="auto"/>
              </w:rPr>
              <w:t>____________</w:t>
            </w:r>
          </w:p>
        </w:tc>
      </w:tr>
      <w:bookmarkEnd w:id="17"/>
    </w:tbl>
    <w:p w14:paraId="738B10ED" w14:textId="77777777" w:rsidR="00B96043" w:rsidRPr="00B96043" w:rsidRDefault="00B96043" w:rsidP="00B96043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39155640" w14:textId="77777777" w:rsidR="00B96043" w:rsidRPr="00B96043" w:rsidRDefault="00B96043" w:rsidP="00B9604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p w14:paraId="029A9C5C" w14:textId="77777777" w:rsidR="00B96043" w:rsidRPr="00B96043" w:rsidRDefault="00B96043" w:rsidP="00B96043">
      <w:pPr>
        <w:widowControl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604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Прошу выдать архивную справку, подтверждающую </w:t>
      </w:r>
      <w:r w:rsidRPr="00B9604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стаж работы</w:t>
      </w:r>
      <w:r w:rsidRPr="00B96043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tbl>
      <w:tblPr>
        <w:tblStyle w:val="12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59"/>
      </w:tblGrid>
      <w:tr w:rsidR="00B96043" w:rsidRPr="00B96043" w14:paraId="6911D8B0" w14:textId="77777777" w:rsidTr="00750EC6">
        <w:trPr>
          <w:trHeight w:val="2999"/>
        </w:trPr>
        <w:tc>
          <w:tcPr>
            <w:tcW w:w="3629" w:type="dxa"/>
          </w:tcPr>
          <w:p w14:paraId="006D375D" w14:textId="77777777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 xml:space="preserve">ПРИЕМ ______________г. </w:t>
            </w:r>
            <w:proofErr w:type="spellStart"/>
            <w:r w:rsidRPr="00B96043">
              <w:rPr>
                <w:color w:val="auto"/>
                <w:sz w:val="28"/>
                <w:szCs w:val="28"/>
              </w:rPr>
              <w:t>УВОЛЬНЕНИЕ___________г</w:t>
            </w:r>
            <w:proofErr w:type="spellEnd"/>
            <w:r w:rsidRPr="00B96043">
              <w:rPr>
                <w:color w:val="auto"/>
                <w:sz w:val="28"/>
                <w:szCs w:val="28"/>
              </w:rPr>
              <w:t xml:space="preserve">. ПРИЕМ ________________г. </w:t>
            </w:r>
            <w:proofErr w:type="spellStart"/>
            <w:r w:rsidRPr="00B96043">
              <w:rPr>
                <w:color w:val="auto"/>
                <w:sz w:val="28"/>
                <w:szCs w:val="28"/>
              </w:rPr>
              <w:t>УВОЛЬНЕНИЕ___________г</w:t>
            </w:r>
            <w:proofErr w:type="spellEnd"/>
            <w:r w:rsidRPr="00B96043">
              <w:rPr>
                <w:color w:val="auto"/>
                <w:sz w:val="28"/>
                <w:szCs w:val="28"/>
              </w:rPr>
              <w:t xml:space="preserve"> ПРИЕМ ________________г.  УВОЛЬНЕНИЕ __________ г.</w:t>
            </w:r>
          </w:p>
        </w:tc>
        <w:tc>
          <w:tcPr>
            <w:tcW w:w="6257" w:type="dxa"/>
          </w:tcPr>
          <w:p w14:paraId="78F19844" w14:textId="283F41D0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организация______________________________</w:t>
            </w:r>
            <w:r w:rsidR="00750EC6">
              <w:rPr>
                <w:color w:val="auto"/>
                <w:sz w:val="28"/>
                <w:szCs w:val="28"/>
              </w:rPr>
              <w:t>_</w:t>
            </w:r>
          </w:p>
          <w:p w14:paraId="676B635A" w14:textId="336707AD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bookmarkStart w:id="18" w:name="_Hlk188520440"/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  <w:bookmarkEnd w:id="18"/>
          <w:p w14:paraId="1DCF6E0E" w14:textId="198D1E8C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  <w:p w14:paraId="39BDDA51" w14:textId="2FA496FF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  <w:p w14:paraId="436D16FD" w14:textId="03F38629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  <w:p w14:paraId="4B17BF47" w14:textId="5571DACB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организация ______________________________</w:t>
            </w:r>
          </w:p>
        </w:tc>
      </w:tr>
      <w:tr w:rsidR="00B96043" w:rsidRPr="00B96043" w14:paraId="07EA98CB" w14:textId="77777777" w:rsidTr="00750EC6">
        <w:trPr>
          <w:trHeight w:val="2003"/>
        </w:trPr>
        <w:tc>
          <w:tcPr>
            <w:tcW w:w="9887" w:type="dxa"/>
            <w:gridSpan w:val="2"/>
          </w:tcPr>
          <w:p w14:paraId="6CB2C63B" w14:textId="36D98F48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Цех, отдел ___________________________________________________________</w:t>
            </w:r>
          </w:p>
          <w:p w14:paraId="216BADA9" w14:textId="79961C09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В должности _________________________________________________________</w:t>
            </w:r>
          </w:p>
          <w:p w14:paraId="3AF1F959" w14:textId="3C8BE944" w:rsidR="00B96043" w:rsidRPr="00B96043" w:rsidRDefault="00B96043" w:rsidP="00B96043">
            <w:pPr>
              <w:spacing w:line="360" w:lineRule="auto"/>
              <w:rPr>
                <w:color w:val="auto"/>
                <w:sz w:val="28"/>
                <w:szCs w:val="28"/>
              </w:rPr>
            </w:pPr>
            <w:r w:rsidRPr="00B96043">
              <w:rPr>
                <w:b/>
                <w:bCs/>
                <w:color w:val="auto"/>
                <w:sz w:val="28"/>
                <w:szCs w:val="28"/>
              </w:rPr>
              <w:t>(для женщин)</w:t>
            </w:r>
            <w:r w:rsidRPr="00B96043">
              <w:rPr>
                <w:color w:val="auto"/>
                <w:sz w:val="28"/>
                <w:szCs w:val="28"/>
              </w:rPr>
              <w:t xml:space="preserve"> – дата рождения детей____________________________________</w:t>
            </w:r>
          </w:p>
          <w:p w14:paraId="6FF793B6" w14:textId="50B8DF03" w:rsidR="00B96043" w:rsidRPr="00B96043" w:rsidRDefault="00B96043" w:rsidP="00B96043">
            <w:pPr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B96043">
              <w:rPr>
                <w:color w:val="auto"/>
                <w:sz w:val="28"/>
                <w:szCs w:val="28"/>
              </w:rPr>
              <w:t>Дополнительно сообщаю: ______________________________________________</w:t>
            </w:r>
          </w:p>
        </w:tc>
      </w:tr>
    </w:tbl>
    <w:p w14:paraId="4DF457F8" w14:textId="77777777" w:rsidR="00B96043" w:rsidRPr="00B96043" w:rsidRDefault="00B96043" w:rsidP="00B96043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Ответственность за достоверность представленных сведений и документов несет Заявитель.</w:t>
      </w:r>
    </w:p>
    <w:p w14:paraId="31DFB616" w14:textId="77777777" w:rsidR="00B96043" w:rsidRPr="00B96043" w:rsidRDefault="00B96043" w:rsidP="00B9604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Приложение: копия трудовой книжки.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</w:t>
      </w:r>
    </w:p>
    <w:p w14:paraId="710D99BD" w14:textId="2145EB88" w:rsidR="00B96043" w:rsidRPr="00B96043" w:rsidRDefault="00B96043" w:rsidP="00750EC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96043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14:paraId="31CFDD13" w14:textId="6A38F44D" w:rsidR="00B96043" w:rsidRPr="00B96043" w:rsidRDefault="00B96043" w:rsidP="00B9604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                        </w:t>
      </w:r>
      <w:r w:rsidR="00750E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60EDA8" w14:textId="3F2E3A55" w:rsidR="00B96043" w:rsidRPr="00B96043" w:rsidRDefault="00B96043" w:rsidP="00B9604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(</w:t>
      </w:r>
      <w:proofErr w:type="gramStart"/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дата)   </w:t>
      </w:r>
      <w:proofErr w:type="gramEnd"/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(подпись)                        </w:t>
      </w:r>
    </w:p>
    <w:p w14:paraId="62731C10" w14:textId="5A6C4B1C" w:rsidR="00750EC6" w:rsidRPr="00750EC6" w:rsidRDefault="00B96043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Принял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</w:t>
      </w: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  <w:r w:rsidR="00750EC6" w:rsidRPr="00B96043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14:paraId="68BCDCF6" w14:textId="4227A47C" w:rsidR="00750EC6" w:rsidRPr="00B96043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lastRenderedPageBreak/>
        <w:t xml:space="preserve"> </w:t>
      </w:r>
      <w:r w:rsidRPr="00B96043">
        <w:rPr>
          <w:rFonts w:ascii="Times New Roman" w:eastAsia="Times New Roman" w:hAnsi="Times New Roman" w:cs="Times New Roman"/>
          <w:b/>
          <w:color w:val="auto"/>
        </w:rPr>
        <w:t>Приложение №</w:t>
      </w:r>
      <w:r w:rsidR="0000748F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4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075C334" w14:textId="77777777" w:rsidR="00750EC6" w:rsidRPr="00B96043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30CE62B4" w14:textId="77777777" w:rsidR="00750EC6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78AD71CC" w14:textId="77777777" w:rsidR="00750EC6" w:rsidRPr="00B96043" w:rsidRDefault="00750EC6" w:rsidP="00750EC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492"/>
      </w:tblGrid>
      <w:tr w:rsidR="00750EC6" w:rsidRPr="00B96043" w14:paraId="31BE7D75" w14:textId="77777777" w:rsidTr="00D4660B">
        <w:tc>
          <w:tcPr>
            <w:tcW w:w="4657" w:type="dxa"/>
          </w:tcPr>
          <w:p w14:paraId="30F39A38" w14:textId="77777777" w:rsidR="00750EC6" w:rsidRPr="00B96043" w:rsidRDefault="00750EC6" w:rsidP="00750EC6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color w:val="auto"/>
              </w:rPr>
              <w:t>Срок исполнения______________________</w:t>
            </w:r>
          </w:p>
        </w:tc>
        <w:tc>
          <w:tcPr>
            <w:tcW w:w="5374" w:type="dxa"/>
          </w:tcPr>
          <w:p w14:paraId="0C701A9B" w14:textId="77777777" w:rsidR="00750EC6" w:rsidRPr="00B96043" w:rsidRDefault="00750EC6" w:rsidP="00750EC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14:paraId="43B971FE" w14:textId="77777777" w:rsidR="00750EC6" w:rsidRPr="00B96043" w:rsidRDefault="00750EC6" w:rsidP="00750EC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14:paraId="3C56F444" w14:textId="77777777" w:rsidR="00750EC6" w:rsidRPr="00B96043" w:rsidRDefault="00750EC6" w:rsidP="00750EC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>Забайкальского края</w:t>
            </w:r>
          </w:p>
          <w:p w14:paraId="6EE5AA1E" w14:textId="77777777" w:rsidR="00750EC6" w:rsidRPr="00B96043" w:rsidRDefault="00750EC6" w:rsidP="00750EC6">
            <w:pPr>
              <w:spacing w:line="276" w:lineRule="auto"/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7BBC43CB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от______________________________________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081CF8A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F03A04D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1929622C" w14:textId="77777777" w:rsidR="00750EC6" w:rsidRPr="00B96043" w:rsidRDefault="00750EC6" w:rsidP="006F78F6">
            <w:pPr>
              <w:spacing w:line="312" w:lineRule="auto"/>
              <w:ind w:right="176"/>
              <w:jc w:val="center"/>
              <w:rPr>
                <w:color w:val="auto"/>
                <w:sz w:val="18"/>
                <w:szCs w:val="18"/>
              </w:rPr>
            </w:pPr>
            <w:r w:rsidRPr="00B96043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14:paraId="63A7F9CD" w14:textId="2F7B8A5F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дата </w:t>
            </w:r>
            <w:proofErr w:type="gramStart"/>
            <w:r w:rsidRPr="00B96043">
              <w:rPr>
                <w:b/>
                <w:color w:val="auto"/>
                <w:sz w:val="22"/>
                <w:szCs w:val="22"/>
              </w:rPr>
              <w:t>рождения:</w:t>
            </w:r>
            <w:r>
              <w:rPr>
                <w:b/>
                <w:color w:val="auto"/>
                <w:sz w:val="22"/>
                <w:szCs w:val="22"/>
              </w:rPr>
              <w:t>_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_____________________________</w:t>
            </w:r>
          </w:p>
          <w:p w14:paraId="3E271E6D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(изменение фамилии)</w:t>
            </w:r>
            <w:r>
              <w:rPr>
                <w:b/>
                <w:color w:val="auto"/>
              </w:rPr>
              <w:t>: _</w:t>
            </w:r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</w:t>
            </w:r>
          </w:p>
          <w:p w14:paraId="7DC721CC" w14:textId="6A33BC17" w:rsidR="00750EC6" w:rsidRPr="00B96043" w:rsidRDefault="00A42A4A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а</w:t>
            </w:r>
            <w:r w:rsidR="00570234">
              <w:rPr>
                <w:b/>
                <w:color w:val="auto"/>
              </w:rPr>
              <w:t>дрес:</w:t>
            </w:r>
            <w:r w:rsidR="00750EC6" w:rsidRPr="00B96043">
              <w:rPr>
                <w:b/>
                <w:color w:val="auto"/>
              </w:rPr>
              <w:t>_</w:t>
            </w:r>
            <w:proofErr w:type="gramEnd"/>
            <w:r w:rsidR="00750EC6" w:rsidRPr="00B96043">
              <w:rPr>
                <w:b/>
                <w:color w:val="auto"/>
              </w:rPr>
              <w:t>________________________________</w:t>
            </w:r>
            <w:r w:rsidR="00750EC6">
              <w:rPr>
                <w:b/>
                <w:color w:val="auto"/>
              </w:rPr>
              <w:t>___________</w:t>
            </w:r>
          </w:p>
          <w:p w14:paraId="5B688605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53EA51D8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 xml:space="preserve">контактный </w:t>
            </w:r>
            <w:proofErr w:type="gramStart"/>
            <w:r w:rsidRPr="00B96043">
              <w:rPr>
                <w:b/>
                <w:color w:val="auto"/>
              </w:rPr>
              <w:t>телефон:_</w:t>
            </w:r>
            <w:proofErr w:type="gramEnd"/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___________</w:t>
            </w:r>
          </w:p>
          <w:p w14:paraId="5F52B81D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 xml:space="preserve">адрес электронной </w:t>
            </w:r>
            <w:proofErr w:type="gramStart"/>
            <w:r w:rsidRPr="00B96043">
              <w:rPr>
                <w:b/>
                <w:color w:val="auto"/>
              </w:rPr>
              <w:t>почты:_</w:t>
            </w:r>
            <w:proofErr w:type="gramEnd"/>
            <w:r w:rsidRPr="00B96043">
              <w:rPr>
                <w:b/>
                <w:color w:val="auto"/>
              </w:rPr>
              <w:t>_______________</w:t>
            </w:r>
            <w:r>
              <w:rPr>
                <w:b/>
                <w:color w:val="auto"/>
              </w:rPr>
              <w:t>___________</w:t>
            </w:r>
          </w:p>
          <w:p w14:paraId="036E18EA" w14:textId="77777777" w:rsidR="00750EC6" w:rsidRPr="00B96043" w:rsidRDefault="00750EC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доверенность: №_____ от________________</w:t>
            </w:r>
            <w:r>
              <w:rPr>
                <w:b/>
                <w:color w:val="auto"/>
              </w:rPr>
              <w:t>____________</w:t>
            </w:r>
          </w:p>
        </w:tc>
      </w:tr>
    </w:tbl>
    <w:p w14:paraId="3362F973" w14:textId="77777777" w:rsidR="00B96043" w:rsidRDefault="00B96043" w:rsidP="00750EC6">
      <w:pPr>
        <w:pStyle w:val="11"/>
        <w:shd w:val="clear" w:color="auto" w:fill="auto"/>
        <w:spacing w:before="0" w:line="276" w:lineRule="auto"/>
        <w:ind w:firstLine="0"/>
        <w:jc w:val="left"/>
        <w:rPr>
          <w:i/>
          <w:sz w:val="22"/>
          <w:szCs w:val="22"/>
        </w:rPr>
      </w:pPr>
    </w:p>
    <w:p w14:paraId="21F066DF" w14:textId="77777777" w:rsidR="00750EC6" w:rsidRPr="00750EC6" w:rsidRDefault="00750EC6" w:rsidP="00750EC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p w14:paraId="1EA7467D" w14:textId="77777777" w:rsidR="00750EC6" w:rsidRPr="00750EC6" w:rsidRDefault="00750EC6" w:rsidP="00750EC6">
      <w:pPr>
        <w:widowControl/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Прошу выдать архивную справку </w:t>
      </w:r>
      <w:r w:rsidRPr="00750E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заработной плате</w:t>
      </w: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период (хронологические рамки):</w:t>
      </w:r>
    </w:p>
    <w:p w14:paraId="1247FC36" w14:textId="1C2DE0F4" w:rsidR="00750EC6" w:rsidRP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1. с ________ по ________ </w:t>
      </w:r>
      <w:bookmarkStart w:id="19" w:name="_Hlk188520961"/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организация</w:t>
      </w:r>
      <w:bookmarkEnd w:id="19"/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____</w:t>
      </w:r>
    </w:p>
    <w:p w14:paraId="6EA34C13" w14:textId="21A3D454" w:rsidR="00750EC6" w:rsidRP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2. с ________ по ________ организация 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</w:t>
      </w:r>
    </w:p>
    <w:p w14:paraId="09AA7868" w14:textId="5F0AA8AF" w:rsidR="00750EC6" w:rsidRP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3. с ________ по ________ организация 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</w:t>
      </w:r>
    </w:p>
    <w:p w14:paraId="6BD9D8DD" w14:textId="15E9CA49" w:rsidR="00750EC6" w:rsidRP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4. с ________ по ________ организация 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____</w:t>
      </w:r>
    </w:p>
    <w:p w14:paraId="1F618123" w14:textId="70DA909C" w:rsidR="00750EC6" w:rsidRDefault="00750EC6" w:rsidP="00750EC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2"/>
        </w:rPr>
        <w:t>5. с ________ по ________ организация 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2"/>
        </w:rPr>
        <w:t>___</w:t>
      </w:r>
    </w:p>
    <w:p w14:paraId="55320EB4" w14:textId="30349357" w:rsidR="00750EC6" w:rsidRPr="00750EC6" w:rsidRDefault="00750EC6" w:rsidP="00750EC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Цех, отдел_________________________________________________________</w:t>
      </w:r>
    </w:p>
    <w:p w14:paraId="7C6AF06B" w14:textId="598A487D" w:rsidR="00750EC6" w:rsidRPr="00750EC6" w:rsidRDefault="00750EC6" w:rsidP="00750EC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В должности_______________________________________________________</w:t>
      </w:r>
    </w:p>
    <w:p w14:paraId="2D9641B1" w14:textId="4AD6B530" w:rsidR="00750EC6" w:rsidRPr="00750EC6" w:rsidRDefault="00750EC6" w:rsidP="00750EC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(для женщин)</w:t>
      </w: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дата рождения детей__________________________________</w:t>
      </w:r>
    </w:p>
    <w:p w14:paraId="7862F0D9" w14:textId="192E7EBE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Дополнительно сообщаю: ____________________________________________</w:t>
      </w:r>
    </w:p>
    <w:p w14:paraId="06BEB4F7" w14:textId="2A011D48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14:paraId="5D310C38" w14:textId="77777777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750EC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Ответственность за достоверность представленных сведений и документов несет Заявитель.</w:t>
      </w:r>
    </w:p>
    <w:p w14:paraId="3DAEABCB" w14:textId="77777777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0EC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Приложение: копия трудовой книжки.</w:t>
      </w:r>
      <w:r w:rsidRPr="00750E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</w:t>
      </w:r>
    </w:p>
    <w:p w14:paraId="7101505A" w14:textId="77777777" w:rsidR="00750EC6" w:rsidRPr="00750EC6" w:rsidRDefault="00750EC6" w:rsidP="00750EC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50EC6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14:paraId="16EECBC9" w14:textId="6A80588E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50EC6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                                                                    _________________</w:t>
      </w:r>
    </w:p>
    <w:p w14:paraId="199DAB23" w14:textId="5BC8A772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50E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</w:t>
      </w:r>
      <w:r w:rsidRPr="00750E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(</w:t>
      </w:r>
      <w:proofErr w:type="gramStart"/>
      <w:r w:rsidRPr="00750EC6">
        <w:rPr>
          <w:rFonts w:ascii="Times New Roman" w:eastAsia="Times New Roman" w:hAnsi="Times New Roman" w:cs="Times New Roman"/>
          <w:color w:val="auto"/>
          <w:sz w:val="20"/>
          <w:szCs w:val="20"/>
        </w:rPr>
        <w:t>дата )</w:t>
      </w:r>
      <w:proofErr w:type="gramEnd"/>
      <w:r w:rsidRPr="00750E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(подпись) </w:t>
      </w:r>
    </w:p>
    <w:p w14:paraId="6E67F9F0" w14:textId="56BA10D4" w:rsidR="00750EC6" w:rsidRPr="00750EC6" w:rsidRDefault="00750EC6" w:rsidP="00750EC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Принял 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 w:rsid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</w:t>
      </w:r>
      <w:r w:rsidRPr="00B96043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B9604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            </w:t>
      </w:r>
    </w:p>
    <w:p w14:paraId="2E121B76" w14:textId="7F64FD0A" w:rsidR="006F78F6" w:rsidRPr="00B96043" w:rsidRDefault="006F78F6" w:rsidP="006F78F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5</w:t>
      </w:r>
      <w:r w:rsidRPr="00B96043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07B43AF0" w14:textId="77777777" w:rsidR="006F78F6" w:rsidRPr="00B96043" w:rsidRDefault="006F78F6" w:rsidP="006F78F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2845BE17" w14:textId="77777777" w:rsidR="006F78F6" w:rsidRDefault="006F78F6" w:rsidP="006F78F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B96043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169A34FA" w14:textId="77777777" w:rsidR="006F78F6" w:rsidRPr="00B96043" w:rsidRDefault="006F78F6" w:rsidP="006F78F6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</w:p>
    <w:tbl>
      <w:tblPr>
        <w:tblStyle w:val="2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493"/>
      </w:tblGrid>
      <w:tr w:rsidR="006F78F6" w:rsidRPr="00B96043" w14:paraId="53430870" w14:textId="77777777" w:rsidTr="00D4660B">
        <w:tc>
          <w:tcPr>
            <w:tcW w:w="4657" w:type="dxa"/>
          </w:tcPr>
          <w:p w14:paraId="34EF0C46" w14:textId="77777777" w:rsidR="006F78F6" w:rsidRPr="00B96043" w:rsidRDefault="006F78F6" w:rsidP="006F78F6">
            <w:pPr>
              <w:spacing w:line="276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color w:val="auto"/>
              </w:rPr>
              <w:t>Срок исполнения______________________</w:t>
            </w:r>
          </w:p>
        </w:tc>
        <w:tc>
          <w:tcPr>
            <w:tcW w:w="5374" w:type="dxa"/>
          </w:tcPr>
          <w:p w14:paraId="51B6AEC6" w14:textId="77777777" w:rsidR="006F78F6" w:rsidRPr="00B96043" w:rsidRDefault="006F78F6" w:rsidP="006F78F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Начальнику отдела архивного дела администрации Петровск-Забайкальского </w:t>
            </w:r>
          </w:p>
          <w:p w14:paraId="685BB77F" w14:textId="77777777" w:rsidR="006F78F6" w:rsidRPr="00B96043" w:rsidRDefault="006F78F6" w:rsidP="006F78F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муниципального округа          </w:t>
            </w:r>
          </w:p>
          <w:p w14:paraId="219B6D9D" w14:textId="77777777" w:rsidR="006F78F6" w:rsidRPr="00B96043" w:rsidRDefault="006F78F6" w:rsidP="006F78F6">
            <w:pPr>
              <w:spacing w:line="276" w:lineRule="auto"/>
              <w:ind w:right="177"/>
              <w:jc w:val="right"/>
              <w:rPr>
                <w:b/>
                <w:color w:val="auto"/>
                <w:sz w:val="22"/>
                <w:szCs w:val="22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>Забайкальского края</w:t>
            </w:r>
          </w:p>
          <w:p w14:paraId="62C8D7C8" w14:textId="77777777" w:rsidR="006F78F6" w:rsidRPr="00B96043" w:rsidRDefault="006F78F6" w:rsidP="006F78F6">
            <w:pPr>
              <w:spacing w:line="276" w:lineRule="auto"/>
              <w:ind w:right="177"/>
              <w:jc w:val="both"/>
              <w:rPr>
                <w:b/>
                <w:color w:val="auto"/>
                <w:sz w:val="22"/>
                <w:szCs w:val="22"/>
              </w:rPr>
            </w:pPr>
          </w:p>
          <w:p w14:paraId="4E0AF2E4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от______________________________________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1514E980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5E4E90B7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0712A5AF" w14:textId="77777777" w:rsidR="006F78F6" w:rsidRPr="00B96043" w:rsidRDefault="006F78F6" w:rsidP="006F78F6">
            <w:pPr>
              <w:spacing w:line="312" w:lineRule="auto"/>
              <w:ind w:right="177"/>
              <w:jc w:val="center"/>
              <w:rPr>
                <w:color w:val="auto"/>
                <w:sz w:val="18"/>
                <w:szCs w:val="18"/>
              </w:rPr>
            </w:pPr>
            <w:r w:rsidRPr="00B96043">
              <w:rPr>
                <w:color w:val="auto"/>
                <w:sz w:val="18"/>
                <w:szCs w:val="18"/>
              </w:rPr>
              <w:t>Ф.И.О заявителя (физического лица, индивидуального предпринимателя или наименование юридического лица)</w:t>
            </w:r>
          </w:p>
          <w:p w14:paraId="716ADEF2" w14:textId="77777777" w:rsidR="006F78F6" w:rsidRPr="00B96043" w:rsidRDefault="006F78F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  <w:sz w:val="22"/>
                <w:szCs w:val="22"/>
              </w:rPr>
              <w:t xml:space="preserve">дата </w:t>
            </w:r>
            <w:proofErr w:type="gramStart"/>
            <w:r w:rsidRPr="00B96043">
              <w:rPr>
                <w:b/>
                <w:color w:val="auto"/>
                <w:sz w:val="22"/>
                <w:szCs w:val="22"/>
              </w:rPr>
              <w:t>рождения:</w:t>
            </w:r>
            <w:r>
              <w:rPr>
                <w:b/>
                <w:color w:val="auto"/>
                <w:sz w:val="22"/>
                <w:szCs w:val="22"/>
              </w:rPr>
              <w:t>_</w:t>
            </w:r>
            <w:proofErr w:type="gramEnd"/>
            <w:r>
              <w:rPr>
                <w:b/>
                <w:color w:val="auto"/>
                <w:sz w:val="22"/>
                <w:szCs w:val="22"/>
              </w:rPr>
              <w:t>_______________________________</w:t>
            </w:r>
          </w:p>
          <w:p w14:paraId="2BF7E8D8" w14:textId="77777777" w:rsidR="006F78F6" w:rsidRPr="00B96043" w:rsidRDefault="006F78F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(изменение фамилии)</w:t>
            </w:r>
            <w:r>
              <w:rPr>
                <w:b/>
                <w:color w:val="auto"/>
              </w:rPr>
              <w:t>: _</w:t>
            </w:r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</w:t>
            </w:r>
          </w:p>
          <w:p w14:paraId="60AC74EB" w14:textId="522A9345" w:rsidR="006F78F6" w:rsidRPr="00B96043" w:rsidRDefault="00A42A4A" w:rsidP="006F78F6">
            <w:pPr>
              <w:spacing w:line="312" w:lineRule="auto"/>
              <w:ind w:right="176"/>
              <w:jc w:val="both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а</w:t>
            </w:r>
            <w:r w:rsidR="006F78F6" w:rsidRPr="00B96043">
              <w:rPr>
                <w:b/>
                <w:color w:val="auto"/>
              </w:rPr>
              <w:t>дрес:_</w:t>
            </w:r>
            <w:proofErr w:type="gramEnd"/>
            <w:r w:rsidR="006F78F6" w:rsidRPr="00B96043">
              <w:rPr>
                <w:b/>
                <w:color w:val="auto"/>
              </w:rPr>
              <w:t>_________________________________</w:t>
            </w:r>
            <w:r w:rsidR="006F78F6">
              <w:rPr>
                <w:b/>
                <w:color w:val="auto"/>
              </w:rPr>
              <w:t>___________</w:t>
            </w:r>
          </w:p>
          <w:p w14:paraId="530E3C07" w14:textId="77777777" w:rsidR="006F78F6" w:rsidRPr="00B96043" w:rsidRDefault="006F78F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________________________________________</w:t>
            </w:r>
            <w:r>
              <w:rPr>
                <w:b/>
                <w:color w:val="auto"/>
              </w:rPr>
              <w:t>___________</w:t>
            </w:r>
          </w:p>
          <w:p w14:paraId="6421BE85" w14:textId="77777777" w:rsidR="006F78F6" w:rsidRPr="00B96043" w:rsidRDefault="006F78F6" w:rsidP="006F78F6">
            <w:pPr>
              <w:spacing w:line="312" w:lineRule="auto"/>
              <w:ind w:right="176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 xml:space="preserve">контактный </w:t>
            </w:r>
            <w:proofErr w:type="gramStart"/>
            <w:r w:rsidRPr="00B96043">
              <w:rPr>
                <w:b/>
                <w:color w:val="auto"/>
              </w:rPr>
              <w:t>телефон:_</w:t>
            </w:r>
            <w:proofErr w:type="gramEnd"/>
            <w:r w:rsidRPr="00B96043">
              <w:rPr>
                <w:b/>
                <w:color w:val="auto"/>
              </w:rPr>
              <w:t>___________________</w:t>
            </w:r>
            <w:r>
              <w:rPr>
                <w:b/>
                <w:color w:val="auto"/>
              </w:rPr>
              <w:t>___________</w:t>
            </w:r>
          </w:p>
          <w:p w14:paraId="7D96D652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</w:rPr>
            </w:pPr>
            <w:r w:rsidRPr="00B96043">
              <w:rPr>
                <w:b/>
                <w:color w:val="auto"/>
              </w:rPr>
              <w:t xml:space="preserve">адрес электронной </w:t>
            </w:r>
            <w:proofErr w:type="gramStart"/>
            <w:r w:rsidRPr="00B96043">
              <w:rPr>
                <w:b/>
                <w:color w:val="auto"/>
              </w:rPr>
              <w:t>почты:_</w:t>
            </w:r>
            <w:proofErr w:type="gramEnd"/>
            <w:r w:rsidRPr="00B96043">
              <w:rPr>
                <w:b/>
                <w:color w:val="auto"/>
              </w:rPr>
              <w:t>_______________</w:t>
            </w:r>
            <w:r>
              <w:rPr>
                <w:b/>
                <w:color w:val="auto"/>
              </w:rPr>
              <w:t>___________</w:t>
            </w:r>
          </w:p>
          <w:p w14:paraId="1EA8F81C" w14:textId="77777777" w:rsidR="006F78F6" w:rsidRPr="00B96043" w:rsidRDefault="006F78F6" w:rsidP="006F78F6">
            <w:pPr>
              <w:spacing w:line="312" w:lineRule="auto"/>
              <w:ind w:right="177"/>
              <w:jc w:val="both"/>
              <w:rPr>
                <w:b/>
                <w:color w:val="auto"/>
                <w:sz w:val="28"/>
                <w:szCs w:val="28"/>
              </w:rPr>
            </w:pPr>
            <w:r w:rsidRPr="00B96043">
              <w:rPr>
                <w:b/>
                <w:color w:val="auto"/>
              </w:rPr>
              <w:t>доверенность: №_____ от________________</w:t>
            </w:r>
            <w:r>
              <w:rPr>
                <w:b/>
                <w:color w:val="auto"/>
              </w:rPr>
              <w:t>____________</w:t>
            </w:r>
          </w:p>
        </w:tc>
      </w:tr>
    </w:tbl>
    <w:p w14:paraId="626D6DE6" w14:textId="77777777" w:rsidR="00931BB1" w:rsidRDefault="00931BB1" w:rsidP="006F78F6">
      <w:pPr>
        <w:pStyle w:val="11"/>
        <w:shd w:val="clear" w:color="auto" w:fill="auto"/>
        <w:spacing w:before="0" w:line="276" w:lineRule="auto"/>
        <w:ind w:firstLine="0"/>
        <w:jc w:val="left"/>
        <w:rPr>
          <w:i/>
          <w:sz w:val="22"/>
          <w:szCs w:val="22"/>
        </w:rPr>
      </w:pPr>
    </w:p>
    <w:p w14:paraId="3C0EED7E" w14:textId="56A771E7" w:rsidR="006F78F6" w:rsidRPr="006F78F6" w:rsidRDefault="006F78F6" w:rsidP="006F78F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F78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6F78F6" w14:paraId="43A20DFB" w14:textId="77777777" w:rsidTr="006F78F6">
        <w:tc>
          <w:tcPr>
            <w:tcW w:w="9600" w:type="dxa"/>
          </w:tcPr>
          <w:p w14:paraId="6F7CDD7B" w14:textId="39A6034B" w:rsidR="006F78F6" w:rsidRPr="006F78F6" w:rsidRDefault="006F78F6" w:rsidP="006F78F6">
            <w:pPr>
              <w:widowControl/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Прошу выдать </w:t>
            </w:r>
            <w:r w:rsidRPr="006F78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архивную копию (сканированный образ)</w:t>
            </w: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6F78F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документа о</w:t>
            </w:r>
            <w:r w:rsidRPr="006F78F6">
              <w:rPr>
                <w:rFonts w:ascii="Times New Roman" w:eastAsia="Times New Roman" w:hAnsi="Times New Roman" w:cs="Times New Roman"/>
                <w:i/>
                <w:color w:val="auto"/>
                <w:szCs w:val="22"/>
              </w:rPr>
              <w:t xml:space="preserve"> (выделении земли, переименовании организации, дате создания учреждения, передаче квартиры в собственность, назначениях, переводах, отвлечениях и </w:t>
            </w:r>
            <w:proofErr w:type="gramStart"/>
            <w:r w:rsidRPr="006F78F6">
              <w:rPr>
                <w:rFonts w:ascii="Times New Roman" w:eastAsia="Times New Roman" w:hAnsi="Times New Roman" w:cs="Times New Roman"/>
                <w:i/>
                <w:color w:val="auto"/>
                <w:szCs w:val="22"/>
              </w:rPr>
              <w:t>т.д.)</w:t>
            </w: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</w:t>
            </w:r>
            <w:proofErr w:type="gramEnd"/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</w:t>
            </w:r>
          </w:p>
          <w:p w14:paraId="2449B81D" w14:textId="26A31A2D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</w:t>
            </w:r>
          </w:p>
          <w:p w14:paraId="3B28F0E6" w14:textId="38D9CCE3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</w:t>
            </w:r>
          </w:p>
          <w:p w14:paraId="2CAE8285" w14:textId="77777777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Указывается вид нормативного акта, название, номер, дата.</w:t>
            </w:r>
          </w:p>
          <w:p w14:paraId="0169278B" w14:textId="77777777" w:rsid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Основание 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</w:t>
            </w:r>
          </w:p>
          <w:p w14:paraId="62FFE5E9" w14:textId="624D77C1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___________________________________________________________________</w:t>
            </w:r>
            <w:r w:rsidRPr="006F78F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</w:t>
            </w:r>
          </w:p>
          <w:p w14:paraId="4640EBC7" w14:textId="690D4CBE" w:rsidR="006F78F6" w:rsidRPr="006F78F6" w:rsidRDefault="006F78F6" w:rsidP="006F78F6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F78F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(цель запроса)</w:t>
            </w:r>
          </w:p>
        </w:tc>
      </w:tr>
    </w:tbl>
    <w:p w14:paraId="2D11CE99" w14:textId="77777777" w:rsidR="006F78F6" w:rsidRPr="006F78F6" w:rsidRDefault="006F78F6" w:rsidP="006F78F6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6F78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Ответственность за достоверность представленных сведений и документов несет Заявитель.</w:t>
      </w:r>
    </w:p>
    <w:p w14:paraId="7DC8CBA8" w14:textId="168C532C" w:rsidR="006F78F6" w:rsidRPr="006F78F6" w:rsidRDefault="006F78F6" w:rsidP="006F78F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F78F6">
        <w:rPr>
          <w:rFonts w:ascii="Times New Roman" w:eastAsia="Times New Roman" w:hAnsi="Times New Roman" w:cs="Times New Roman"/>
          <w:color w:val="auto"/>
          <w:sz w:val="22"/>
          <w:szCs w:val="22"/>
        </w:rPr>
        <w:t>Я согласен (согласна) на обработку моих персональных данных, содержащихся в заявлении.</w:t>
      </w:r>
    </w:p>
    <w:p w14:paraId="1B39ED36" w14:textId="77777777" w:rsidR="006F78F6" w:rsidRPr="006F78F6" w:rsidRDefault="006F78F6" w:rsidP="006F78F6">
      <w:pPr>
        <w:widowControl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84DE9CA" w14:textId="6DAA0443" w:rsidR="006F78F6" w:rsidRPr="006F78F6" w:rsidRDefault="006F78F6" w:rsidP="006F78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_______________________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0EB491" w14:textId="1A824A67" w:rsidR="006F78F6" w:rsidRPr="006F78F6" w:rsidRDefault="006F78F6" w:rsidP="006F78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</w:t>
      </w: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proofErr w:type="gramStart"/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>( дата</w:t>
      </w:r>
      <w:proofErr w:type="gramEnd"/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)                                                                                                                                  (подпись)                                  </w:t>
      </w:r>
    </w:p>
    <w:p w14:paraId="44553F7B" w14:textId="3E2AFCEC" w:rsidR="006F78F6" w:rsidRPr="006F78F6" w:rsidRDefault="006F78F6" w:rsidP="006F78F6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78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Принял</w:t>
      </w: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</w:t>
      </w:r>
      <w:r w:rsidRPr="006F78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Дата</w:t>
      </w:r>
      <w:r w:rsidRPr="006F78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_____________________</w:t>
      </w:r>
    </w:p>
    <w:p w14:paraId="6E8F3864" w14:textId="77777777" w:rsidR="0093056F" w:rsidRDefault="0093056F" w:rsidP="0093056F">
      <w:pPr>
        <w:jc w:val="right"/>
        <w:rPr>
          <w:rFonts w:ascii="Times New Roman" w:eastAsia="Times New Roman" w:hAnsi="Times New Roman" w:cs="Times New Roman"/>
          <w:b/>
          <w:color w:val="auto"/>
        </w:rPr>
        <w:sectPr w:rsidR="0093056F" w:rsidSect="00750EC6">
          <w:footerReference w:type="default" r:id="rId17"/>
          <w:type w:val="continuous"/>
          <w:pgSz w:w="11909" w:h="16838"/>
          <w:pgMar w:top="1216" w:right="1251" w:bottom="993" w:left="1274" w:header="0" w:footer="3" w:gutter="0"/>
          <w:cols w:space="720"/>
          <w:noEndnote/>
          <w:docGrid w:linePitch="360"/>
        </w:sectPr>
      </w:pPr>
    </w:p>
    <w:p w14:paraId="37CB3F47" w14:textId="77777777" w:rsidR="0093056F" w:rsidRPr="003B5DFF" w:rsidRDefault="0093056F" w:rsidP="0093056F">
      <w:pPr>
        <w:jc w:val="right"/>
        <w:rPr>
          <w:rFonts w:ascii="Times New Roman" w:eastAsia="Times New Roman" w:hAnsi="Times New Roman" w:cs="Times New Roman"/>
          <w:color w:val="auto"/>
        </w:rPr>
      </w:pPr>
      <w:bookmarkStart w:id="20" w:name="_Hlk189149981"/>
      <w:r w:rsidRPr="003B5DFF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 6</w:t>
      </w:r>
      <w:r w:rsidRPr="003B5DFF">
        <w:rPr>
          <w:rFonts w:ascii="Times New Roman" w:eastAsia="Times New Roman" w:hAnsi="Times New Roman" w:cs="Times New Roman"/>
          <w:color w:val="auto"/>
        </w:rPr>
        <w:t xml:space="preserve"> </w:t>
      </w:r>
      <w:bookmarkEnd w:id="20"/>
    </w:p>
    <w:p w14:paraId="0B474E94" w14:textId="77777777" w:rsidR="0093056F" w:rsidRPr="003B5DFF" w:rsidRDefault="0093056F" w:rsidP="0093056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499E37B1" w14:textId="77777777" w:rsidR="0093056F" w:rsidRPr="0011781A" w:rsidRDefault="0093056F" w:rsidP="0093056F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color w:val="auto"/>
        </w:rPr>
        <w:t>предоставления муниципальной услуги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550A107" w14:textId="77777777" w:rsidR="0093056F" w:rsidRDefault="0093056F" w:rsidP="00770DA8">
      <w:pPr>
        <w:rPr>
          <w:rFonts w:ascii="Times New Roman" w:hAnsi="Times New Roman" w:cs="Times New Roman"/>
          <w:b/>
        </w:rPr>
      </w:pPr>
    </w:p>
    <w:p w14:paraId="613E66AD" w14:textId="77777777"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 xml:space="preserve">Состав, последовательность и сроки выполнения административных процедур </w:t>
      </w:r>
    </w:p>
    <w:p w14:paraId="31F5F296" w14:textId="77777777" w:rsidR="0093056F" w:rsidRDefault="0093056F" w:rsidP="0093056F">
      <w:pPr>
        <w:jc w:val="center"/>
        <w:rPr>
          <w:rFonts w:ascii="Times New Roman" w:hAnsi="Times New Roman" w:cs="Times New Roman"/>
          <w:b/>
        </w:rPr>
      </w:pPr>
      <w:r w:rsidRPr="00C97A5F">
        <w:rPr>
          <w:rFonts w:ascii="Times New Roman" w:hAnsi="Times New Roman" w:cs="Times New Roman"/>
          <w:b/>
        </w:rPr>
        <w:t>(действий) при предоставлении муниципальной услуги</w:t>
      </w:r>
    </w:p>
    <w:p w14:paraId="43682202" w14:textId="77777777" w:rsidR="0093056F" w:rsidRDefault="0093056F" w:rsidP="0093056F">
      <w:pPr>
        <w:jc w:val="center"/>
        <w:rPr>
          <w:rFonts w:ascii="Times New Roman" w:hAnsi="Times New Roman" w:cs="Times New Roman"/>
        </w:rPr>
      </w:pPr>
      <w:r w:rsidRPr="00C97A5F">
        <w:rPr>
          <w:rFonts w:ascii="Times New Roman" w:hAnsi="Times New Roman" w:cs="Times New Roman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tbl>
      <w:tblPr>
        <w:tblStyle w:val="a5"/>
        <w:tblW w:w="15153" w:type="dxa"/>
        <w:tblLayout w:type="fixed"/>
        <w:tblLook w:val="04A0" w:firstRow="1" w:lastRow="0" w:firstColumn="1" w:lastColumn="0" w:noHBand="0" w:noVBand="1"/>
      </w:tblPr>
      <w:tblGrid>
        <w:gridCol w:w="2089"/>
        <w:gridCol w:w="2414"/>
        <w:gridCol w:w="1701"/>
        <w:gridCol w:w="2268"/>
        <w:gridCol w:w="2304"/>
        <w:gridCol w:w="1949"/>
        <w:gridCol w:w="2410"/>
        <w:gridCol w:w="18"/>
      </w:tblGrid>
      <w:tr w:rsidR="0093056F" w:rsidRPr="00C97A5F" w14:paraId="4493604D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0CED8570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14" w:type="dxa"/>
          </w:tcPr>
          <w:p w14:paraId="0F24E3F2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701" w:type="dxa"/>
          </w:tcPr>
          <w:p w14:paraId="15496E9E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268" w:type="dxa"/>
          </w:tcPr>
          <w:p w14:paraId="3D25639D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04" w:type="dxa"/>
          </w:tcPr>
          <w:p w14:paraId="5E6B4B0F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выполнения административного действия</w:t>
            </w:r>
          </w:p>
        </w:tc>
        <w:tc>
          <w:tcPr>
            <w:tcW w:w="1949" w:type="dxa"/>
          </w:tcPr>
          <w:p w14:paraId="552B7429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10" w:type="dxa"/>
          </w:tcPr>
          <w:p w14:paraId="7F143071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93056F" w:rsidRPr="00C97A5F" w14:paraId="0A6E62CE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64E2508C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14:paraId="5938FE3F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A7EAC99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8B05121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</w:tcPr>
          <w:p w14:paraId="4F256064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49" w:type="dxa"/>
          </w:tcPr>
          <w:p w14:paraId="67EFAA67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70691598" w14:textId="77777777" w:rsidR="0093056F" w:rsidRPr="00C97A5F" w:rsidRDefault="0093056F" w:rsidP="00D466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3056F" w:rsidRPr="00C97A5F" w14:paraId="3F8F3FDF" w14:textId="77777777" w:rsidTr="00C5436E">
        <w:tc>
          <w:tcPr>
            <w:tcW w:w="15153" w:type="dxa"/>
            <w:gridSpan w:val="8"/>
          </w:tcPr>
          <w:p w14:paraId="47D1329B" w14:textId="77777777" w:rsidR="0093056F" w:rsidRPr="000518B5" w:rsidRDefault="0093056F" w:rsidP="00D4660B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8B5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запроса</w:t>
            </w:r>
          </w:p>
        </w:tc>
      </w:tr>
      <w:tr w:rsidR="0093056F" w:rsidRPr="00C97A5F" w14:paraId="1DA3BDED" w14:textId="77777777" w:rsidTr="00C5436E">
        <w:trPr>
          <w:gridAfter w:val="1"/>
          <w:wAfter w:w="18" w:type="dxa"/>
        </w:trPr>
        <w:tc>
          <w:tcPr>
            <w:tcW w:w="2089" w:type="dxa"/>
            <w:vMerge w:val="restart"/>
          </w:tcPr>
          <w:p w14:paraId="75922680" w14:textId="029104C2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запроса и документов для предоставления муниципальной услуги в </w:t>
            </w:r>
            <w:r w:rsidR="00570234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архив</w:t>
            </w:r>
            <w:r w:rsidR="00570234">
              <w:rPr>
                <w:rFonts w:ascii="Times New Roman" w:hAnsi="Times New Roman" w:cs="Times New Roman"/>
                <w:sz w:val="20"/>
                <w:szCs w:val="20"/>
              </w:rPr>
              <w:t>ного дела</w:t>
            </w:r>
          </w:p>
        </w:tc>
        <w:tc>
          <w:tcPr>
            <w:tcW w:w="2414" w:type="dxa"/>
          </w:tcPr>
          <w:p w14:paraId="02DBEA33" w14:textId="3D21EC28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на наличие /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  <w:vMerge w:val="restart"/>
          </w:tcPr>
          <w:p w14:paraId="49B45701" w14:textId="14CF5EC8" w:rsidR="0093056F" w:rsidRPr="000518B5" w:rsidRDefault="009653B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</w:t>
            </w:r>
          </w:p>
        </w:tc>
        <w:tc>
          <w:tcPr>
            <w:tcW w:w="2268" w:type="dxa"/>
            <w:vMerge w:val="restart"/>
          </w:tcPr>
          <w:p w14:paraId="267AAF36" w14:textId="32433591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260">
              <w:rPr>
                <w:rFonts w:ascii="Times New Roman" w:hAnsi="Times New Roman" w:cs="Times New Roman"/>
                <w:sz w:val="20"/>
                <w:szCs w:val="20"/>
              </w:rPr>
              <w:t>Отдела архивного 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4BA08009" w14:textId="672808C5" w:rsidR="0093056F" w:rsidRPr="000518B5" w:rsidRDefault="00B3426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/ Единый портал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1949" w:type="dxa"/>
          </w:tcPr>
          <w:p w14:paraId="675CB5CE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AB78630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запроса (присвоение номера и датирование)</w:t>
            </w:r>
          </w:p>
        </w:tc>
      </w:tr>
      <w:tr w:rsidR="0093056F" w:rsidRPr="00C97A5F" w14:paraId="1F84D98B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2DB9E273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4F3115D7" w14:textId="59FFAD08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оснований для отказа в предоставлении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слуги, </w:t>
            </w:r>
            <w:r w:rsidRPr="009653B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9C66FB">
              <w:rPr>
                <w:rFonts w:ascii="Times New Roman" w:hAnsi="Times New Roman" w:cs="Times New Roman"/>
                <w:sz w:val="20"/>
                <w:szCs w:val="20"/>
              </w:rPr>
              <w:t>в ж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урнале регистрации поступивших запросов</w:t>
            </w:r>
          </w:p>
        </w:tc>
        <w:tc>
          <w:tcPr>
            <w:tcW w:w="1701" w:type="dxa"/>
            <w:vMerge/>
          </w:tcPr>
          <w:p w14:paraId="291FBE8F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DE4B8A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</w:tcPr>
          <w:p w14:paraId="0804D3F0" w14:textId="1F6CC55E" w:rsidR="0093056F" w:rsidRPr="000518B5" w:rsidRDefault="00B3426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</w:tcPr>
          <w:p w14:paraId="3C4359C2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ED72A75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526D6126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469A79E5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7ED78E1" w14:textId="77777777" w:rsidR="0093056F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запроса и документов, предоставленных для получения муниципальной услуги</w:t>
            </w:r>
          </w:p>
          <w:p w14:paraId="2F431C36" w14:textId="77777777" w:rsidR="00824DB6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9E0B2D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61F82BC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</w:tcPr>
          <w:p w14:paraId="51E7216A" w14:textId="586F2508" w:rsidR="0093056F" w:rsidRPr="000518B5" w:rsidRDefault="00B3426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/ Единый портал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и муниципальных услуг</w:t>
            </w:r>
          </w:p>
        </w:tc>
        <w:tc>
          <w:tcPr>
            <w:tcW w:w="1949" w:type="dxa"/>
          </w:tcPr>
          <w:p w14:paraId="2AF9C569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14:paraId="4B17282F" w14:textId="01858440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сообщения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отказ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приеме к рассмотрению</w:t>
            </w:r>
          </w:p>
        </w:tc>
      </w:tr>
      <w:tr w:rsidR="0093056F" w:rsidRPr="00C97A5F" w14:paraId="5B22C554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4934D2FC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A8EE1C5" w14:textId="7A2F3BA7" w:rsidR="0093056F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Заявителя о предоставлении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дополнительных сведений для исполнения запроса</w:t>
            </w:r>
            <w:r w:rsidR="0093056F" w:rsidRPr="009653B0">
              <w:rPr>
                <w:rFonts w:ascii="Times New Roman" w:hAnsi="Times New Roman" w:cs="Times New Roman"/>
                <w:sz w:val="20"/>
                <w:szCs w:val="20"/>
              </w:rPr>
              <w:t xml:space="preserve"> либо </w:t>
            </w:r>
            <w:r w:rsidR="009653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653B0" w:rsidRPr="009653B0">
              <w:rPr>
                <w:rFonts w:ascii="Times New Roman" w:hAnsi="Times New Roman" w:cs="Times New Roman"/>
                <w:sz w:val="20"/>
                <w:szCs w:val="20"/>
              </w:rPr>
              <w:t>нформирование Заявителя об отсутствии интересующей его архивной информации с указанием возможных путей ее поиска или без такого указания</w:t>
            </w:r>
          </w:p>
        </w:tc>
        <w:tc>
          <w:tcPr>
            <w:tcW w:w="1701" w:type="dxa"/>
            <w:vMerge/>
          </w:tcPr>
          <w:p w14:paraId="2677FC57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184ACD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14:paraId="12FA9954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</w:tcPr>
          <w:p w14:paraId="32D8F2D9" w14:textId="26D8C97B" w:rsidR="0093056F" w:rsidRPr="008D5E72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оснований для </w:t>
            </w:r>
            <w:r w:rsidRPr="008D5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отказа в предоставлении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410" w:type="dxa"/>
            <w:vMerge/>
          </w:tcPr>
          <w:p w14:paraId="47E945AC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07FE6A1B" w14:textId="77777777" w:rsidTr="00C5436E">
        <w:tc>
          <w:tcPr>
            <w:tcW w:w="15153" w:type="dxa"/>
            <w:gridSpan w:val="8"/>
          </w:tcPr>
          <w:p w14:paraId="5E1E18E6" w14:textId="77777777" w:rsidR="0093056F" w:rsidRDefault="0093056F" w:rsidP="00D4660B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 и сведений</w:t>
            </w:r>
          </w:p>
          <w:p w14:paraId="43AE123C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07142318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46394D46" w14:textId="7224238C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2414" w:type="dxa"/>
          </w:tcPr>
          <w:p w14:paraId="1F564A80" w14:textId="677BC89D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слуги</w:t>
            </w:r>
          </w:p>
        </w:tc>
        <w:tc>
          <w:tcPr>
            <w:tcW w:w="1701" w:type="dxa"/>
          </w:tcPr>
          <w:p w14:paraId="4C74E2B2" w14:textId="12CC2068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6/7 рабочих дней </w:t>
            </w:r>
          </w:p>
        </w:tc>
        <w:tc>
          <w:tcPr>
            <w:tcW w:w="2268" w:type="dxa"/>
          </w:tcPr>
          <w:p w14:paraId="3B29AA78" w14:textId="29F17F44" w:rsidR="0093056F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4260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487D9556" w14:textId="2299ECCE" w:rsidR="0093056F" w:rsidRPr="000518B5" w:rsidRDefault="00B34260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 / Единый портал государственных и муниципальных услуг</w:t>
            </w:r>
          </w:p>
        </w:tc>
        <w:tc>
          <w:tcPr>
            <w:tcW w:w="1949" w:type="dxa"/>
          </w:tcPr>
          <w:p w14:paraId="14D6D29F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или отсутствие оснований для предоставления муниципальной услуги</w:t>
            </w:r>
          </w:p>
        </w:tc>
        <w:tc>
          <w:tcPr>
            <w:tcW w:w="2410" w:type="dxa"/>
          </w:tcPr>
          <w:p w14:paraId="105AD117" w14:textId="7FCB137F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результата предоставления муниципальной услуги</w:t>
            </w:r>
          </w:p>
        </w:tc>
      </w:tr>
      <w:tr w:rsidR="0093056F" w:rsidRPr="00C97A5F" w14:paraId="66195962" w14:textId="77777777" w:rsidTr="00C5436E">
        <w:tc>
          <w:tcPr>
            <w:tcW w:w="15153" w:type="dxa"/>
            <w:gridSpan w:val="8"/>
          </w:tcPr>
          <w:p w14:paraId="2A930AFD" w14:textId="77777777" w:rsidR="0093056F" w:rsidRPr="00EB7AC5" w:rsidRDefault="0093056F" w:rsidP="00D4660B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</w:t>
            </w:r>
          </w:p>
        </w:tc>
      </w:tr>
      <w:tr w:rsidR="0093056F" w:rsidRPr="00C97A5F" w14:paraId="7DBDA587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7586FDC2" w14:textId="1246FEA2" w:rsidR="0093056F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услуги</w:t>
            </w:r>
          </w:p>
        </w:tc>
        <w:tc>
          <w:tcPr>
            <w:tcW w:w="2414" w:type="dxa"/>
          </w:tcPr>
          <w:p w14:paraId="56C1F0AA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 w:val="restart"/>
          </w:tcPr>
          <w:p w14:paraId="693A86E4" w14:textId="035F239F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</w:t>
            </w:r>
          </w:p>
        </w:tc>
        <w:tc>
          <w:tcPr>
            <w:tcW w:w="2268" w:type="dxa"/>
            <w:vMerge w:val="restart"/>
          </w:tcPr>
          <w:p w14:paraId="0555D091" w14:textId="5E279896" w:rsidR="0093056F" w:rsidRPr="000518B5" w:rsidRDefault="00824DB6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  <w:vMerge w:val="restart"/>
          </w:tcPr>
          <w:p w14:paraId="482F0831" w14:textId="21240692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24DB6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1949" w:type="dxa"/>
            <w:vMerge w:val="restart"/>
          </w:tcPr>
          <w:p w14:paraId="4F5A1E82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14:paraId="4F5151D8" w14:textId="21F2C4B6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предоставления 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форме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приведенной в Приложени</w:t>
            </w:r>
            <w:r w:rsidR="00824DB6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Регламенту, подписанный (в случае использования Единого портала – усиленной квалифицированной подписью) уполномоченным лицом. Уведомление об отказе в предоставлении муниципальной услуги, подписанное (в случае использования Единого портала – усиленной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квалифицированной подписью) уполномоченным лицом.  </w:t>
            </w:r>
          </w:p>
        </w:tc>
      </w:tr>
      <w:tr w:rsidR="0093056F" w:rsidRPr="00C97A5F" w14:paraId="1BD31791" w14:textId="77777777" w:rsidTr="00C5436E">
        <w:trPr>
          <w:gridAfter w:val="1"/>
          <w:wAfter w:w="18" w:type="dxa"/>
        </w:trPr>
        <w:tc>
          <w:tcPr>
            <w:tcW w:w="2089" w:type="dxa"/>
          </w:tcPr>
          <w:p w14:paraId="6F8438FB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3E8AE8A6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701" w:type="dxa"/>
            <w:vMerge/>
          </w:tcPr>
          <w:p w14:paraId="720BFEB2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36DD10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4" w:type="dxa"/>
            <w:vMerge/>
          </w:tcPr>
          <w:p w14:paraId="40CB85F4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14:paraId="5ADEC4FF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F383EEF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16587127" w14:textId="77777777" w:rsidTr="00C5436E">
        <w:tc>
          <w:tcPr>
            <w:tcW w:w="15153" w:type="dxa"/>
            <w:gridSpan w:val="8"/>
          </w:tcPr>
          <w:p w14:paraId="5B45F681" w14:textId="77777777" w:rsidR="0093056F" w:rsidRDefault="0093056F" w:rsidP="00D4660B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</w:p>
          <w:p w14:paraId="260E86DC" w14:textId="77777777" w:rsidR="0093056F" w:rsidRPr="00E86746" w:rsidRDefault="0093056F" w:rsidP="00D4660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56F" w:rsidRPr="00C97A5F" w14:paraId="20879B7D" w14:textId="77777777" w:rsidTr="00C5436E">
        <w:trPr>
          <w:gridAfter w:val="1"/>
          <w:wAfter w:w="18" w:type="dxa"/>
        </w:trPr>
        <w:tc>
          <w:tcPr>
            <w:tcW w:w="2089" w:type="dxa"/>
            <w:vMerge w:val="restart"/>
          </w:tcPr>
          <w:p w14:paraId="59F9A6BB" w14:textId="161F4FBF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2414" w:type="dxa"/>
          </w:tcPr>
          <w:p w14:paraId="597E2B4C" w14:textId="77777777" w:rsidR="0093056F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701" w:type="dxa"/>
          </w:tcPr>
          <w:p w14:paraId="584FFADE" w14:textId="3E14477B" w:rsidR="0093056F" w:rsidRPr="000805CE" w:rsidRDefault="0093056F" w:rsidP="00D466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805CE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Pr="000805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F5804F2" w14:textId="34A3627B" w:rsidR="0093056F" w:rsidRPr="000518B5" w:rsidRDefault="00C5436E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3EC279C7" w14:textId="74F6A9CD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5436E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 / Единый портал государственных и муниципальных услуг</w:t>
            </w:r>
          </w:p>
        </w:tc>
        <w:tc>
          <w:tcPr>
            <w:tcW w:w="1949" w:type="dxa"/>
          </w:tcPr>
          <w:p w14:paraId="45C6942B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2F1D65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93056F" w:rsidRPr="00C97A5F" w14:paraId="0AE5953E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0D64BE30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6CE0FE9E" w14:textId="36915288" w:rsidR="0093056F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в многофункциональный центр результата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муниципальной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слуги, указанного в пункте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Регламента, в форме электронного документа, подписанного усиленной квалифицированной электронной подписью уполномоченного должностного лица</w:t>
            </w:r>
          </w:p>
        </w:tc>
        <w:tc>
          <w:tcPr>
            <w:tcW w:w="1701" w:type="dxa"/>
          </w:tcPr>
          <w:p w14:paraId="0E94E2AC" w14:textId="45B43FF2" w:rsidR="0093056F" w:rsidRPr="00C5436E" w:rsidRDefault="00C5436E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6E">
              <w:rPr>
                <w:rFonts w:ascii="Times New Roman" w:hAnsi="Times New Roman" w:cs="Times New Roman"/>
                <w:sz w:val="20"/>
                <w:szCs w:val="20"/>
              </w:rPr>
              <w:t>В сроки,</w:t>
            </w:r>
            <w:r w:rsidR="0093056F" w:rsidRPr="00C5436E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установленные соглашением о взаимодействии с МФЦ</w:t>
            </w:r>
          </w:p>
        </w:tc>
        <w:tc>
          <w:tcPr>
            <w:tcW w:w="2268" w:type="dxa"/>
          </w:tcPr>
          <w:p w14:paraId="00C889ED" w14:textId="7AFCB34E" w:rsidR="0093056F" w:rsidRPr="000518B5" w:rsidRDefault="00C5436E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285FE75F" w14:textId="250DFB29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5436E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C5436E" w:rsidRPr="00C543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949" w:type="dxa"/>
          </w:tcPr>
          <w:p w14:paraId="023BE9AE" w14:textId="40F355D8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Указание З</w:t>
            </w:r>
            <w:r w:rsidR="009C66FB">
              <w:rPr>
                <w:rFonts w:ascii="Times New Roman" w:hAnsi="Times New Roman" w:cs="Times New Roman"/>
                <w:sz w:val="20"/>
                <w:szCs w:val="20"/>
              </w:rPr>
              <w:t>аявителем в з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апросе способа выдачи результата муниципально</w:t>
            </w:r>
            <w:r w:rsidR="009C66FB">
              <w:rPr>
                <w:rFonts w:ascii="Times New Roman" w:hAnsi="Times New Roman" w:cs="Times New Roman"/>
                <w:sz w:val="20"/>
                <w:szCs w:val="20"/>
              </w:rPr>
              <w:t>й услуги в МФЦ, а также подача з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апроса через МФЦ</w:t>
            </w:r>
          </w:p>
        </w:tc>
        <w:tc>
          <w:tcPr>
            <w:tcW w:w="2410" w:type="dxa"/>
          </w:tcPr>
          <w:p w14:paraId="4F805FBC" w14:textId="574973E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>езультата муниципальной услуги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аявителю в форме бумажного документа, подтверждающего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содержание электронного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документа, заверенного печатью МФЦ; внесение сведений в Единый портал о выдаче результата муниципальной услуги</w:t>
            </w:r>
          </w:p>
        </w:tc>
      </w:tr>
      <w:tr w:rsidR="0093056F" w:rsidRPr="00C97A5F" w14:paraId="6867BB74" w14:textId="77777777" w:rsidTr="00C5436E">
        <w:trPr>
          <w:gridAfter w:val="1"/>
          <w:wAfter w:w="18" w:type="dxa"/>
        </w:trPr>
        <w:tc>
          <w:tcPr>
            <w:tcW w:w="2089" w:type="dxa"/>
            <w:vMerge/>
          </w:tcPr>
          <w:p w14:paraId="249B2778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</w:tcPr>
          <w:p w14:paraId="6F45E60E" w14:textId="785883C5" w:rsidR="0093056F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З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аявителю результата предоставления муниципальной услуги способом, предусмотренным пунктом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>2.3.4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 xml:space="preserve"> Регламента</w:t>
            </w:r>
          </w:p>
        </w:tc>
        <w:tc>
          <w:tcPr>
            <w:tcW w:w="1701" w:type="dxa"/>
          </w:tcPr>
          <w:p w14:paraId="6797A184" w14:textId="77777777" w:rsidR="0093056F" w:rsidRPr="00C5436E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36E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</w:tcPr>
          <w:p w14:paraId="3F1C3DAA" w14:textId="677DE627" w:rsidR="0093056F" w:rsidRPr="000518B5" w:rsidRDefault="00C5436E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E72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5BF8">
              <w:rPr>
                <w:rFonts w:ascii="Times New Roman" w:hAnsi="Times New Roman" w:cs="Times New Roman"/>
                <w:sz w:val="20"/>
                <w:szCs w:val="20"/>
              </w:rPr>
              <w:t xml:space="preserve">Отдела архивного 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</w:p>
        </w:tc>
        <w:tc>
          <w:tcPr>
            <w:tcW w:w="2304" w:type="dxa"/>
          </w:tcPr>
          <w:p w14:paraId="39766E23" w14:textId="4D8E0252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архивного дела 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C5436E" w:rsidRPr="00824DB6">
              <w:rPr>
                <w:rFonts w:ascii="Times New Roman" w:hAnsi="Times New Roman" w:cs="Times New Roman"/>
                <w:sz w:val="20"/>
                <w:szCs w:val="20"/>
              </w:rPr>
              <w:t>Петровск-Забайкальского муниципального округа</w:t>
            </w:r>
            <w:r w:rsidR="00C5436E">
              <w:rPr>
                <w:rFonts w:ascii="Times New Roman" w:hAnsi="Times New Roman" w:cs="Times New Roman"/>
                <w:sz w:val="20"/>
                <w:szCs w:val="20"/>
              </w:rPr>
              <w:t xml:space="preserve"> / Единый портал государственных и муниципальных услуг</w:t>
            </w:r>
          </w:p>
        </w:tc>
        <w:tc>
          <w:tcPr>
            <w:tcW w:w="1949" w:type="dxa"/>
          </w:tcPr>
          <w:p w14:paraId="0F6C0438" w14:textId="77777777" w:rsidR="0093056F" w:rsidRPr="000518B5" w:rsidRDefault="0093056F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EA811B" w14:textId="0A141486" w:rsidR="0093056F" w:rsidRPr="000518B5" w:rsidRDefault="00C25BF8" w:rsidP="00D46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З</w:t>
            </w:r>
            <w:r w:rsidR="0093056F">
              <w:rPr>
                <w:rFonts w:ascii="Times New Roman" w:hAnsi="Times New Roman" w:cs="Times New Roman"/>
                <w:sz w:val="20"/>
                <w:szCs w:val="20"/>
              </w:rPr>
              <w:t>аявителю результата предоставления муниципальной услуги</w:t>
            </w:r>
          </w:p>
        </w:tc>
      </w:tr>
    </w:tbl>
    <w:p w14:paraId="7934B5E5" w14:textId="77777777" w:rsidR="0093056F" w:rsidRDefault="0093056F" w:rsidP="00DB0611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  <w:sectPr w:rsidR="0093056F" w:rsidSect="0093056F">
          <w:pgSz w:w="16838" w:h="11909" w:orient="landscape"/>
          <w:pgMar w:top="1276" w:right="1213" w:bottom="1253" w:left="1213" w:header="0" w:footer="6" w:gutter="0"/>
          <w:cols w:space="720"/>
          <w:noEndnote/>
          <w:docGrid w:linePitch="360"/>
        </w:sectPr>
      </w:pPr>
    </w:p>
    <w:p w14:paraId="5C3AEAB6" w14:textId="6FD7DDD7" w:rsidR="0000748F" w:rsidRDefault="0000748F" w:rsidP="00931BB1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B5DFF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auto"/>
        </w:rPr>
        <w:t>7</w:t>
      </w:r>
      <w:r w:rsidRPr="003B5DFF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69B3D9DA" w14:textId="0DF71DB2" w:rsidR="00931BB1" w:rsidRPr="0011781A" w:rsidRDefault="00931BB1" w:rsidP="00931BB1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33B97EFA" w14:textId="77777777" w:rsidR="00931BB1" w:rsidRPr="0011781A" w:rsidRDefault="00931BB1" w:rsidP="00931BB1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3A8D0A95" w14:textId="77777777" w:rsidR="00931BB1" w:rsidRPr="00931BB1" w:rsidRDefault="00931BB1" w:rsidP="00931BB1">
      <w:pPr>
        <w:widowControl/>
        <w:shd w:val="clear" w:color="auto" w:fill="FFFFFF"/>
        <w:rPr>
          <w:rFonts w:ascii="Times New Roman" w:eastAsia="Times New Roman" w:hAnsi="Times New Roman" w:cs="Times New Roman"/>
          <w:b/>
          <w:color w:val="auto"/>
          <w:szCs w:val="28"/>
        </w:rPr>
      </w:pPr>
    </w:p>
    <w:p w14:paraId="4FDBCD32" w14:textId="77777777" w:rsidR="00931BB1" w:rsidRPr="00931BB1" w:rsidRDefault="00931BB1" w:rsidP="00931BB1">
      <w:pPr>
        <w:widowControl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b/>
          <w:color w:val="auto"/>
          <w:szCs w:val="28"/>
        </w:rPr>
      </w:pPr>
    </w:p>
    <w:tbl>
      <w:tblPr>
        <w:tblpPr w:leftFromText="180" w:rightFromText="180" w:vertAnchor="text" w:horzAnchor="margin" w:tblpY="-2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2"/>
      </w:tblGrid>
      <w:tr w:rsidR="00931BB1" w:rsidRPr="00931BB1" w14:paraId="7EFF3A4C" w14:textId="77777777" w:rsidTr="00D4660B">
        <w:trPr>
          <w:trHeight w:val="28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3E5BD38D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Российская Федерация</w:t>
            </w:r>
          </w:p>
          <w:p w14:paraId="63CFA0A3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АДМИНИСТРАЦИЯ</w:t>
            </w:r>
          </w:p>
          <w:p w14:paraId="0936BF84" w14:textId="56ACECEC" w:rsid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ПЕТРОВСК-ЗАБАЙКАЛЬСК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ОГО МУНИЦИПАЛЬНОГО ОКРУГА</w:t>
            </w:r>
          </w:p>
          <w:p w14:paraId="71EE87C2" w14:textId="15786D3E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  <w:t>ЗАБАЙКАЛЬСКОГО КРАЯ</w:t>
            </w:r>
          </w:p>
          <w:p w14:paraId="145DF210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ОТДЕЛ АРХИВНОГО ДЕЛА</w:t>
            </w:r>
          </w:p>
          <w:p w14:paraId="16E1C699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673005, Забайкальский край, </w:t>
            </w:r>
          </w:p>
          <w:p w14:paraId="6E8C98F2" w14:textId="77777777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г. Петровск-Забайкальский</w:t>
            </w:r>
          </w:p>
          <w:p w14:paraId="22D4730D" w14:textId="096066B8" w:rsidR="00931BB1" w:rsidRDefault="00C25BF8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ул. Мысовая, дом </w:t>
            </w:r>
            <w:r w:rsidR="00931BB1"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60</w:t>
            </w:r>
          </w:p>
          <w:p w14:paraId="36F96648" w14:textId="77777777" w:rsidR="00DF76D9" w:rsidRPr="00DF76D9" w:rsidRDefault="00DF76D9" w:rsidP="00DF76D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ул. Горбачевского, дом 23</w:t>
            </w:r>
          </w:p>
          <w:p w14:paraId="7B84F6B5" w14:textId="5BCDDA4C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2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  <w:p w14:paraId="4B4E8C5E" w14:textId="63129AE9" w:rsidR="00931BB1" w:rsidRPr="00931BB1" w:rsidRDefault="00931BB1" w:rsidP="00931BB1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</w:t>
            </w:r>
            <w:r w:rsid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3-17-69</w:t>
            </w:r>
          </w:p>
          <w:p w14:paraId="1F6BD967" w14:textId="77777777" w:rsidR="00931BB1" w:rsidRPr="00931BB1" w:rsidRDefault="0099573B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hyperlink r:id="rId18" w:history="1"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p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-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zabarhiv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@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rambler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931BB1" w:rsidRPr="00931BB1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07800370" w14:textId="5079FF47" w:rsidR="00931BB1" w:rsidRDefault="0099573B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9" w:history="1"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</w:rPr>
                <w:t>_2013_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</w:t>
              </w:r>
              <w:r w:rsidR="00DF76D9" w:rsidRPr="00DC57E7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DF76D9" w:rsidRPr="00DC57E7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14:paraId="0B5D1850" w14:textId="77777777" w:rsidR="00DF76D9" w:rsidRPr="00931BB1" w:rsidRDefault="00DF76D9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51089F2" w14:textId="5EC99EEB" w:rsidR="00931BB1" w:rsidRDefault="00931BB1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АРХИВНАЯ СПРАВКА</w:t>
            </w:r>
          </w:p>
          <w:p w14:paraId="77E298ED" w14:textId="77777777" w:rsidR="00C25BF8" w:rsidRPr="00931BB1" w:rsidRDefault="00C25BF8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</w:pPr>
          </w:p>
          <w:p w14:paraId="7688F3D5" w14:textId="2D512160" w:rsidR="00931BB1" w:rsidRPr="00931BB1" w:rsidRDefault="00931BB1" w:rsidP="00931BB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исх.</w:t>
            </w:r>
            <w:r w:rsidR="00D66CA4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 xml:space="preserve"> </w:t>
            </w: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№________________20__ г.</w:t>
            </w:r>
          </w:p>
        </w:tc>
      </w:tr>
    </w:tbl>
    <w:p w14:paraId="206C62A2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79109F6A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Адресат</w:t>
      </w:r>
    </w:p>
    <w:p w14:paraId="0DC0990D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30BC3ECC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40C1DEFE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689489AB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25724555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2BDA8A0C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79EEC2BA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931BB1">
        <w:rPr>
          <w:rFonts w:ascii="Times New Roman" w:eastAsia="Times New Roman" w:hAnsi="Times New Roman" w:cs="Times New Roman"/>
          <w:color w:val="auto"/>
        </w:rPr>
        <w:t xml:space="preserve">        </w:t>
      </w:r>
    </w:p>
    <w:p w14:paraId="57B147A4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471631F9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931BB1">
        <w:rPr>
          <w:rFonts w:ascii="Times New Roman" w:eastAsia="Times New Roman" w:hAnsi="Times New Roman" w:cs="Times New Roman"/>
          <w:b/>
          <w:color w:val="auto"/>
        </w:rPr>
        <w:t xml:space="preserve">            </w:t>
      </w:r>
    </w:p>
    <w:p w14:paraId="3987FDAA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311B454A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7E3DFC40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2B031152" w14:textId="77777777" w:rsidR="00931BB1" w:rsidRP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2FBC4A30" w14:textId="4B11AA18" w:rsidR="00931BB1" w:rsidRDefault="00931BB1" w:rsidP="00931B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7FB72711" w14:textId="77777777" w:rsidR="00C25BF8" w:rsidRPr="00931BB1" w:rsidRDefault="00C25BF8" w:rsidP="00931BB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576CD48" w14:textId="44F3F9F9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документах архивного </w:t>
      </w:r>
      <w:r w:rsidR="00C25BF8">
        <w:rPr>
          <w:rFonts w:ascii="Times New Roman" w:eastAsia="Times New Roman" w:hAnsi="Times New Roman" w:cs="Times New Roman"/>
          <w:color w:val="auto"/>
          <w:sz w:val="28"/>
          <w:szCs w:val="28"/>
        </w:rPr>
        <w:t>фонда (название фонда) за … годы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>. имеются следующие сведения ФИО</w:t>
      </w:r>
      <w:proofErr w:type="gramStart"/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….</w:t>
      </w:r>
      <w:proofErr w:type="gramEnd"/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19AE25B1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8E8A54E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Основание:</w:t>
      </w:r>
    </w:p>
    <w:p w14:paraId="201A8F68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5FC5C1A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</w:p>
    <w:p w14:paraId="2D662AB0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1" w:name="_Hlk188524763"/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</w:t>
      </w:r>
    </w:p>
    <w:p w14:paraId="4380623A" w14:textId="6AED9799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76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931BB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(подпись)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76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1BB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(расшифровка подписи)</w:t>
      </w:r>
    </w:p>
    <w:p w14:paraId="2F451F11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9C59A68" w14:textId="7C7267A8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76D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>Печать</w:t>
      </w:r>
    </w:p>
    <w:bookmarkEnd w:id="21"/>
    <w:p w14:paraId="7CC14957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E278C56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E3F9149" w14:textId="77777777" w:rsid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2629F6DC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214CCA5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A06DAAF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4B98CCA1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5146F10D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217BFA36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61A35CA1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5D4C30C1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7F9B03C1" w14:textId="77777777" w:rsidR="00DF76D9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137126D5" w14:textId="77777777" w:rsidR="00DF76D9" w:rsidRDefault="00DF76D9" w:rsidP="009653B0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1258339F" w14:textId="77777777" w:rsidR="00DF76D9" w:rsidRPr="00931BB1" w:rsidRDefault="00DF76D9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17B599C1" w14:textId="77777777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14:paraId="2CD83AE2" w14:textId="44FAF7E2" w:rsidR="00931BB1" w:rsidRPr="00931BB1" w:rsidRDefault="00931BB1" w:rsidP="00931BB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931BB1">
        <w:rPr>
          <w:rFonts w:ascii="Times New Roman" w:eastAsia="Times New Roman" w:hAnsi="Times New Roman" w:cs="Times New Roman"/>
          <w:color w:val="auto"/>
        </w:rPr>
        <w:t>Исполнитель</w:t>
      </w:r>
      <w:r w:rsidR="003654E0">
        <w:rPr>
          <w:rFonts w:ascii="Times New Roman" w:eastAsia="Times New Roman" w:hAnsi="Times New Roman" w:cs="Times New Roman"/>
          <w:color w:val="auto"/>
        </w:rPr>
        <w:t xml:space="preserve"> ФИО</w:t>
      </w:r>
    </w:p>
    <w:p w14:paraId="41EBCBEA" w14:textId="4460ED25" w:rsidR="0000748F" w:rsidRPr="00DF76D9" w:rsidRDefault="0000748F" w:rsidP="00C25BF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т</w:t>
      </w:r>
      <w:r w:rsidR="00931BB1" w:rsidRPr="00931BB1">
        <w:rPr>
          <w:rFonts w:ascii="Times New Roman" w:eastAsia="Times New Roman" w:hAnsi="Times New Roman" w:cs="Times New Roman"/>
          <w:color w:val="auto"/>
        </w:rPr>
        <w:t>елефон</w:t>
      </w:r>
    </w:p>
    <w:p w14:paraId="094FCB51" w14:textId="2A7B296E" w:rsidR="00DF76D9" w:rsidRPr="0011781A" w:rsidRDefault="00DF76D9" w:rsidP="00DF76D9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93056F">
        <w:rPr>
          <w:rFonts w:ascii="Times New Roman" w:eastAsia="Times New Roman" w:hAnsi="Times New Roman" w:cs="Times New Roman"/>
          <w:b/>
          <w:color w:val="auto"/>
        </w:rPr>
        <w:t>8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55378591" w14:textId="77777777" w:rsidR="00DF76D9" w:rsidRPr="0011781A" w:rsidRDefault="00DF76D9" w:rsidP="00DF76D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4E0BECC8" w14:textId="77777777" w:rsidR="00DF76D9" w:rsidRPr="0011781A" w:rsidRDefault="00DF76D9" w:rsidP="00DF76D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18E1EDBA" w14:textId="77777777" w:rsidR="00DF76D9" w:rsidRP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Y="-2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2"/>
      </w:tblGrid>
      <w:tr w:rsidR="00DF76D9" w:rsidRPr="00DF76D9" w14:paraId="1CE54708" w14:textId="77777777" w:rsidTr="00D4660B">
        <w:trPr>
          <w:trHeight w:val="285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</w:tcPr>
          <w:p w14:paraId="692481A7" w14:textId="77777777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Российская Федерация</w:t>
            </w:r>
          </w:p>
          <w:p w14:paraId="388EDEDA" w14:textId="77777777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АДМИНИСТРАЦИЯ</w:t>
            </w:r>
          </w:p>
          <w:p w14:paraId="5C081C59" w14:textId="77777777" w:rsid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ПЕТРОВСК-ЗАБАЙКАЛЬСК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ОГО МУНИЦИПАЛЬНОГО ОКРУГА</w:t>
            </w:r>
          </w:p>
          <w:p w14:paraId="3E34634A" w14:textId="77777777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</w:rPr>
              <w:t>ЗАБАЙКАЛЬСКОГО КРАЯ</w:t>
            </w:r>
          </w:p>
          <w:p w14:paraId="7AD1E95E" w14:textId="77777777" w:rsidR="00DF76D9" w:rsidRPr="00931BB1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1BB1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ОТДЕЛ АРХИВНОГО ДЕЛА</w:t>
            </w:r>
          </w:p>
          <w:p w14:paraId="1BDBBC8C" w14:textId="77777777" w:rsidR="00DF76D9" w:rsidRP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673005, Забайкальский край, </w:t>
            </w:r>
          </w:p>
          <w:p w14:paraId="57DD1190" w14:textId="77777777" w:rsidR="00DF76D9" w:rsidRP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г. Петровск-Забайкальский</w:t>
            </w:r>
          </w:p>
          <w:p w14:paraId="56F79ED2" w14:textId="3432CCFB" w:rsidR="00DF76D9" w:rsidRDefault="00C25BF8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ул. Мысовая, дом</w:t>
            </w:r>
            <w:r w:rsidR="00DF76D9"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60</w:t>
            </w:r>
          </w:p>
          <w:p w14:paraId="325AC62B" w14:textId="77777777" w:rsidR="00DF76D9" w:rsidRPr="00DF76D9" w:rsidRDefault="00DF76D9" w:rsidP="00DF76D9">
            <w:pPr>
              <w:widowControl/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ул. Горбачевского, дом 23</w:t>
            </w:r>
          </w:p>
          <w:p w14:paraId="43050342" w14:textId="77A57D75" w:rsidR="00DF76D9" w:rsidRP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2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  <w:p w14:paraId="7494D280" w14:textId="28A90805" w:rsidR="00DF76D9" w:rsidRPr="00DF76D9" w:rsidRDefault="00DF76D9" w:rsidP="00DF76D9">
            <w:pPr>
              <w:widowControl/>
              <w:ind w:left="-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тел.: 8(30236)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3-17-69</w:t>
            </w:r>
          </w:p>
          <w:p w14:paraId="0C5C6E24" w14:textId="77777777" w:rsidR="00DF76D9" w:rsidRPr="00DF76D9" w:rsidRDefault="0099573B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hyperlink r:id="rId20" w:history="1"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p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-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zabarhiv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@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rambler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</w:rPr>
                <w:t>.</w:t>
              </w:r>
              <w:r w:rsidR="00DF76D9" w:rsidRPr="00DF76D9">
                <w:rPr>
                  <w:rFonts w:ascii="Times New Roman" w:eastAsia="Times New Roman" w:hAnsi="Times New Roman" w:cs="Times New Roman"/>
                  <w:b/>
                  <w:color w:val="0000FF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14:paraId="50FA1572" w14:textId="734D213E" w:rsidR="00DF76D9" w:rsidRDefault="0099573B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21" w:history="1"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pz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</w:rPr>
                <w:t>_2013_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raiarhiv</w:t>
              </w:r>
              <w:r w:rsidR="00DF76D9" w:rsidRPr="00DC57E7">
                <w:rPr>
                  <w:rStyle w:val="a3"/>
                  <w:rFonts w:ascii="Times New Roman" w:eastAsia="Times New Roman" w:hAnsi="Times New Roman" w:cs="Times New Roman"/>
                </w:rPr>
                <w:t>@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mail</w:t>
              </w:r>
              <w:r w:rsidR="00DF76D9" w:rsidRPr="00DC57E7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="00DF76D9" w:rsidRPr="0004600E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</w:p>
          <w:p w14:paraId="572F9314" w14:textId="77777777" w:rsidR="00DF76D9" w:rsidRPr="00DF76D9" w:rsidRDefault="00DF76D9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515A35D" w14:textId="77777777" w:rsidR="00DF76D9" w:rsidRPr="00DF76D9" w:rsidRDefault="00DF76D9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2"/>
              </w:rPr>
              <w:t>АРХИВНАЯ ВЫПИСКА</w:t>
            </w:r>
          </w:p>
          <w:p w14:paraId="4A28DE4F" w14:textId="0359F679" w:rsidR="00DF76D9" w:rsidRPr="00DF76D9" w:rsidRDefault="00DF76D9" w:rsidP="00DF76D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исх.</w:t>
            </w:r>
            <w:r w:rsidR="00D66CA4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 xml:space="preserve"> </w:t>
            </w:r>
            <w:r w:rsidRPr="00DF76D9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№________________20__ г.</w:t>
            </w:r>
          </w:p>
        </w:tc>
      </w:tr>
    </w:tbl>
    <w:p w14:paraId="22E2B894" w14:textId="77777777" w:rsidR="00DF76D9" w:rsidRP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6ECFC1DB" w14:textId="77777777" w:rsidR="00DF76D9" w:rsidRP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DF76D9">
        <w:rPr>
          <w:rFonts w:ascii="Times New Roman" w:eastAsia="Times New Roman" w:hAnsi="Times New Roman" w:cs="Times New Roman"/>
          <w:color w:val="auto"/>
          <w:sz w:val="28"/>
        </w:rPr>
        <w:t xml:space="preserve">                                                    Адресат</w:t>
      </w:r>
    </w:p>
    <w:p w14:paraId="334CE253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2793560E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5A593100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2AB9A5A4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2F1459D9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3AC7A86F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1895728F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38588F52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387F1F8C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7FEA00C4" w14:textId="77777777" w:rsidR="00DF76D9" w:rsidRPr="00DF76D9" w:rsidRDefault="00DF76D9" w:rsidP="00DF76D9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Cs w:val="20"/>
        </w:rPr>
      </w:pPr>
    </w:p>
    <w:p w14:paraId="4F2C6746" w14:textId="77777777" w:rsidR="00DF76D9" w:rsidRDefault="00DF76D9" w:rsidP="00DF76D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14:paraId="70307F46" w14:textId="77777777" w:rsidR="00D66CA4" w:rsidRDefault="00D66CA4" w:rsidP="00DF76D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14:paraId="13713FD8" w14:textId="77777777" w:rsidR="00D66CA4" w:rsidRPr="00DF76D9" w:rsidRDefault="00D66CA4" w:rsidP="00DF76D9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Cs w:val="20"/>
        </w:rPr>
      </w:pPr>
    </w:p>
    <w:p w14:paraId="67D04A06" w14:textId="4A87780F" w:rsidR="00DF76D9" w:rsidRDefault="00DF76D9" w:rsidP="00D66CA4">
      <w:pPr>
        <w:widowControl/>
        <w:tabs>
          <w:tab w:val="left" w:pos="8505"/>
        </w:tabs>
        <w:ind w:right="726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 xml:space="preserve">из </w:t>
      </w:r>
      <w:r w:rsidR="00D66CA4">
        <w:rPr>
          <w:rFonts w:ascii="Times New Roman" w:eastAsia="Times New Roman" w:hAnsi="Times New Roman" w:cs="Times New Roman"/>
          <w:color w:val="auto"/>
        </w:rPr>
        <w:t>__________________________</w:t>
      </w:r>
    </w:p>
    <w:p w14:paraId="400255BE" w14:textId="13F4CCE7" w:rsidR="00D66CA4" w:rsidRPr="00DF76D9" w:rsidRDefault="00D66CA4" w:rsidP="00D66CA4">
      <w:pPr>
        <w:widowControl/>
        <w:tabs>
          <w:tab w:val="left" w:pos="8505"/>
        </w:tabs>
        <w:ind w:right="726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</w:t>
      </w:r>
    </w:p>
    <w:p w14:paraId="3CB4B49A" w14:textId="77777777" w:rsidR="00DF76D9" w:rsidRPr="00DF76D9" w:rsidRDefault="00DF76D9" w:rsidP="00DF76D9">
      <w:pPr>
        <w:widowControl/>
        <w:tabs>
          <w:tab w:val="left" w:pos="8505"/>
        </w:tabs>
        <w:ind w:right="727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 xml:space="preserve">        </w:t>
      </w:r>
    </w:p>
    <w:p w14:paraId="7B814B6A" w14:textId="3D6AE438" w:rsidR="00DF76D9" w:rsidRPr="00DF76D9" w:rsidRDefault="00DF76D9" w:rsidP="00DF76D9">
      <w:pPr>
        <w:widowControl/>
        <w:tabs>
          <w:tab w:val="left" w:pos="8505"/>
        </w:tabs>
        <w:ind w:left="2124" w:right="727" w:hanging="2124"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 xml:space="preserve">СЛУШАЛИ: </w:t>
      </w:r>
      <w:r w:rsidRPr="00DF76D9">
        <w:rPr>
          <w:rFonts w:ascii="Times New Roman" w:eastAsia="Times New Roman" w:hAnsi="Times New Roman" w:cs="Times New Roman"/>
          <w:color w:val="auto"/>
        </w:rPr>
        <w:tab/>
        <w:t>Заявление от супругов Ивановых Анны Ивановны и Ивана Михайловича, проживающих ул.</w:t>
      </w:r>
      <w:r w:rsidR="003654E0">
        <w:rPr>
          <w:rFonts w:ascii="Times New Roman" w:eastAsia="Times New Roman" w:hAnsi="Times New Roman" w:cs="Times New Roman"/>
          <w:color w:val="auto"/>
        </w:rPr>
        <w:t xml:space="preserve"> </w:t>
      </w:r>
      <w:r w:rsidRPr="00DF76D9">
        <w:rPr>
          <w:rFonts w:ascii="Times New Roman" w:eastAsia="Times New Roman" w:hAnsi="Times New Roman" w:cs="Times New Roman"/>
          <w:color w:val="auto"/>
        </w:rPr>
        <w:t xml:space="preserve">Советская, дом № 60, кв.2, об усыновлении Петровой Марии Николаевны, рождения 1947 года, 21 сентября. </w:t>
      </w:r>
    </w:p>
    <w:p w14:paraId="2A3708B0" w14:textId="77777777" w:rsidR="00DF76D9" w:rsidRPr="00DF76D9" w:rsidRDefault="00DF76D9" w:rsidP="00DF76D9">
      <w:pPr>
        <w:widowControl/>
        <w:tabs>
          <w:tab w:val="left" w:pos="8505"/>
        </w:tabs>
        <w:ind w:left="2832" w:right="727" w:firstLine="708"/>
        <w:jc w:val="both"/>
        <w:rPr>
          <w:rFonts w:ascii="Times New Roman" w:eastAsia="Times New Roman" w:hAnsi="Times New Roman" w:cs="Times New Roman"/>
          <w:color w:val="auto"/>
        </w:rPr>
      </w:pPr>
    </w:p>
    <w:p w14:paraId="1C550010" w14:textId="2507F5BC" w:rsidR="00DF76D9" w:rsidRPr="00DF76D9" w:rsidRDefault="00DF76D9" w:rsidP="00DF76D9">
      <w:pPr>
        <w:widowControl/>
        <w:tabs>
          <w:tab w:val="left" w:pos="8505"/>
        </w:tabs>
        <w:ind w:left="2124" w:right="727" w:hanging="2124"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aps/>
          <w:color w:val="auto"/>
        </w:rPr>
        <w:t>р е ш и л и</w:t>
      </w:r>
      <w:r w:rsidRPr="00DF76D9">
        <w:rPr>
          <w:rFonts w:ascii="Times New Roman" w:eastAsia="Times New Roman" w:hAnsi="Times New Roman" w:cs="Times New Roman"/>
          <w:color w:val="auto"/>
        </w:rPr>
        <w:t xml:space="preserve">: </w:t>
      </w:r>
      <w:r w:rsidRPr="00DF76D9">
        <w:rPr>
          <w:rFonts w:ascii="Times New Roman" w:eastAsia="Times New Roman" w:hAnsi="Times New Roman" w:cs="Times New Roman"/>
          <w:color w:val="auto"/>
        </w:rPr>
        <w:tab/>
        <w:t>Разрешить супругам Ивановым Анне Ивановне и Ивану Михайловичу усыновить Петрову Марию Николаевну, рождения 1947 года, 21 сентября, с изменением</w:t>
      </w:r>
      <w:r w:rsidR="003654E0">
        <w:rPr>
          <w:rFonts w:ascii="Times New Roman" w:eastAsia="Times New Roman" w:hAnsi="Times New Roman" w:cs="Times New Roman"/>
          <w:color w:val="auto"/>
        </w:rPr>
        <w:t xml:space="preserve"> фамилии и отчества на Иванову </w:t>
      </w:r>
      <w:r w:rsidRPr="00DF76D9">
        <w:rPr>
          <w:rFonts w:ascii="Times New Roman" w:eastAsia="Times New Roman" w:hAnsi="Times New Roman" w:cs="Times New Roman"/>
          <w:color w:val="auto"/>
        </w:rPr>
        <w:t xml:space="preserve">Марию Ивановну. Считать отцом ребенка Иванова Ивана Михайловича, матерью Иванову Анну Ивановну.  </w:t>
      </w:r>
    </w:p>
    <w:p w14:paraId="03F01B2A" w14:textId="48C217A7" w:rsidR="00DF76D9" w:rsidRPr="00DF76D9" w:rsidRDefault="00DF76D9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>Зам.</w:t>
      </w:r>
      <w:r w:rsidR="003654E0">
        <w:rPr>
          <w:rFonts w:ascii="Times New Roman" w:eastAsia="Times New Roman" w:hAnsi="Times New Roman" w:cs="Times New Roman"/>
          <w:color w:val="auto"/>
        </w:rPr>
        <w:t xml:space="preserve"> </w:t>
      </w:r>
      <w:r w:rsidRPr="00DF76D9">
        <w:rPr>
          <w:rFonts w:ascii="Times New Roman" w:eastAsia="Times New Roman" w:hAnsi="Times New Roman" w:cs="Times New Roman"/>
          <w:color w:val="auto"/>
        </w:rPr>
        <w:t xml:space="preserve">председателя исполкома  </w:t>
      </w:r>
    </w:p>
    <w:p w14:paraId="2D4EDA53" w14:textId="77777777" w:rsidR="00DF76D9" w:rsidRPr="00DF76D9" w:rsidRDefault="00DF76D9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DF76D9">
        <w:rPr>
          <w:rFonts w:ascii="Times New Roman" w:eastAsia="Times New Roman" w:hAnsi="Times New Roman" w:cs="Times New Roman"/>
          <w:color w:val="auto"/>
        </w:rPr>
        <w:t>Пастуховского</w:t>
      </w:r>
      <w:proofErr w:type="spellEnd"/>
      <w:r w:rsidRPr="00DF76D9">
        <w:rPr>
          <w:rFonts w:ascii="Times New Roman" w:eastAsia="Times New Roman" w:hAnsi="Times New Roman" w:cs="Times New Roman"/>
          <w:color w:val="auto"/>
        </w:rPr>
        <w:t xml:space="preserve"> райсовета                    подпись             Расшифровка подписи        </w:t>
      </w:r>
    </w:p>
    <w:p w14:paraId="451A613E" w14:textId="77777777" w:rsidR="00DF76D9" w:rsidRPr="00DF76D9" w:rsidRDefault="00DF76D9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DF76D9">
        <w:rPr>
          <w:rFonts w:ascii="Times New Roman" w:eastAsia="Times New Roman" w:hAnsi="Times New Roman" w:cs="Times New Roman"/>
          <w:color w:val="auto"/>
        </w:rPr>
        <w:t>И.</w:t>
      </w:r>
      <w:proofErr w:type="gramStart"/>
      <w:r w:rsidRPr="00DF76D9">
        <w:rPr>
          <w:rFonts w:ascii="Times New Roman" w:eastAsia="Times New Roman" w:hAnsi="Times New Roman" w:cs="Times New Roman"/>
          <w:color w:val="auto"/>
        </w:rPr>
        <w:t>о.секретаря</w:t>
      </w:r>
      <w:proofErr w:type="spellEnd"/>
      <w:proofErr w:type="gramEnd"/>
      <w:r w:rsidRPr="00DF76D9">
        <w:rPr>
          <w:rFonts w:ascii="Times New Roman" w:eastAsia="Times New Roman" w:hAnsi="Times New Roman" w:cs="Times New Roman"/>
          <w:color w:val="auto"/>
        </w:rPr>
        <w:t xml:space="preserve"> исполкома  </w:t>
      </w:r>
    </w:p>
    <w:p w14:paraId="20115F1E" w14:textId="77777777" w:rsidR="00DF76D9" w:rsidRPr="00DF76D9" w:rsidRDefault="00DF76D9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DF76D9">
        <w:rPr>
          <w:rFonts w:ascii="Times New Roman" w:eastAsia="Times New Roman" w:hAnsi="Times New Roman" w:cs="Times New Roman"/>
          <w:color w:val="auto"/>
        </w:rPr>
        <w:t>Пастуховского</w:t>
      </w:r>
      <w:proofErr w:type="spellEnd"/>
      <w:r w:rsidRPr="00DF76D9">
        <w:rPr>
          <w:rFonts w:ascii="Times New Roman" w:eastAsia="Times New Roman" w:hAnsi="Times New Roman" w:cs="Times New Roman"/>
          <w:color w:val="auto"/>
        </w:rPr>
        <w:t xml:space="preserve"> райсовета                   подпись             Расшифровка подписи        </w:t>
      </w:r>
    </w:p>
    <w:p w14:paraId="557AC256" w14:textId="38CD26B2" w:rsidR="00DF76D9" w:rsidRPr="00DF76D9" w:rsidRDefault="00A05A56" w:rsidP="00DF76D9">
      <w:pPr>
        <w:widowControl/>
        <w:tabs>
          <w:tab w:val="left" w:pos="8505"/>
        </w:tabs>
        <w:ind w:right="727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Основание: Ф.Р-1297.Оп.1, </w:t>
      </w:r>
      <w:r w:rsidR="00DF76D9" w:rsidRPr="00DF76D9">
        <w:rPr>
          <w:rFonts w:ascii="Times New Roman" w:eastAsia="Times New Roman" w:hAnsi="Times New Roman" w:cs="Times New Roman"/>
          <w:color w:val="auto"/>
        </w:rPr>
        <w:t>Д.75.Л.155, 159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DF76D9" w:rsidRPr="00DF76D9">
        <w:rPr>
          <w:rFonts w:ascii="Times New Roman" w:eastAsia="Times New Roman" w:hAnsi="Times New Roman" w:cs="Times New Roman"/>
          <w:color w:val="auto"/>
        </w:rPr>
        <w:t xml:space="preserve">об, 162об.   </w:t>
      </w:r>
    </w:p>
    <w:p w14:paraId="617E3F2C" w14:textId="77777777" w:rsidR="00DF76D9" w:rsidRPr="00DF76D9" w:rsidRDefault="00DF76D9" w:rsidP="00DF76D9">
      <w:pPr>
        <w:widowControl/>
        <w:tabs>
          <w:tab w:val="left" w:pos="8505"/>
        </w:tabs>
        <w:ind w:right="727"/>
        <w:rPr>
          <w:rFonts w:ascii="Times New Roman" w:eastAsia="Times New Roman" w:hAnsi="Times New Roman" w:cs="Times New Roman"/>
          <w:color w:val="auto"/>
        </w:rPr>
      </w:pPr>
    </w:p>
    <w:p w14:paraId="779E21CC" w14:textId="77777777" w:rsidR="00D66CA4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39B83FF" w14:textId="4179C598" w:rsidR="00D66CA4" w:rsidRPr="00931BB1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</w:t>
      </w:r>
    </w:p>
    <w:p w14:paraId="50239771" w14:textId="77777777" w:rsidR="00D66CA4" w:rsidRPr="00931BB1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Pr="00931BB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(подпись)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31BB1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(расшифровка подписи)</w:t>
      </w:r>
    </w:p>
    <w:p w14:paraId="0075A0AC" w14:textId="77777777" w:rsidR="00D66CA4" w:rsidRPr="00931BB1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BA19910" w14:textId="77777777" w:rsidR="00D66CA4" w:rsidRPr="00931BB1" w:rsidRDefault="00D66CA4" w:rsidP="00D66CA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Pr="00931BB1">
        <w:rPr>
          <w:rFonts w:ascii="Times New Roman" w:eastAsia="Times New Roman" w:hAnsi="Times New Roman" w:cs="Times New Roman"/>
          <w:color w:val="auto"/>
          <w:sz w:val="28"/>
          <w:szCs w:val="28"/>
        </w:rPr>
        <w:t>Печать</w:t>
      </w:r>
    </w:p>
    <w:p w14:paraId="20129958" w14:textId="77777777" w:rsid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36802B74" w14:textId="77777777" w:rsidR="00D66CA4" w:rsidRDefault="00D66CA4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6FEF10C3" w14:textId="77777777" w:rsidR="00D66CA4" w:rsidRDefault="00D66CA4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0AC9F183" w14:textId="77777777" w:rsidR="00D66CA4" w:rsidRDefault="00D66CA4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34CFAC1E" w14:textId="77777777" w:rsidR="00D66CA4" w:rsidRPr="00DF76D9" w:rsidRDefault="00D66CA4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14:paraId="049189FB" w14:textId="45537A01" w:rsidR="00DF76D9" w:rsidRPr="00DF76D9" w:rsidRDefault="00DF76D9" w:rsidP="00DF76D9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DF76D9">
        <w:rPr>
          <w:rFonts w:ascii="Times New Roman" w:eastAsia="Times New Roman" w:hAnsi="Times New Roman" w:cs="Times New Roman"/>
          <w:color w:val="auto"/>
        </w:rPr>
        <w:t>Исполнитель</w:t>
      </w:r>
      <w:r w:rsidR="003654E0">
        <w:rPr>
          <w:rFonts w:ascii="Times New Roman" w:eastAsia="Times New Roman" w:hAnsi="Times New Roman" w:cs="Times New Roman"/>
          <w:color w:val="auto"/>
        </w:rPr>
        <w:t xml:space="preserve"> ФИО</w:t>
      </w:r>
    </w:p>
    <w:p w14:paraId="084B8226" w14:textId="754BBC92" w:rsidR="00931BB1" w:rsidRDefault="00DF76D9" w:rsidP="00D66CA4">
      <w:pPr>
        <w:widowControl/>
        <w:jc w:val="both"/>
        <w:rPr>
          <w:i/>
          <w:sz w:val="22"/>
          <w:szCs w:val="22"/>
        </w:rPr>
      </w:pPr>
      <w:r w:rsidRPr="00DF76D9">
        <w:rPr>
          <w:rFonts w:ascii="Times New Roman" w:eastAsia="Times New Roman" w:hAnsi="Times New Roman" w:cs="Times New Roman"/>
          <w:color w:val="auto"/>
        </w:rPr>
        <w:t>телефон</w:t>
      </w:r>
    </w:p>
    <w:p w14:paraId="6804FE99" w14:textId="2B3C2C3F" w:rsidR="003E3D59" w:rsidRPr="0011781A" w:rsidRDefault="003E3D59" w:rsidP="003E3D59">
      <w:pPr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b/>
          <w:color w:val="auto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93056F">
        <w:rPr>
          <w:rFonts w:ascii="Times New Roman" w:eastAsia="Times New Roman" w:hAnsi="Times New Roman" w:cs="Times New Roman"/>
          <w:b/>
          <w:color w:val="auto"/>
        </w:rPr>
        <w:t>9</w:t>
      </w:r>
      <w:r w:rsidRPr="0011781A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22A819DC" w14:textId="77777777" w:rsidR="003E3D59" w:rsidRPr="0011781A" w:rsidRDefault="003E3D59" w:rsidP="003E3D5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к административному регламенту </w:t>
      </w:r>
    </w:p>
    <w:p w14:paraId="25F4E471" w14:textId="77777777" w:rsidR="003E3D59" w:rsidRPr="0011781A" w:rsidRDefault="003E3D59" w:rsidP="003E3D59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11781A">
        <w:rPr>
          <w:rFonts w:ascii="Times New Roman" w:eastAsia="Times New Roman" w:hAnsi="Times New Roman" w:cs="Times New Roman"/>
          <w:color w:val="auto"/>
        </w:rPr>
        <w:t xml:space="preserve">предоставления муниципальной услуги </w:t>
      </w:r>
    </w:p>
    <w:p w14:paraId="2045BB4E" w14:textId="77777777" w:rsidR="00F61BD1" w:rsidRDefault="00F61BD1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5BC67861" w14:textId="77777777" w:rsidR="003E3D59" w:rsidRDefault="003E3D59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2E2F5177" w14:textId="5CF672D8" w:rsidR="00F61BD1" w:rsidRDefault="00C25BF8" w:rsidP="00F61BD1">
      <w:pPr>
        <w:pStyle w:val="11"/>
        <w:shd w:val="clear" w:color="auto" w:fill="auto"/>
        <w:spacing w:before="0" w:line="270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Форма з</w:t>
      </w:r>
      <w:r w:rsidR="00F61BD1">
        <w:rPr>
          <w:b/>
          <w:sz w:val="24"/>
          <w:szCs w:val="24"/>
        </w:rPr>
        <w:t xml:space="preserve">аявления на предоставление муниципальной услуги </w:t>
      </w:r>
      <w:r w:rsidR="00F61BD1" w:rsidRPr="00F61BD1">
        <w:rPr>
          <w:b/>
          <w:sz w:val="24"/>
          <w:szCs w:val="24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  <w:r w:rsidR="00F61BD1">
        <w:rPr>
          <w:b/>
          <w:sz w:val="24"/>
          <w:szCs w:val="24"/>
        </w:rPr>
        <w:t xml:space="preserve"> для использования на Едином портале</w:t>
      </w:r>
      <w:r w:rsidR="003E3D59">
        <w:rPr>
          <w:b/>
          <w:sz w:val="24"/>
          <w:szCs w:val="24"/>
        </w:rPr>
        <w:t xml:space="preserve"> государственных и муниципальных услуг</w:t>
      </w:r>
    </w:p>
    <w:p w14:paraId="6855098F" w14:textId="77777777" w:rsidR="00F61BD1" w:rsidRDefault="00F61BD1" w:rsidP="00F61BD1">
      <w:pPr>
        <w:pStyle w:val="11"/>
        <w:shd w:val="clear" w:color="auto" w:fill="auto"/>
        <w:spacing w:before="0" w:line="270" w:lineRule="exact"/>
        <w:ind w:firstLine="0"/>
        <w:rPr>
          <w:b/>
          <w:sz w:val="24"/>
          <w:szCs w:val="24"/>
        </w:rPr>
      </w:pPr>
    </w:p>
    <w:p w14:paraId="215CB028" w14:textId="324DF688" w:rsidR="00F61BD1" w:rsidRDefault="003654E0" w:rsidP="00F61BD1">
      <w:pPr>
        <w:pStyle w:val="11"/>
        <w:shd w:val="clear" w:color="auto" w:fill="auto"/>
        <w:spacing w:before="0" w:line="27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Дата подачи:</w:t>
      </w:r>
      <w:r w:rsidR="00F61BD1">
        <w:rPr>
          <w:sz w:val="24"/>
          <w:szCs w:val="24"/>
        </w:rPr>
        <w:t>_____№______</w:t>
      </w:r>
    </w:p>
    <w:p w14:paraId="251D2A6F" w14:textId="77777777" w:rsidR="003E3D59" w:rsidRDefault="003E3D59" w:rsidP="00F61BD1">
      <w:pPr>
        <w:pStyle w:val="11"/>
        <w:shd w:val="clear" w:color="auto" w:fill="auto"/>
        <w:spacing w:before="0" w:line="270" w:lineRule="exact"/>
        <w:ind w:firstLine="0"/>
        <w:jc w:val="right"/>
        <w:rPr>
          <w:sz w:val="24"/>
          <w:szCs w:val="24"/>
        </w:rPr>
      </w:pPr>
    </w:p>
    <w:p w14:paraId="7BDEB602" w14:textId="6C8B6A45" w:rsidR="00F61BD1" w:rsidRDefault="003E3D59" w:rsidP="00F61BD1">
      <w:pPr>
        <w:pStyle w:val="11"/>
        <w:shd w:val="clear" w:color="auto" w:fill="auto"/>
        <w:spacing w:before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Отдел архивного дела</w:t>
      </w:r>
      <w:r w:rsidR="00F61BD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Петровск-Забайкальского муниципального округа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0"/>
        <w:gridCol w:w="4800"/>
      </w:tblGrid>
      <w:tr w:rsidR="00037680" w14:paraId="622BAB53" w14:textId="77777777" w:rsidTr="0098782D">
        <w:tc>
          <w:tcPr>
            <w:tcW w:w="9600" w:type="dxa"/>
            <w:gridSpan w:val="2"/>
          </w:tcPr>
          <w:p w14:paraId="29F975DF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  <w:r w:rsidRPr="00037680">
              <w:rPr>
                <w:sz w:val="20"/>
                <w:szCs w:val="20"/>
              </w:rPr>
              <w:t>Сведения о представителе</w:t>
            </w:r>
          </w:p>
        </w:tc>
      </w:tr>
      <w:tr w:rsidR="00037680" w14:paraId="2EC18114" w14:textId="77777777" w:rsidTr="00037680">
        <w:tc>
          <w:tcPr>
            <w:tcW w:w="4800" w:type="dxa"/>
          </w:tcPr>
          <w:p w14:paraId="40587BA6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 w:rsidRPr="00037680">
              <w:rPr>
                <w:sz w:val="20"/>
                <w:szCs w:val="20"/>
              </w:rPr>
              <w:t>Категория представителя</w:t>
            </w:r>
          </w:p>
        </w:tc>
        <w:tc>
          <w:tcPr>
            <w:tcW w:w="4800" w:type="dxa"/>
          </w:tcPr>
          <w:p w14:paraId="1D8C69BF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226AC3DC" w14:textId="77777777" w:rsidTr="00037680">
        <w:tc>
          <w:tcPr>
            <w:tcW w:w="4800" w:type="dxa"/>
          </w:tcPr>
          <w:p w14:paraId="5081BB0D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800" w:type="dxa"/>
          </w:tcPr>
          <w:p w14:paraId="1BF1B2F3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72E49FE6" w14:textId="77777777" w:rsidTr="00037680">
        <w:tc>
          <w:tcPr>
            <w:tcW w:w="4800" w:type="dxa"/>
          </w:tcPr>
          <w:p w14:paraId="74E88F82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4800" w:type="dxa"/>
          </w:tcPr>
          <w:p w14:paraId="18D65E19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0E7A243" w14:textId="77777777" w:rsidTr="00037680">
        <w:tc>
          <w:tcPr>
            <w:tcW w:w="4800" w:type="dxa"/>
          </w:tcPr>
          <w:p w14:paraId="47D72AF2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Имя </w:t>
            </w:r>
          </w:p>
        </w:tc>
        <w:tc>
          <w:tcPr>
            <w:tcW w:w="4800" w:type="dxa"/>
          </w:tcPr>
          <w:p w14:paraId="24977170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7456AD58" w14:textId="77777777" w:rsidTr="00037680">
        <w:tc>
          <w:tcPr>
            <w:tcW w:w="4800" w:type="dxa"/>
          </w:tcPr>
          <w:p w14:paraId="3148D69B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4800" w:type="dxa"/>
          </w:tcPr>
          <w:p w14:paraId="525DD239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0CE0C0D6" w14:textId="77777777" w:rsidTr="00037680">
        <w:tc>
          <w:tcPr>
            <w:tcW w:w="4800" w:type="dxa"/>
          </w:tcPr>
          <w:p w14:paraId="3C45049A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4800" w:type="dxa"/>
          </w:tcPr>
          <w:p w14:paraId="3ECE56B2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10CD8030" w14:textId="77777777" w:rsidTr="00037680">
        <w:tc>
          <w:tcPr>
            <w:tcW w:w="4800" w:type="dxa"/>
          </w:tcPr>
          <w:p w14:paraId="255280E0" w14:textId="77777777" w:rsidR="00037680" w:rsidRP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4800" w:type="dxa"/>
          </w:tcPr>
          <w:p w14:paraId="6926CE84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17B4146" w14:textId="77777777" w:rsidTr="00037680">
        <w:tc>
          <w:tcPr>
            <w:tcW w:w="4800" w:type="dxa"/>
          </w:tcPr>
          <w:p w14:paraId="36BB69EF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4800" w:type="dxa"/>
          </w:tcPr>
          <w:p w14:paraId="4EDBCE04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1AC3BC5F" w14:textId="77777777" w:rsidTr="00037680">
        <w:tc>
          <w:tcPr>
            <w:tcW w:w="4800" w:type="dxa"/>
          </w:tcPr>
          <w:p w14:paraId="508401C1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 </w:t>
            </w:r>
          </w:p>
        </w:tc>
        <w:tc>
          <w:tcPr>
            <w:tcW w:w="4800" w:type="dxa"/>
          </w:tcPr>
          <w:p w14:paraId="73443575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30FB39EF" w14:textId="77777777" w:rsidTr="00037680">
        <w:tc>
          <w:tcPr>
            <w:tcW w:w="4800" w:type="dxa"/>
          </w:tcPr>
          <w:p w14:paraId="621E4D85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</w:t>
            </w:r>
          </w:p>
        </w:tc>
        <w:tc>
          <w:tcPr>
            <w:tcW w:w="4800" w:type="dxa"/>
          </w:tcPr>
          <w:p w14:paraId="3F90CC52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17D67256" w14:textId="77777777" w:rsidTr="00037680">
        <w:tc>
          <w:tcPr>
            <w:tcW w:w="4800" w:type="dxa"/>
          </w:tcPr>
          <w:p w14:paraId="30EA5EFD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4800" w:type="dxa"/>
          </w:tcPr>
          <w:p w14:paraId="2A4AEF98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88B033A" w14:textId="77777777" w:rsidTr="00037680">
        <w:tc>
          <w:tcPr>
            <w:tcW w:w="4800" w:type="dxa"/>
          </w:tcPr>
          <w:p w14:paraId="18ED1819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 проживания</w:t>
            </w:r>
          </w:p>
        </w:tc>
        <w:tc>
          <w:tcPr>
            <w:tcW w:w="4800" w:type="dxa"/>
          </w:tcPr>
          <w:p w14:paraId="5AC23C2A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EFE4A28" w14:textId="77777777" w:rsidTr="00037680">
        <w:tc>
          <w:tcPr>
            <w:tcW w:w="4800" w:type="dxa"/>
          </w:tcPr>
          <w:p w14:paraId="3807BE75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Гражданство </w:t>
            </w:r>
          </w:p>
        </w:tc>
        <w:tc>
          <w:tcPr>
            <w:tcW w:w="4800" w:type="dxa"/>
          </w:tcPr>
          <w:p w14:paraId="1C22680C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57B4C495" w14:textId="77777777" w:rsidTr="0098782D">
        <w:tc>
          <w:tcPr>
            <w:tcW w:w="9600" w:type="dxa"/>
            <w:gridSpan w:val="2"/>
          </w:tcPr>
          <w:p w14:paraId="2C6FCA68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заявителе</w:t>
            </w:r>
          </w:p>
        </w:tc>
      </w:tr>
      <w:tr w:rsidR="00037680" w14:paraId="4CA8086C" w14:textId="77777777" w:rsidTr="00037680">
        <w:tc>
          <w:tcPr>
            <w:tcW w:w="4800" w:type="dxa"/>
          </w:tcPr>
          <w:p w14:paraId="4CE668F0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заявителя</w:t>
            </w:r>
          </w:p>
        </w:tc>
        <w:tc>
          <w:tcPr>
            <w:tcW w:w="4800" w:type="dxa"/>
          </w:tcPr>
          <w:p w14:paraId="3E548CBD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1A4D15E6" w14:textId="77777777" w:rsidTr="00037680">
        <w:tc>
          <w:tcPr>
            <w:tcW w:w="4800" w:type="dxa"/>
          </w:tcPr>
          <w:p w14:paraId="6558084D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4800" w:type="dxa"/>
          </w:tcPr>
          <w:p w14:paraId="7D434F7B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0CD5867C" w14:textId="77777777" w:rsidTr="00037680">
        <w:tc>
          <w:tcPr>
            <w:tcW w:w="4800" w:type="dxa"/>
          </w:tcPr>
          <w:p w14:paraId="1A4DE7E8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</w:t>
            </w:r>
          </w:p>
        </w:tc>
        <w:tc>
          <w:tcPr>
            <w:tcW w:w="4800" w:type="dxa"/>
          </w:tcPr>
          <w:p w14:paraId="39C67078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4340F1AF" w14:textId="77777777" w:rsidTr="00037680">
        <w:tc>
          <w:tcPr>
            <w:tcW w:w="4800" w:type="dxa"/>
          </w:tcPr>
          <w:p w14:paraId="7695032F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4800" w:type="dxa"/>
          </w:tcPr>
          <w:p w14:paraId="4DA80E7F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  <w:tr w:rsidR="00037680" w14:paraId="6E311273" w14:textId="77777777" w:rsidTr="00037680">
        <w:tc>
          <w:tcPr>
            <w:tcW w:w="4800" w:type="dxa"/>
          </w:tcPr>
          <w:p w14:paraId="2D848E5B" w14:textId="77777777" w:rsidR="00037680" w:rsidRDefault="00037680" w:rsidP="00037680">
            <w:pPr>
              <w:pStyle w:val="11"/>
              <w:shd w:val="clear" w:color="auto" w:fill="auto"/>
              <w:spacing w:before="0" w:line="2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4800" w:type="dxa"/>
          </w:tcPr>
          <w:p w14:paraId="51561359" w14:textId="77777777" w:rsidR="00037680" w:rsidRPr="00037680" w:rsidRDefault="00037680" w:rsidP="00F61BD1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</w:p>
        </w:tc>
      </w:tr>
    </w:tbl>
    <w:p w14:paraId="6B9DACCD" w14:textId="77777777" w:rsidR="00F61BD1" w:rsidRDefault="00F61BD1" w:rsidP="00F61BD1">
      <w:pPr>
        <w:pStyle w:val="11"/>
        <w:shd w:val="clear" w:color="auto" w:fill="auto"/>
        <w:spacing w:before="0" w:line="270" w:lineRule="exact"/>
        <w:ind w:firstLine="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00"/>
        <w:gridCol w:w="4800"/>
      </w:tblGrid>
      <w:tr w:rsidR="006353C5" w14:paraId="30BC32A2" w14:textId="77777777" w:rsidTr="0098782D">
        <w:tc>
          <w:tcPr>
            <w:tcW w:w="9600" w:type="dxa"/>
            <w:gridSpan w:val="2"/>
          </w:tcPr>
          <w:p w14:paraId="1AFB2B63" w14:textId="77777777" w:rsidR="006353C5" w:rsidRPr="006353C5" w:rsidRDefault="006353C5" w:rsidP="006353C5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  <w:r w:rsidRPr="006353C5">
              <w:rPr>
                <w:sz w:val="20"/>
                <w:szCs w:val="20"/>
              </w:rPr>
              <w:t>Параметры определения варианта предоставления</w:t>
            </w:r>
          </w:p>
        </w:tc>
      </w:tr>
      <w:tr w:rsidR="006353C5" w14:paraId="2B1FE963" w14:textId="77777777" w:rsidTr="006353C5">
        <w:tc>
          <w:tcPr>
            <w:tcW w:w="4800" w:type="dxa"/>
          </w:tcPr>
          <w:p w14:paraId="3EEF3722" w14:textId="77777777" w:rsidR="006353C5" w:rsidRDefault="006353C5" w:rsidP="00F61BD1">
            <w:pPr>
              <w:pStyle w:val="11"/>
              <w:shd w:val="clear" w:color="auto" w:fill="auto"/>
              <w:spacing w:before="0"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14:paraId="7A22FBB9" w14:textId="77777777" w:rsidR="006353C5" w:rsidRDefault="006353C5" w:rsidP="00F61BD1">
            <w:pPr>
              <w:pStyle w:val="11"/>
              <w:shd w:val="clear" w:color="auto" w:fill="auto"/>
              <w:spacing w:before="0"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6353C5" w14:paraId="4D61ECE5" w14:textId="77777777" w:rsidTr="0098782D">
        <w:tc>
          <w:tcPr>
            <w:tcW w:w="9600" w:type="dxa"/>
            <w:gridSpan w:val="2"/>
          </w:tcPr>
          <w:p w14:paraId="02493424" w14:textId="77777777" w:rsidR="006353C5" w:rsidRPr="006353C5" w:rsidRDefault="006353C5" w:rsidP="006353C5">
            <w:pPr>
              <w:pStyle w:val="11"/>
              <w:shd w:val="clear" w:color="auto" w:fill="auto"/>
              <w:spacing w:before="0" w:line="270" w:lineRule="exact"/>
              <w:ind w:firstLine="0"/>
              <w:rPr>
                <w:sz w:val="20"/>
                <w:szCs w:val="20"/>
              </w:rPr>
            </w:pPr>
            <w:r w:rsidRPr="006353C5">
              <w:rPr>
                <w:sz w:val="20"/>
                <w:szCs w:val="20"/>
              </w:rPr>
              <w:t>Перечень документов</w:t>
            </w:r>
          </w:p>
        </w:tc>
      </w:tr>
      <w:tr w:rsidR="006353C5" w14:paraId="0995184C" w14:textId="77777777" w:rsidTr="006353C5">
        <w:tc>
          <w:tcPr>
            <w:tcW w:w="4800" w:type="dxa"/>
          </w:tcPr>
          <w:p w14:paraId="40C9E04A" w14:textId="77777777" w:rsidR="006353C5" w:rsidRDefault="006353C5" w:rsidP="00F61BD1">
            <w:pPr>
              <w:pStyle w:val="11"/>
              <w:shd w:val="clear" w:color="auto" w:fill="auto"/>
              <w:spacing w:before="0"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00" w:type="dxa"/>
          </w:tcPr>
          <w:p w14:paraId="1BAE5239" w14:textId="77777777" w:rsidR="006353C5" w:rsidRDefault="006353C5" w:rsidP="00F61BD1">
            <w:pPr>
              <w:pStyle w:val="11"/>
              <w:shd w:val="clear" w:color="auto" w:fill="auto"/>
              <w:spacing w:before="0" w:line="270" w:lineRule="exact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14:paraId="37D1C8F1" w14:textId="77777777" w:rsidR="00F61BD1" w:rsidRPr="00F61BD1" w:rsidRDefault="00F61BD1" w:rsidP="00F61BD1">
      <w:pPr>
        <w:pStyle w:val="11"/>
        <w:shd w:val="clear" w:color="auto" w:fill="auto"/>
        <w:spacing w:before="0" w:line="270" w:lineRule="exact"/>
        <w:ind w:firstLine="0"/>
        <w:jc w:val="right"/>
        <w:rPr>
          <w:sz w:val="24"/>
          <w:szCs w:val="24"/>
        </w:rPr>
      </w:pPr>
    </w:p>
    <w:p w14:paraId="06169B46" w14:textId="77777777" w:rsidR="00F61BD1" w:rsidRDefault="00F61BD1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2C4F781D" w14:textId="77777777" w:rsidR="00F61BD1" w:rsidRDefault="00F61BD1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7FBFC666" w14:textId="77777777" w:rsidR="00F61BD1" w:rsidRDefault="00F61BD1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7B2B3D66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44DF661E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495D74AD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2151DA48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5C2FAFEE" w14:textId="77777777" w:rsidR="00C55E47" w:rsidRDefault="00C55E47" w:rsidP="005C4406">
      <w:pPr>
        <w:pStyle w:val="11"/>
        <w:shd w:val="clear" w:color="auto" w:fill="auto"/>
        <w:spacing w:before="0" w:line="270" w:lineRule="exact"/>
        <w:ind w:firstLine="0"/>
        <w:jc w:val="left"/>
        <w:rPr>
          <w:i/>
          <w:sz w:val="22"/>
          <w:szCs w:val="22"/>
        </w:rPr>
      </w:pPr>
    </w:p>
    <w:p w14:paraId="685BCCE4" w14:textId="02925FA1" w:rsidR="009A54A4" w:rsidRDefault="009A54A4" w:rsidP="009F7A57">
      <w:pPr>
        <w:jc w:val="both"/>
        <w:rPr>
          <w:rFonts w:ascii="Times New Roman" w:hAnsi="Times New Roman" w:cs="Times New Roman"/>
        </w:rPr>
        <w:sectPr w:rsidR="009A54A4" w:rsidSect="0093056F">
          <w:pgSz w:w="11909" w:h="16838"/>
          <w:pgMar w:top="1216" w:right="1251" w:bottom="1216" w:left="1274" w:header="0" w:footer="3" w:gutter="0"/>
          <w:cols w:space="720"/>
          <w:noEndnote/>
          <w:docGrid w:linePitch="360"/>
        </w:sectPr>
      </w:pPr>
    </w:p>
    <w:p w14:paraId="51389D97" w14:textId="42278E7E" w:rsidR="00C97A5F" w:rsidRPr="00C97A5F" w:rsidRDefault="00C97A5F" w:rsidP="00DC57E7">
      <w:pPr>
        <w:rPr>
          <w:rFonts w:ascii="Times New Roman" w:hAnsi="Times New Roman" w:cs="Times New Roman"/>
          <w:b/>
        </w:rPr>
      </w:pPr>
    </w:p>
    <w:sectPr w:rsidR="00C97A5F" w:rsidRPr="00C97A5F" w:rsidSect="00DC57E7">
      <w:type w:val="continuous"/>
      <w:pgSz w:w="11909" w:h="16838"/>
      <w:pgMar w:top="1213" w:right="1253" w:bottom="1213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6F9F7" w14:textId="77777777" w:rsidR="0099573B" w:rsidRDefault="0099573B">
      <w:r>
        <w:separator/>
      </w:r>
    </w:p>
  </w:endnote>
  <w:endnote w:type="continuationSeparator" w:id="0">
    <w:p w14:paraId="262842A9" w14:textId="77777777" w:rsidR="0099573B" w:rsidRDefault="0099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ACEF" w14:textId="17261E9E" w:rsidR="005F309D" w:rsidRPr="00D04460" w:rsidRDefault="005F309D">
    <w:pPr>
      <w:pStyle w:val="ab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Исп. </w:t>
    </w:r>
    <w:r w:rsidRPr="00D04460">
      <w:rPr>
        <w:rFonts w:ascii="Times New Roman" w:hAnsi="Times New Roman" w:cs="Times New Roman"/>
      </w:rPr>
      <w:t>Бутюгова Н.Г.</w:t>
    </w:r>
    <w:r>
      <w:rPr>
        <w:rFonts w:ascii="Times New Roman" w:hAnsi="Times New Roman" w:cs="Times New Roman"/>
      </w:rPr>
      <w:t>, тел. 2-19-24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22519" w14:textId="77777777" w:rsidR="0099573B" w:rsidRDefault="0099573B"/>
  </w:footnote>
  <w:footnote w:type="continuationSeparator" w:id="0">
    <w:p w14:paraId="266FFF37" w14:textId="77777777" w:rsidR="0099573B" w:rsidRDefault="009957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FA9"/>
    <w:multiLevelType w:val="hybridMultilevel"/>
    <w:tmpl w:val="13FE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6415"/>
    <w:multiLevelType w:val="multilevel"/>
    <w:tmpl w:val="75F6D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0507B2"/>
    <w:multiLevelType w:val="multilevel"/>
    <w:tmpl w:val="EABA88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711CD9"/>
    <w:multiLevelType w:val="hybridMultilevel"/>
    <w:tmpl w:val="24FA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2487"/>
    <w:multiLevelType w:val="hybridMultilevel"/>
    <w:tmpl w:val="BF9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55DB6"/>
    <w:multiLevelType w:val="hybridMultilevel"/>
    <w:tmpl w:val="D17A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33D6"/>
    <w:multiLevelType w:val="hybridMultilevel"/>
    <w:tmpl w:val="98F8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87B97"/>
    <w:multiLevelType w:val="hybridMultilevel"/>
    <w:tmpl w:val="B592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5386C"/>
    <w:multiLevelType w:val="multilevel"/>
    <w:tmpl w:val="86C49CD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257DC7"/>
    <w:multiLevelType w:val="multilevel"/>
    <w:tmpl w:val="3F9CD5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1E0272"/>
    <w:multiLevelType w:val="multilevel"/>
    <w:tmpl w:val="090A0B0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232B54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56C4B"/>
    <w:multiLevelType w:val="hybridMultilevel"/>
    <w:tmpl w:val="E162F56A"/>
    <w:lvl w:ilvl="0" w:tplc="1BD065A4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724A570E"/>
    <w:multiLevelType w:val="multilevel"/>
    <w:tmpl w:val="158C01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521249"/>
    <w:multiLevelType w:val="hybridMultilevel"/>
    <w:tmpl w:val="9CBA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7BFF"/>
    <w:multiLevelType w:val="multilevel"/>
    <w:tmpl w:val="4E00B3A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AA7338"/>
    <w:multiLevelType w:val="multilevel"/>
    <w:tmpl w:val="066A912C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9"/>
  </w:num>
  <w:num w:numId="5">
    <w:abstractNumId w:val="16"/>
  </w:num>
  <w:num w:numId="6">
    <w:abstractNumId w:val="10"/>
  </w:num>
  <w:num w:numId="7">
    <w:abstractNumId w:val="15"/>
  </w:num>
  <w:num w:numId="8">
    <w:abstractNumId w:val="8"/>
  </w:num>
  <w:num w:numId="9">
    <w:abstractNumId w:val="12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15018"/>
    <w:rsid w:val="000022C7"/>
    <w:rsid w:val="0000748F"/>
    <w:rsid w:val="00007F08"/>
    <w:rsid w:val="0001695F"/>
    <w:rsid w:val="00016AE3"/>
    <w:rsid w:val="00016B7C"/>
    <w:rsid w:val="00037680"/>
    <w:rsid w:val="000518B5"/>
    <w:rsid w:val="000573BB"/>
    <w:rsid w:val="0006158D"/>
    <w:rsid w:val="00063656"/>
    <w:rsid w:val="000721A3"/>
    <w:rsid w:val="000805CE"/>
    <w:rsid w:val="000909EE"/>
    <w:rsid w:val="000929E4"/>
    <w:rsid w:val="000B02A7"/>
    <w:rsid w:val="000D24F9"/>
    <w:rsid w:val="00102255"/>
    <w:rsid w:val="00113E10"/>
    <w:rsid w:val="0011781A"/>
    <w:rsid w:val="0012484F"/>
    <w:rsid w:val="00135801"/>
    <w:rsid w:val="001438E2"/>
    <w:rsid w:val="00157EE0"/>
    <w:rsid w:val="001722CD"/>
    <w:rsid w:val="0018595C"/>
    <w:rsid w:val="0019577F"/>
    <w:rsid w:val="001A19EB"/>
    <w:rsid w:val="001B26EF"/>
    <w:rsid w:val="001C0EE4"/>
    <w:rsid w:val="001D00E5"/>
    <w:rsid w:val="001D0CEB"/>
    <w:rsid w:val="001D26D3"/>
    <w:rsid w:val="002049A2"/>
    <w:rsid w:val="002107BC"/>
    <w:rsid w:val="00214BC8"/>
    <w:rsid w:val="0021658B"/>
    <w:rsid w:val="00221DEF"/>
    <w:rsid w:val="002401B8"/>
    <w:rsid w:val="00241D15"/>
    <w:rsid w:val="00251C01"/>
    <w:rsid w:val="002536FB"/>
    <w:rsid w:val="00261A98"/>
    <w:rsid w:val="00264AA3"/>
    <w:rsid w:val="00271D29"/>
    <w:rsid w:val="00283A26"/>
    <w:rsid w:val="002957B1"/>
    <w:rsid w:val="002979B4"/>
    <w:rsid w:val="002979E5"/>
    <w:rsid w:val="002B39B0"/>
    <w:rsid w:val="002B499E"/>
    <w:rsid w:val="002E35BF"/>
    <w:rsid w:val="002E723F"/>
    <w:rsid w:val="00302961"/>
    <w:rsid w:val="00303780"/>
    <w:rsid w:val="003125DF"/>
    <w:rsid w:val="003272AE"/>
    <w:rsid w:val="00330C56"/>
    <w:rsid w:val="00343BE2"/>
    <w:rsid w:val="00357EF0"/>
    <w:rsid w:val="003654E0"/>
    <w:rsid w:val="00396DD7"/>
    <w:rsid w:val="003A1148"/>
    <w:rsid w:val="003A3CBD"/>
    <w:rsid w:val="003B10DB"/>
    <w:rsid w:val="003B5DFF"/>
    <w:rsid w:val="003C1CAB"/>
    <w:rsid w:val="003C7589"/>
    <w:rsid w:val="003D20EF"/>
    <w:rsid w:val="003D384B"/>
    <w:rsid w:val="003E0501"/>
    <w:rsid w:val="003E2EF0"/>
    <w:rsid w:val="003E3D59"/>
    <w:rsid w:val="003F4F55"/>
    <w:rsid w:val="0040625A"/>
    <w:rsid w:val="00410EA1"/>
    <w:rsid w:val="00426939"/>
    <w:rsid w:val="004477CE"/>
    <w:rsid w:val="00455445"/>
    <w:rsid w:val="00456883"/>
    <w:rsid w:val="004728AE"/>
    <w:rsid w:val="004807F7"/>
    <w:rsid w:val="004850A0"/>
    <w:rsid w:val="00487182"/>
    <w:rsid w:val="004913D4"/>
    <w:rsid w:val="00495FCE"/>
    <w:rsid w:val="004A322E"/>
    <w:rsid w:val="004A781B"/>
    <w:rsid w:val="004D12FC"/>
    <w:rsid w:val="004E6301"/>
    <w:rsid w:val="00500EDF"/>
    <w:rsid w:val="00514A39"/>
    <w:rsid w:val="00524EA8"/>
    <w:rsid w:val="00531DEF"/>
    <w:rsid w:val="00535347"/>
    <w:rsid w:val="00537DCA"/>
    <w:rsid w:val="00570234"/>
    <w:rsid w:val="00570D1B"/>
    <w:rsid w:val="005A0533"/>
    <w:rsid w:val="005A4109"/>
    <w:rsid w:val="005A7A99"/>
    <w:rsid w:val="005B40F2"/>
    <w:rsid w:val="005B716F"/>
    <w:rsid w:val="005C4406"/>
    <w:rsid w:val="005F309D"/>
    <w:rsid w:val="005F33ED"/>
    <w:rsid w:val="006062A1"/>
    <w:rsid w:val="006353C5"/>
    <w:rsid w:val="00643281"/>
    <w:rsid w:val="006554EC"/>
    <w:rsid w:val="00663000"/>
    <w:rsid w:val="006631C3"/>
    <w:rsid w:val="006703E3"/>
    <w:rsid w:val="0068534D"/>
    <w:rsid w:val="006A4333"/>
    <w:rsid w:val="006B210E"/>
    <w:rsid w:val="006F1594"/>
    <w:rsid w:val="006F78F6"/>
    <w:rsid w:val="00705BD9"/>
    <w:rsid w:val="007204B6"/>
    <w:rsid w:val="0072373B"/>
    <w:rsid w:val="00725BEE"/>
    <w:rsid w:val="00732A4D"/>
    <w:rsid w:val="00740D5B"/>
    <w:rsid w:val="00750EC6"/>
    <w:rsid w:val="0075601D"/>
    <w:rsid w:val="00757A7E"/>
    <w:rsid w:val="00762398"/>
    <w:rsid w:val="007671F4"/>
    <w:rsid w:val="00770DA8"/>
    <w:rsid w:val="00782F80"/>
    <w:rsid w:val="00787A79"/>
    <w:rsid w:val="00790811"/>
    <w:rsid w:val="007B0A1B"/>
    <w:rsid w:val="007B4BED"/>
    <w:rsid w:val="007B4C41"/>
    <w:rsid w:val="007E3F05"/>
    <w:rsid w:val="007F1B3A"/>
    <w:rsid w:val="007F3096"/>
    <w:rsid w:val="007F3903"/>
    <w:rsid w:val="007F3F4F"/>
    <w:rsid w:val="00822E28"/>
    <w:rsid w:val="00824850"/>
    <w:rsid w:val="00824DB6"/>
    <w:rsid w:val="00824F7D"/>
    <w:rsid w:val="00827293"/>
    <w:rsid w:val="00842D6D"/>
    <w:rsid w:val="008473C6"/>
    <w:rsid w:val="00884AD3"/>
    <w:rsid w:val="00887828"/>
    <w:rsid w:val="008A166C"/>
    <w:rsid w:val="008A32E0"/>
    <w:rsid w:val="008A4A60"/>
    <w:rsid w:val="008B7ADC"/>
    <w:rsid w:val="008D5E72"/>
    <w:rsid w:val="008E6779"/>
    <w:rsid w:val="008F694A"/>
    <w:rsid w:val="0091246E"/>
    <w:rsid w:val="009147E6"/>
    <w:rsid w:val="00916AE0"/>
    <w:rsid w:val="0093056F"/>
    <w:rsid w:val="00931BB1"/>
    <w:rsid w:val="00946F49"/>
    <w:rsid w:val="00953093"/>
    <w:rsid w:val="00957158"/>
    <w:rsid w:val="00962769"/>
    <w:rsid w:val="009653B0"/>
    <w:rsid w:val="00977C51"/>
    <w:rsid w:val="00980E99"/>
    <w:rsid w:val="0098782D"/>
    <w:rsid w:val="00990415"/>
    <w:rsid w:val="0099573B"/>
    <w:rsid w:val="009A2EF8"/>
    <w:rsid w:val="009A4B28"/>
    <w:rsid w:val="009A54A4"/>
    <w:rsid w:val="009B46E7"/>
    <w:rsid w:val="009C66FB"/>
    <w:rsid w:val="009C6B6F"/>
    <w:rsid w:val="009D6123"/>
    <w:rsid w:val="009F7A57"/>
    <w:rsid w:val="00A012CA"/>
    <w:rsid w:val="00A05A56"/>
    <w:rsid w:val="00A062DF"/>
    <w:rsid w:val="00A152FC"/>
    <w:rsid w:val="00A169F0"/>
    <w:rsid w:val="00A17CDB"/>
    <w:rsid w:val="00A3339E"/>
    <w:rsid w:val="00A3410C"/>
    <w:rsid w:val="00A40471"/>
    <w:rsid w:val="00A42A4A"/>
    <w:rsid w:val="00A458E6"/>
    <w:rsid w:val="00A51096"/>
    <w:rsid w:val="00A644E0"/>
    <w:rsid w:val="00A65172"/>
    <w:rsid w:val="00A84AA6"/>
    <w:rsid w:val="00A908E7"/>
    <w:rsid w:val="00A92E8B"/>
    <w:rsid w:val="00AA4A6C"/>
    <w:rsid w:val="00AB404B"/>
    <w:rsid w:val="00AB772A"/>
    <w:rsid w:val="00AC2357"/>
    <w:rsid w:val="00AC5C54"/>
    <w:rsid w:val="00AD26E1"/>
    <w:rsid w:val="00AD330B"/>
    <w:rsid w:val="00AE6A13"/>
    <w:rsid w:val="00B04898"/>
    <w:rsid w:val="00B130CE"/>
    <w:rsid w:val="00B20CC0"/>
    <w:rsid w:val="00B2201F"/>
    <w:rsid w:val="00B34260"/>
    <w:rsid w:val="00B34783"/>
    <w:rsid w:val="00B40B2C"/>
    <w:rsid w:val="00B5601C"/>
    <w:rsid w:val="00B56FB8"/>
    <w:rsid w:val="00B60623"/>
    <w:rsid w:val="00B82225"/>
    <w:rsid w:val="00B85040"/>
    <w:rsid w:val="00B9214D"/>
    <w:rsid w:val="00B96043"/>
    <w:rsid w:val="00BA5120"/>
    <w:rsid w:val="00BC4361"/>
    <w:rsid w:val="00BC6E6A"/>
    <w:rsid w:val="00BE321D"/>
    <w:rsid w:val="00BE5C11"/>
    <w:rsid w:val="00BF656A"/>
    <w:rsid w:val="00C0694B"/>
    <w:rsid w:val="00C14083"/>
    <w:rsid w:val="00C17E27"/>
    <w:rsid w:val="00C25BF8"/>
    <w:rsid w:val="00C41B98"/>
    <w:rsid w:val="00C5296F"/>
    <w:rsid w:val="00C5436E"/>
    <w:rsid w:val="00C55E47"/>
    <w:rsid w:val="00C625F9"/>
    <w:rsid w:val="00C72B28"/>
    <w:rsid w:val="00C97A5F"/>
    <w:rsid w:val="00C97DB9"/>
    <w:rsid w:val="00CA1C00"/>
    <w:rsid w:val="00CA24C7"/>
    <w:rsid w:val="00CA3E7E"/>
    <w:rsid w:val="00CD22CA"/>
    <w:rsid w:val="00CE4C42"/>
    <w:rsid w:val="00CF3BD9"/>
    <w:rsid w:val="00D018EA"/>
    <w:rsid w:val="00D04460"/>
    <w:rsid w:val="00D116F0"/>
    <w:rsid w:val="00D23A62"/>
    <w:rsid w:val="00D27837"/>
    <w:rsid w:val="00D4493E"/>
    <w:rsid w:val="00D45586"/>
    <w:rsid w:val="00D4660B"/>
    <w:rsid w:val="00D47E6A"/>
    <w:rsid w:val="00D51465"/>
    <w:rsid w:val="00D53286"/>
    <w:rsid w:val="00D575DA"/>
    <w:rsid w:val="00D6509D"/>
    <w:rsid w:val="00D66CA4"/>
    <w:rsid w:val="00D670E3"/>
    <w:rsid w:val="00D740B0"/>
    <w:rsid w:val="00D81832"/>
    <w:rsid w:val="00D91AE5"/>
    <w:rsid w:val="00D96165"/>
    <w:rsid w:val="00D978CC"/>
    <w:rsid w:val="00DB0611"/>
    <w:rsid w:val="00DC1C01"/>
    <w:rsid w:val="00DC1FD7"/>
    <w:rsid w:val="00DC57E7"/>
    <w:rsid w:val="00DD1D67"/>
    <w:rsid w:val="00DF76D9"/>
    <w:rsid w:val="00E04DD1"/>
    <w:rsid w:val="00E062BD"/>
    <w:rsid w:val="00E1109A"/>
    <w:rsid w:val="00E443F9"/>
    <w:rsid w:val="00E505F0"/>
    <w:rsid w:val="00E511ED"/>
    <w:rsid w:val="00E53C39"/>
    <w:rsid w:val="00E56431"/>
    <w:rsid w:val="00E566DF"/>
    <w:rsid w:val="00E57506"/>
    <w:rsid w:val="00E674D0"/>
    <w:rsid w:val="00E72500"/>
    <w:rsid w:val="00E86746"/>
    <w:rsid w:val="00E96441"/>
    <w:rsid w:val="00EA57F3"/>
    <w:rsid w:val="00EB11EA"/>
    <w:rsid w:val="00EB629F"/>
    <w:rsid w:val="00EB7AC5"/>
    <w:rsid w:val="00EC1F7A"/>
    <w:rsid w:val="00EC1F8E"/>
    <w:rsid w:val="00EC743B"/>
    <w:rsid w:val="00ED03BE"/>
    <w:rsid w:val="00ED18BD"/>
    <w:rsid w:val="00EE63DA"/>
    <w:rsid w:val="00F04764"/>
    <w:rsid w:val="00F0700A"/>
    <w:rsid w:val="00F13DC8"/>
    <w:rsid w:val="00F15018"/>
    <w:rsid w:val="00F323E6"/>
    <w:rsid w:val="00F46100"/>
    <w:rsid w:val="00F513B5"/>
    <w:rsid w:val="00F54DC5"/>
    <w:rsid w:val="00F61BD1"/>
    <w:rsid w:val="00FA061B"/>
    <w:rsid w:val="00FB4016"/>
    <w:rsid w:val="00FB7102"/>
    <w:rsid w:val="00FB7238"/>
    <w:rsid w:val="00FB7EC7"/>
    <w:rsid w:val="00FD20CD"/>
    <w:rsid w:val="00FD4F98"/>
    <w:rsid w:val="00FD76C1"/>
    <w:rsid w:val="00FE2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AD5DC"/>
  <w15:docId w15:val="{A9E7C668-0872-4B22-A51B-8DABC585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26939"/>
    <w:rPr>
      <w:color w:val="000000"/>
    </w:rPr>
  </w:style>
  <w:style w:type="paragraph" w:styleId="1">
    <w:name w:val="heading 1"/>
    <w:basedOn w:val="a"/>
    <w:link w:val="10"/>
    <w:uiPriority w:val="9"/>
    <w:qFormat/>
    <w:rsid w:val="00B5601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7">
    <w:name w:val="heading 7"/>
    <w:basedOn w:val="a"/>
    <w:next w:val="a"/>
    <w:link w:val="70"/>
    <w:unhideWhenUsed/>
    <w:qFormat/>
    <w:rsid w:val="00303780"/>
    <w:pPr>
      <w:keepNext/>
      <w:widowControl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69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269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4269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426939"/>
    <w:pPr>
      <w:shd w:val="clear" w:color="auto" w:fill="FFFFFF"/>
      <w:spacing w:after="78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426939"/>
    <w:pPr>
      <w:shd w:val="clear" w:color="auto" w:fill="FFFFFF"/>
      <w:spacing w:before="780" w:line="634" w:lineRule="exact"/>
      <w:ind w:hanging="4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FB710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560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95309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F13D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70">
    <w:name w:val="Заголовок 7 Знак"/>
    <w:basedOn w:val="a0"/>
    <w:link w:val="7"/>
    <w:rsid w:val="0030378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0518B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524E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24EA8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3125DF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5"/>
    <w:rsid w:val="00B9604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rsid w:val="00B9604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044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04460"/>
    <w:rPr>
      <w:color w:val="000000"/>
    </w:rPr>
  </w:style>
  <w:style w:type="paragraph" w:styleId="ab">
    <w:name w:val="footer"/>
    <w:basedOn w:val="a"/>
    <w:link w:val="ac"/>
    <w:uiPriority w:val="99"/>
    <w:unhideWhenUsed/>
    <w:rsid w:val="00D044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04460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A3E7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3E7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zab.75.ru" TargetMode="External"/><Relationship Id="rId13" Type="http://schemas.openxmlformats.org/officeDocument/2006/relationships/hyperlink" Target="mailto:p-zabarhiv@rambler.ru" TargetMode="External"/><Relationship Id="rId18" Type="http://schemas.openxmlformats.org/officeDocument/2006/relationships/hyperlink" Target="mailto:p-zabarhiv@rambler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z_2013_raiarhiv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3155;fld=134;dst=10006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etzab.75.ru" TargetMode="External"/><Relationship Id="rId20" Type="http://schemas.openxmlformats.org/officeDocument/2006/relationships/hyperlink" Target="mailto:p-zabarhiv@rambl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tzab.7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priem_pzab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" TargetMode="External"/><Relationship Id="rId19" Type="http://schemas.openxmlformats.org/officeDocument/2006/relationships/hyperlink" Target="mailto:pz_2013_raiarhi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14" Type="http://schemas.openxmlformats.org/officeDocument/2006/relationships/hyperlink" Target="mailto:pz_2013_raiarhiv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831C-704E-4186-BBC6-7D281824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1</Pages>
  <Words>12453</Words>
  <Characters>70987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гранд_смета</dc:creator>
  <cp:lastModifiedBy>ArhivGlav</cp:lastModifiedBy>
  <cp:revision>105</cp:revision>
  <cp:lastPrinted>2025-03-07T00:15:00Z</cp:lastPrinted>
  <dcterms:created xsi:type="dcterms:W3CDTF">2023-01-18T01:12:00Z</dcterms:created>
  <dcterms:modified xsi:type="dcterms:W3CDTF">2025-03-07T00:21:00Z</dcterms:modified>
</cp:coreProperties>
</file>