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DE" w:rsidRPr="00EF6BDE" w:rsidRDefault="00EF6BDE" w:rsidP="00EF6B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6BDE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F86152" w:rsidRPr="00EF6BDE" w:rsidRDefault="00EF6BDE" w:rsidP="00EF6B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6BDE">
        <w:rPr>
          <w:rFonts w:ascii="Times New Roman" w:hAnsi="Times New Roman" w:cs="Times New Roman"/>
          <w:b/>
          <w:sz w:val="36"/>
          <w:szCs w:val="36"/>
        </w:rPr>
        <w:t>ПЕТРОВСК-ЗАБАЙКАЛЬСКОГО</w:t>
      </w:r>
    </w:p>
    <w:p w:rsidR="00EF6BDE" w:rsidRPr="00EF6BDE" w:rsidRDefault="00EF6BDE" w:rsidP="00EF6B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6BDE">
        <w:rPr>
          <w:rFonts w:ascii="Times New Roman" w:hAnsi="Times New Roman" w:cs="Times New Roman"/>
          <w:b/>
          <w:sz w:val="36"/>
          <w:szCs w:val="36"/>
        </w:rPr>
        <w:t>МУНИЦИПАЛЬНОГО ОКРУГА</w:t>
      </w:r>
    </w:p>
    <w:p w:rsidR="00EF6BDE" w:rsidRDefault="00EF6BDE" w:rsidP="00EF6B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6BDE" w:rsidRDefault="00EF6BDE" w:rsidP="00EF6B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</w:t>
      </w:r>
      <w:r w:rsidR="0091052D">
        <w:rPr>
          <w:rFonts w:ascii="Times New Roman" w:hAnsi="Times New Roman" w:cs="Times New Roman"/>
          <w:b/>
          <w:sz w:val="36"/>
          <w:szCs w:val="36"/>
        </w:rPr>
        <w:t>Е</w:t>
      </w:r>
    </w:p>
    <w:p w:rsidR="00EF6BDE" w:rsidRDefault="00EF6BDE" w:rsidP="00EF6B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6BDE" w:rsidRPr="003B2996" w:rsidRDefault="0091052D" w:rsidP="003B2996">
      <w:pPr>
        <w:tabs>
          <w:tab w:val="left" w:pos="2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 xml:space="preserve">14 </w:t>
      </w:r>
      <w:r w:rsidR="00204A41" w:rsidRPr="003B2996">
        <w:rPr>
          <w:rFonts w:ascii="Times New Roman" w:hAnsi="Times New Roman" w:cs="Times New Roman"/>
          <w:sz w:val="24"/>
          <w:szCs w:val="24"/>
        </w:rPr>
        <w:t>марта</w:t>
      </w:r>
      <w:r w:rsidR="00EF6BDE" w:rsidRPr="003B2996">
        <w:rPr>
          <w:rFonts w:ascii="Times New Roman" w:hAnsi="Times New Roman" w:cs="Times New Roman"/>
          <w:sz w:val="24"/>
          <w:szCs w:val="24"/>
        </w:rPr>
        <w:t xml:space="preserve"> 2025 года                                                                           </w:t>
      </w:r>
      <w:r w:rsidRPr="003B2996">
        <w:rPr>
          <w:rFonts w:ascii="Times New Roman" w:hAnsi="Times New Roman" w:cs="Times New Roman"/>
          <w:sz w:val="24"/>
          <w:szCs w:val="24"/>
        </w:rPr>
        <w:t xml:space="preserve">      </w:t>
      </w:r>
      <w:r w:rsidR="003B299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B2996">
        <w:rPr>
          <w:rFonts w:ascii="Times New Roman" w:hAnsi="Times New Roman" w:cs="Times New Roman"/>
          <w:sz w:val="24"/>
          <w:szCs w:val="24"/>
        </w:rPr>
        <w:t xml:space="preserve">    </w:t>
      </w:r>
      <w:r w:rsidR="00EF6BDE" w:rsidRPr="003B2996">
        <w:rPr>
          <w:rFonts w:ascii="Times New Roman" w:hAnsi="Times New Roman" w:cs="Times New Roman"/>
          <w:sz w:val="24"/>
          <w:szCs w:val="24"/>
        </w:rPr>
        <w:t xml:space="preserve">     № </w:t>
      </w:r>
      <w:r w:rsidRPr="003B2996">
        <w:rPr>
          <w:rFonts w:ascii="Times New Roman" w:hAnsi="Times New Roman" w:cs="Times New Roman"/>
          <w:sz w:val="24"/>
          <w:szCs w:val="24"/>
        </w:rPr>
        <w:t>316</w:t>
      </w:r>
    </w:p>
    <w:p w:rsidR="003B2996" w:rsidRPr="003B2996" w:rsidRDefault="003B2996" w:rsidP="003B2996">
      <w:pPr>
        <w:tabs>
          <w:tab w:val="left" w:pos="2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BDE" w:rsidRPr="003B2996" w:rsidRDefault="00EF6BDE" w:rsidP="003B2996">
      <w:pPr>
        <w:tabs>
          <w:tab w:val="left" w:pos="2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996">
        <w:rPr>
          <w:rFonts w:ascii="Times New Roman" w:hAnsi="Times New Roman" w:cs="Times New Roman"/>
          <w:b/>
          <w:sz w:val="24"/>
          <w:szCs w:val="24"/>
        </w:rPr>
        <w:t>г. Петровск-Забайкальский</w:t>
      </w:r>
    </w:p>
    <w:p w:rsidR="00EF6BDE" w:rsidRPr="003B2996" w:rsidRDefault="00EF6BDE" w:rsidP="00EF6BDE">
      <w:pPr>
        <w:tabs>
          <w:tab w:val="left" w:pos="2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BDE" w:rsidRPr="003B2996" w:rsidRDefault="00EF6BDE" w:rsidP="00D76C7F">
      <w:pPr>
        <w:tabs>
          <w:tab w:val="left" w:pos="2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996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="00DE5916" w:rsidRPr="003B29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2996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3B2996" w:rsidRDefault="00EF6BDE" w:rsidP="00D76C7F">
      <w:pPr>
        <w:tabs>
          <w:tab w:val="left" w:pos="2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996">
        <w:rPr>
          <w:rFonts w:ascii="Times New Roman" w:hAnsi="Times New Roman" w:cs="Times New Roman"/>
          <w:b/>
          <w:sz w:val="24"/>
          <w:szCs w:val="24"/>
        </w:rPr>
        <w:t xml:space="preserve">«Формирование законопослушного поведения участников дорожного движения в Петровск-Забайкальском </w:t>
      </w:r>
      <w:r w:rsidR="00D76C7F" w:rsidRPr="003B2996">
        <w:rPr>
          <w:rFonts w:ascii="Times New Roman" w:hAnsi="Times New Roman" w:cs="Times New Roman"/>
          <w:b/>
          <w:sz w:val="24"/>
          <w:szCs w:val="24"/>
        </w:rPr>
        <w:t xml:space="preserve">муниципальном округе </w:t>
      </w:r>
    </w:p>
    <w:p w:rsidR="00EF6BDE" w:rsidRPr="003B2996" w:rsidRDefault="00D76C7F" w:rsidP="00D76C7F">
      <w:pPr>
        <w:tabs>
          <w:tab w:val="left" w:pos="2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996">
        <w:rPr>
          <w:rFonts w:ascii="Times New Roman" w:hAnsi="Times New Roman" w:cs="Times New Roman"/>
          <w:b/>
          <w:sz w:val="24"/>
          <w:szCs w:val="24"/>
        </w:rPr>
        <w:t>Забайкальского края на 2025</w:t>
      </w:r>
      <w:r w:rsidR="003B2996" w:rsidRPr="003B2996">
        <w:rPr>
          <w:rFonts w:ascii="Times New Roman" w:hAnsi="Times New Roman" w:cs="Times New Roman"/>
          <w:b/>
          <w:sz w:val="24"/>
          <w:szCs w:val="24"/>
        </w:rPr>
        <w:t>-</w:t>
      </w:r>
      <w:r w:rsidRPr="003B2996">
        <w:rPr>
          <w:rFonts w:ascii="Times New Roman" w:hAnsi="Times New Roman" w:cs="Times New Roman"/>
          <w:b/>
          <w:sz w:val="24"/>
          <w:szCs w:val="24"/>
        </w:rPr>
        <w:t>2029 годы»</w:t>
      </w:r>
    </w:p>
    <w:p w:rsidR="00D76C7F" w:rsidRPr="003B2996" w:rsidRDefault="00D76C7F" w:rsidP="00D76C7F">
      <w:pPr>
        <w:tabs>
          <w:tab w:val="left" w:pos="2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C7F" w:rsidRPr="003B2996" w:rsidRDefault="00D76C7F" w:rsidP="00D76C7F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2996">
        <w:rPr>
          <w:rFonts w:ascii="Times New Roman" w:hAnsi="Times New Roman" w:cs="Times New Roman"/>
          <w:sz w:val="24"/>
          <w:szCs w:val="24"/>
        </w:rPr>
        <w:t xml:space="preserve">На основании части 4 статьи 6 Федерального закона от </w:t>
      </w:r>
      <w:r w:rsidR="00F962EC" w:rsidRPr="003B2996">
        <w:rPr>
          <w:rFonts w:ascii="Times New Roman" w:hAnsi="Times New Roman" w:cs="Times New Roman"/>
          <w:sz w:val="24"/>
          <w:szCs w:val="24"/>
        </w:rPr>
        <w:t>10.12.1995 № 196 «</w:t>
      </w:r>
      <w:r w:rsidRPr="003B2996">
        <w:rPr>
          <w:rFonts w:ascii="Times New Roman" w:hAnsi="Times New Roman" w:cs="Times New Roman"/>
          <w:sz w:val="24"/>
          <w:szCs w:val="24"/>
        </w:rPr>
        <w:t>О безопасности дорожного движения», Федерального закона от 06.10.2003 года № 131-ФЗ «Об общих принципах организации местн</w:t>
      </w:r>
      <w:r w:rsidR="00F962EC" w:rsidRPr="003B2996">
        <w:rPr>
          <w:rFonts w:ascii="Times New Roman" w:hAnsi="Times New Roman" w:cs="Times New Roman"/>
          <w:sz w:val="24"/>
          <w:szCs w:val="24"/>
        </w:rPr>
        <w:t>ого самоуправления</w:t>
      </w:r>
      <w:r w:rsidRPr="003B2996">
        <w:rPr>
          <w:rFonts w:ascii="Times New Roman" w:hAnsi="Times New Roman" w:cs="Times New Roman"/>
          <w:sz w:val="24"/>
          <w:szCs w:val="24"/>
        </w:rPr>
        <w:t xml:space="preserve"> в Российской Федерации» и в целях повышения уровня правового воспитания и культуры поведения участников дорожного </w:t>
      </w:r>
      <w:r w:rsidR="00782DBA" w:rsidRPr="003B2996">
        <w:rPr>
          <w:rFonts w:ascii="Times New Roman" w:hAnsi="Times New Roman" w:cs="Times New Roman"/>
          <w:sz w:val="24"/>
          <w:szCs w:val="24"/>
        </w:rPr>
        <w:t xml:space="preserve">движения, а также профилактики дорожно-транспортного травматизма на территории Петровск-Забайкальского муниципального округа Забайкальского края, </w:t>
      </w:r>
      <w:r w:rsidR="00782DBA" w:rsidRPr="003B2996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782DBA" w:rsidRPr="003B2996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82DBA" w:rsidRPr="003B2996" w:rsidRDefault="00782DBA" w:rsidP="00E73B03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1. Утвердить муниципальную программу «Формирование законопослушного поведения участников дорожного движения в Петровск-Забайкальском муниципальном округе Забайкальского края на 2025</w:t>
      </w:r>
      <w:r w:rsidR="0091052D" w:rsidRPr="003B2996">
        <w:rPr>
          <w:rFonts w:ascii="Times New Roman" w:hAnsi="Times New Roman" w:cs="Times New Roman"/>
          <w:sz w:val="24"/>
          <w:szCs w:val="24"/>
        </w:rPr>
        <w:t>-</w:t>
      </w:r>
      <w:r w:rsidRPr="003B2996">
        <w:rPr>
          <w:rFonts w:ascii="Times New Roman" w:hAnsi="Times New Roman" w:cs="Times New Roman"/>
          <w:sz w:val="24"/>
          <w:szCs w:val="24"/>
        </w:rPr>
        <w:t>2029 годы».</w:t>
      </w:r>
    </w:p>
    <w:p w:rsidR="00662F09" w:rsidRPr="003B2996" w:rsidRDefault="00662F09" w:rsidP="00E73B03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 xml:space="preserve">2. Признать утратившим силу Постановление администрации городского округа «Город Петровск-Забайкальский» </w:t>
      </w:r>
      <w:r w:rsidR="00316C7A">
        <w:rPr>
          <w:rFonts w:ascii="Times New Roman" w:hAnsi="Times New Roman" w:cs="Times New Roman"/>
          <w:sz w:val="24"/>
          <w:szCs w:val="24"/>
        </w:rPr>
        <w:t>«</w:t>
      </w:r>
      <w:r w:rsidRPr="003B2996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«Формирование законопослушного поведения участников дорожного </w:t>
      </w:r>
      <w:r w:rsidR="00B670D1" w:rsidRPr="003B2996">
        <w:rPr>
          <w:rFonts w:ascii="Times New Roman" w:hAnsi="Times New Roman" w:cs="Times New Roman"/>
          <w:sz w:val="24"/>
          <w:szCs w:val="24"/>
        </w:rPr>
        <w:t>движения в городском округе «Город Петровск-Забайкальский» на 2021</w:t>
      </w:r>
      <w:r w:rsidR="0091052D" w:rsidRPr="003B2996">
        <w:rPr>
          <w:rFonts w:ascii="Times New Roman" w:hAnsi="Times New Roman" w:cs="Times New Roman"/>
          <w:sz w:val="24"/>
          <w:szCs w:val="24"/>
        </w:rPr>
        <w:t>-</w:t>
      </w:r>
      <w:r w:rsidR="00B670D1" w:rsidRPr="003B2996">
        <w:rPr>
          <w:rFonts w:ascii="Times New Roman" w:hAnsi="Times New Roman" w:cs="Times New Roman"/>
          <w:sz w:val="24"/>
          <w:szCs w:val="24"/>
        </w:rPr>
        <w:t>2025 годы» от 23 апреля 2020 года № 261</w:t>
      </w:r>
      <w:r w:rsidR="0091052D" w:rsidRPr="003B2996">
        <w:rPr>
          <w:rFonts w:ascii="Times New Roman" w:hAnsi="Times New Roman" w:cs="Times New Roman"/>
          <w:sz w:val="24"/>
          <w:szCs w:val="24"/>
        </w:rPr>
        <w:t>.</w:t>
      </w:r>
    </w:p>
    <w:p w:rsidR="003B2996" w:rsidRPr="003B2996" w:rsidRDefault="00B670D1" w:rsidP="00E73B03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3</w:t>
      </w:r>
      <w:r w:rsidR="00782DBA" w:rsidRPr="003B2996">
        <w:rPr>
          <w:rFonts w:ascii="Times New Roman" w:hAnsi="Times New Roman" w:cs="Times New Roman"/>
          <w:sz w:val="24"/>
          <w:szCs w:val="24"/>
        </w:rPr>
        <w:t xml:space="preserve">. </w:t>
      </w:r>
      <w:r w:rsidRPr="003B2996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постановление опубликовать в газете «Петровская новь».</w:t>
      </w:r>
    </w:p>
    <w:p w:rsidR="00E557EE" w:rsidRPr="003B2996" w:rsidRDefault="00B670D1" w:rsidP="00E73B03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4</w:t>
      </w:r>
      <w:r w:rsidR="0091052D" w:rsidRPr="003B299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557EE" w:rsidRPr="003B299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557EE" w:rsidRPr="003B299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первого заместитель главы Петровск-Забайкальского муниципального округа Забайкальского края.</w:t>
      </w:r>
    </w:p>
    <w:p w:rsidR="00E73B03" w:rsidRPr="003B2996" w:rsidRDefault="00E73B03" w:rsidP="00782DBA">
      <w:pPr>
        <w:tabs>
          <w:tab w:val="left" w:pos="2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52D" w:rsidRPr="003B2996" w:rsidRDefault="0091052D" w:rsidP="00782DBA">
      <w:pPr>
        <w:tabs>
          <w:tab w:val="left" w:pos="2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52D" w:rsidRPr="003B2996" w:rsidRDefault="0091052D" w:rsidP="00782DBA">
      <w:pPr>
        <w:tabs>
          <w:tab w:val="left" w:pos="2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B03" w:rsidRPr="003B2996" w:rsidRDefault="00E73B03" w:rsidP="00782DBA">
      <w:pPr>
        <w:tabs>
          <w:tab w:val="left" w:pos="2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Глава Петровск-Забайкальского</w:t>
      </w:r>
    </w:p>
    <w:p w:rsidR="003B2996" w:rsidRDefault="00E73B03" w:rsidP="00782DBA">
      <w:pPr>
        <w:tabs>
          <w:tab w:val="left" w:pos="2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299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3B2996">
        <w:rPr>
          <w:rFonts w:ascii="Times New Roman" w:hAnsi="Times New Roman" w:cs="Times New Roman"/>
          <w:sz w:val="24"/>
          <w:szCs w:val="24"/>
        </w:rPr>
        <w:t xml:space="preserve"> округа                                          </w:t>
      </w:r>
      <w:r w:rsidR="0091052D" w:rsidRPr="003B2996">
        <w:rPr>
          <w:rFonts w:ascii="Times New Roman" w:hAnsi="Times New Roman" w:cs="Times New Roman"/>
          <w:sz w:val="24"/>
          <w:szCs w:val="24"/>
        </w:rPr>
        <w:t xml:space="preserve">     </w:t>
      </w:r>
      <w:r w:rsidRPr="003B299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B299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B2996">
        <w:rPr>
          <w:rFonts w:ascii="Times New Roman" w:hAnsi="Times New Roman" w:cs="Times New Roman"/>
          <w:sz w:val="24"/>
          <w:szCs w:val="24"/>
        </w:rPr>
        <w:t xml:space="preserve">        Н.В. Горюнов</w:t>
      </w:r>
    </w:p>
    <w:p w:rsidR="003B2996" w:rsidRDefault="003B2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57EE" w:rsidRPr="003B2996" w:rsidRDefault="00FF7D45" w:rsidP="00FF7D45">
      <w:pPr>
        <w:tabs>
          <w:tab w:val="left" w:pos="20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FF7D45" w:rsidRPr="003B2996" w:rsidRDefault="00FF7D45" w:rsidP="00FF7D45">
      <w:pPr>
        <w:tabs>
          <w:tab w:val="left" w:pos="20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F7D45" w:rsidRPr="003B2996" w:rsidRDefault="00FF7D45" w:rsidP="00FF7D45">
      <w:pPr>
        <w:tabs>
          <w:tab w:val="left" w:pos="20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Петровск-Забайкальского</w:t>
      </w:r>
    </w:p>
    <w:p w:rsidR="00FF7D45" w:rsidRPr="003B2996" w:rsidRDefault="00FF7D45" w:rsidP="00FF7D45">
      <w:pPr>
        <w:tabs>
          <w:tab w:val="left" w:pos="20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FF7D45" w:rsidRPr="003B2996" w:rsidRDefault="00FF7D45" w:rsidP="00FF7D45">
      <w:pPr>
        <w:tabs>
          <w:tab w:val="left" w:pos="20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:rsidR="00FF7D45" w:rsidRPr="003B2996" w:rsidRDefault="00FF7D45" w:rsidP="00FF7D45">
      <w:pPr>
        <w:tabs>
          <w:tab w:val="left" w:pos="20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 xml:space="preserve">от </w:t>
      </w:r>
      <w:r w:rsidR="0091052D" w:rsidRPr="003B2996">
        <w:rPr>
          <w:rFonts w:ascii="Times New Roman" w:hAnsi="Times New Roman" w:cs="Times New Roman"/>
          <w:sz w:val="24"/>
          <w:szCs w:val="24"/>
        </w:rPr>
        <w:t>14</w:t>
      </w:r>
      <w:r w:rsidRPr="003B2996">
        <w:rPr>
          <w:rFonts w:ascii="Times New Roman" w:hAnsi="Times New Roman" w:cs="Times New Roman"/>
          <w:sz w:val="24"/>
          <w:szCs w:val="24"/>
        </w:rPr>
        <w:t xml:space="preserve"> </w:t>
      </w:r>
      <w:r w:rsidR="00204A41" w:rsidRPr="003B2996">
        <w:rPr>
          <w:rFonts w:ascii="Times New Roman" w:hAnsi="Times New Roman" w:cs="Times New Roman"/>
          <w:sz w:val="24"/>
          <w:szCs w:val="24"/>
        </w:rPr>
        <w:t>марта</w:t>
      </w:r>
      <w:bookmarkStart w:id="0" w:name="_GoBack"/>
      <w:bookmarkEnd w:id="0"/>
      <w:r w:rsidRPr="003B2996">
        <w:rPr>
          <w:rFonts w:ascii="Times New Roman" w:hAnsi="Times New Roman" w:cs="Times New Roman"/>
          <w:sz w:val="24"/>
          <w:szCs w:val="24"/>
        </w:rPr>
        <w:t xml:space="preserve"> 2025 года № </w:t>
      </w:r>
      <w:r w:rsidR="0091052D" w:rsidRPr="003B2996">
        <w:rPr>
          <w:rFonts w:ascii="Times New Roman" w:hAnsi="Times New Roman" w:cs="Times New Roman"/>
          <w:sz w:val="24"/>
          <w:szCs w:val="24"/>
        </w:rPr>
        <w:t>316</w:t>
      </w:r>
    </w:p>
    <w:p w:rsidR="00FF7D45" w:rsidRDefault="00FF7D45" w:rsidP="00FF7D45">
      <w:pPr>
        <w:tabs>
          <w:tab w:val="left" w:pos="20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7D45" w:rsidRDefault="00FF7D45" w:rsidP="00FF7D45">
      <w:pPr>
        <w:tabs>
          <w:tab w:val="left" w:pos="20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916" w:rsidRDefault="00DE5916" w:rsidP="00EF6B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052D" w:rsidRDefault="0091052D" w:rsidP="00EF6B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052D" w:rsidRDefault="0091052D" w:rsidP="00EF6B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5916" w:rsidRDefault="00DE5916" w:rsidP="00EF6B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BDE" w:rsidRPr="00DE5916" w:rsidRDefault="00DE5916" w:rsidP="00EF6B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5916">
        <w:rPr>
          <w:rFonts w:ascii="Times New Roman" w:hAnsi="Times New Roman" w:cs="Times New Roman"/>
          <w:b/>
          <w:sz w:val="32"/>
          <w:szCs w:val="32"/>
        </w:rPr>
        <w:t>МУНИЦИПАЛЬНАЯ ПРОГРАММА</w:t>
      </w:r>
    </w:p>
    <w:p w:rsidR="00DE5916" w:rsidRDefault="00DE5916" w:rsidP="00EF6B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5916">
        <w:rPr>
          <w:rFonts w:ascii="Times New Roman" w:hAnsi="Times New Roman" w:cs="Times New Roman"/>
          <w:b/>
          <w:sz w:val="32"/>
          <w:szCs w:val="32"/>
        </w:rPr>
        <w:t>ПЕТРОВСК-ЗАБАЙКАЛЬСКОГО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ОКРУГА ЗАБАЙКАЛЬСКОГО КРАЯ</w:t>
      </w:r>
    </w:p>
    <w:p w:rsidR="00DE5916" w:rsidRPr="00DE5916" w:rsidRDefault="00DE5916" w:rsidP="00323B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«ФОРМИРОВАНИЕ ЗАКОНОПОСЛУШНОГО ПОВЕДЕНИЯ УЧАСТНИКОВ ДОРОЖНОГО ДВИЖЕНИЯ</w:t>
      </w:r>
      <w:r w:rsidR="00323BED">
        <w:rPr>
          <w:rFonts w:ascii="Times New Roman" w:hAnsi="Times New Roman" w:cs="Times New Roman"/>
          <w:b/>
          <w:sz w:val="32"/>
          <w:szCs w:val="32"/>
        </w:rPr>
        <w:t xml:space="preserve"> В ПЕТРОВСК-ЗАБАЙКАЛЬСКОМ МУНИЦИПАЛЬНОМ ОКРУГЕ ЗАБАЙКАЛЬСКОГО КРАЯ</w:t>
      </w:r>
      <w:r>
        <w:rPr>
          <w:rFonts w:ascii="Times New Roman" w:hAnsi="Times New Roman" w:cs="Times New Roman"/>
          <w:b/>
          <w:sz w:val="32"/>
          <w:szCs w:val="32"/>
        </w:rPr>
        <w:t xml:space="preserve"> НА 2025</w:t>
      </w:r>
      <w:r w:rsidR="00316C7A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2029 ГОДЫ»</w:t>
      </w:r>
    </w:p>
    <w:p w:rsidR="003B2996" w:rsidRDefault="003B29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C041B" w:rsidRPr="003B2996" w:rsidRDefault="00CC041B" w:rsidP="0091052D">
      <w:pPr>
        <w:tabs>
          <w:tab w:val="left" w:pos="60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996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CC041B" w:rsidRPr="003B2996" w:rsidRDefault="00CC041B" w:rsidP="00952B88">
      <w:pPr>
        <w:tabs>
          <w:tab w:val="left" w:pos="60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996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3B2996" w:rsidRDefault="00952B88" w:rsidP="00952B88">
      <w:pPr>
        <w:tabs>
          <w:tab w:val="left" w:pos="2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996">
        <w:rPr>
          <w:rFonts w:ascii="Times New Roman" w:hAnsi="Times New Roman" w:cs="Times New Roman"/>
          <w:b/>
          <w:sz w:val="24"/>
          <w:szCs w:val="24"/>
        </w:rPr>
        <w:t xml:space="preserve">«Формирование законопослушного поведения участников дорожного движения в Петровск-Забайкальском муниципальном округе </w:t>
      </w:r>
    </w:p>
    <w:p w:rsidR="00952B88" w:rsidRPr="003B2996" w:rsidRDefault="00952B88" w:rsidP="00952B88">
      <w:pPr>
        <w:tabs>
          <w:tab w:val="left" w:pos="2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996">
        <w:rPr>
          <w:rFonts w:ascii="Times New Roman" w:hAnsi="Times New Roman" w:cs="Times New Roman"/>
          <w:b/>
          <w:sz w:val="24"/>
          <w:szCs w:val="24"/>
        </w:rPr>
        <w:t>Забайкальского края на 2025</w:t>
      </w:r>
      <w:r w:rsidR="003B2996" w:rsidRPr="003B2996">
        <w:rPr>
          <w:rFonts w:ascii="Times New Roman" w:hAnsi="Times New Roman" w:cs="Times New Roman"/>
          <w:b/>
          <w:sz w:val="24"/>
          <w:szCs w:val="24"/>
        </w:rPr>
        <w:t>-</w:t>
      </w:r>
      <w:r w:rsidRPr="003B2996">
        <w:rPr>
          <w:rFonts w:ascii="Times New Roman" w:hAnsi="Times New Roman" w:cs="Times New Roman"/>
          <w:b/>
          <w:sz w:val="24"/>
          <w:szCs w:val="24"/>
        </w:rPr>
        <w:t>2029 годы»</w:t>
      </w:r>
    </w:p>
    <w:p w:rsidR="00952B88" w:rsidRDefault="00952B88" w:rsidP="00952B88">
      <w:pPr>
        <w:tabs>
          <w:tab w:val="left" w:pos="2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794"/>
        <w:gridCol w:w="5670"/>
      </w:tblGrid>
      <w:tr w:rsidR="00952B88" w:rsidTr="007B581B">
        <w:tc>
          <w:tcPr>
            <w:tcW w:w="3794" w:type="dxa"/>
          </w:tcPr>
          <w:p w:rsidR="00952B88" w:rsidRPr="00C463E2" w:rsidRDefault="00952B88" w:rsidP="007B581B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3E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7B581B" w:rsidRPr="00C463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63E2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5670" w:type="dxa"/>
          </w:tcPr>
          <w:p w:rsidR="00952B88" w:rsidRPr="00C463E2" w:rsidRDefault="00952B88" w:rsidP="00952B88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3E2">
              <w:rPr>
                <w:rFonts w:ascii="Times New Roman" w:hAnsi="Times New Roman" w:cs="Times New Roman"/>
                <w:sz w:val="24"/>
                <w:szCs w:val="24"/>
              </w:rPr>
              <w:t>Администрация Петровск-Забайкальского муниципального округа Забайкальского края</w:t>
            </w:r>
          </w:p>
        </w:tc>
      </w:tr>
      <w:tr w:rsidR="00952B88" w:rsidTr="007B581B">
        <w:tc>
          <w:tcPr>
            <w:tcW w:w="3794" w:type="dxa"/>
          </w:tcPr>
          <w:p w:rsidR="00952B88" w:rsidRPr="00C463E2" w:rsidRDefault="00952B88" w:rsidP="007B581B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3E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7B581B" w:rsidRPr="00C463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63E2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5670" w:type="dxa"/>
          </w:tcPr>
          <w:p w:rsidR="00952B88" w:rsidRPr="00C463E2" w:rsidRDefault="00952B88" w:rsidP="00952B88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3E2">
              <w:rPr>
                <w:rFonts w:ascii="Times New Roman" w:hAnsi="Times New Roman" w:cs="Times New Roman"/>
                <w:sz w:val="24"/>
                <w:szCs w:val="24"/>
              </w:rPr>
              <w:t>Администрация Петровск-Забайкальского муниципального округа Забайкальского края;</w:t>
            </w:r>
          </w:p>
          <w:p w:rsidR="007B581B" w:rsidRPr="00C463E2" w:rsidRDefault="00952B88" w:rsidP="007B581B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3E2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</w:t>
            </w:r>
            <w:r w:rsidR="007B581B" w:rsidRPr="00C463E2">
              <w:rPr>
                <w:rFonts w:ascii="Times New Roman" w:hAnsi="Times New Roman" w:cs="Times New Roman"/>
                <w:sz w:val="24"/>
                <w:szCs w:val="24"/>
              </w:rPr>
              <w:t xml:space="preserve"> Петровск-Забайкальского муниципального округа Забайкальского края;</w:t>
            </w:r>
          </w:p>
          <w:p w:rsidR="00952B88" w:rsidRPr="00C463E2" w:rsidRDefault="007B581B" w:rsidP="00952B88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3E2">
              <w:rPr>
                <w:rFonts w:ascii="Times New Roman" w:hAnsi="Times New Roman" w:cs="Times New Roman"/>
                <w:sz w:val="24"/>
                <w:szCs w:val="24"/>
              </w:rPr>
              <w:t>ОГИБДД МО МВД «Петровск-Забайкальский».</w:t>
            </w:r>
          </w:p>
        </w:tc>
      </w:tr>
      <w:tr w:rsidR="00952B88" w:rsidTr="007B581B">
        <w:tc>
          <w:tcPr>
            <w:tcW w:w="3794" w:type="dxa"/>
          </w:tcPr>
          <w:p w:rsidR="00952B88" w:rsidRPr="00C463E2" w:rsidRDefault="007B581B" w:rsidP="007B581B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3E2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670" w:type="dxa"/>
          </w:tcPr>
          <w:p w:rsidR="00952B88" w:rsidRPr="00C463E2" w:rsidRDefault="007B581B" w:rsidP="007B581B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3E2">
              <w:rPr>
                <w:rFonts w:ascii="Times New Roman" w:hAnsi="Times New Roman" w:cs="Times New Roman"/>
                <w:sz w:val="24"/>
                <w:szCs w:val="24"/>
              </w:rPr>
              <w:t>2025 – 2029 годы</w:t>
            </w:r>
          </w:p>
        </w:tc>
      </w:tr>
      <w:tr w:rsidR="00952B88" w:rsidTr="007B581B">
        <w:tc>
          <w:tcPr>
            <w:tcW w:w="3794" w:type="dxa"/>
          </w:tcPr>
          <w:p w:rsidR="00952B88" w:rsidRPr="00C463E2" w:rsidRDefault="007B581B" w:rsidP="007B581B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3E2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5670" w:type="dxa"/>
          </w:tcPr>
          <w:p w:rsidR="00952B88" w:rsidRPr="00C463E2" w:rsidRDefault="007B581B" w:rsidP="007B581B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3E2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7B581B" w:rsidRPr="00C463E2" w:rsidRDefault="007B581B" w:rsidP="007B581B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3E2">
              <w:rPr>
                <w:rFonts w:ascii="Times New Roman" w:hAnsi="Times New Roman" w:cs="Times New Roman"/>
                <w:sz w:val="24"/>
                <w:szCs w:val="24"/>
              </w:rPr>
              <w:t>1) сокращение количества дорожно- транспортных происшествий с пострадавшими;</w:t>
            </w:r>
          </w:p>
          <w:p w:rsidR="007B581B" w:rsidRPr="00C463E2" w:rsidRDefault="007B581B" w:rsidP="007B581B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3E2">
              <w:rPr>
                <w:rFonts w:ascii="Times New Roman" w:hAnsi="Times New Roman" w:cs="Times New Roman"/>
                <w:sz w:val="24"/>
                <w:szCs w:val="24"/>
              </w:rPr>
              <w:t>2) повышение уровня правового воспитания участников дорожного движения, культуры их поведения;</w:t>
            </w:r>
          </w:p>
          <w:p w:rsidR="007B581B" w:rsidRPr="00C463E2" w:rsidRDefault="007B581B" w:rsidP="007B581B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3E2">
              <w:rPr>
                <w:rFonts w:ascii="Times New Roman" w:hAnsi="Times New Roman" w:cs="Times New Roman"/>
                <w:sz w:val="24"/>
                <w:szCs w:val="24"/>
              </w:rPr>
              <w:t>3) профилактика детского дорожно-транспортного травматизма.</w:t>
            </w:r>
          </w:p>
          <w:p w:rsidR="007B581B" w:rsidRPr="00C463E2" w:rsidRDefault="007B581B" w:rsidP="007B581B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3E2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7B581B" w:rsidRPr="00C463E2" w:rsidRDefault="007B581B" w:rsidP="007B581B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3E2">
              <w:rPr>
                <w:rFonts w:ascii="Times New Roman" w:hAnsi="Times New Roman" w:cs="Times New Roman"/>
                <w:sz w:val="24"/>
                <w:szCs w:val="24"/>
              </w:rPr>
              <w:t>1) повышение уровня безопасности дорожного движения, а также законопослушного поведения граждан при соблюдении правил дорожного движения (далее ПДД);</w:t>
            </w:r>
          </w:p>
          <w:p w:rsidR="00B50297" w:rsidRPr="00C463E2" w:rsidRDefault="00B50297" w:rsidP="00B50297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3E2">
              <w:rPr>
                <w:rFonts w:ascii="Times New Roman" w:hAnsi="Times New Roman" w:cs="Times New Roman"/>
                <w:sz w:val="24"/>
                <w:szCs w:val="24"/>
              </w:rPr>
              <w:t>2)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:rsidR="007B581B" w:rsidRPr="00C463E2" w:rsidRDefault="00B50297" w:rsidP="003B2996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3E2">
              <w:rPr>
                <w:rFonts w:ascii="Times New Roman" w:hAnsi="Times New Roman" w:cs="Times New Roman"/>
                <w:sz w:val="24"/>
                <w:szCs w:val="24"/>
              </w:rPr>
              <w:t>3) совершенствование системы профилактики детского дорожно-транспортного травматизма, формирование у детей навыков безопасного поведения</w:t>
            </w:r>
            <w:r w:rsidR="008A77A0" w:rsidRPr="00C46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2B88" w:rsidTr="007B581B">
        <w:tc>
          <w:tcPr>
            <w:tcW w:w="3794" w:type="dxa"/>
          </w:tcPr>
          <w:p w:rsidR="00952B88" w:rsidRPr="00C463E2" w:rsidRDefault="008A77A0" w:rsidP="007B581B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3E2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5670" w:type="dxa"/>
          </w:tcPr>
          <w:p w:rsidR="00952B88" w:rsidRPr="00C463E2" w:rsidRDefault="008A77A0" w:rsidP="007B581B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3E2">
              <w:rPr>
                <w:rFonts w:ascii="Times New Roman" w:hAnsi="Times New Roman" w:cs="Times New Roman"/>
                <w:sz w:val="24"/>
                <w:szCs w:val="24"/>
              </w:rPr>
              <w:t>1) сокращение количества ДТП и тяжести их последствий;</w:t>
            </w:r>
          </w:p>
          <w:p w:rsidR="008A77A0" w:rsidRPr="00C463E2" w:rsidRDefault="008A77A0" w:rsidP="007B581B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3E2">
              <w:rPr>
                <w:rFonts w:ascii="Times New Roman" w:hAnsi="Times New Roman" w:cs="Times New Roman"/>
                <w:sz w:val="24"/>
                <w:szCs w:val="24"/>
              </w:rPr>
              <w:t>2) сокращение детского дорожно-транспортного травматизма;</w:t>
            </w:r>
          </w:p>
          <w:p w:rsidR="008A77A0" w:rsidRPr="00C463E2" w:rsidRDefault="008A77A0" w:rsidP="007B581B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3E2">
              <w:rPr>
                <w:rFonts w:ascii="Times New Roman" w:hAnsi="Times New Roman" w:cs="Times New Roman"/>
                <w:sz w:val="24"/>
                <w:szCs w:val="24"/>
              </w:rPr>
              <w:t>3) совершенствование организации движения транспорта и пешеходов;</w:t>
            </w:r>
          </w:p>
          <w:p w:rsidR="008A77A0" w:rsidRPr="00C463E2" w:rsidRDefault="008A77A0" w:rsidP="008A77A0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3E2">
              <w:rPr>
                <w:rFonts w:ascii="Times New Roman" w:hAnsi="Times New Roman" w:cs="Times New Roman"/>
                <w:sz w:val="24"/>
                <w:szCs w:val="24"/>
              </w:rPr>
              <w:t>4) повышение уровня безопасности дорожной сети и дорожной инфраструктуры.</w:t>
            </w:r>
          </w:p>
        </w:tc>
      </w:tr>
      <w:tr w:rsidR="00952B88" w:rsidTr="007B581B">
        <w:tc>
          <w:tcPr>
            <w:tcW w:w="3794" w:type="dxa"/>
          </w:tcPr>
          <w:p w:rsidR="00952B88" w:rsidRPr="00C463E2" w:rsidRDefault="003F751A" w:rsidP="003F751A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3E2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5670" w:type="dxa"/>
          </w:tcPr>
          <w:p w:rsidR="00952B88" w:rsidRPr="00C463E2" w:rsidRDefault="003F751A" w:rsidP="007B581B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3E2">
              <w:rPr>
                <w:rFonts w:ascii="Times New Roman" w:hAnsi="Times New Roman" w:cs="Times New Roman"/>
                <w:sz w:val="24"/>
                <w:szCs w:val="24"/>
              </w:rPr>
              <w:t>Мероприятия носят организационный характер и не требуют ресурсного обеспечения.</w:t>
            </w:r>
          </w:p>
        </w:tc>
      </w:tr>
      <w:tr w:rsidR="00952B88" w:rsidTr="007B581B">
        <w:tc>
          <w:tcPr>
            <w:tcW w:w="3794" w:type="dxa"/>
          </w:tcPr>
          <w:p w:rsidR="00952B88" w:rsidRPr="00C463E2" w:rsidRDefault="003F751A" w:rsidP="007B581B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3E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от реализации Программы</w:t>
            </w:r>
          </w:p>
        </w:tc>
        <w:tc>
          <w:tcPr>
            <w:tcW w:w="5670" w:type="dxa"/>
          </w:tcPr>
          <w:p w:rsidR="00952B88" w:rsidRPr="00C463E2" w:rsidRDefault="003F751A" w:rsidP="003F751A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3E2">
              <w:rPr>
                <w:rFonts w:ascii="Times New Roman" w:hAnsi="Times New Roman" w:cs="Times New Roman"/>
                <w:sz w:val="24"/>
                <w:szCs w:val="24"/>
              </w:rPr>
              <w:t xml:space="preserve">1) сокращение правонарушений участниками дорожного движения на основе формирования у них убеждения о неотвратимости наказания за </w:t>
            </w:r>
            <w:r w:rsidRPr="00C46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 правил дорожного движения;</w:t>
            </w:r>
          </w:p>
          <w:p w:rsidR="003F751A" w:rsidRPr="00C463E2" w:rsidRDefault="003F751A" w:rsidP="003F751A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3E2">
              <w:rPr>
                <w:rFonts w:ascii="Times New Roman" w:hAnsi="Times New Roman" w:cs="Times New Roman"/>
                <w:sz w:val="24"/>
                <w:szCs w:val="24"/>
              </w:rPr>
              <w:t>2) сокращение количества ДТП по причинам нарушения ПДД;</w:t>
            </w:r>
          </w:p>
          <w:p w:rsidR="003F751A" w:rsidRPr="00C463E2" w:rsidRDefault="003F751A" w:rsidP="003F751A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3E2">
              <w:rPr>
                <w:rFonts w:ascii="Times New Roman" w:hAnsi="Times New Roman" w:cs="Times New Roman"/>
                <w:sz w:val="24"/>
                <w:szCs w:val="24"/>
              </w:rPr>
              <w:t xml:space="preserve">3)увеличение количества детей, молодежи и общественности, вовлеченных в мероприятия по профилактике дорожно-транспортного травматизма.  </w:t>
            </w:r>
          </w:p>
        </w:tc>
      </w:tr>
    </w:tbl>
    <w:p w:rsidR="00952B88" w:rsidRDefault="00952B88" w:rsidP="00952B88">
      <w:pPr>
        <w:tabs>
          <w:tab w:val="left" w:pos="2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B88" w:rsidRPr="003B2996" w:rsidRDefault="00C463E2" w:rsidP="00C463E2">
      <w:pPr>
        <w:tabs>
          <w:tab w:val="left" w:pos="60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996">
        <w:rPr>
          <w:rFonts w:ascii="Times New Roman" w:hAnsi="Times New Roman" w:cs="Times New Roman"/>
          <w:b/>
          <w:sz w:val="24"/>
          <w:szCs w:val="24"/>
        </w:rPr>
        <w:t>Раздел 1. Характеристика сферы реализации Программы</w:t>
      </w:r>
    </w:p>
    <w:p w:rsidR="00C463E2" w:rsidRPr="003B2996" w:rsidRDefault="00C463E2" w:rsidP="00C463E2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Основные понятия и термины, используемые в Программе:</w:t>
      </w:r>
    </w:p>
    <w:p w:rsidR="00C463E2" w:rsidRPr="003B2996" w:rsidRDefault="00C463E2" w:rsidP="00C463E2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  <w:u w:val="single"/>
        </w:rPr>
        <w:t>дорожное движение</w:t>
      </w:r>
      <w:r w:rsidRPr="003B2996">
        <w:rPr>
          <w:rFonts w:ascii="Times New Roman" w:hAnsi="Times New Roman" w:cs="Times New Roman"/>
          <w:sz w:val="24"/>
          <w:szCs w:val="24"/>
        </w:rPr>
        <w:t xml:space="preserve"> –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:rsidR="00C463E2" w:rsidRPr="003B2996" w:rsidRDefault="00C463E2" w:rsidP="00C463E2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  <w:u w:val="single"/>
        </w:rPr>
        <w:t>безопасность дорожного движения</w:t>
      </w:r>
      <w:r w:rsidRPr="003B2996">
        <w:rPr>
          <w:rFonts w:ascii="Times New Roman" w:hAnsi="Times New Roman" w:cs="Times New Roman"/>
          <w:sz w:val="24"/>
          <w:szCs w:val="24"/>
        </w:rPr>
        <w:t xml:space="preserve"> – состояние данного процесса, отражающее степень защищенности его участников от дорожно-транспортных происшествий и их последствий;</w:t>
      </w:r>
    </w:p>
    <w:p w:rsidR="00C463E2" w:rsidRPr="003B2996" w:rsidRDefault="00C463E2" w:rsidP="00C463E2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  <w:u w:val="single"/>
        </w:rPr>
        <w:t>дорожно-транспортное происшествие</w:t>
      </w:r>
      <w:r w:rsidRPr="003B2996">
        <w:rPr>
          <w:rFonts w:ascii="Times New Roman" w:hAnsi="Times New Roman" w:cs="Times New Roman"/>
          <w:sz w:val="24"/>
          <w:szCs w:val="24"/>
        </w:rPr>
        <w:t xml:space="preserve"> – событие, возникшее в процессе движения по дороге транспортного средства и с его участием, при котором погибли или ранены люди, </w:t>
      </w:r>
      <w:r w:rsidR="00685169" w:rsidRPr="003B2996">
        <w:rPr>
          <w:rFonts w:ascii="Times New Roman" w:hAnsi="Times New Roman" w:cs="Times New Roman"/>
          <w:sz w:val="24"/>
          <w:szCs w:val="24"/>
        </w:rPr>
        <w:t>повреждены транспортные средства, сооружения, грузы либо причинен иной материальный ущерб;</w:t>
      </w:r>
    </w:p>
    <w:p w:rsidR="00685169" w:rsidRPr="003B2996" w:rsidRDefault="00685169" w:rsidP="00C463E2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  <w:u w:val="single"/>
        </w:rPr>
        <w:t>обеспечение безопасности дорожного движения</w:t>
      </w:r>
      <w:r w:rsidRPr="003B2996">
        <w:rPr>
          <w:rFonts w:ascii="Times New Roman" w:hAnsi="Times New Roman" w:cs="Times New Roman"/>
          <w:sz w:val="24"/>
          <w:szCs w:val="24"/>
        </w:rPr>
        <w:t xml:space="preserve"> – деятельность, направленная на предупреждение причин возникновения ДТП, снижение тяжести их последствий;</w:t>
      </w:r>
    </w:p>
    <w:p w:rsidR="00685169" w:rsidRPr="003B2996" w:rsidRDefault="00685169" w:rsidP="00C463E2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  <w:u w:val="single"/>
        </w:rPr>
        <w:t>участник дорожного движения</w:t>
      </w:r>
      <w:r w:rsidRPr="003B2996">
        <w:rPr>
          <w:rFonts w:ascii="Times New Roman" w:hAnsi="Times New Roman" w:cs="Times New Roman"/>
          <w:sz w:val="24"/>
          <w:szCs w:val="24"/>
        </w:rPr>
        <w:t xml:space="preserve"> –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средства;</w:t>
      </w:r>
    </w:p>
    <w:p w:rsidR="00685169" w:rsidRPr="003B2996" w:rsidRDefault="00685169" w:rsidP="00C463E2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  <w:u w:val="single"/>
        </w:rPr>
        <w:t>организация дорожного движения</w:t>
      </w:r>
      <w:r w:rsidRPr="003B2996">
        <w:rPr>
          <w:rFonts w:ascii="Times New Roman" w:hAnsi="Times New Roman" w:cs="Times New Roman"/>
          <w:sz w:val="24"/>
          <w:szCs w:val="24"/>
        </w:rPr>
        <w:t xml:space="preserve"> – комплекс организационно-правовых, </w:t>
      </w:r>
      <w:r w:rsidR="00B83B30" w:rsidRPr="003B2996">
        <w:rPr>
          <w:rFonts w:ascii="Times New Roman" w:hAnsi="Times New Roman" w:cs="Times New Roman"/>
          <w:sz w:val="24"/>
          <w:szCs w:val="24"/>
        </w:rPr>
        <w:t xml:space="preserve">организационно-технических мероприятий и распорядительных действий по управлению движением на </w:t>
      </w:r>
      <w:proofErr w:type="gramStart"/>
      <w:r w:rsidR="00B83B30" w:rsidRPr="003B2996">
        <w:rPr>
          <w:rFonts w:ascii="Times New Roman" w:hAnsi="Times New Roman" w:cs="Times New Roman"/>
          <w:sz w:val="24"/>
          <w:szCs w:val="24"/>
        </w:rPr>
        <w:t>дорогах</w:t>
      </w:r>
      <w:proofErr w:type="gramEnd"/>
      <w:r w:rsidR="00B83B30" w:rsidRPr="003B2996">
        <w:rPr>
          <w:rFonts w:ascii="Times New Roman" w:hAnsi="Times New Roman" w:cs="Times New Roman"/>
          <w:sz w:val="24"/>
          <w:szCs w:val="24"/>
        </w:rPr>
        <w:t>;</w:t>
      </w:r>
    </w:p>
    <w:p w:rsidR="00B83B30" w:rsidRPr="003B2996" w:rsidRDefault="00B83B30" w:rsidP="00C463E2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  <w:u w:val="single"/>
        </w:rPr>
        <w:t>транспортное средство (далее ТС)</w:t>
      </w:r>
      <w:r w:rsidRPr="003B2996">
        <w:rPr>
          <w:rFonts w:ascii="Times New Roman" w:hAnsi="Times New Roman" w:cs="Times New Roman"/>
          <w:sz w:val="24"/>
          <w:szCs w:val="24"/>
        </w:rPr>
        <w:t xml:space="preserve"> – устройство, предназначенное для перевозки по дорогам людей, грузов или оборудования.</w:t>
      </w:r>
    </w:p>
    <w:p w:rsidR="00887FA4" w:rsidRPr="003B2996" w:rsidRDefault="00887FA4" w:rsidP="0091052D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 xml:space="preserve">Аварийность на автомобильном </w:t>
      </w:r>
      <w:proofErr w:type="gramStart"/>
      <w:r w:rsidRPr="003B2996">
        <w:rPr>
          <w:rFonts w:ascii="Times New Roman" w:hAnsi="Times New Roman" w:cs="Times New Roman"/>
          <w:sz w:val="24"/>
          <w:szCs w:val="24"/>
        </w:rPr>
        <w:t>транспорте</w:t>
      </w:r>
      <w:proofErr w:type="gramEnd"/>
      <w:r w:rsidRPr="003B2996">
        <w:rPr>
          <w:rFonts w:ascii="Times New Roman" w:hAnsi="Times New Roman" w:cs="Times New Roman"/>
          <w:sz w:val="24"/>
          <w:szCs w:val="24"/>
        </w:rPr>
        <w:t xml:space="preserve">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или становятся инвалидами дети.</w:t>
      </w:r>
    </w:p>
    <w:p w:rsidR="00887FA4" w:rsidRPr="003B2996" w:rsidRDefault="00887FA4" w:rsidP="00C463E2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 xml:space="preserve">Решение проблемы обеспечения безопасности дорожного движения является одной из важнейших задач современного общества. </w:t>
      </w:r>
      <w:proofErr w:type="gramStart"/>
      <w:r w:rsidRPr="003B2996">
        <w:rPr>
          <w:rFonts w:ascii="Times New Roman" w:hAnsi="Times New Roman" w:cs="Times New Roman"/>
          <w:sz w:val="24"/>
          <w:szCs w:val="24"/>
        </w:rPr>
        <w:t>Проблема аварийности на 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</w:t>
      </w:r>
      <w:r w:rsidR="00F522ED" w:rsidRPr="003B2996">
        <w:rPr>
          <w:rFonts w:ascii="Times New Roman" w:hAnsi="Times New Roman" w:cs="Times New Roman"/>
          <w:sz w:val="24"/>
          <w:szCs w:val="24"/>
        </w:rPr>
        <w:t xml:space="preserve"> дорожного движения, низкой дисциплиной участников дорожного движения, ежегодно возрастающей диспропорцией между приростом количества транспортных средств на дорогах муниципального образования и медленными темпами развития, реконструкции улично-дорожной сети, применяемыми техническими средствами организации дорожного движения</w:t>
      </w:r>
      <w:proofErr w:type="gramEnd"/>
      <w:r w:rsidR="00F522ED" w:rsidRPr="003B2996">
        <w:rPr>
          <w:rFonts w:ascii="Times New Roman" w:hAnsi="Times New Roman" w:cs="Times New Roman"/>
          <w:sz w:val="24"/>
          <w:szCs w:val="24"/>
        </w:rPr>
        <w:t xml:space="preserve"> и увеличивающейся интенсивностью транспортных потоков.</w:t>
      </w:r>
    </w:p>
    <w:p w:rsidR="00771DD3" w:rsidRPr="003B2996" w:rsidRDefault="00771DD3" w:rsidP="00C463E2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 xml:space="preserve">Следствием такого положения дел являются ухудшение условий дорожного движения и рост количества ДТП. Ежегодно на улично-дорожной сети Петровск-Забайкальского муниципального округа (далее муниципальный округ) совершаются десятки ДТП, в которых граждане получают ранения различной степени тяжести. Самыми распространенными причинами ДТП на дорогах являются: несоблюдение водителями ПДД. </w:t>
      </w:r>
    </w:p>
    <w:p w:rsidR="00771DD3" w:rsidRPr="003B2996" w:rsidRDefault="00771DD3" w:rsidP="00C463E2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Таким образом, обстановка с обеспечением безопасности дорожного движения на территории муниципального округа требует принятия эффективных мер.</w:t>
      </w:r>
    </w:p>
    <w:p w:rsidR="00771DD3" w:rsidRPr="003B2996" w:rsidRDefault="00117E31" w:rsidP="00C463E2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2996">
        <w:rPr>
          <w:rFonts w:ascii="Times New Roman" w:hAnsi="Times New Roman" w:cs="Times New Roman"/>
          <w:sz w:val="24"/>
          <w:szCs w:val="24"/>
        </w:rPr>
        <w:lastRenderedPageBreak/>
        <w:t>Реализуемые</w:t>
      </w:r>
      <w:proofErr w:type="gramEnd"/>
      <w:r w:rsidRPr="003B2996">
        <w:rPr>
          <w:rFonts w:ascii="Times New Roman" w:hAnsi="Times New Roman" w:cs="Times New Roman"/>
          <w:sz w:val="24"/>
          <w:szCs w:val="24"/>
        </w:rPr>
        <w:t xml:space="preserve"> на данный момент мероприятия носят эпизодический характер. Государственное и общественное воздействие на участников дорожного движения с целью формирования устойчивых стереотипов законопослушного поведения осуществляется на недостаточном </w:t>
      </w:r>
      <w:proofErr w:type="gramStart"/>
      <w:r w:rsidRPr="003B2996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3B2996">
        <w:rPr>
          <w:rFonts w:ascii="Times New Roman" w:hAnsi="Times New Roman" w:cs="Times New Roman"/>
          <w:sz w:val="24"/>
          <w:szCs w:val="24"/>
        </w:rPr>
        <w:t>. Ситуация усугубляется всеобщим правовым нигилизмом, осознанием юридической безответственности за совершенные правонарушения, безразличным отношением к возможным последствиям ДТП, отсутствием адекватного понимания участниками дорожного движения причин возникновения ДТП, недостаточным вовлечением населения в деятельность по предупреждению ДТП.</w:t>
      </w:r>
    </w:p>
    <w:p w:rsidR="00F16988" w:rsidRPr="003B2996" w:rsidRDefault="00F16988" w:rsidP="00C463E2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Доказано, что основными из многочисленных факторов, непосредственно влияющих на безопасность дорожного движения, являются:</w:t>
      </w:r>
    </w:p>
    <w:p w:rsidR="00F16988" w:rsidRPr="003B2996" w:rsidRDefault="00F16988" w:rsidP="00C463E2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недостаточный уровень технической оснащенности и несовершенство системы контроля и управления дорожным движением;</w:t>
      </w:r>
    </w:p>
    <w:p w:rsidR="00F16988" w:rsidRPr="003B2996" w:rsidRDefault="00F16988" w:rsidP="00C463E2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 xml:space="preserve">низкий уровень знаний гражданами правил поведения на </w:t>
      </w:r>
      <w:proofErr w:type="gramStart"/>
      <w:r w:rsidRPr="003B2996">
        <w:rPr>
          <w:rFonts w:ascii="Times New Roman" w:hAnsi="Times New Roman" w:cs="Times New Roman"/>
          <w:sz w:val="24"/>
          <w:szCs w:val="24"/>
        </w:rPr>
        <w:t>дорогах</w:t>
      </w:r>
      <w:proofErr w:type="gramEnd"/>
      <w:r w:rsidRPr="003B2996">
        <w:rPr>
          <w:rFonts w:ascii="Times New Roman" w:hAnsi="Times New Roman" w:cs="Times New Roman"/>
          <w:sz w:val="24"/>
          <w:szCs w:val="24"/>
        </w:rPr>
        <w:t>;</w:t>
      </w:r>
    </w:p>
    <w:p w:rsidR="00F16988" w:rsidRPr="003B2996" w:rsidRDefault="00F16988" w:rsidP="00C463E2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пренебрежение требованиями безопасности дорожного движения со стороны участников движения;</w:t>
      </w:r>
    </w:p>
    <w:p w:rsidR="00F16988" w:rsidRPr="003B2996" w:rsidRDefault="00F16988" w:rsidP="00C463E2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низкий уровень подготовки водителей транспортных средст;</w:t>
      </w:r>
    </w:p>
    <w:p w:rsidR="00F16988" w:rsidRPr="003B2996" w:rsidRDefault="00F16988" w:rsidP="00C463E2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недостаточный технический уровень дорожного хозяйства;</w:t>
      </w:r>
    </w:p>
    <w:p w:rsidR="00F16988" w:rsidRPr="003B2996" w:rsidRDefault="00F16988" w:rsidP="00C463E2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несовершенство технических средств организации дорожного движения.</w:t>
      </w:r>
    </w:p>
    <w:p w:rsidR="00F16988" w:rsidRPr="003B2996" w:rsidRDefault="00F16988" w:rsidP="00C463E2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Настоящая Программа позволит обеспечить комплексное и системное решение вопросов и конкретных проблем на основе:</w:t>
      </w:r>
    </w:p>
    <w:p w:rsidR="00CF6130" w:rsidRPr="003B2996" w:rsidRDefault="00CF6130" w:rsidP="00C463E2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определение конкретных целей, задач и мероприятий;</w:t>
      </w:r>
    </w:p>
    <w:p w:rsidR="00CF6130" w:rsidRPr="003B2996" w:rsidRDefault="00CF6130" w:rsidP="00C463E2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концентрация ресурсов с целью реализации мероприятий, осуществляемых в сфере обеспечения безопасности дорожного движения;</w:t>
      </w:r>
    </w:p>
    <w:p w:rsidR="00CF6130" w:rsidRPr="003B2996" w:rsidRDefault="00CF6130" w:rsidP="00C463E2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повышения эффективности управления в области обеспечения безопасности дорожного движения.</w:t>
      </w:r>
    </w:p>
    <w:p w:rsidR="00CF6130" w:rsidRPr="003B2996" w:rsidRDefault="00CF6130" w:rsidP="00C463E2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Применение программно-целевого метода позволит осуществить:</w:t>
      </w:r>
    </w:p>
    <w:p w:rsidR="00CF6130" w:rsidRPr="003B2996" w:rsidRDefault="00CF6130" w:rsidP="00C463E2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формирование основ и приоритетных направлений профилактики ДТП и снижения тяжести их последствий;</w:t>
      </w:r>
    </w:p>
    <w:p w:rsidR="00CF6130" w:rsidRPr="003B2996" w:rsidRDefault="00CF6130" w:rsidP="00C463E2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координацию деятельности органов местного самоуправления в области обеспечения безопасности дорожного движения;</w:t>
      </w:r>
    </w:p>
    <w:p w:rsidR="00CF6130" w:rsidRPr="003B2996" w:rsidRDefault="00CF6130" w:rsidP="00C463E2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реализацию комплекса мероприятий, в том числе профилактического характера, снижающих количества ДТП с пострадавшими и количество лиц, погибших в результате ДТП.</w:t>
      </w:r>
    </w:p>
    <w:p w:rsidR="00CF6130" w:rsidRPr="003B2996" w:rsidRDefault="00CF6130" w:rsidP="00C463E2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Таким образом, использование программно-целевого метода позволит существенно повысить эффективность деятельности органов местного самоуправления по обеспечению безопасности дорожного движения.</w:t>
      </w:r>
    </w:p>
    <w:p w:rsidR="00C5701A" w:rsidRPr="003B2996" w:rsidRDefault="00C5701A" w:rsidP="00C5701A">
      <w:pPr>
        <w:tabs>
          <w:tab w:val="left" w:pos="2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 xml:space="preserve">Программа включает в себя мероприятия, направленные на профилактику противоправного поведения на </w:t>
      </w:r>
      <w:proofErr w:type="gramStart"/>
      <w:r w:rsidRPr="003B2996">
        <w:rPr>
          <w:rFonts w:ascii="Times New Roman" w:hAnsi="Times New Roman" w:cs="Times New Roman"/>
          <w:sz w:val="24"/>
          <w:szCs w:val="24"/>
        </w:rPr>
        <w:t>дорогах</w:t>
      </w:r>
      <w:proofErr w:type="gramEnd"/>
      <w:r w:rsidRPr="003B29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701A" w:rsidRPr="003B2996" w:rsidRDefault="00C5701A" w:rsidP="00C5701A">
      <w:pPr>
        <w:tabs>
          <w:tab w:val="left" w:pos="2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01A" w:rsidRPr="003B2996" w:rsidRDefault="00C5701A" w:rsidP="003B2996">
      <w:pPr>
        <w:tabs>
          <w:tab w:val="left" w:pos="20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996">
        <w:rPr>
          <w:rFonts w:ascii="Times New Roman" w:hAnsi="Times New Roman" w:cs="Times New Roman"/>
          <w:b/>
          <w:sz w:val="24"/>
          <w:szCs w:val="24"/>
        </w:rPr>
        <w:t>Раздел 2. Цели, задачи и показатели (индикаторы), основные ожидаемые конечные результаты, сроки и этапы реализации Программы</w:t>
      </w:r>
    </w:p>
    <w:p w:rsidR="00C5701A" w:rsidRPr="003B2996" w:rsidRDefault="00C5701A" w:rsidP="00C5701A">
      <w:pPr>
        <w:tabs>
          <w:tab w:val="left" w:pos="2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01A" w:rsidRPr="003B2996" w:rsidRDefault="001A5319" w:rsidP="00C5701A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  <w:u w:val="single"/>
        </w:rPr>
        <w:t>Цели программы</w:t>
      </w:r>
      <w:r w:rsidRPr="003B2996">
        <w:rPr>
          <w:rFonts w:ascii="Times New Roman" w:hAnsi="Times New Roman" w:cs="Times New Roman"/>
          <w:sz w:val="24"/>
          <w:szCs w:val="24"/>
        </w:rPr>
        <w:t>:</w:t>
      </w:r>
    </w:p>
    <w:p w:rsidR="001A5319" w:rsidRPr="003B2996" w:rsidRDefault="001A5319" w:rsidP="00C5701A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1) сокращение количества ДТП с пострадавшими;</w:t>
      </w:r>
    </w:p>
    <w:p w:rsidR="001A5319" w:rsidRPr="003B2996" w:rsidRDefault="001A5319" w:rsidP="00C5701A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2) повышение уровня правового воспитания участников дорожного движения, культуры их поведения;</w:t>
      </w:r>
    </w:p>
    <w:p w:rsidR="001A5319" w:rsidRPr="003B2996" w:rsidRDefault="001A5319" w:rsidP="00C5701A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3) профилактика детского дорожно-транспортного травматизма в муниципальном округе.</w:t>
      </w:r>
    </w:p>
    <w:p w:rsidR="001A5319" w:rsidRPr="003B2996" w:rsidRDefault="001A5319" w:rsidP="00C5701A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  <w:u w:val="single"/>
        </w:rPr>
        <w:t>Задачи Программы</w:t>
      </w:r>
      <w:r w:rsidRPr="003B2996">
        <w:rPr>
          <w:rFonts w:ascii="Times New Roman" w:hAnsi="Times New Roman" w:cs="Times New Roman"/>
          <w:sz w:val="24"/>
          <w:szCs w:val="24"/>
        </w:rPr>
        <w:t>:</w:t>
      </w:r>
    </w:p>
    <w:p w:rsidR="001A5319" w:rsidRPr="003B2996" w:rsidRDefault="001A5319" w:rsidP="00C5701A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lastRenderedPageBreak/>
        <w:t>1) повышение уровня безопасности дорожного движения, а также законопослушного поведения граждан при соблюдении ПДД на территории муниципального округа;</w:t>
      </w:r>
    </w:p>
    <w:p w:rsidR="003C0D3D" w:rsidRPr="003B2996" w:rsidRDefault="001A5319" w:rsidP="00C5701A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2)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</w:t>
      </w:r>
      <w:r w:rsidR="003C0D3D" w:rsidRPr="003B2996">
        <w:rPr>
          <w:rFonts w:ascii="Times New Roman" w:hAnsi="Times New Roman" w:cs="Times New Roman"/>
          <w:sz w:val="24"/>
          <w:szCs w:val="24"/>
        </w:rPr>
        <w:t>, культуры их поведения;</w:t>
      </w:r>
    </w:p>
    <w:p w:rsidR="003C0D3D" w:rsidRPr="003B2996" w:rsidRDefault="003C0D3D" w:rsidP="00C5701A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 xml:space="preserve">3) совершенствование системы профилактики детского дорожно-транспортного травматизма, формирование у детей навыков безопасного поведения на </w:t>
      </w:r>
      <w:proofErr w:type="gramStart"/>
      <w:r w:rsidRPr="003B2996">
        <w:rPr>
          <w:rFonts w:ascii="Times New Roman" w:hAnsi="Times New Roman" w:cs="Times New Roman"/>
          <w:sz w:val="24"/>
          <w:szCs w:val="24"/>
        </w:rPr>
        <w:t>дорогах</w:t>
      </w:r>
      <w:proofErr w:type="gramEnd"/>
      <w:r w:rsidRPr="003B2996">
        <w:rPr>
          <w:rFonts w:ascii="Times New Roman" w:hAnsi="Times New Roman" w:cs="Times New Roman"/>
          <w:sz w:val="24"/>
          <w:szCs w:val="24"/>
        </w:rPr>
        <w:t>.</w:t>
      </w:r>
    </w:p>
    <w:p w:rsidR="003C0D3D" w:rsidRPr="003B2996" w:rsidRDefault="003C0D3D" w:rsidP="00C5701A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Эффективность реализации Программы определяется степенью достижения целевых показателей Программы, которыми являются:</w:t>
      </w:r>
    </w:p>
    <w:p w:rsidR="003C0D3D" w:rsidRPr="003B2996" w:rsidRDefault="003C0D3D" w:rsidP="00C5701A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 xml:space="preserve">количество зарегистрированных нарушений ПДД на территории </w:t>
      </w:r>
      <w:proofErr w:type="gramStart"/>
      <w:r w:rsidRPr="003B299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3B2996">
        <w:rPr>
          <w:rFonts w:ascii="Times New Roman" w:hAnsi="Times New Roman" w:cs="Times New Roman"/>
          <w:sz w:val="24"/>
          <w:szCs w:val="24"/>
        </w:rPr>
        <w:t xml:space="preserve"> округа;</w:t>
      </w:r>
    </w:p>
    <w:p w:rsidR="003C0D3D" w:rsidRPr="003B2996" w:rsidRDefault="003C0D3D" w:rsidP="00C5701A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количество ДТП с участием несовершеннолетних;</w:t>
      </w:r>
    </w:p>
    <w:p w:rsidR="003C0D3D" w:rsidRPr="003B2996" w:rsidRDefault="003C0D3D" w:rsidP="00C5701A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число детей, погибших в ДТП.</w:t>
      </w:r>
    </w:p>
    <w:p w:rsidR="0022297B" w:rsidRPr="003B2996" w:rsidRDefault="003C0D3D" w:rsidP="003C0D3D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 xml:space="preserve">Ожидаемый эффект от реализации </w:t>
      </w:r>
      <w:r w:rsidR="00B670D1" w:rsidRPr="003B2996">
        <w:rPr>
          <w:rFonts w:ascii="Times New Roman" w:hAnsi="Times New Roman" w:cs="Times New Roman"/>
          <w:sz w:val="24"/>
          <w:szCs w:val="24"/>
        </w:rPr>
        <w:t>Программы «</w:t>
      </w:r>
      <w:r w:rsidRPr="003B2996">
        <w:rPr>
          <w:rFonts w:ascii="Times New Roman" w:hAnsi="Times New Roman" w:cs="Times New Roman"/>
          <w:sz w:val="24"/>
          <w:szCs w:val="24"/>
        </w:rPr>
        <w:t>Формирование законопослушного поведения участников дорожного движения в Петровск-Забайкальском муниципальном округе Забайкальского края на 2025 – 2029 годы»</w:t>
      </w:r>
      <w:r w:rsidR="0022297B" w:rsidRPr="003B2996">
        <w:rPr>
          <w:rFonts w:ascii="Times New Roman" w:hAnsi="Times New Roman" w:cs="Times New Roman"/>
          <w:sz w:val="24"/>
          <w:szCs w:val="24"/>
        </w:rPr>
        <w:t>:</w:t>
      </w:r>
    </w:p>
    <w:p w:rsidR="0022297B" w:rsidRPr="003B2996" w:rsidRDefault="0022297B" w:rsidP="003C0D3D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сокращение количества Д</w:t>
      </w:r>
      <w:proofErr w:type="gramStart"/>
      <w:r w:rsidRPr="003B2996">
        <w:rPr>
          <w:rFonts w:ascii="Times New Roman" w:hAnsi="Times New Roman" w:cs="Times New Roman"/>
          <w:sz w:val="24"/>
          <w:szCs w:val="24"/>
        </w:rPr>
        <w:t>ТП с пс</w:t>
      </w:r>
      <w:proofErr w:type="gramEnd"/>
      <w:r w:rsidRPr="003B2996">
        <w:rPr>
          <w:rFonts w:ascii="Times New Roman" w:hAnsi="Times New Roman" w:cs="Times New Roman"/>
          <w:sz w:val="24"/>
          <w:szCs w:val="24"/>
        </w:rPr>
        <w:t>традавшими;</w:t>
      </w:r>
    </w:p>
    <w:p w:rsidR="0022297B" w:rsidRPr="003B2996" w:rsidRDefault="0022297B" w:rsidP="003C0D3D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сокращение правонарушений участниками дорожного движения на основе формирования у них убеждения о неотвратимости наказания за нарушения ПДД;</w:t>
      </w:r>
    </w:p>
    <w:p w:rsidR="0022297B" w:rsidRPr="003B2996" w:rsidRDefault="0022297B" w:rsidP="003C0D3D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сокращение количества ДТП по причинам нарушения ПДД на территории муниципального округа;</w:t>
      </w:r>
    </w:p>
    <w:p w:rsidR="0022297B" w:rsidRPr="003B2996" w:rsidRDefault="0022297B" w:rsidP="003C0D3D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увеличение количества детей, молодежи и общественности, вовлеченных в мероприятия по профилактике дорожно-транспортного травматизма.</w:t>
      </w:r>
    </w:p>
    <w:p w:rsidR="0022297B" w:rsidRPr="003B2996" w:rsidRDefault="0022297B" w:rsidP="00C5701A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Сроки и этапы реализации Программы: 2025 – 2029 годы.</w:t>
      </w:r>
    </w:p>
    <w:p w:rsidR="0022297B" w:rsidRPr="003B2996" w:rsidRDefault="0022297B" w:rsidP="00C5701A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5319" w:rsidRPr="003B2996" w:rsidRDefault="0022297B" w:rsidP="0022297B">
      <w:pPr>
        <w:tabs>
          <w:tab w:val="left" w:pos="20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996">
        <w:rPr>
          <w:rFonts w:ascii="Times New Roman" w:hAnsi="Times New Roman" w:cs="Times New Roman"/>
          <w:b/>
          <w:sz w:val="24"/>
          <w:szCs w:val="24"/>
        </w:rPr>
        <w:t>Раздел 3. Характеристика основных мероприятий Программы</w:t>
      </w:r>
    </w:p>
    <w:p w:rsidR="0022297B" w:rsidRPr="003B2996" w:rsidRDefault="0022297B" w:rsidP="0022297B">
      <w:pPr>
        <w:tabs>
          <w:tab w:val="left" w:pos="20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97B" w:rsidRPr="003B2996" w:rsidRDefault="00C21B0D" w:rsidP="0022297B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Программа представляет собой систему мероприятий, направленных на сохранение, совершенствование уровня безопасности дорожного движения на территории муниципального округа и законопослушного поведения участников дорожного движения. Реализация Программы предусматривает исполнение поставленных задач, регулярное проведение мониторинга достигаемых результатов и оценки эффективности мероприятий данной Программы.</w:t>
      </w:r>
    </w:p>
    <w:p w:rsidR="00C21B0D" w:rsidRPr="003B2996" w:rsidRDefault="00C21B0D" w:rsidP="0022297B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2996">
        <w:rPr>
          <w:rFonts w:ascii="Times New Roman" w:hAnsi="Times New Roman" w:cs="Times New Roman"/>
          <w:sz w:val="24"/>
          <w:szCs w:val="24"/>
        </w:rPr>
        <w:t>Мероприятия, направленные на повышение правового сознания и предупреждение опасного поведения участников</w:t>
      </w:r>
      <w:r w:rsidR="00BE530B" w:rsidRPr="003B2996">
        <w:rPr>
          <w:rFonts w:ascii="Times New Roman" w:hAnsi="Times New Roman" w:cs="Times New Roman"/>
          <w:sz w:val="24"/>
          <w:szCs w:val="24"/>
        </w:rPr>
        <w:t xml:space="preserve"> дорожного движения, позволят выстроить комплексную систему профилактики дорожно-транспортного травматизма и повысить уровень правового сознания.</w:t>
      </w:r>
      <w:proofErr w:type="gramEnd"/>
    </w:p>
    <w:p w:rsidR="00D43CD2" w:rsidRPr="003B2996" w:rsidRDefault="00D43CD2" w:rsidP="0022297B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Условием достижения целей Программы является решение следующих задач:</w:t>
      </w:r>
    </w:p>
    <w:p w:rsidR="00D43CD2" w:rsidRPr="003B2996" w:rsidRDefault="00D43CD2" w:rsidP="0022297B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- предупреждение опасного поведения участников дорожного движения и профилактики ДТП;</w:t>
      </w:r>
    </w:p>
    <w:p w:rsidR="00D43CD2" w:rsidRPr="003B2996" w:rsidRDefault="00D43CD2" w:rsidP="0022297B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- совершенствование контрольно-надзорной деятельности в сфере обеспечения безопасности дорожного движения;</w:t>
      </w:r>
    </w:p>
    <w:p w:rsidR="00D43CD2" w:rsidRPr="003B2996" w:rsidRDefault="00D43CD2" w:rsidP="0022297B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- совершенствование организации движения транспорта и пешеходов в муниципальном округе.</w:t>
      </w:r>
    </w:p>
    <w:p w:rsidR="00D43CD2" w:rsidRPr="003B2996" w:rsidRDefault="00D43CD2" w:rsidP="0022297B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Реализация Программы будет осуществляться посредством реализации следующих основных мероприятий:</w:t>
      </w:r>
    </w:p>
    <w:p w:rsidR="00D43CD2" w:rsidRPr="003B2996" w:rsidRDefault="00D43CD2" w:rsidP="0022297B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- продолжение пропагандистских компаний, направленных на формирование у участников дорожного движения устойчивых стереотипов законопослушного поведения;</w:t>
      </w:r>
    </w:p>
    <w:p w:rsidR="002557EC" w:rsidRPr="003B2996" w:rsidRDefault="00D43CD2" w:rsidP="0022297B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 xml:space="preserve">- </w:t>
      </w:r>
      <w:r w:rsidR="002557EC" w:rsidRPr="003B2996">
        <w:rPr>
          <w:rFonts w:ascii="Times New Roman" w:hAnsi="Times New Roman" w:cs="Times New Roman"/>
          <w:sz w:val="24"/>
          <w:szCs w:val="24"/>
        </w:rPr>
        <w:t>совершенствование работы по профилактике и сокращению детского дорожно-транспортного травматизма;</w:t>
      </w:r>
    </w:p>
    <w:p w:rsidR="002557EC" w:rsidRPr="003B2996" w:rsidRDefault="002557EC" w:rsidP="0022297B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формирование у населения, особенно у детей, навыков безопасного поведения на </w:t>
      </w:r>
      <w:proofErr w:type="gramStart"/>
      <w:r w:rsidRPr="003B2996">
        <w:rPr>
          <w:rFonts w:ascii="Times New Roman" w:hAnsi="Times New Roman" w:cs="Times New Roman"/>
          <w:sz w:val="24"/>
          <w:szCs w:val="24"/>
        </w:rPr>
        <w:t>дорогах</w:t>
      </w:r>
      <w:proofErr w:type="gramEnd"/>
      <w:r w:rsidRPr="003B2996">
        <w:rPr>
          <w:rFonts w:ascii="Times New Roman" w:hAnsi="Times New Roman" w:cs="Times New Roman"/>
          <w:sz w:val="24"/>
          <w:szCs w:val="24"/>
        </w:rPr>
        <w:t>;</w:t>
      </w:r>
    </w:p>
    <w:p w:rsidR="002557EC" w:rsidRPr="003B2996" w:rsidRDefault="002557EC" w:rsidP="0022297B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- проведение в СМИ пропагандистских компаний, направленных на формирование у участников дорожного движения стереотипов законопослушного поведения;</w:t>
      </w:r>
    </w:p>
    <w:p w:rsidR="002557EC" w:rsidRPr="003B2996" w:rsidRDefault="002557EC" w:rsidP="0022297B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- подготовка методических рекомендаций по соблюдению правил дорожного движения всеми участниками дорожного движения;</w:t>
      </w:r>
    </w:p>
    <w:p w:rsidR="00E879D2" w:rsidRPr="003B2996" w:rsidRDefault="00E879D2" w:rsidP="0022297B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- прививание населению понимания важности правильного и культурного поведения на дорогах;</w:t>
      </w:r>
    </w:p>
    <w:p w:rsidR="00E879D2" w:rsidRPr="003B2996" w:rsidRDefault="00E879D2" w:rsidP="0022297B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- обеспечение муниципальных образовательных учреждений перечнем нормативно-правовой документацией, регламентирующей деятельность образовательных учреждений, по обеспечению безопасности дорожного движения и снижению детского дорожно-транспортного травматизма;</w:t>
      </w:r>
    </w:p>
    <w:p w:rsidR="00E879D2" w:rsidRPr="003B2996" w:rsidRDefault="00E879D2" w:rsidP="0022297B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- организация и проведение уроков правовых знаний в образовательных учреждениях;</w:t>
      </w:r>
    </w:p>
    <w:p w:rsidR="007B2AD5" w:rsidRPr="003B2996" w:rsidRDefault="00E879D2" w:rsidP="0022297B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- разработка образовательными учреждениями безопасных маршрутов для учащихся и</w:t>
      </w:r>
      <w:r w:rsidR="007B2AD5" w:rsidRPr="003B2996">
        <w:rPr>
          <w:rFonts w:ascii="Times New Roman" w:hAnsi="Times New Roman" w:cs="Times New Roman"/>
          <w:sz w:val="24"/>
          <w:szCs w:val="24"/>
        </w:rPr>
        <w:t>ндивидуально по согласованию с родителями;</w:t>
      </w:r>
    </w:p>
    <w:p w:rsidR="007B2AD5" w:rsidRPr="003B2996" w:rsidRDefault="007B2AD5" w:rsidP="0022297B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- проведение классных уроков по соблюдению правил дорожного движения;</w:t>
      </w:r>
    </w:p>
    <w:p w:rsidR="007B2AD5" w:rsidRPr="003B2996" w:rsidRDefault="007B2AD5" w:rsidP="0022297B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- проведение соревнований, игр, конкурсов творческих работ среди детей по безопасности дорожного движения;</w:t>
      </w:r>
    </w:p>
    <w:p w:rsidR="007B2AD5" w:rsidRPr="003B2996" w:rsidRDefault="007B2AD5" w:rsidP="0022297B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- проведение лекций, семинаров и практических занятий;</w:t>
      </w:r>
    </w:p>
    <w:p w:rsidR="007B2AD5" w:rsidRPr="003B2996" w:rsidRDefault="007B2AD5" w:rsidP="0022297B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- повышение профессиональных знаний и навыков работников всех органов власти в сфере безопасности дорожного движения.</w:t>
      </w:r>
    </w:p>
    <w:p w:rsidR="007B2AD5" w:rsidRPr="003B2996" w:rsidRDefault="007B2AD5" w:rsidP="0022297B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3CD2" w:rsidRPr="003B2996" w:rsidRDefault="007B2AD5" w:rsidP="007B2AD5">
      <w:pPr>
        <w:tabs>
          <w:tab w:val="left" w:pos="20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996">
        <w:rPr>
          <w:rFonts w:ascii="Times New Roman" w:hAnsi="Times New Roman" w:cs="Times New Roman"/>
          <w:b/>
          <w:sz w:val="24"/>
          <w:szCs w:val="24"/>
        </w:rPr>
        <w:t>Раздел 4. Информация по ресурсному обеспечению Программы</w:t>
      </w:r>
    </w:p>
    <w:p w:rsidR="007B2AD5" w:rsidRPr="003B2996" w:rsidRDefault="007B2AD5" w:rsidP="007B2AD5">
      <w:pPr>
        <w:tabs>
          <w:tab w:val="left" w:pos="20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AD5" w:rsidRPr="003B2996" w:rsidRDefault="00067F4D" w:rsidP="007B2AD5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При планировании ресурсного обеспечения Программы учитывались реальная ситуация в финансово-бюджетной сфере администрации муниципального округа,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решения. Все мероприятия Программы носят организационный характер и не требуют финансирования.</w:t>
      </w:r>
    </w:p>
    <w:p w:rsidR="00067F4D" w:rsidRPr="003B2996" w:rsidRDefault="00067F4D" w:rsidP="007B2AD5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7F4D" w:rsidRPr="003B2996" w:rsidRDefault="00067F4D" w:rsidP="00067F4D">
      <w:pPr>
        <w:tabs>
          <w:tab w:val="left" w:pos="20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996">
        <w:rPr>
          <w:rFonts w:ascii="Times New Roman" w:hAnsi="Times New Roman" w:cs="Times New Roman"/>
          <w:b/>
          <w:sz w:val="24"/>
          <w:szCs w:val="24"/>
        </w:rPr>
        <w:t>Раздел 5. Механизм реализации Программы</w:t>
      </w:r>
    </w:p>
    <w:p w:rsidR="00067F4D" w:rsidRPr="003B2996" w:rsidRDefault="00067F4D" w:rsidP="00067F4D">
      <w:pPr>
        <w:tabs>
          <w:tab w:val="left" w:pos="20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F4D" w:rsidRPr="003B2996" w:rsidRDefault="00067F4D" w:rsidP="00067F4D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Механизм реализации Программы базируется на принципах четкого разграничения полномочий и ответственности всех ее участников.</w:t>
      </w:r>
    </w:p>
    <w:p w:rsidR="00067F4D" w:rsidRPr="003B2996" w:rsidRDefault="00DD4662" w:rsidP="00067F4D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 xml:space="preserve">Управление реализацией Программы осуществляет администрация </w:t>
      </w:r>
      <w:proofErr w:type="gramStart"/>
      <w:r w:rsidRPr="003B299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3B2996">
        <w:rPr>
          <w:rFonts w:ascii="Times New Roman" w:hAnsi="Times New Roman" w:cs="Times New Roman"/>
          <w:sz w:val="24"/>
          <w:szCs w:val="24"/>
        </w:rPr>
        <w:t xml:space="preserve"> округа. Реализация и контроль над выполнением Программы осуществляется Главой </w:t>
      </w:r>
      <w:proofErr w:type="gramStart"/>
      <w:r w:rsidRPr="003B299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3B2996">
        <w:rPr>
          <w:rFonts w:ascii="Times New Roman" w:hAnsi="Times New Roman" w:cs="Times New Roman"/>
          <w:sz w:val="24"/>
          <w:szCs w:val="24"/>
        </w:rPr>
        <w:t xml:space="preserve"> округа.</w:t>
      </w:r>
    </w:p>
    <w:p w:rsidR="00B707BD" w:rsidRPr="003B2996" w:rsidRDefault="00B707BD" w:rsidP="00067F4D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Прекращение действия Программы наступает в случае завершения ее реализации, а досрочное прекращение – в случае признания неэффективности ее реализации в соответствии с решением администрации муниципального округа.</w:t>
      </w:r>
    </w:p>
    <w:p w:rsidR="00B707BD" w:rsidRPr="003B2996" w:rsidRDefault="00B707BD" w:rsidP="00067F4D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07BD" w:rsidRPr="003B2996" w:rsidRDefault="00B707BD" w:rsidP="00B707BD">
      <w:pPr>
        <w:tabs>
          <w:tab w:val="left" w:pos="20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996">
        <w:rPr>
          <w:rFonts w:ascii="Times New Roman" w:hAnsi="Times New Roman" w:cs="Times New Roman"/>
          <w:b/>
          <w:sz w:val="24"/>
          <w:szCs w:val="24"/>
        </w:rPr>
        <w:t>Раздел 6. Оценка социально-экономической эффективности Программы</w:t>
      </w:r>
    </w:p>
    <w:p w:rsidR="00B707BD" w:rsidRPr="003B2996" w:rsidRDefault="00B707BD" w:rsidP="00B707BD">
      <w:pPr>
        <w:tabs>
          <w:tab w:val="left" w:pos="20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BD" w:rsidRPr="003B2996" w:rsidRDefault="00B707BD" w:rsidP="00B707BD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Предложенные Программой мероприятия позволяют решить ряд социальных проблем, связанных с охраной жизни и здоровья участников движения и овладение ими навыками безопасного поведения на дорогах.</w:t>
      </w:r>
    </w:p>
    <w:p w:rsidR="00B707BD" w:rsidRPr="003B2996" w:rsidRDefault="005852B7" w:rsidP="00B707BD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 xml:space="preserve"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контроля над движением. Реализация программных мероприятий позволит приостановить рост ДТП с пострадавшими, </w:t>
      </w:r>
      <w:r w:rsidRPr="003B2996">
        <w:rPr>
          <w:rFonts w:ascii="Times New Roman" w:hAnsi="Times New Roman" w:cs="Times New Roman"/>
          <w:sz w:val="24"/>
          <w:szCs w:val="24"/>
        </w:rPr>
        <w:lastRenderedPageBreak/>
        <w:t>совершенствовать систему управления обеспечением безопасности дорожного движения, работу с участниками дорожного движения, организацию дорожного движения на территории муниципального округа, обеспечить безопасные условия движения на автомобильных дорогах.</w:t>
      </w:r>
    </w:p>
    <w:p w:rsidR="005852B7" w:rsidRPr="003B2996" w:rsidRDefault="004C7EF2" w:rsidP="00B707BD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К 2030 году реализация Программы позволит:</w:t>
      </w:r>
    </w:p>
    <w:p w:rsidR="004C7EF2" w:rsidRPr="003B2996" w:rsidRDefault="004C7EF2" w:rsidP="00B707BD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- повысить эффективность системы социальной профилактики правонарушений, совершаемых в сфере безопасности дорожного движения, на территории муниципального округа;</w:t>
      </w:r>
    </w:p>
    <w:p w:rsidR="004C7EF2" w:rsidRPr="003B2996" w:rsidRDefault="004C7EF2" w:rsidP="00B707BD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- скоординировать действия органов местного самоуправления и заинтересованных структур в вопросах профилактики правонарушений, совершаемых в сфере безопасности дорожного движения;</w:t>
      </w:r>
    </w:p>
    <w:p w:rsidR="004C7EF2" w:rsidRPr="003B2996" w:rsidRDefault="004C7EF2" w:rsidP="00B707BD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- улучшить информационное обеспечение деятельности государственных органов, общественных организаций и населения по вопросам профилактики правонарушений, совершаемых в сфере безопасности дорожного движения;</w:t>
      </w:r>
    </w:p>
    <w:p w:rsidR="0027121E" w:rsidRPr="003B2996" w:rsidRDefault="0027121E" w:rsidP="00B707BD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- усилить профилактику правонарушений, совершаемых в сфере безопасности дорожного движения в молодежной среде;</w:t>
      </w:r>
    </w:p>
    <w:p w:rsidR="00360F12" w:rsidRPr="003B2996" w:rsidRDefault="0027121E" w:rsidP="00B707BD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- увеличить долю учащихся (воспитанников), задействованных в мероприятиях по профилактике ДТП.</w:t>
      </w:r>
    </w:p>
    <w:p w:rsidR="003B2996" w:rsidRDefault="003B2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60F12" w:rsidRPr="003B2996" w:rsidRDefault="00360F12" w:rsidP="00360F12">
      <w:pPr>
        <w:tabs>
          <w:tab w:val="left" w:pos="20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60F12" w:rsidRPr="003B2996" w:rsidRDefault="00360F12" w:rsidP="00360F12">
      <w:pPr>
        <w:tabs>
          <w:tab w:val="left" w:pos="20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 xml:space="preserve">к Программе «Формирование </w:t>
      </w:r>
      <w:proofErr w:type="gramStart"/>
      <w:r w:rsidRPr="003B2996">
        <w:rPr>
          <w:rFonts w:ascii="Times New Roman" w:hAnsi="Times New Roman" w:cs="Times New Roman"/>
          <w:sz w:val="24"/>
          <w:szCs w:val="24"/>
        </w:rPr>
        <w:t>законопослушного</w:t>
      </w:r>
      <w:proofErr w:type="gramEnd"/>
    </w:p>
    <w:p w:rsidR="00360F12" w:rsidRPr="003B2996" w:rsidRDefault="00360F12" w:rsidP="00360F12">
      <w:pPr>
        <w:tabs>
          <w:tab w:val="left" w:pos="20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поведения участников дорожного движения</w:t>
      </w:r>
    </w:p>
    <w:p w:rsidR="00360F12" w:rsidRPr="003B2996" w:rsidRDefault="00360F12" w:rsidP="00360F12">
      <w:pPr>
        <w:tabs>
          <w:tab w:val="left" w:pos="20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 xml:space="preserve">в Петровск-Забайкальском муниципальном </w:t>
      </w:r>
    </w:p>
    <w:p w:rsidR="00360F12" w:rsidRPr="003B2996" w:rsidRDefault="00360F12" w:rsidP="00360F12">
      <w:pPr>
        <w:tabs>
          <w:tab w:val="left" w:pos="20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>округе на 2025</w:t>
      </w:r>
      <w:r w:rsidR="003B2996">
        <w:rPr>
          <w:rFonts w:ascii="Times New Roman" w:hAnsi="Times New Roman" w:cs="Times New Roman"/>
          <w:sz w:val="24"/>
          <w:szCs w:val="24"/>
        </w:rPr>
        <w:t>-</w:t>
      </w:r>
      <w:r w:rsidRPr="003B2996">
        <w:rPr>
          <w:rFonts w:ascii="Times New Roman" w:hAnsi="Times New Roman" w:cs="Times New Roman"/>
          <w:sz w:val="24"/>
          <w:szCs w:val="24"/>
        </w:rPr>
        <w:t>2029 годы»</w:t>
      </w:r>
    </w:p>
    <w:p w:rsidR="00360F12" w:rsidRDefault="00360F12" w:rsidP="00360F12">
      <w:pPr>
        <w:tabs>
          <w:tab w:val="left" w:pos="20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60F12" w:rsidRPr="003B2996" w:rsidRDefault="00360F12" w:rsidP="003B2996">
      <w:pPr>
        <w:tabs>
          <w:tab w:val="left" w:pos="20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996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60F12" w:rsidRPr="003B2996" w:rsidRDefault="00360F12" w:rsidP="003B2996">
      <w:pPr>
        <w:tabs>
          <w:tab w:val="left" w:pos="2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996">
        <w:rPr>
          <w:rFonts w:ascii="Times New Roman" w:hAnsi="Times New Roman" w:cs="Times New Roman"/>
          <w:b/>
          <w:sz w:val="24"/>
          <w:szCs w:val="24"/>
        </w:rPr>
        <w:t xml:space="preserve">основных мероприятий Программы «Формирование </w:t>
      </w:r>
      <w:proofErr w:type="gramStart"/>
      <w:r w:rsidRPr="003B2996">
        <w:rPr>
          <w:rFonts w:ascii="Times New Roman" w:hAnsi="Times New Roman" w:cs="Times New Roman"/>
          <w:b/>
          <w:sz w:val="24"/>
          <w:szCs w:val="24"/>
        </w:rPr>
        <w:t>законопослушного</w:t>
      </w:r>
      <w:proofErr w:type="gramEnd"/>
    </w:p>
    <w:p w:rsidR="004C7EF2" w:rsidRPr="003B2996" w:rsidRDefault="00360F12" w:rsidP="003B2996">
      <w:pPr>
        <w:tabs>
          <w:tab w:val="left" w:pos="2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996">
        <w:rPr>
          <w:rFonts w:ascii="Times New Roman" w:hAnsi="Times New Roman" w:cs="Times New Roman"/>
          <w:b/>
          <w:sz w:val="24"/>
          <w:szCs w:val="24"/>
        </w:rPr>
        <w:t>поведения участников дорожного движения в Петровск-Забайкальском муниципальном округе на 2025</w:t>
      </w:r>
      <w:r w:rsidR="003B2996" w:rsidRPr="003B2996">
        <w:rPr>
          <w:rFonts w:ascii="Times New Roman" w:hAnsi="Times New Roman" w:cs="Times New Roman"/>
          <w:b/>
          <w:sz w:val="24"/>
          <w:szCs w:val="24"/>
        </w:rPr>
        <w:t>-</w:t>
      </w:r>
      <w:r w:rsidRPr="003B2996">
        <w:rPr>
          <w:rFonts w:ascii="Times New Roman" w:hAnsi="Times New Roman" w:cs="Times New Roman"/>
          <w:b/>
          <w:sz w:val="24"/>
          <w:szCs w:val="24"/>
        </w:rPr>
        <w:t>2029 годы»</w:t>
      </w:r>
    </w:p>
    <w:p w:rsidR="001A5319" w:rsidRPr="003B2996" w:rsidRDefault="001A5319" w:rsidP="003B2996">
      <w:pPr>
        <w:tabs>
          <w:tab w:val="left" w:pos="2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E31" w:rsidRPr="003B2996" w:rsidRDefault="00F16988" w:rsidP="003B2996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9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464" w:type="dxa"/>
        <w:tblLayout w:type="fixed"/>
        <w:tblLook w:val="04A0"/>
      </w:tblPr>
      <w:tblGrid>
        <w:gridCol w:w="637"/>
        <w:gridCol w:w="3157"/>
        <w:gridCol w:w="1276"/>
        <w:gridCol w:w="2174"/>
        <w:gridCol w:w="2220"/>
      </w:tblGrid>
      <w:tr w:rsidR="00360F12" w:rsidRPr="003B2996" w:rsidTr="00955B2E">
        <w:tc>
          <w:tcPr>
            <w:tcW w:w="637" w:type="dxa"/>
          </w:tcPr>
          <w:p w:rsidR="00360F12" w:rsidRPr="003B2996" w:rsidRDefault="007D5F85" w:rsidP="003B2996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D5F85" w:rsidRPr="003B2996" w:rsidRDefault="007D5F85" w:rsidP="003B2996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57" w:type="dxa"/>
          </w:tcPr>
          <w:p w:rsidR="00360F12" w:rsidRPr="003B2996" w:rsidRDefault="007D5F85" w:rsidP="003B2996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</w:tcPr>
          <w:p w:rsidR="00360F12" w:rsidRPr="003B2996" w:rsidRDefault="007D5F85" w:rsidP="003B2996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174" w:type="dxa"/>
          </w:tcPr>
          <w:p w:rsidR="00360F12" w:rsidRPr="003B2996" w:rsidRDefault="007D5F85" w:rsidP="003B2996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220" w:type="dxa"/>
          </w:tcPr>
          <w:p w:rsidR="00360F12" w:rsidRPr="003B2996" w:rsidRDefault="007D5F85" w:rsidP="003B2996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результата реализации мероприятия</w:t>
            </w:r>
          </w:p>
        </w:tc>
      </w:tr>
      <w:tr w:rsidR="00360F12" w:rsidRPr="003B2996" w:rsidTr="00955B2E">
        <w:tc>
          <w:tcPr>
            <w:tcW w:w="637" w:type="dxa"/>
          </w:tcPr>
          <w:p w:rsidR="00360F12" w:rsidRPr="003B2996" w:rsidRDefault="007D5F85" w:rsidP="003B2996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7" w:type="dxa"/>
          </w:tcPr>
          <w:p w:rsidR="00360F12" w:rsidRPr="003B2996" w:rsidRDefault="007D5F85" w:rsidP="003B2996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60F12" w:rsidRPr="003B2996" w:rsidRDefault="007D5F85" w:rsidP="003B2996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4" w:type="dxa"/>
          </w:tcPr>
          <w:p w:rsidR="00360F12" w:rsidRPr="003B2996" w:rsidRDefault="007D5F85" w:rsidP="003B2996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0" w:type="dxa"/>
          </w:tcPr>
          <w:p w:rsidR="00360F12" w:rsidRPr="003B2996" w:rsidRDefault="007D5F85" w:rsidP="003B2996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0F12" w:rsidRPr="003B2996" w:rsidTr="00955B2E">
        <w:tc>
          <w:tcPr>
            <w:tcW w:w="637" w:type="dxa"/>
          </w:tcPr>
          <w:p w:rsidR="00360F12" w:rsidRPr="003B2996" w:rsidRDefault="007D5F85" w:rsidP="003B2996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7" w:type="dxa"/>
          </w:tcPr>
          <w:p w:rsidR="00360F12" w:rsidRPr="003B2996" w:rsidRDefault="00FB4633" w:rsidP="003B2996">
            <w:pPr>
              <w:tabs>
                <w:tab w:val="left" w:pos="6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9B15CF" w:rsidRPr="003B2996">
              <w:rPr>
                <w:rFonts w:ascii="Times New Roman" w:hAnsi="Times New Roman" w:cs="Times New Roman"/>
                <w:sz w:val="24"/>
                <w:szCs w:val="24"/>
              </w:rPr>
              <w:t>ганизация освещения вопросов безопасности дорожного движения в наглядно-агитационной форме на улично-дорожной сети муниципального округа</w:t>
            </w:r>
          </w:p>
        </w:tc>
        <w:tc>
          <w:tcPr>
            <w:tcW w:w="1276" w:type="dxa"/>
          </w:tcPr>
          <w:p w:rsidR="00360F12" w:rsidRPr="003B2996" w:rsidRDefault="009B15CF" w:rsidP="003B2996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2025 – 202</w:t>
            </w:r>
            <w:r w:rsidR="00FB4633" w:rsidRPr="003B29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74" w:type="dxa"/>
          </w:tcPr>
          <w:p w:rsidR="00360F12" w:rsidRPr="003B2996" w:rsidRDefault="009B15CF" w:rsidP="003B2996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3B2996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220" w:type="dxa"/>
          </w:tcPr>
          <w:p w:rsidR="00360F12" w:rsidRPr="003B2996" w:rsidRDefault="009B15CF" w:rsidP="003B2996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ДТП по причинам нарушения правил дорожного движения, сокращение детского дорожно-транспортного травматизма</w:t>
            </w:r>
          </w:p>
        </w:tc>
      </w:tr>
      <w:tr w:rsidR="00360F12" w:rsidRPr="003B2996" w:rsidTr="00955B2E">
        <w:tc>
          <w:tcPr>
            <w:tcW w:w="637" w:type="dxa"/>
          </w:tcPr>
          <w:p w:rsidR="00360F12" w:rsidRPr="003B2996" w:rsidRDefault="007D5F85" w:rsidP="003B2996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7" w:type="dxa"/>
          </w:tcPr>
          <w:p w:rsidR="00360F12" w:rsidRPr="003B2996" w:rsidRDefault="009B15CF" w:rsidP="003B2996">
            <w:pPr>
              <w:tabs>
                <w:tab w:val="left" w:pos="6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Обеспечение муниципальных образовательных учреждений перечнем нормативно-правовой документации, регламентирующей деятельность образовательных учреждений, по обеспечению безопасности дорожного движения и снижению детского дорожно-транспортного травматизма</w:t>
            </w:r>
          </w:p>
        </w:tc>
        <w:tc>
          <w:tcPr>
            <w:tcW w:w="1276" w:type="dxa"/>
          </w:tcPr>
          <w:p w:rsidR="00360F12" w:rsidRPr="003B2996" w:rsidRDefault="00872C0B" w:rsidP="003B2996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2025 – 2029 годы</w:t>
            </w:r>
          </w:p>
        </w:tc>
        <w:tc>
          <w:tcPr>
            <w:tcW w:w="2174" w:type="dxa"/>
          </w:tcPr>
          <w:p w:rsidR="00360F12" w:rsidRPr="003B2996" w:rsidRDefault="00872C0B" w:rsidP="003B2996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3B2996">
              <w:rPr>
                <w:rFonts w:ascii="Times New Roman" w:hAnsi="Times New Roman" w:cs="Times New Roman"/>
                <w:sz w:val="24"/>
                <w:szCs w:val="24"/>
              </w:rPr>
              <w:t xml:space="preserve"> округа;</w:t>
            </w:r>
          </w:p>
          <w:p w:rsidR="00872C0B" w:rsidRPr="003B2996" w:rsidRDefault="00872C0B" w:rsidP="003B2996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муниципального округа</w:t>
            </w:r>
          </w:p>
        </w:tc>
        <w:tc>
          <w:tcPr>
            <w:tcW w:w="2220" w:type="dxa"/>
          </w:tcPr>
          <w:p w:rsidR="00360F12" w:rsidRPr="003B2996" w:rsidRDefault="00872C0B" w:rsidP="003B2996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ДТП и тяжести их последствий, сокращение детского дорожно-транспортного травматизма</w:t>
            </w:r>
          </w:p>
        </w:tc>
      </w:tr>
      <w:tr w:rsidR="00360F12" w:rsidRPr="003B2996" w:rsidTr="00955B2E">
        <w:tc>
          <w:tcPr>
            <w:tcW w:w="637" w:type="dxa"/>
          </w:tcPr>
          <w:p w:rsidR="00360F12" w:rsidRPr="003B2996" w:rsidRDefault="007D5F85" w:rsidP="003B2996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7" w:type="dxa"/>
          </w:tcPr>
          <w:p w:rsidR="00360F12" w:rsidRPr="003B2996" w:rsidRDefault="00872C0B" w:rsidP="003B2996">
            <w:pPr>
              <w:tabs>
                <w:tab w:val="left" w:pos="6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тираж полиграфической агитационной продукции с напоминанием о соблюдении ПДД для детей и взрослых участников дорожного движения (тетради, блокноты, закладки, листовки и т.п.), световозвращающих </w:t>
            </w:r>
            <w:r w:rsidRPr="003B2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браслетов (элементов) для распространения среди учащихся образовательных учреждений</w:t>
            </w:r>
            <w:r w:rsidR="00371459" w:rsidRPr="003B299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276" w:type="dxa"/>
          </w:tcPr>
          <w:p w:rsidR="00360F12" w:rsidRPr="003B2996" w:rsidRDefault="00371459" w:rsidP="003B2996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– 2029 годы</w:t>
            </w:r>
          </w:p>
        </w:tc>
        <w:tc>
          <w:tcPr>
            <w:tcW w:w="2174" w:type="dxa"/>
          </w:tcPr>
          <w:p w:rsidR="00371459" w:rsidRPr="003B2996" w:rsidRDefault="00371459" w:rsidP="003B2996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3B2996">
              <w:rPr>
                <w:rFonts w:ascii="Times New Roman" w:hAnsi="Times New Roman" w:cs="Times New Roman"/>
                <w:sz w:val="24"/>
                <w:szCs w:val="24"/>
              </w:rPr>
              <w:t xml:space="preserve"> округа;</w:t>
            </w:r>
          </w:p>
          <w:p w:rsidR="00360F12" w:rsidRPr="003B2996" w:rsidRDefault="00371459" w:rsidP="003B2996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муниципального округа</w:t>
            </w:r>
          </w:p>
        </w:tc>
        <w:tc>
          <w:tcPr>
            <w:tcW w:w="2220" w:type="dxa"/>
          </w:tcPr>
          <w:p w:rsidR="00360F12" w:rsidRPr="003B2996" w:rsidRDefault="00371459" w:rsidP="003B2996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ДТП по причинам нарушения правил дорожного движения, сокращение детского дорожно-транспортного травматизма</w:t>
            </w:r>
          </w:p>
        </w:tc>
      </w:tr>
      <w:tr w:rsidR="00360F12" w:rsidRPr="003B2996" w:rsidTr="00955B2E">
        <w:tc>
          <w:tcPr>
            <w:tcW w:w="637" w:type="dxa"/>
          </w:tcPr>
          <w:p w:rsidR="00360F12" w:rsidRPr="003B2996" w:rsidRDefault="007D5F85" w:rsidP="003B2996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57" w:type="dxa"/>
          </w:tcPr>
          <w:p w:rsidR="00360F12" w:rsidRPr="003B2996" w:rsidRDefault="00CE1CB8" w:rsidP="003B2996">
            <w:pPr>
              <w:tabs>
                <w:tab w:val="left" w:pos="6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образовательных организациях пропагандистских компаний, направленных на формирования у участников дорожного </w:t>
            </w:r>
            <w:proofErr w:type="gramStart"/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движения стереотипов законопослушного поведения участников дорожного движения</w:t>
            </w:r>
            <w:proofErr w:type="gramEnd"/>
          </w:p>
        </w:tc>
        <w:tc>
          <w:tcPr>
            <w:tcW w:w="1276" w:type="dxa"/>
          </w:tcPr>
          <w:p w:rsidR="00360F12" w:rsidRPr="003B2996" w:rsidRDefault="00CE1CB8" w:rsidP="003B2996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2025 – 2029 годы</w:t>
            </w:r>
          </w:p>
        </w:tc>
        <w:tc>
          <w:tcPr>
            <w:tcW w:w="2174" w:type="dxa"/>
          </w:tcPr>
          <w:p w:rsidR="00360F12" w:rsidRPr="003B2996" w:rsidRDefault="00A447D8" w:rsidP="003B2996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муниципального округа;</w:t>
            </w:r>
          </w:p>
          <w:p w:rsidR="00A447D8" w:rsidRPr="003B2996" w:rsidRDefault="00A447D8" w:rsidP="003B2996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ОГИБДД МО МВД России «Петровск-Забайкальский»</w:t>
            </w:r>
          </w:p>
        </w:tc>
        <w:tc>
          <w:tcPr>
            <w:tcW w:w="2220" w:type="dxa"/>
          </w:tcPr>
          <w:p w:rsidR="00360F12" w:rsidRPr="003B2996" w:rsidRDefault="00A447D8" w:rsidP="003B2996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ДТП и тяжести их последствий, сокращение детского дорожно-транспортного травматизма</w:t>
            </w:r>
          </w:p>
        </w:tc>
      </w:tr>
      <w:tr w:rsidR="00DC5401" w:rsidRPr="003B2996" w:rsidTr="00955B2E">
        <w:tc>
          <w:tcPr>
            <w:tcW w:w="637" w:type="dxa"/>
          </w:tcPr>
          <w:p w:rsidR="00DC5401" w:rsidRPr="003B2996" w:rsidRDefault="00DC5401" w:rsidP="003B2996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7" w:type="dxa"/>
          </w:tcPr>
          <w:p w:rsidR="00DC5401" w:rsidRPr="003B2996" w:rsidRDefault="00DC5401" w:rsidP="003B2996">
            <w:pPr>
              <w:tabs>
                <w:tab w:val="left" w:pos="6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муниципальных школьных и дошкольных образовательных учреждениях и в учреждениях дополнительного образования детей акции «Неделя безопасности» в рамках Международной недели безопасности на дорогах</w:t>
            </w:r>
          </w:p>
        </w:tc>
        <w:tc>
          <w:tcPr>
            <w:tcW w:w="1276" w:type="dxa"/>
          </w:tcPr>
          <w:p w:rsidR="00DC5401" w:rsidRPr="003B2996" w:rsidRDefault="00DC5401" w:rsidP="003B2996">
            <w:pPr>
              <w:jc w:val="center"/>
              <w:rPr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2025 – 2029 годы</w:t>
            </w:r>
          </w:p>
        </w:tc>
        <w:tc>
          <w:tcPr>
            <w:tcW w:w="2174" w:type="dxa"/>
          </w:tcPr>
          <w:p w:rsidR="00DC5401" w:rsidRPr="003B2996" w:rsidRDefault="00DC5401" w:rsidP="003B2996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муниципального округа;</w:t>
            </w:r>
          </w:p>
          <w:p w:rsidR="00DC5401" w:rsidRPr="003B2996" w:rsidRDefault="00DC5401" w:rsidP="003B2996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ОГИБДД МО МВД России «Петровск-Забайкальский»</w:t>
            </w:r>
          </w:p>
        </w:tc>
        <w:tc>
          <w:tcPr>
            <w:tcW w:w="2220" w:type="dxa"/>
          </w:tcPr>
          <w:p w:rsidR="00DC5401" w:rsidRPr="003B2996" w:rsidRDefault="00DC5401" w:rsidP="003B2996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Сокращение детского дорожно-транспортного травматизма</w:t>
            </w:r>
          </w:p>
        </w:tc>
      </w:tr>
      <w:tr w:rsidR="00DC5401" w:rsidRPr="003B2996" w:rsidTr="00955B2E">
        <w:tc>
          <w:tcPr>
            <w:tcW w:w="637" w:type="dxa"/>
          </w:tcPr>
          <w:p w:rsidR="00DC5401" w:rsidRPr="003B2996" w:rsidRDefault="00DC5401" w:rsidP="003B2996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7" w:type="dxa"/>
          </w:tcPr>
          <w:p w:rsidR="00DC5401" w:rsidRPr="003B2996" w:rsidRDefault="00DC5401" w:rsidP="003B2996">
            <w:pPr>
              <w:tabs>
                <w:tab w:val="left" w:pos="6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Проведение уроков правовых знаний в образовательных организациях в рамках Всероссийскй акции «Внимание – дети!» и других оперативно-профилактических мероприятий</w:t>
            </w:r>
          </w:p>
        </w:tc>
        <w:tc>
          <w:tcPr>
            <w:tcW w:w="1276" w:type="dxa"/>
          </w:tcPr>
          <w:p w:rsidR="00DC5401" w:rsidRPr="003B2996" w:rsidRDefault="00DC5401" w:rsidP="003B2996">
            <w:pPr>
              <w:jc w:val="center"/>
              <w:rPr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2025 – 2029 годы</w:t>
            </w:r>
          </w:p>
        </w:tc>
        <w:tc>
          <w:tcPr>
            <w:tcW w:w="2174" w:type="dxa"/>
          </w:tcPr>
          <w:p w:rsidR="00DC5401" w:rsidRPr="003B2996" w:rsidRDefault="00DC5401" w:rsidP="003B2996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муниципального округа;</w:t>
            </w:r>
          </w:p>
          <w:p w:rsidR="00DC5401" w:rsidRPr="003B2996" w:rsidRDefault="00DC5401" w:rsidP="003B2996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ОГИБДД МО МВД России «Петровск-Забайкальский»</w:t>
            </w:r>
          </w:p>
        </w:tc>
        <w:tc>
          <w:tcPr>
            <w:tcW w:w="2220" w:type="dxa"/>
          </w:tcPr>
          <w:p w:rsidR="00DC5401" w:rsidRPr="003B2996" w:rsidRDefault="00DC5401" w:rsidP="003B2996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Увеличение доли учащихся, задействованных в мероприятиях по профилактике ДТП</w:t>
            </w:r>
          </w:p>
        </w:tc>
      </w:tr>
      <w:tr w:rsidR="00DC5401" w:rsidRPr="003B2996" w:rsidTr="00955B2E">
        <w:tc>
          <w:tcPr>
            <w:tcW w:w="637" w:type="dxa"/>
          </w:tcPr>
          <w:p w:rsidR="00DC5401" w:rsidRPr="003B2996" w:rsidRDefault="00DC5401" w:rsidP="003B2996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7" w:type="dxa"/>
          </w:tcPr>
          <w:p w:rsidR="00DC5401" w:rsidRPr="003B2996" w:rsidRDefault="00DC5401" w:rsidP="003B2996">
            <w:pPr>
              <w:tabs>
                <w:tab w:val="left" w:pos="6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</w:t>
            </w:r>
            <w:proofErr w:type="gramStart"/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Pr="003B299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округа информации о неотвратимости наказания за нарушения правил безопасности дорожного движения</w:t>
            </w:r>
          </w:p>
        </w:tc>
        <w:tc>
          <w:tcPr>
            <w:tcW w:w="1276" w:type="dxa"/>
          </w:tcPr>
          <w:p w:rsidR="00DC5401" w:rsidRPr="003B2996" w:rsidRDefault="00DC5401" w:rsidP="003B2996">
            <w:pPr>
              <w:jc w:val="center"/>
              <w:rPr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2025 – 2029 годы</w:t>
            </w:r>
          </w:p>
        </w:tc>
        <w:tc>
          <w:tcPr>
            <w:tcW w:w="2174" w:type="dxa"/>
          </w:tcPr>
          <w:p w:rsidR="00DC5401" w:rsidRPr="003B2996" w:rsidRDefault="00260B66" w:rsidP="003B2996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3B2996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220" w:type="dxa"/>
          </w:tcPr>
          <w:p w:rsidR="00DC5401" w:rsidRPr="003B2996" w:rsidRDefault="00260B66" w:rsidP="003B2996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ДТП по причинам нарушения правил дорожного движения</w:t>
            </w:r>
          </w:p>
        </w:tc>
      </w:tr>
      <w:tr w:rsidR="00DC5401" w:rsidRPr="003B2996" w:rsidTr="00955B2E">
        <w:tc>
          <w:tcPr>
            <w:tcW w:w="637" w:type="dxa"/>
          </w:tcPr>
          <w:p w:rsidR="00DC5401" w:rsidRPr="003B2996" w:rsidRDefault="00DC5401" w:rsidP="003B2996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7" w:type="dxa"/>
          </w:tcPr>
          <w:p w:rsidR="00DC5401" w:rsidRPr="003B2996" w:rsidRDefault="00260B66" w:rsidP="003B2996">
            <w:pPr>
              <w:tabs>
                <w:tab w:val="left" w:pos="6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299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соревнований, игр, конкурсов творческих работ среди детей по безопасности дорожного движения (городские соревнования «Безопасное </w:t>
            </w:r>
            <w:r w:rsidRPr="003B2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колесо», конкурсы и викторины по ПДД в летних детских оздоровительных лагерях </w:t>
            </w:r>
            <w:proofErr w:type="gramEnd"/>
          </w:p>
        </w:tc>
        <w:tc>
          <w:tcPr>
            <w:tcW w:w="1276" w:type="dxa"/>
          </w:tcPr>
          <w:p w:rsidR="00DC5401" w:rsidRPr="003B2996" w:rsidRDefault="00DC5401" w:rsidP="003B2996">
            <w:pPr>
              <w:jc w:val="center"/>
              <w:rPr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– 2029 годы</w:t>
            </w:r>
          </w:p>
        </w:tc>
        <w:tc>
          <w:tcPr>
            <w:tcW w:w="2174" w:type="dxa"/>
          </w:tcPr>
          <w:p w:rsidR="00260B66" w:rsidRPr="003B2996" w:rsidRDefault="00260B66" w:rsidP="003B2996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3B2996">
              <w:rPr>
                <w:rFonts w:ascii="Times New Roman" w:hAnsi="Times New Roman" w:cs="Times New Roman"/>
                <w:sz w:val="24"/>
                <w:szCs w:val="24"/>
              </w:rPr>
              <w:t xml:space="preserve"> округа;</w:t>
            </w:r>
          </w:p>
          <w:p w:rsidR="00DC5401" w:rsidRPr="003B2996" w:rsidRDefault="00260B66" w:rsidP="003B2996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администрации </w:t>
            </w:r>
            <w:r w:rsidRPr="003B2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2220" w:type="dxa"/>
          </w:tcPr>
          <w:p w:rsidR="00DC5401" w:rsidRPr="003B2996" w:rsidRDefault="00260B66" w:rsidP="003B2996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Сокращение количества ДТП, сокращение детского дорожно-транспортного травматизма</w:t>
            </w:r>
          </w:p>
        </w:tc>
      </w:tr>
      <w:tr w:rsidR="00DC5401" w:rsidRPr="003B2996" w:rsidTr="00955B2E">
        <w:tc>
          <w:tcPr>
            <w:tcW w:w="637" w:type="dxa"/>
          </w:tcPr>
          <w:p w:rsidR="00DC5401" w:rsidRPr="003B2996" w:rsidRDefault="00DC5401" w:rsidP="003B2996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57" w:type="dxa"/>
          </w:tcPr>
          <w:p w:rsidR="00DC5401" w:rsidRPr="003B2996" w:rsidRDefault="00260B66" w:rsidP="003B2996">
            <w:pPr>
              <w:tabs>
                <w:tab w:val="left" w:pos="6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совместно со СМИ целевых профилактических мероприятий</w:t>
            </w:r>
            <w:r w:rsidR="0050529C" w:rsidRPr="003B2996">
              <w:rPr>
                <w:rFonts w:ascii="Times New Roman" w:hAnsi="Times New Roman" w:cs="Times New Roman"/>
                <w:sz w:val="24"/>
                <w:szCs w:val="24"/>
              </w:rPr>
              <w:t>, направленных на повышение культуры поведения участников дорожного движения (водителей, пассажиров, пешеходов)</w:t>
            </w:r>
          </w:p>
        </w:tc>
        <w:tc>
          <w:tcPr>
            <w:tcW w:w="1276" w:type="dxa"/>
          </w:tcPr>
          <w:p w:rsidR="00DC5401" w:rsidRPr="003B2996" w:rsidRDefault="00DC5401" w:rsidP="003B2996">
            <w:pPr>
              <w:jc w:val="center"/>
              <w:rPr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2025 – 2029 годы</w:t>
            </w:r>
          </w:p>
        </w:tc>
        <w:tc>
          <w:tcPr>
            <w:tcW w:w="2174" w:type="dxa"/>
          </w:tcPr>
          <w:p w:rsidR="00DC5401" w:rsidRPr="003B2996" w:rsidRDefault="0050529C" w:rsidP="003B2996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3B2996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220" w:type="dxa"/>
          </w:tcPr>
          <w:p w:rsidR="00DC5401" w:rsidRPr="003B2996" w:rsidRDefault="0050529C" w:rsidP="003B2996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ДТП, сокращение детского дорожно-транспортного травматизма</w:t>
            </w:r>
          </w:p>
        </w:tc>
      </w:tr>
      <w:tr w:rsidR="00DC5401" w:rsidRPr="003B2996" w:rsidTr="00955B2E">
        <w:tc>
          <w:tcPr>
            <w:tcW w:w="637" w:type="dxa"/>
          </w:tcPr>
          <w:p w:rsidR="00DC5401" w:rsidRPr="003B2996" w:rsidRDefault="00DC5401" w:rsidP="003B2996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7" w:type="dxa"/>
          </w:tcPr>
          <w:p w:rsidR="00DC5401" w:rsidRPr="003B2996" w:rsidRDefault="0050529C" w:rsidP="003B2996">
            <w:pPr>
              <w:tabs>
                <w:tab w:val="left" w:pos="6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профилактического мероприятия по массовой проверке группами нарядов ДПС водителей транспортных средств на предмет выявления признаков состояния опьянения «нетрезвый водитель» </w:t>
            </w:r>
          </w:p>
        </w:tc>
        <w:tc>
          <w:tcPr>
            <w:tcW w:w="1276" w:type="dxa"/>
          </w:tcPr>
          <w:p w:rsidR="00DC5401" w:rsidRPr="003B2996" w:rsidRDefault="00DC5401" w:rsidP="003B2996">
            <w:pPr>
              <w:jc w:val="center"/>
              <w:rPr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2025 – 2029 годы</w:t>
            </w:r>
          </w:p>
        </w:tc>
        <w:tc>
          <w:tcPr>
            <w:tcW w:w="2174" w:type="dxa"/>
          </w:tcPr>
          <w:p w:rsidR="00DC5401" w:rsidRPr="003B2996" w:rsidRDefault="0050529C" w:rsidP="003B2996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ОГИБДД МО МВД России «Петровск-Забайкальский»</w:t>
            </w:r>
          </w:p>
        </w:tc>
        <w:tc>
          <w:tcPr>
            <w:tcW w:w="2220" w:type="dxa"/>
          </w:tcPr>
          <w:p w:rsidR="00DC5401" w:rsidRPr="003B2996" w:rsidRDefault="0050529C" w:rsidP="003B2996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Сокращение зарегистрированных нарушений ПДД, сокращение количества ДТП</w:t>
            </w:r>
          </w:p>
        </w:tc>
      </w:tr>
      <w:tr w:rsidR="00DC5401" w:rsidRPr="003B2996" w:rsidTr="00955B2E">
        <w:tc>
          <w:tcPr>
            <w:tcW w:w="637" w:type="dxa"/>
          </w:tcPr>
          <w:p w:rsidR="00DC5401" w:rsidRPr="003B2996" w:rsidRDefault="00DC5401" w:rsidP="003B2996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7" w:type="dxa"/>
          </w:tcPr>
          <w:p w:rsidR="00DC5401" w:rsidRPr="003B2996" w:rsidRDefault="0050529C" w:rsidP="003B2996">
            <w:pPr>
              <w:tabs>
                <w:tab w:val="left" w:pos="6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дорожно-транспортного травматизма среди несовершеннолетних на официальном сайте администрации муниципального округа</w:t>
            </w:r>
          </w:p>
        </w:tc>
        <w:tc>
          <w:tcPr>
            <w:tcW w:w="1276" w:type="dxa"/>
          </w:tcPr>
          <w:p w:rsidR="00DC5401" w:rsidRPr="003B2996" w:rsidRDefault="00DC5401" w:rsidP="003B2996">
            <w:pPr>
              <w:jc w:val="center"/>
              <w:rPr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2025 – 2029 годы</w:t>
            </w:r>
          </w:p>
        </w:tc>
        <w:tc>
          <w:tcPr>
            <w:tcW w:w="2174" w:type="dxa"/>
          </w:tcPr>
          <w:p w:rsidR="00DC5401" w:rsidRPr="003B2996" w:rsidRDefault="00955B2E" w:rsidP="003B2996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3B2996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220" w:type="dxa"/>
          </w:tcPr>
          <w:p w:rsidR="00DC5401" w:rsidRPr="003B2996" w:rsidRDefault="00955B2E" w:rsidP="003B2996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ДТП по причинам нарушения правил дорожного движения</w:t>
            </w:r>
          </w:p>
        </w:tc>
      </w:tr>
      <w:tr w:rsidR="00DC5401" w:rsidRPr="003B2996" w:rsidTr="00955B2E">
        <w:tc>
          <w:tcPr>
            <w:tcW w:w="637" w:type="dxa"/>
          </w:tcPr>
          <w:p w:rsidR="00DC5401" w:rsidRPr="003B2996" w:rsidRDefault="00DC5401" w:rsidP="003B2996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7" w:type="dxa"/>
          </w:tcPr>
          <w:p w:rsidR="00DC5401" w:rsidRPr="003B2996" w:rsidRDefault="00955B2E" w:rsidP="003B2996">
            <w:pPr>
              <w:tabs>
                <w:tab w:val="left" w:pos="6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годовых межведомственных планов мероприятий по профилактике детского дорожно-транспортного травматизма в учреждениях образования </w:t>
            </w:r>
          </w:p>
        </w:tc>
        <w:tc>
          <w:tcPr>
            <w:tcW w:w="1276" w:type="dxa"/>
          </w:tcPr>
          <w:p w:rsidR="00DC5401" w:rsidRPr="003B2996" w:rsidRDefault="00DC5401" w:rsidP="003B2996">
            <w:pPr>
              <w:jc w:val="center"/>
              <w:rPr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2025 – 2029 годы</w:t>
            </w:r>
          </w:p>
        </w:tc>
        <w:tc>
          <w:tcPr>
            <w:tcW w:w="2174" w:type="dxa"/>
          </w:tcPr>
          <w:p w:rsidR="00955B2E" w:rsidRPr="003B2996" w:rsidRDefault="00955B2E" w:rsidP="003B2996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3B2996">
              <w:rPr>
                <w:rFonts w:ascii="Times New Roman" w:hAnsi="Times New Roman" w:cs="Times New Roman"/>
                <w:sz w:val="24"/>
                <w:szCs w:val="24"/>
              </w:rPr>
              <w:t xml:space="preserve"> округа;</w:t>
            </w:r>
          </w:p>
          <w:p w:rsidR="00DC5401" w:rsidRPr="003B2996" w:rsidRDefault="00955B2E" w:rsidP="003B2996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муниципального округа</w:t>
            </w:r>
          </w:p>
        </w:tc>
        <w:tc>
          <w:tcPr>
            <w:tcW w:w="2220" w:type="dxa"/>
          </w:tcPr>
          <w:p w:rsidR="00DC5401" w:rsidRPr="003B2996" w:rsidRDefault="00955B2E" w:rsidP="003B2996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6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ДТП и тяжести их последствий, сокращение детского дорожно-транспортного травматизма</w:t>
            </w:r>
          </w:p>
        </w:tc>
      </w:tr>
    </w:tbl>
    <w:p w:rsidR="00952B88" w:rsidRPr="003B2996" w:rsidRDefault="00952B88" w:rsidP="003B2996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52B88" w:rsidRPr="003B2996" w:rsidSect="00F86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6BDE"/>
    <w:rsid w:val="00067F4D"/>
    <w:rsid w:val="00117E31"/>
    <w:rsid w:val="001A5319"/>
    <w:rsid w:val="00204A41"/>
    <w:rsid w:val="0022297B"/>
    <w:rsid w:val="002557EC"/>
    <w:rsid w:val="00260B66"/>
    <w:rsid w:val="0027121E"/>
    <w:rsid w:val="00316C7A"/>
    <w:rsid w:val="00322392"/>
    <w:rsid w:val="00323BED"/>
    <w:rsid w:val="00360F12"/>
    <w:rsid w:val="00371459"/>
    <w:rsid w:val="003B2996"/>
    <w:rsid w:val="003C0D3D"/>
    <w:rsid w:val="003F751A"/>
    <w:rsid w:val="004C7EF2"/>
    <w:rsid w:val="0050529C"/>
    <w:rsid w:val="0057568F"/>
    <w:rsid w:val="005852B7"/>
    <w:rsid w:val="00662F09"/>
    <w:rsid w:val="00685169"/>
    <w:rsid w:val="00771DD3"/>
    <w:rsid w:val="00782DBA"/>
    <w:rsid w:val="007B2AD5"/>
    <w:rsid w:val="007B581B"/>
    <w:rsid w:val="007D5F85"/>
    <w:rsid w:val="00872C0B"/>
    <w:rsid w:val="00887FA4"/>
    <w:rsid w:val="008A6A36"/>
    <w:rsid w:val="008A77A0"/>
    <w:rsid w:val="0091052D"/>
    <w:rsid w:val="00952B88"/>
    <w:rsid w:val="00955B2E"/>
    <w:rsid w:val="009B15CF"/>
    <w:rsid w:val="00A447D8"/>
    <w:rsid w:val="00B50297"/>
    <w:rsid w:val="00B670D1"/>
    <w:rsid w:val="00B707BD"/>
    <w:rsid w:val="00B83B30"/>
    <w:rsid w:val="00BE530B"/>
    <w:rsid w:val="00C21B0D"/>
    <w:rsid w:val="00C463E2"/>
    <w:rsid w:val="00C5701A"/>
    <w:rsid w:val="00CC041B"/>
    <w:rsid w:val="00CE1CB8"/>
    <w:rsid w:val="00CF6130"/>
    <w:rsid w:val="00D43CD2"/>
    <w:rsid w:val="00D76C7F"/>
    <w:rsid w:val="00DC5401"/>
    <w:rsid w:val="00DD4662"/>
    <w:rsid w:val="00DE5916"/>
    <w:rsid w:val="00E557EE"/>
    <w:rsid w:val="00E73B03"/>
    <w:rsid w:val="00E879D2"/>
    <w:rsid w:val="00EF6BDE"/>
    <w:rsid w:val="00F16988"/>
    <w:rsid w:val="00F522ED"/>
    <w:rsid w:val="00F86152"/>
    <w:rsid w:val="00F962EC"/>
    <w:rsid w:val="00FB4633"/>
    <w:rsid w:val="00FF7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B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4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11</Pages>
  <Words>3292</Words>
  <Characters>18769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2025-03-18T07:58:00Z</cp:lastPrinted>
  <dcterms:created xsi:type="dcterms:W3CDTF">2025-03-18T08:03:00Z</dcterms:created>
  <dcterms:modified xsi:type="dcterms:W3CDTF">2025-03-18T08:03:00Z</dcterms:modified>
</cp:coreProperties>
</file>