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770" w:rsidRPr="00F40EFD" w:rsidRDefault="000F1501" w:rsidP="006A4B95">
      <w:pPr>
        <w:pStyle w:val="Title"/>
        <w:spacing w:before="0" w:after="0"/>
        <w:ind w:firstLine="0"/>
        <w:rPr>
          <w:rFonts w:ascii="Times New Roman" w:hAnsi="Times New Roman" w:cs="Times New Roman"/>
          <w:sz w:val="36"/>
          <w:szCs w:val="36"/>
        </w:rPr>
      </w:pPr>
      <w:r>
        <w:rPr>
          <w:rFonts w:ascii="Times New Roman" w:hAnsi="Times New Roman" w:cs="Times New Roman"/>
        </w:rPr>
        <w:t xml:space="preserve"> </w:t>
      </w:r>
      <w:r w:rsidR="00F503FD" w:rsidRPr="00F40EFD">
        <w:rPr>
          <w:rFonts w:ascii="Times New Roman" w:hAnsi="Times New Roman" w:cs="Times New Roman"/>
          <w:sz w:val="36"/>
          <w:szCs w:val="36"/>
        </w:rPr>
        <w:t xml:space="preserve">СОВЕТ </w:t>
      </w:r>
      <w:r w:rsidR="00F62A10" w:rsidRPr="00F40EFD">
        <w:rPr>
          <w:rFonts w:ascii="Times New Roman" w:hAnsi="Times New Roman" w:cs="Times New Roman"/>
          <w:sz w:val="36"/>
          <w:szCs w:val="36"/>
        </w:rPr>
        <w:t>ПЕТРОВСК</w:t>
      </w:r>
      <w:r w:rsidR="006A4B95" w:rsidRPr="00F40EFD">
        <w:rPr>
          <w:rFonts w:ascii="Times New Roman" w:hAnsi="Times New Roman" w:cs="Times New Roman"/>
          <w:sz w:val="36"/>
          <w:szCs w:val="36"/>
        </w:rPr>
        <w:t>-</w:t>
      </w:r>
      <w:r w:rsidR="00F62A10" w:rsidRPr="00F40EFD">
        <w:rPr>
          <w:rFonts w:ascii="Times New Roman" w:hAnsi="Times New Roman" w:cs="Times New Roman"/>
          <w:sz w:val="36"/>
          <w:szCs w:val="36"/>
        </w:rPr>
        <w:t>ЗАБАЙКАЛЬСКОГО</w:t>
      </w:r>
      <w:r w:rsidR="006A4B95" w:rsidRPr="00F40EFD">
        <w:rPr>
          <w:rFonts w:ascii="Times New Roman" w:hAnsi="Times New Roman" w:cs="Times New Roman"/>
          <w:sz w:val="36"/>
          <w:szCs w:val="36"/>
        </w:rPr>
        <w:t xml:space="preserve"> </w:t>
      </w:r>
    </w:p>
    <w:p w:rsidR="00F62A10" w:rsidRDefault="00F62A10" w:rsidP="006A4B95">
      <w:pPr>
        <w:pStyle w:val="Title"/>
        <w:spacing w:before="0" w:after="0"/>
        <w:ind w:firstLine="0"/>
        <w:rPr>
          <w:rFonts w:ascii="Times New Roman" w:hAnsi="Times New Roman" w:cs="Times New Roman"/>
          <w:sz w:val="36"/>
          <w:szCs w:val="36"/>
        </w:rPr>
      </w:pPr>
      <w:r w:rsidRPr="00F40EFD">
        <w:rPr>
          <w:rFonts w:ascii="Times New Roman" w:hAnsi="Times New Roman" w:cs="Times New Roman"/>
          <w:sz w:val="36"/>
          <w:szCs w:val="36"/>
        </w:rPr>
        <w:t>МУНИЦИПАЛЬНОГО ОКРУГА</w:t>
      </w:r>
    </w:p>
    <w:p w:rsidR="00F40EFD" w:rsidRPr="00F40EFD" w:rsidRDefault="00F40EFD" w:rsidP="006A4B95">
      <w:pPr>
        <w:pStyle w:val="Title"/>
        <w:spacing w:before="0" w:after="0"/>
        <w:ind w:firstLine="0"/>
        <w:rPr>
          <w:rFonts w:ascii="Times New Roman" w:hAnsi="Times New Roman" w:cs="Times New Roman"/>
          <w:sz w:val="36"/>
          <w:szCs w:val="36"/>
        </w:rPr>
      </w:pPr>
      <w:r>
        <w:rPr>
          <w:rFonts w:ascii="Times New Roman" w:hAnsi="Times New Roman" w:cs="Times New Roman"/>
          <w:sz w:val="36"/>
          <w:szCs w:val="36"/>
        </w:rPr>
        <w:t>ЗАБАЙКАЛЬСКОГО КРАЯ</w:t>
      </w:r>
    </w:p>
    <w:p w:rsidR="006A4B95" w:rsidRPr="003E34B2" w:rsidRDefault="006A4B95" w:rsidP="006A4B95">
      <w:pPr>
        <w:suppressAutoHyphens/>
        <w:ind w:firstLine="0"/>
        <w:jc w:val="center"/>
        <w:rPr>
          <w:rFonts w:ascii="Times New Roman" w:hAnsi="Times New Roman"/>
          <w:b/>
          <w:sz w:val="32"/>
          <w:szCs w:val="32"/>
        </w:rPr>
      </w:pPr>
    </w:p>
    <w:p w:rsidR="00B27625" w:rsidRPr="00F40EFD" w:rsidRDefault="00B27625" w:rsidP="006A4B95">
      <w:pPr>
        <w:suppressAutoHyphens/>
        <w:ind w:firstLine="0"/>
        <w:jc w:val="center"/>
        <w:rPr>
          <w:rFonts w:ascii="Times New Roman" w:hAnsi="Times New Roman"/>
          <w:b/>
          <w:sz w:val="44"/>
          <w:szCs w:val="44"/>
        </w:rPr>
      </w:pPr>
      <w:r w:rsidRPr="00F40EFD">
        <w:rPr>
          <w:rFonts w:ascii="Times New Roman" w:hAnsi="Times New Roman"/>
          <w:b/>
          <w:sz w:val="44"/>
          <w:szCs w:val="44"/>
        </w:rPr>
        <w:t>РЕШЕНИЕ</w:t>
      </w:r>
    </w:p>
    <w:p w:rsidR="00E72770" w:rsidRPr="00E27B4D" w:rsidRDefault="00E72770" w:rsidP="006A4B95">
      <w:pPr>
        <w:suppressAutoHyphens/>
        <w:ind w:firstLine="0"/>
        <w:rPr>
          <w:rFonts w:ascii="Times New Roman" w:hAnsi="Times New Roman"/>
          <w:sz w:val="28"/>
          <w:szCs w:val="28"/>
        </w:rPr>
      </w:pPr>
    </w:p>
    <w:p w:rsidR="00E72770" w:rsidRPr="00E27B4D" w:rsidRDefault="00F62A10" w:rsidP="006A4B95">
      <w:pPr>
        <w:suppressAutoHyphens/>
        <w:ind w:firstLine="0"/>
        <w:rPr>
          <w:rFonts w:ascii="Times New Roman" w:hAnsi="Times New Roman"/>
          <w:sz w:val="28"/>
          <w:szCs w:val="28"/>
        </w:rPr>
      </w:pPr>
      <w:r w:rsidRPr="00E27B4D">
        <w:rPr>
          <w:rFonts w:ascii="Times New Roman" w:hAnsi="Times New Roman"/>
          <w:sz w:val="28"/>
          <w:szCs w:val="28"/>
        </w:rPr>
        <w:t>2</w:t>
      </w:r>
      <w:r w:rsidR="00EC63DD">
        <w:rPr>
          <w:rFonts w:ascii="Times New Roman" w:hAnsi="Times New Roman"/>
          <w:sz w:val="28"/>
          <w:szCs w:val="28"/>
        </w:rPr>
        <w:t>7</w:t>
      </w:r>
      <w:r w:rsidRPr="00E27B4D">
        <w:rPr>
          <w:rFonts w:ascii="Times New Roman" w:hAnsi="Times New Roman"/>
          <w:sz w:val="28"/>
          <w:szCs w:val="28"/>
        </w:rPr>
        <w:t xml:space="preserve"> февраля</w:t>
      </w:r>
      <w:r w:rsidR="00F503FD" w:rsidRPr="00E27B4D">
        <w:rPr>
          <w:rFonts w:ascii="Times New Roman" w:hAnsi="Times New Roman"/>
          <w:sz w:val="28"/>
          <w:szCs w:val="28"/>
        </w:rPr>
        <w:t xml:space="preserve"> </w:t>
      </w:r>
      <w:r w:rsidR="00E72770" w:rsidRPr="00E27B4D">
        <w:rPr>
          <w:rFonts w:ascii="Times New Roman" w:hAnsi="Times New Roman"/>
          <w:sz w:val="28"/>
          <w:szCs w:val="28"/>
        </w:rPr>
        <w:t>20</w:t>
      </w:r>
      <w:r w:rsidRPr="00E27B4D">
        <w:rPr>
          <w:rFonts w:ascii="Times New Roman" w:hAnsi="Times New Roman"/>
          <w:sz w:val="28"/>
          <w:szCs w:val="28"/>
        </w:rPr>
        <w:t>25</w:t>
      </w:r>
      <w:r w:rsidR="00B27625" w:rsidRPr="00E27B4D">
        <w:rPr>
          <w:rFonts w:ascii="Times New Roman" w:hAnsi="Times New Roman"/>
          <w:sz w:val="28"/>
          <w:szCs w:val="28"/>
        </w:rPr>
        <w:t xml:space="preserve"> года </w:t>
      </w:r>
      <w:r w:rsidR="00B27625" w:rsidRPr="00E27B4D">
        <w:rPr>
          <w:rFonts w:ascii="Times New Roman" w:hAnsi="Times New Roman"/>
          <w:sz w:val="28"/>
          <w:szCs w:val="28"/>
        </w:rPr>
        <w:tab/>
      </w:r>
      <w:r w:rsidR="00B27625" w:rsidRPr="00E27B4D">
        <w:rPr>
          <w:rFonts w:ascii="Times New Roman" w:hAnsi="Times New Roman"/>
          <w:sz w:val="28"/>
          <w:szCs w:val="28"/>
        </w:rPr>
        <w:tab/>
      </w:r>
      <w:r w:rsidR="00B27625" w:rsidRPr="00E27B4D">
        <w:rPr>
          <w:rFonts w:ascii="Times New Roman" w:hAnsi="Times New Roman"/>
          <w:sz w:val="28"/>
          <w:szCs w:val="28"/>
        </w:rPr>
        <w:tab/>
      </w:r>
      <w:r w:rsidR="00B27625" w:rsidRPr="00E27B4D">
        <w:rPr>
          <w:rFonts w:ascii="Times New Roman" w:hAnsi="Times New Roman"/>
          <w:sz w:val="28"/>
          <w:szCs w:val="28"/>
        </w:rPr>
        <w:tab/>
      </w:r>
      <w:r w:rsidR="00B27625" w:rsidRPr="00E27B4D">
        <w:rPr>
          <w:rFonts w:ascii="Times New Roman" w:hAnsi="Times New Roman"/>
          <w:sz w:val="28"/>
          <w:szCs w:val="28"/>
        </w:rPr>
        <w:tab/>
      </w:r>
      <w:r w:rsidR="00B27625" w:rsidRPr="00E27B4D">
        <w:rPr>
          <w:rFonts w:ascii="Times New Roman" w:hAnsi="Times New Roman"/>
          <w:sz w:val="28"/>
          <w:szCs w:val="28"/>
        </w:rPr>
        <w:tab/>
      </w:r>
      <w:r w:rsidR="00B27625" w:rsidRPr="00E27B4D">
        <w:rPr>
          <w:rFonts w:ascii="Times New Roman" w:hAnsi="Times New Roman"/>
          <w:sz w:val="28"/>
          <w:szCs w:val="28"/>
        </w:rPr>
        <w:tab/>
      </w:r>
      <w:r w:rsidR="00B27625" w:rsidRPr="00E27B4D">
        <w:rPr>
          <w:rFonts w:ascii="Times New Roman" w:hAnsi="Times New Roman"/>
          <w:sz w:val="28"/>
          <w:szCs w:val="28"/>
        </w:rPr>
        <w:tab/>
      </w:r>
      <w:r w:rsidR="00F40EFD">
        <w:rPr>
          <w:rFonts w:ascii="Times New Roman" w:hAnsi="Times New Roman"/>
          <w:sz w:val="28"/>
          <w:szCs w:val="28"/>
        </w:rPr>
        <w:t xml:space="preserve">         </w:t>
      </w:r>
      <w:r w:rsidR="00B27625" w:rsidRPr="00E27B4D">
        <w:rPr>
          <w:rFonts w:ascii="Times New Roman" w:hAnsi="Times New Roman"/>
          <w:sz w:val="28"/>
          <w:szCs w:val="28"/>
        </w:rPr>
        <w:t xml:space="preserve">№ </w:t>
      </w:r>
      <w:r w:rsidR="00F40EFD">
        <w:rPr>
          <w:rFonts w:ascii="Times New Roman" w:hAnsi="Times New Roman"/>
          <w:sz w:val="28"/>
          <w:szCs w:val="28"/>
        </w:rPr>
        <w:t>86</w:t>
      </w:r>
    </w:p>
    <w:p w:rsidR="00B27625" w:rsidRPr="00E27B4D" w:rsidRDefault="00B27625" w:rsidP="006A4B95">
      <w:pPr>
        <w:suppressAutoHyphens/>
        <w:ind w:firstLine="0"/>
        <w:rPr>
          <w:rFonts w:ascii="Times New Roman" w:hAnsi="Times New Roman"/>
          <w:sz w:val="28"/>
          <w:szCs w:val="28"/>
        </w:rPr>
      </w:pPr>
    </w:p>
    <w:p w:rsidR="00E72770" w:rsidRPr="00E27B4D" w:rsidRDefault="00F503FD" w:rsidP="006A4B95">
      <w:pPr>
        <w:suppressAutoHyphens/>
        <w:ind w:firstLine="0"/>
        <w:jc w:val="center"/>
        <w:rPr>
          <w:rFonts w:ascii="Times New Roman" w:hAnsi="Times New Roman"/>
          <w:sz w:val="28"/>
          <w:szCs w:val="28"/>
        </w:rPr>
      </w:pPr>
      <w:r w:rsidRPr="00E27B4D">
        <w:rPr>
          <w:rFonts w:ascii="Times New Roman" w:hAnsi="Times New Roman"/>
          <w:sz w:val="28"/>
          <w:szCs w:val="28"/>
        </w:rPr>
        <w:t>г. Петровск-Забайкальский</w:t>
      </w:r>
    </w:p>
    <w:p w:rsidR="003E34B2" w:rsidRPr="00E27B4D" w:rsidRDefault="003E34B2" w:rsidP="006A4B95">
      <w:pPr>
        <w:suppressAutoHyphens/>
        <w:ind w:firstLine="0"/>
        <w:rPr>
          <w:rFonts w:ascii="Times New Roman" w:hAnsi="Times New Roman"/>
          <w:sz w:val="28"/>
          <w:szCs w:val="28"/>
        </w:rPr>
      </w:pPr>
    </w:p>
    <w:p w:rsidR="003D3C8C" w:rsidRDefault="00F62A10" w:rsidP="006A4B95">
      <w:pPr>
        <w:pStyle w:val="Title"/>
        <w:spacing w:before="0" w:after="0"/>
        <w:ind w:firstLine="0"/>
        <w:rPr>
          <w:rFonts w:ascii="Times New Roman" w:hAnsi="Times New Roman" w:cs="Times New Roman"/>
          <w:sz w:val="28"/>
          <w:szCs w:val="28"/>
        </w:rPr>
      </w:pPr>
      <w:r w:rsidRPr="00E27B4D">
        <w:rPr>
          <w:rFonts w:ascii="Times New Roman" w:hAnsi="Times New Roman" w:cs="Times New Roman"/>
          <w:sz w:val="28"/>
          <w:szCs w:val="28"/>
        </w:rPr>
        <w:t>Об утверждении П</w:t>
      </w:r>
      <w:r w:rsidR="003D3C8C">
        <w:rPr>
          <w:rFonts w:ascii="Times New Roman" w:hAnsi="Times New Roman" w:cs="Times New Roman"/>
          <w:sz w:val="28"/>
          <w:szCs w:val="28"/>
        </w:rPr>
        <w:t>оложения о публичных слушаниях</w:t>
      </w:r>
    </w:p>
    <w:p w:rsidR="00EF04EF" w:rsidRPr="00E27B4D" w:rsidRDefault="00F62A10" w:rsidP="006A4B95">
      <w:pPr>
        <w:pStyle w:val="Title"/>
        <w:spacing w:before="0" w:after="0"/>
        <w:ind w:firstLine="0"/>
        <w:rPr>
          <w:rFonts w:ascii="Times New Roman" w:hAnsi="Times New Roman" w:cs="Times New Roman"/>
          <w:sz w:val="28"/>
          <w:szCs w:val="28"/>
        </w:rPr>
      </w:pPr>
      <w:r w:rsidRPr="00E27B4D">
        <w:rPr>
          <w:rFonts w:ascii="Times New Roman" w:hAnsi="Times New Roman" w:cs="Times New Roman"/>
          <w:sz w:val="28"/>
          <w:szCs w:val="28"/>
        </w:rPr>
        <w:t>в Петровск</w:t>
      </w:r>
      <w:r w:rsidR="006A4B95">
        <w:rPr>
          <w:rFonts w:ascii="Times New Roman" w:hAnsi="Times New Roman" w:cs="Times New Roman"/>
          <w:sz w:val="28"/>
          <w:szCs w:val="28"/>
        </w:rPr>
        <w:t>-</w:t>
      </w:r>
      <w:r w:rsidRPr="00E27B4D">
        <w:rPr>
          <w:rFonts w:ascii="Times New Roman" w:hAnsi="Times New Roman" w:cs="Times New Roman"/>
          <w:sz w:val="28"/>
          <w:szCs w:val="28"/>
        </w:rPr>
        <w:t>Забайкальском муниципальном округе</w:t>
      </w:r>
      <w:r w:rsidR="002B3048" w:rsidRPr="00E27B4D">
        <w:rPr>
          <w:rFonts w:ascii="Times New Roman" w:hAnsi="Times New Roman" w:cs="Times New Roman"/>
          <w:sz w:val="28"/>
          <w:szCs w:val="28"/>
        </w:rPr>
        <w:t xml:space="preserve"> </w:t>
      </w:r>
    </w:p>
    <w:p w:rsidR="006A4B95" w:rsidRDefault="006A4B95" w:rsidP="006A4B95">
      <w:pPr>
        <w:suppressAutoHyphens/>
        <w:ind w:firstLine="709"/>
        <w:rPr>
          <w:rFonts w:ascii="Times New Roman" w:hAnsi="Times New Roman"/>
          <w:sz w:val="28"/>
          <w:szCs w:val="28"/>
        </w:rPr>
      </w:pPr>
    </w:p>
    <w:p w:rsidR="006A4B95" w:rsidRPr="00AB6C49" w:rsidRDefault="006A4B95" w:rsidP="006A4B95">
      <w:pPr>
        <w:suppressAutoHyphens/>
        <w:ind w:firstLine="709"/>
        <w:rPr>
          <w:rFonts w:ascii="Times New Roman" w:hAnsi="Times New Roman"/>
          <w:b/>
          <w:sz w:val="28"/>
          <w:szCs w:val="28"/>
        </w:rPr>
      </w:pPr>
      <w:r w:rsidRPr="00E27B4D">
        <w:rPr>
          <w:rFonts w:ascii="Times New Roman" w:hAnsi="Times New Roman"/>
          <w:sz w:val="28"/>
          <w:szCs w:val="28"/>
        </w:rPr>
        <w:t>В соответствии с</w:t>
      </w:r>
      <w:r w:rsidR="003E34B2">
        <w:rPr>
          <w:rFonts w:ascii="Times New Roman" w:hAnsi="Times New Roman"/>
          <w:sz w:val="28"/>
          <w:szCs w:val="28"/>
        </w:rPr>
        <w:t xml:space="preserve"> </w:t>
      </w:r>
      <w:r w:rsidR="003E34B2" w:rsidRPr="00D72AC1">
        <w:rPr>
          <w:rFonts w:ascii="Times New Roman" w:hAnsi="Times New Roman"/>
          <w:sz w:val="28"/>
          <w:szCs w:val="28"/>
        </w:rPr>
        <w:t>Бюджетным</w:t>
      </w:r>
      <w:r w:rsidR="00D72AC1">
        <w:rPr>
          <w:rFonts w:ascii="Times New Roman" w:hAnsi="Times New Roman"/>
          <w:sz w:val="28"/>
          <w:szCs w:val="28"/>
        </w:rPr>
        <w:t xml:space="preserve"> кодексом </w:t>
      </w:r>
      <w:r w:rsidR="00D72AC1" w:rsidRPr="00D72AC1">
        <w:rPr>
          <w:rFonts w:ascii="Times New Roman" w:hAnsi="Times New Roman"/>
          <w:sz w:val="28"/>
          <w:szCs w:val="28"/>
        </w:rPr>
        <w:t>Российской Федерации</w:t>
      </w:r>
      <w:r w:rsidR="003E34B2" w:rsidRPr="00D72AC1">
        <w:rPr>
          <w:rFonts w:ascii="Times New Roman" w:hAnsi="Times New Roman"/>
          <w:sz w:val="28"/>
          <w:szCs w:val="28"/>
        </w:rPr>
        <w:t xml:space="preserve">, Земельным </w:t>
      </w:r>
      <w:r w:rsidR="00D72AC1">
        <w:rPr>
          <w:rFonts w:ascii="Times New Roman" w:hAnsi="Times New Roman"/>
          <w:sz w:val="28"/>
          <w:szCs w:val="28"/>
        </w:rPr>
        <w:t xml:space="preserve">кодексом </w:t>
      </w:r>
      <w:r w:rsidR="00D72AC1" w:rsidRPr="00D72AC1">
        <w:rPr>
          <w:rFonts w:ascii="Times New Roman" w:hAnsi="Times New Roman"/>
          <w:sz w:val="28"/>
          <w:szCs w:val="28"/>
        </w:rPr>
        <w:t>Российской Федерации</w:t>
      </w:r>
      <w:r w:rsidR="001F237B">
        <w:rPr>
          <w:rFonts w:ascii="Times New Roman" w:hAnsi="Times New Roman"/>
          <w:sz w:val="28"/>
          <w:szCs w:val="28"/>
        </w:rPr>
        <w:t xml:space="preserve">, </w:t>
      </w:r>
      <w:r w:rsidR="00D72AC1">
        <w:rPr>
          <w:rFonts w:ascii="Times New Roman" w:hAnsi="Times New Roman"/>
          <w:sz w:val="28"/>
          <w:szCs w:val="28"/>
        </w:rPr>
        <w:t>Градостроительным кодексом</w:t>
      </w:r>
      <w:r w:rsidR="003E34B2" w:rsidRPr="00D72AC1">
        <w:rPr>
          <w:rFonts w:ascii="Times New Roman" w:hAnsi="Times New Roman"/>
          <w:sz w:val="28"/>
          <w:szCs w:val="28"/>
        </w:rPr>
        <w:t xml:space="preserve"> Российской Федерации</w:t>
      </w:r>
      <w:r w:rsidR="003E34B2" w:rsidRPr="00E27B4D">
        <w:rPr>
          <w:rFonts w:ascii="Times New Roman" w:hAnsi="Times New Roman"/>
          <w:sz w:val="28"/>
          <w:szCs w:val="28"/>
        </w:rPr>
        <w:t xml:space="preserve">, </w:t>
      </w:r>
      <w:r w:rsidR="00217126">
        <w:rPr>
          <w:rFonts w:ascii="Times New Roman" w:hAnsi="Times New Roman"/>
          <w:sz w:val="28"/>
          <w:szCs w:val="28"/>
        </w:rPr>
        <w:t>статьё</w:t>
      </w:r>
      <w:r w:rsidRPr="00E27B4D">
        <w:rPr>
          <w:rFonts w:ascii="Times New Roman" w:hAnsi="Times New Roman"/>
          <w:sz w:val="28"/>
          <w:szCs w:val="28"/>
        </w:rPr>
        <w:t>й 28 Федерального закона от 06 октября 2003 года № 131</w:t>
      </w:r>
      <w:r>
        <w:rPr>
          <w:rFonts w:ascii="Times New Roman" w:hAnsi="Times New Roman"/>
          <w:sz w:val="28"/>
          <w:szCs w:val="28"/>
        </w:rPr>
        <w:t>-ФЗ</w:t>
      </w:r>
      <w:r w:rsidRPr="00E27B4D">
        <w:rPr>
          <w:rFonts w:ascii="Times New Roman" w:hAnsi="Times New Roman"/>
          <w:sz w:val="28"/>
          <w:szCs w:val="28"/>
        </w:rPr>
        <w:t xml:space="preserve"> «Об общих принципах организации местного самоуправления в Российской Федерации», </w:t>
      </w:r>
      <w:r w:rsidR="00217126">
        <w:rPr>
          <w:rFonts w:ascii="Times New Roman" w:hAnsi="Times New Roman"/>
          <w:sz w:val="28"/>
          <w:szCs w:val="28"/>
        </w:rPr>
        <w:t xml:space="preserve">статьёй 25 </w:t>
      </w:r>
      <w:r w:rsidRPr="00E27B4D">
        <w:rPr>
          <w:rFonts w:ascii="Times New Roman" w:hAnsi="Times New Roman"/>
          <w:color w:val="000000"/>
          <w:sz w:val="28"/>
          <w:szCs w:val="28"/>
        </w:rPr>
        <w:t xml:space="preserve">Федеральным законом от 21 июля 2014 года </w:t>
      </w:r>
      <w:bookmarkStart w:id="0" w:name="_Hlk31028710"/>
      <w:r w:rsidRPr="00E27B4D">
        <w:rPr>
          <w:rFonts w:ascii="Times New Roman" w:hAnsi="Times New Roman"/>
          <w:color w:val="000000"/>
          <w:sz w:val="28"/>
          <w:szCs w:val="28"/>
        </w:rPr>
        <w:t>№</w:t>
      </w:r>
      <w:bookmarkEnd w:id="0"/>
      <w:r w:rsidRPr="00E27B4D">
        <w:rPr>
          <w:rFonts w:ascii="Times New Roman" w:hAnsi="Times New Roman"/>
          <w:color w:val="000000"/>
          <w:sz w:val="28"/>
          <w:szCs w:val="28"/>
        </w:rPr>
        <w:t xml:space="preserve"> 212-ФЗ «Об основах общественного контроля в Российской Федерации»</w:t>
      </w:r>
      <w:r w:rsidRPr="00E27B4D">
        <w:rPr>
          <w:rFonts w:ascii="Times New Roman" w:hAnsi="Times New Roman"/>
          <w:sz w:val="28"/>
          <w:szCs w:val="28"/>
        </w:rPr>
        <w:t>,</w:t>
      </w:r>
      <w:r w:rsidRPr="00E27B4D">
        <w:rPr>
          <w:rFonts w:ascii="Times New Roman" w:hAnsi="Times New Roman"/>
          <w:color w:val="000000"/>
          <w:sz w:val="28"/>
          <w:szCs w:val="28"/>
        </w:rPr>
        <w:t xml:space="preserve"> </w:t>
      </w:r>
      <w:r w:rsidR="00217126">
        <w:rPr>
          <w:rFonts w:ascii="Times New Roman" w:hAnsi="Times New Roman"/>
          <w:sz w:val="28"/>
          <w:szCs w:val="28"/>
        </w:rPr>
        <w:t>статьё</w:t>
      </w:r>
      <w:r w:rsidRPr="00E27B4D">
        <w:rPr>
          <w:rFonts w:ascii="Times New Roman" w:hAnsi="Times New Roman"/>
          <w:sz w:val="28"/>
          <w:szCs w:val="28"/>
        </w:rPr>
        <w:t xml:space="preserve">й 22 </w:t>
      </w:r>
      <w:hyperlink r:id="rId8" w:history="1">
        <w:r w:rsidRPr="00104D6F">
          <w:rPr>
            <w:rStyle w:val="aa"/>
            <w:rFonts w:ascii="Times New Roman" w:hAnsi="Times New Roman"/>
            <w:color w:val="auto"/>
            <w:sz w:val="28"/>
            <w:szCs w:val="28"/>
          </w:rPr>
          <w:t>Устава</w:t>
        </w:r>
      </w:hyperlink>
      <w:r w:rsidRPr="00104D6F">
        <w:rPr>
          <w:rStyle w:val="aa"/>
          <w:rFonts w:ascii="Times New Roman" w:hAnsi="Times New Roman"/>
          <w:color w:val="auto"/>
          <w:sz w:val="28"/>
          <w:szCs w:val="28"/>
        </w:rPr>
        <w:t xml:space="preserve"> Петровск-Забайкальского муниципального округа Забайкальского края</w:t>
      </w:r>
      <w:r w:rsidRPr="00E27B4D">
        <w:rPr>
          <w:rFonts w:ascii="Times New Roman" w:hAnsi="Times New Roman"/>
          <w:sz w:val="28"/>
          <w:szCs w:val="28"/>
        </w:rPr>
        <w:t xml:space="preserve">, Совет </w:t>
      </w:r>
      <w:r>
        <w:rPr>
          <w:rFonts w:ascii="Times New Roman" w:hAnsi="Times New Roman"/>
          <w:sz w:val="28"/>
          <w:szCs w:val="28"/>
        </w:rPr>
        <w:t>Петровск-Забайкальск</w:t>
      </w:r>
      <w:r w:rsidRPr="00E27B4D">
        <w:rPr>
          <w:rFonts w:ascii="Times New Roman" w:hAnsi="Times New Roman"/>
          <w:sz w:val="28"/>
          <w:szCs w:val="28"/>
        </w:rPr>
        <w:t xml:space="preserve">ого муниципального округа Забайкальского края </w:t>
      </w:r>
      <w:r w:rsidRPr="00AB6C49">
        <w:rPr>
          <w:rFonts w:ascii="Times New Roman" w:hAnsi="Times New Roman"/>
          <w:b/>
          <w:sz w:val="28"/>
          <w:szCs w:val="28"/>
        </w:rPr>
        <w:t>решил:</w:t>
      </w:r>
    </w:p>
    <w:p w:rsidR="00E72770" w:rsidRPr="00E27B4D" w:rsidRDefault="00E72770" w:rsidP="006A4B95">
      <w:pPr>
        <w:suppressAutoHyphens/>
        <w:ind w:firstLine="709"/>
        <w:rPr>
          <w:rFonts w:ascii="Times New Roman" w:hAnsi="Times New Roman"/>
          <w:sz w:val="28"/>
          <w:szCs w:val="28"/>
        </w:rPr>
      </w:pPr>
    </w:p>
    <w:p w:rsidR="006A4B95" w:rsidRPr="00E27B4D" w:rsidRDefault="006A4B95" w:rsidP="006A4B95">
      <w:pPr>
        <w:suppressAutoHyphens/>
        <w:ind w:firstLine="709"/>
        <w:rPr>
          <w:rFonts w:ascii="Times New Roman" w:hAnsi="Times New Roman"/>
          <w:sz w:val="28"/>
          <w:szCs w:val="28"/>
        </w:rPr>
      </w:pPr>
      <w:r w:rsidRPr="00E27B4D">
        <w:rPr>
          <w:rFonts w:ascii="Times New Roman" w:hAnsi="Times New Roman"/>
          <w:sz w:val="28"/>
          <w:szCs w:val="28"/>
        </w:rPr>
        <w:t>1. Утвердить П</w:t>
      </w:r>
      <w:r w:rsidR="003D3C8C">
        <w:rPr>
          <w:rFonts w:ascii="Times New Roman" w:hAnsi="Times New Roman"/>
          <w:bCs/>
          <w:sz w:val="28"/>
          <w:szCs w:val="28"/>
        </w:rPr>
        <w:t xml:space="preserve">оложение о публичных слушаниях </w:t>
      </w:r>
      <w:r w:rsidRPr="00E27B4D">
        <w:rPr>
          <w:rFonts w:ascii="Times New Roman" w:hAnsi="Times New Roman"/>
          <w:bCs/>
          <w:sz w:val="28"/>
          <w:szCs w:val="28"/>
        </w:rPr>
        <w:t xml:space="preserve">в </w:t>
      </w:r>
      <w:r>
        <w:rPr>
          <w:rFonts w:ascii="Times New Roman" w:hAnsi="Times New Roman"/>
          <w:bCs/>
          <w:sz w:val="28"/>
          <w:szCs w:val="28"/>
        </w:rPr>
        <w:t>Петровск-Забайкальск</w:t>
      </w:r>
      <w:r w:rsidRPr="00E27B4D">
        <w:rPr>
          <w:rFonts w:ascii="Times New Roman" w:hAnsi="Times New Roman"/>
          <w:bCs/>
          <w:sz w:val="28"/>
          <w:szCs w:val="28"/>
        </w:rPr>
        <w:t>ом муниципа</w:t>
      </w:r>
      <w:r>
        <w:rPr>
          <w:rFonts w:ascii="Times New Roman" w:hAnsi="Times New Roman"/>
          <w:bCs/>
          <w:sz w:val="28"/>
          <w:szCs w:val="28"/>
        </w:rPr>
        <w:t>льном округе</w:t>
      </w:r>
      <w:r w:rsidRPr="00E27B4D">
        <w:rPr>
          <w:rFonts w:ascii="Times New Roman" w:hAnsi="Times New Roman"/>
          <w:bCs/>
          <w:sz w:val="28"/>
          <w:szCs w:val="28"/>
        </w:rPr>
        <w:t xml:space="preserve"> </w:t>
      </w:r>
      <w:r w:rsidRPr="00E27B4D">
        <w:rPr>
          <w:rFonts w:ascii="Times New Roman" w:hAnsi="Times New Roman"/>
          <w:sz w:val="28"/>
          <w:szCs w:val="28"/>
        </w:rPr>
        <w:t>согласно приложению.</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sz w:val="28"/>
          <w:szCs w:val="28"/>
        </w:rPr>
      </w:pPr>
      <w:r w:rsidRPr="00D049C7">
        <w:rPr>
          <w:rFonts w:ascii="Times New Roman" w:hAnsi="Times New Roman"/>
          <w:sz w:val="28"/>
          <w:szCs w:val="28"/>
        </w:rPr>
        <w:t>2. Признать утратившим</w:t>
      </w:r>
      <w:r>
        <w:rPr>
          <w:rFonts w:ascii="Times New Roman" w:hAnsi="Times New Roman"/>
          <w:sz w:val="28"/>
          <w:szCs w:val="28"/>
        </w:rPr>
        <w:t>и</w:t>
      </w:r>
      <w:r w:rsidRPr="00D049C7">
        <w:rPr>
          <w:rFonts w:ascii="Times New Roman" w:hAnsi="Times New Roman"/>
          <w:sz w:val="28"/>
          <w:szCs w:val="28"/>
        </w:rPr>
        <w:t xml:space="preserve"> силу</w:t>
      </w:r>
      <w:r>
        <w:rPr>
          <w:rFonts w:ascii="Times New Roman" w:hAnsi="Times New Roman"/>
          <w:sz w:val="28"/>
          <w:szCs w:val="28"/>
        </w:rPr>
        <w:t>:</w:t>
      </w:r>
    </w:p>
    <w:p w:rsidR="006A4B95" w:rsidRDefault="003E34B2"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sz w:val="28"/>
          <w:szCs w:val="28"/>
        </w:rPr>
      </w:pPr>
      <w:r>
        <w:rPr>
          <w:rFonts w:ascii="Times New Roman" w:hAnsi="Times New Roman"/>
          <w:sz w:val="28"/>
          <w:szCs w:val="28"/>
        </w:rPr>
        <w:t>- р</w:t>
      </w:r>
      <w:r w:rsidR="006A4B95">
        <w:rPr>
          <w:rFonts w:ascii="Times New Roman" w:hAnsi="Times New Roman"/>
          <w:sz w:val="28"/>
          <w:szCs w:val="28"/>
        </w:rPr>
        <w:t>ешение</w:t>
      </w:r>
      <w:r w:rsidR="006A4B95" w:rsidRPr="00D049C7">
        <w:rPr>
          <w:rFonts w:ascii="Times New Roman" w:hAnsi="Times New Roman"/>
          <w:sz w:val="28"/>
          <w:szCs w:val="28"/>
        </w:rPr>
        <w:t xml:space="preserve"> Совета муниципального района «Петровск-За</w:t>
      </w:r>
      <w:r w:rsidR="006A4B95">
        <w:rPr>
          <w:rFonts w:ascii="Times New Roman" w:hAnsi="Times New Roman"/>
          <w:sz w:val="28"/>
          <w:szCs w:val="28"/>
        </w:rPr>
        <w:t>байкальский район» от 24 июня 2022</w:t>
      </w:r>
      <w:r w:rsidR="006A4B95" w:rsidRPr="00D049C7">
        <w:rPr>
          <w:rFonts w:ascii="Times New Roman" w:hAnsi="Times New Roman"/>
          <w:sz w:val="28"/>
          <w:szCs w:val="28"/>
        </w:rPr>
        <w:t xml:space="preserve"> года № </w:t>
      </w:r>
      <w:r w:rsidR="006A4B95">
        <w:rPr>
          <w:rFonts w:ascii="Times New Roman" w:hAnsi="Times New Roman"/>
          <w:sz w:val="28"/>
          <w:szCs w:val="28"/>
        </w:rPr>
        <w:t>272</w:t>
      </w:r>
      <w:r w:rsidR="006A4B95" w:rsidRPr="00D049C7">
        <w:rPr>
          <w:rFonts w:ascii="Times New Roman" w:hAnsi="Times New Roman"/>
          <w:sz w:val="28"/>
          <w:szCs w:val="28"/>
        </w:rPr>
        <w:t xml:space="preserve"> </w:t>
      </w:r>
      <w:r w:rsidR="006A4B95" w:rsidRPr="005E6F88">
        <w:rPr>
          <w:rFonts w:ascii="Times New Roman" w:hAnsi="Times New Roman"/>
          <w:sz w:val="28"/>
          <w:szCs w:val="28"/>
        </w:rPr>
        <w:t>«</w:t>
      </w:r>
      <w:r w:rsidR="006A4B95" w:rsidRPr="005E6F88">
        <w:rPr>
          <w:rFonts w:ascii="Times New Roman" w:hAnsi="Times New Roman"/>
          <w:bCs/>
          <w:color w:val="000000"/>
          <w:sz w:val="28"/>
          <w:szCs w:val="28"/>
        </w:rPr>
        <w:t>О порядке организации и проведения публичных слушаний в муниципальном районе «Петровск-Забайкальский район</w:t>
      </w:r>
      <w:r w:rsidR="006A4B95" w:rsidRPr="005E6F88">
        <w:rPr>
          <w:rFonts w:ascii="Times New Roman" w:hAnsi="Times New Roman"/>
          <w:sz w:val="28"/>
          <w:szCs w:val="28"/>
        </w:rPr>
        <w:t>»</w:t>
      </w:r>
      <w:r w:rsidR="006A4B95">
        <w:rPr>
          <w:rFonts w:ascii="Times New Roman" w:hAnsi="Times New Roman"/>
          <w:sz w:val="28"/>
          <w:szCs w:val="28"/>
        </w:rPr>
        <w:t>;</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sidRPr="005E6F88">
        <w:rPr>
          <w:rFonts w:ascii="Times New Roman" w:hAnsi="Times New Roman"/>
          <w:bCs/>
          <w:color w:val="000000"/>
          <w:sz w:val="28"/>
          <w:szCs w:val="28"/>
        </w:rPr>
        <w:t xml:space="preserve">- </w:t>
      </w:r>
      <w:r w:rsidR="003E34B2">
        <w:rPr>
          <w:rFonts w:ascii="Times New Roman" w:hAnsi="Times New Roman"/>
          <w:bCs/>
          <w:color w:val="000000"/>
          <w:sz w:val="28"/>
          <w:szCs w:val="28"/>
        </w:rPr>
        <w:t>р</w:t>
      </w:r>
      <w:r>
        <w:rPr>
          <w:rFonts w:ascii="Times New Roman" w:hAnsi="Times New Roman"/>
          <w:bCs/>
          <w:color w:val="000000"/>
          <w:sz w:val="28"/>
          <w:szCs w:val="28"/>
        </w:rPr>
        <w:t>ешение</w:t>
      </w:r>
      <w:r w:rsidRPr="005E6F88">
        <w:rPr>
          <w:rFonts w:ascii="Times New Roman" w:hAnsi="Times New Roman"/>
          <w:bCs/>
          <w:color w:val="000000"/>
          <w:sz w:val="28"/>
          <w:szCs w:val="28"/>
        </w:rPr>
        <w:t xml:space="preserve"> Совета муниципального района «</w:t>
      </w:r>
      <w:r>
        <w:rPr>
          <w:rFonts w:ascii="Times New Roman" w:hAnsi="Times New Roman"/>
          <w:bCs/>
          <w:color w:val="000000"/>
          <w:sz w:val="28"/>
          <w:szCs w:val="28"/>
        </w:rPr>
        <w:t>Петровск-Забайкальск</w:t>
      </w:r>
      <w:r w:rsidRPr="005E6F88">
        <w:rPr>
          <w:rFonts w:ascii="Times New Roman" w:hAnsi="Times New Roman"/>
          <w:bCs/>
          <w:color w:val="000000"/>
          <w:sz w:val="28"/>
          <w:szCs w:val="28"/>
        </w:rPr>
        <w:t xml:space="preserve">ий район» от 27 января 2023 года «О внесении изменений в </w:t>
      </w:r>
      <w:r>
        <w:rPr>
          <w:rFonts w:ascii="Times New Roman" w:hAnsi="Times New Roman"/>
          <w:bCs/>
          <w:color w:val="000000"/>
          <w:sz w:val="28"/>
          <w:szCs w:val="28"/>
        </w:rPr>
        <w:t>решение</w:t>
      </w:r>
      <w:r w:rsidRPr="005E6F88">
        <w:rPr>
          <w:rFonts w:ascii="Times New Roman" w:hAnsi="Times New Roman"/>
          <w:bCs/>
          <w:color w:val="000000"/>
          <w:sz w:val="28"/>
          <w:szCs w:val="28"/>
        </w:rPr>
        <w:t xml:space="preserve"> Совета муниципального района «Петровск-Забайкальский район» от 24 июня 2022</w:t>
      </w:r>
      <w:r>
        <w:rPr>
          <w:rFonts w:ascii="Times New Roman" w:hAnsi="Times New Roman"/>
          <w:bCs/>
          <w:color w:val="000000"/>
          <w:sz w:val="28"/>
          <w:szCs w:val="28"/>
        </w:rPr>
        <w:t xml:space="preserve"> </w:t>
      </w:r>
      <w:r w:rsidRPr="005E6F88">
        <w:rPr>
          <w:rFonts w:ascii="Times New Roman" w:hAnsi="Times New Roman"/>
          <w:bCs/>
          <w:color w:val="000000"/>
          <w:sz w:val="28"/>
          <w:szCs w:val="28"/>
        </w:rPr>
        <w:t>года</w:t>
      </w:r>
      <w:r>
        <w:rPr>
          <w:rFonts w:ascii="Times New Roman" w:hAnsi="Times New Roman"/>
          <w:bCs/>
          <w:color w:val="000000"/>
          <w:sz w:val="28"/>
          <w:szCs w:val="28"/>
        </w:rPr>
        <w:t xml:space="preserve"> </w:t>
      </w:r>
      <w:r w:rsidRPr="005E6F88">
        <w:rPr>
          <w:rFonts w:ascii="Times New Roman" w:hAnsi="Times New Roman"/>
          <w:bCs/>
          <w:color w:val="000000"/>
          <w:sz w:val="28"/>
          <w:szCs w:val="28"/>
        </w:rPr>
        <w:t>№</w:t>
      </w:r>
      <w:r>
        <w:rPr>
          <w:rFonts w:ascii="Times New Roman" w:hAnsi="Times New Roman"/>
          <w:bCs/>
          <w:color w:val="000000"/>
          <w:sz w:val="28"/>
          <w:szCs w:val="28"/>
        </w:rPr>
        <w:t xml:space="preserve"> </w:t>
      </w:r>
      <w:r w:rsidRPr="005E6F88">
        <w:rPr>
          <w:rFonts w:ascii="Times New Roman" w:hAnsi="Times New Roman"/>
          <w:bCs/>
          <w:color w:val="000000"/>
          <w:sz w:val="28"/>
          <w:szCs w:val="28"/>
        </w:rPr>
        <w:t>272</w:t>
      </w:r>
      <w:r>
        <w:rPr>
          <w:rFonts w:ascii="Times New Roman" w:hAnsi="Times New Roman"/>
          <w:bCs/>
          <w:color w:val="000000"/>
          <w:sz w:val="28"/>
          <w:szCs w:val="28"/>
        </w:rPr>
        <w:t xml:space="preserve"> </w:t>
      </w:r>
      <w:r w:rsidRPr="005E6F88">
        <w:rPr>
          <w:rFonts w:ascii="Times New Roman" w:hAnsi="Times New Roman"/>
          <w:bCs/>
          <w:color w:val="000000"/>
          <w:sz w:val="28"/>
          <w:szCs w:val="28"/>
        </w:rPr>
        <w:t>«О порядке организации и проведения публичных слушаний в муниципальном районе «Петровск-Забайкальский район»</w:t>
      </w:r>
      <w:r>
        <w:rPr>
          <w:rFonts w:ascii="Times New Roman" w:hAnsi="Times New Roman"/>
          <w:bCs/>
          <w:color w:val="000000"/>
          <w:sz w:val="28"/>
          <w:szCs w:val="28"/>
        </w:rPr>
        <w:t>;</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sidRPr="00435F45">
        <w:rPr>
          <w:rFonts w:ascii="Times New Roman" w:hAnsi="Times New Roman"/>
          <w:bCs/>
          <w:color w:val="000000"/>
          <w:sz w:val="28"/>
          <w:szCs w:val="28"/>
        </w:rPr>
        <w:t xml:space="preserve">- </w:t>
      </w:r>
      <w:r w:rsidR="003E34B2">
        <w:rPr>
          <w:rFonts w:ascii="Times New Roman" w:hAnsi="Times New Roman"/>
          <w:bCs/>
          <w:color w:val="000000"/>
          <w:sz w:val="28"/>
          <w:szCs w:val="28"/>
        </w:rPr>
        <w:t>р</w:t>
      </w:r>
      <w:r>
        <w:rPr>
          <w:rFonts w:ascii="Times New Roman" w:hAnsi="Times New Roman"/>
          <w:bCs/>
          <w:color w:val="000000"/>
          <w:sz w:val="28"/>
          <w:szCs w:val="28"/>
        </w:rPr>
        <w:t>ешение</w:t>
      </w:r>
      <w:r w:rsidRPr="00435F45">
        <w:rPr>
          <w:rFonts w:ascii="Times New Roman" w:hAnsi="Times New Roman"/>
          <w:bCs/>
          <w:color w:val="000000"/>
          <w:sz w:val="28"/>
          <w:szCs w:val="28"/>
        </w:rPr>
        <w:t xml:space="preserve"> Думы городского округа «Город Петровс</w:t>
      </w:r>
      <w:r>
        <w:rPr>
          <w:rFonts w:ascii="Times New Roman" w:hAnsi="Times New Roman"/>
          <w:bCs/>
          <w:color w:val="000000"/>
          <w:sz w:val="28"/>
          <w:szCs w:val="28"/>
        </w:rPr>
        <w:t>к-З</w:t>
      </w:r>
      <w:r w:rsidRPr="00435F45">
        <w:rPr>
          <w:rFonts w:ascii="Times New Roman" w:hAnsi="Times New Roman"/>
          <w:bCs/>
          <w:color w:val="000000"/>
          <w:sz w:val="28"/>
          <w:szCs w:val="28"/>
        </w:rPr>
        <w:t>абайкальский» от 30 сентября 2010 года № 72 «Об утверждении Положения «О порядке организации и проведения публичных слушаний в городском округе «Город Петровск-Забайкальский»</w:t>
      </w:r>
      <w:r>
        <w:rPr>
          <w:rFonts w:ascii="Times New Roman" w:hAnsi="Times New Roman"/>
          <w:bCs/>
          <w:color w:val="000000"/>
          <w:sz w:val="28"/>
          <w:szCs w:val="28"/>
        </w:rPr>
        <w:t>;</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sidRPr="00435F45">
        <w:rPr>
          <w:rFonts w:ascii="Times New Roman" w:hAnsi="Times New Roman"/>
          <w:bCs/>
          <w:color w:val="000000"/>
          <w:sz w:val="28"/>
          <w:szCs w:val="28"/>
        </w:rPr>
        <w:t xml:space="preserve">- </w:t>
      </w:r>
      <w:r w:rsidR="003E34B2">
        <w:rPr>
          <w:rFonts w:ascii="Times New Roman" w:hAnsi="Times New Roman"/>
          <w:bCs/>
          <w:color w:val="000000"/>
          <w:sz w:val="28"/>
          <w:szCs w:val="28"/>
        </w:rPr>
        <w:t>р</w:t>
      </w:r>
      <w:r>
        <w:rPr>
          <w:rFonts w:ascii="Times New Roman" w:hAnsi="Times New Roman"/>
          <w:bCs/>
          <w:color w:val="000000"/>
          <w:sz w:val="28"/>
          <w:szCs w:val="28"/>
        </w:rPr>
        <w:t>ешение</w:t>
      </w:r>
      <w:r w:rsidRPr="00435F45">
        <w:rPr>
          <w:rFonts w:ascii="Times New Roman" w:hAnsi="Times New Roman"/>
          <w:bCs/>
          <w:color w:val="000000"/>
          <w:sz w:val="28"/>
          <w:szCs w:val="28"/>
        </w:rPr>
        <w:t xml:space="preserve"> Думы городского округа «Город Петровс</w:t>
      </w:r>
      <w:r>
        <w:rPr>
          <w:rFonts w:ascii="Times New Roman" w:hAnsi="Times New Roman"/>
          <w:bCs/>
          <w:color w:val="000000"/>
          <w:sz w:val="28"/>
          <w:szCs w:val="28"/>
        </w:rPr>
        <w:t>к-З</w:t>
      </w:r>
      <w:r w:rsidRPr="00435F45">
        <w:rPr>
          <w:rFonts w:ascii="Times New Roman" w:hAnsi="Times New Roman"/>
          <w:bCs/>
          <w:color w:val="000000"/>
          <w:sz w:val="28"/>
          <w:szCs w:val="28"/>
        </w:rPr>
        <w:t>абайкальский» от 06 апреля 2018 года № 40 «О внесении изменений и дополнений</w:t>
      </w:r>
      <w:r>
        <w:rPr>
          <w:rFonts w:ascii="Times New Roman" w:hAnsi="Times New Roman"/>
          <w:bCs/>
          <w:color w:val="000000"/>
          <w:sz w:val="28"/>
          <w:szCs w:val="28"/>
        </w:rPr>
        <w:t xml:space="preserve"> </w:t>
      </w:r>
      <w:r w:rsidRPr="00435F45">
        <w:rPr>
          <w:rFonts w:ascii="Times New Roman" w:hAnsi="Times New Roman"/>
          <w:bCs/>
          <w:color w:val="000000"/>
          <w:sz w:val="28"/>
          <w:szCs w:val="28"/>
        </w:rPr>
        <w:t>в Положение «О порядке организации</w:t>
      </w:r>
      <w:r>
        <w:rPr>
          <w:rFonts w:ascii="Times New Roman" w:hAnsi="Times New Roman"/>
          <w:bCs/>
          <w:color w:val="000000"/>
          <w:sz w:val="28"/>
          <w:szCs w:val="28"/>
        </w:rPr>
        <w:t xml:space="preserve"> </w:t>
      </w:r>
      <w:r w:rsidRPr="00435F45">
        <w:rPr>
          <w:rFonts w:ascii="Times New Roman" w:hAnsi="Times New Roman"/>
          <w:bCs/>
          <w:color w:val="000000"/>
          <w:sz w:val="28"/>
          <w:szCs w:val="28"/>
        </w:rPr>
        <w:t>и проведения публичных слушаний</w:t>
      </w:r>
      <w:r>
        <w:rPr>
          <w:rFonts w:ascii="Times New Roman" w:hAnsi="Times New Roman"/>
          <w:bCs/>
          <w:color w:val="000000"/>
          <w:sz w:val="28"/>
          <w:szCs w:val="28"/>
        </w:rPr>
        <w:t xml:space="preserve"> </w:t>
      </w:r>
      <w:r w:rsidRPr="00435F45">
        <w:rPr>
          <w:rFonts w:ascii="Times New Roman" w:hAnsi="Times New Roman"/>
          <w:bCs/>
          <w:color w:val="000000"/>
          <w:sz w:val="28"/>
          <w:szCs w:val="28"/>
        </w:rPr>
        <w:t>в городском округе «Город Петровск-Забайкальский»;</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sidRPr="00325085">
        <w:rPr>
          <w:rFonts w:ascii="Times New Roman" w:hAnsi="Times New Roman"/>
          <w:bCs/>
          <w:color w:val="000000"/>
          <w:sz w:val="28"/>
          <w:szCs w:val="28"/>
        </w:rPr>
        <w:lastRenderedPageBreak/>
        <w:t xml:space="preserve">- </w:t>
      </w:r>
      <w:r w:rsidR="003E34B2">
        <w:rPr>
          <w:rFonts w:ascii="Times New Roman" w:hAnsi="Times New Roman"/>
          <w:bCs/>
          <w:color w:val="000000"/>
          <w:sz w:val="28"/>
          <w:szCs w:val="28"/>
        </w:rPr>
        <w:t>р</w:t>
      </w:r>
      <w:r>
        <w:rPr>
          <w:rFonts w:ascii="Times New Roman" w:hAnsi="Times New Roman"/>
          <w:bCs/>
          <w:color w:val="000000"/>
          <w:sz w:val="28"/>
          <w:szCs w:val="28"/>
        </w:rPr>
        <w:t>ешение</w:t>
      </w:r>
      <w:r w:rsidRPr="00325085">
        <w:rPr>
          <w:rFonts w:ascii="Times New Roman" w:hAnsi="Times New Roman"/>
          <w:bCs/>
          <w:color w:val="000000"/>
          <w:sz w:val="28"/>
          <w:szCs w:val="28"/>
        </w:rPr>
        <w:t xml:space="preserve"> </w:t>
      </w:r>
      <w:r>
        <w:rPr>
          <w:rFonts w:ascii="Times New Roman" w:hAnsi="Times New Roman"/>
          <w:bCs/>
          <w:color w:val="000000"/>
          <w:sz w:val="28"/>
          <w:szCs w:val="28"/>
        </w:rPr>
        <w:t xml:space="preserve">Совета </w:t>
      </w:r>
      <w:r w:rsidRPr="00325085">
        <w:rPr>
          <w:rFonts w:ascii="Times New Roman" w:hAnsi="Times New Roman"/>
          <w:bCs/>
          <w:color w:val="000000"/>
          <w:sz w:val="28"/>
          <w:szCs w:val="28"/>
        </w:rPr>
        <w:t>сельского поселения «Тарбагатайское» от 27 апреля 2023 года № 163 «О порядке организации и проведения публичных слушаний в сельском поселении «Тарбагатайское»;</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Pr>
          <w:rFonts w:ascii="Times New Roman" w:hAnsi="Times New Roman"/>
          <w:bCs/>
          <w:color w:val="000000"/>
          <w:sz w:val="28"/>
          <w:szCs w:val="28"/>
        </w:rPr>
        <w:t xml:space="preserve">- </w:t>
      </w:r>
      <w:r w:rsidR="003E34B2">
        <w:rPr>
          <w:rFonts w:ascii="Times New Roman" w:hAnsi="Times New Roman"/>
          <w:bCs/>
          <w:color w:val="000000"/>
          <w:sz w:val="28"/>
          <w:szCs w:val="28"/>
        </w:rPr>
        <w:t>р</w:t>
      </w:r>
      <w:r>
        <w:rPr>
          <w:rFonts w:ascii="Times New Roman" w:hAnsi="Times New Roman"/>
          <w:bCs/>
          <w:color w:val="000000"/>
          <w:sz w:val="28"/>
          <w:szCs w:val="28"/>
        </w:rPr>
        <w:t xml:space="preserve">ешение Совета </w:t>
      </w:r>
      <w:r w:rsidRPr="00325085">
        <w:rPr>
          <w:rFonts w:ascii="Times New Roman" w:hAnsi="Times New Roman"/>
          <w:bCs/>
          <w:color w:val="000000"/>
          <w:sz w:val="28"/>
          <w:szCs w:val="28"/>
        </w:rPr>
        <w:t>сельского поселения «Хохотуйское» от 24 марта 2023 года № 66 «О порядке организации и проведения публичных слушаний в сельском поселении «Хохотуйское»;</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Pr>
          <w:rFonts w:ascii="Times New Roman" w:hAnsi="Times New Roman"/>
          <w:bCs/>
          <w:color w:val="000000"/>
          <w:sz w:val="28"/>
          <w:szCs w:val="28"/>
        </w:rPr>
        <w:t xml:space="preserve">- </w:t>
      </w:r>
      <w:r w:rsidR="003E34B2">
        <w:rPr>
          <w:rFonts w:ascii="Times New Roman" w:hAnsi="Times New Roman"/>
          <w:bCs/>
          <w:color w:val="000000"/>
          <w:sz w:val="28"/>
          <w:szCs w:val="28"/>
        </w:rPr>
        <w:t>р</w:t>
      </w:r>
      <w:r>
        <w:rPr>
          <w:rFonts w:ascii="Times New Roman" w:hAnsi="Times New Roman"/>
          <w:bCs/>
          <w:color w:val="000000"/>
          <w:sz w:val="28"/>
          <w:szCs w:val="28"/>
        </w:rPr>
        <w:t>ешение Совета сельского поселения «Хараузское» от 30 января 2023 года № 5</w:t>
      </w:r>
      <w:r w:rsidRPr="00325085">
        <w:rPr>
          <w:rFonts w:ascii="Times New Roman" w:hAnsi="Times New Roman"/>
          <w:bCs/>
          <w:color w:val="000000"/>
          <w:sz w:val="28"/>
          <w:szCs w:val="28"/>
        </w:rPr>
        <w:t>8 «О порядке организации и проведения публичных слушаний в сельском поселении «Хараузское»;</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Pr>
          <w:rFonts w:ascii="Times New Roman" w:hAnsi="Times New Roman"/>
          <w:bCs/>
          <w:color w:val="000000"/>
          <w:sz w:val="28"/>
          <w:szCs w:val="28"/>
        </w:rPr>
        <w:t xml:space="preserve">- </w:t>
      </w:r>
      <w:r w:rsidR="003E34B2">
        <w:rPr>
          <w:rFonts w:ascii="Times New Roman" w:hAnsi="Times New Roman"/>
          <w:bCs/>
          <w:color w:val="000000"/>
          <w:sz w:val="28"/>
          <w:szCs w:val="28"/>
        </w:rPr>
        <w:t>р</w:t>
      </w:r>
      <w:r>
        <w:rPr>
          <w:rFonts w:ascii="Times New Roman" w:hAnsi="Times New Roman"/>
          <w:bCs/>
          <w:color w:val="000000"/>
          <w:sz w:val="28"/>
          <w:szCs w:val="28"/>
        </w:rPr>
        <w:t>ешение</w:t>
      </w:r>
      <w:r w:rsidRPr="00A73EBD">
        <w:rPr>
          <w:rFonts w:ascii="Times New Roman" w:hAnsi="Times New Roman"/>
          <w:bCs/>
          <w:color w:val="000000"/>
          <w:sz w:val="28"/>
          <w:szCs w:val="28"/>
        </w:rPr>
        <w:t xml:space="preserve"> </w:t>
      </w:r>
      <w:r>
        <w:rPr>
          <w:rFonts w:ascii="Times New Roman" w:hAnsi="Times New Roman"/>
          <w:bCs/>
          <w:color w:val="000000"/>
          <w:sz w:val="28"/>
          <w:szCs w:val="28"/>
        </w:rPr>
        <w:t xml:space="preserve">Совета </w:t>
      </w:r>
      <w:r w:rsidRPr="00A73EBD">
        <w:rPr>
          <w:rFonts w:ascii="Times New Roman" w:hAnsi="Times New Roman"/>
          <w:bCs/>
          <w:color w:val="000000"/>
          <w:sz w:val="28"/>
          <w:szCs w:val="28"/>
        </w:rPr>
        <w:t>сельского поселения «Катангарское» от 23 января 2023 года №</w:t>
      </w:r>
      <w:r>
        <w:rPr>
          <w:rFonts w:ascii="Times New Roman" w:hAnsi="Times New Roman"/>
          <w:bCs/>
          <w:color w:val="000000"/>
          <w:sz w:val="28"/>
          <w:szCs w:val="28"/>
        </w:rPr>
        <w:t xml:space="preserve"> </w:t>
      </w:r>
      <w:r w:rsidRPr="00A73EBD">
        <w:rPr>
          <w:rFonts w:ascii="Times New Roman" w:hAnsi="Times New Roman"/>
          <w:bCs/>
          <w:color w:val="000000"/>
          <w:sz w:val="28"/>
          <w:szCs w:val="28"/>
        </w:rPr>
        <w:t>49 «О порядке организации и проведения публичных слушаний в сельском поселении «Катангарское»;</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sidRPr="00163AEE">
        <w:rPr>
          <w:rFonts w:ascii="Times New Roman" w:hAnsi="Times New Roman"/>
          <w:bCs/>
          <w:color w:val="000000"/>
          <w:sz w:val="28"/>
          <w:szCs w:val="28"/>
        </w:rPr>
        <w:t xml:space="preserve">- </w:t>
      </w:r>
      <w:r w:rsidR="003E34B2">
        <w:rPr>
          <w:rFonts w:ascii="Times New Roman" w:hAnsi="Times New Roman"/>
          <w:bCs/>
          <w:color w:val="000000"/>
          <w:sz w:val="28"/>
          <w:szCs w:val="28"/>
        </w:rPr>
        <w:t>р</w:t>
      </w:r>
      <w:r>
        <w:rPr>
          <w:rFonts w:ascii="Times New Roman" w:hAnsi="Times New Roman"/>
          <w:bCs/>
          <w:color w:val="000000"/>
          <w:sz w:val="28"/>
          <w:szCs w:val="28"/>
        </w:rPr>
        <w:t>ешение Совета</w:t>
      </w:r>
      <w:r w:rsidRPr="00163AEE">
        <w:rPr>
          <w:rFonts w:ascii="Times New Roman" w:hAnsi="Times New Roman"/>
          <w:bCs/>
          <w:color w:val="000000"/>
          <w:sz w:val="28"/>
          <w:szCs w:val="28"/>
        </w:rPr>
        <w:t xml:space="preserve"> сельского поселения «Песчанское» от 01 июля 2022 года № 14 «О порядке организации и проведения публичных слушаний в</w:t>
      </w:r>
      <w:r>
        <w:rPr>
          <w:rFonts w:ascii="Times New Roman" w:hAnsi="Times New Roman"/>
          <w:bCs/>
          <w:color w:val="000000"/>
          <w:sz w:val="28"/>
          <w:szCs w:val="28"/>
        </w:rPr>
        <w:t xml:space="preserve"> </w:t>
      </w:r>
      <w:r w:rsidRPr="00163AEE">
        <w:rPr>
          <w:rFonts w:ascii="Times New Roman" w:hAnsi="Times New Roman"/>
          <w:bCs/>
          <w:color w:val="000000"/>
          <w:sz w:val="28"/>
          <w:szCs w:val="28"/>
        </w:rPr>
        <w:t>сельском поселении «Песчанское»;</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Pr>
          <w:rFonts w:ascii="Times New Roman" w:hAnsi="Times New Roman"/>
          <w:bCs/>
          <w:color w:val="000000"/>
          <w:sz w:val="28"/>
          <w:szCs w:val="28"/>
        </w:rPr>
        <w:t xml:space="preserve">- </w:t>
      </w:r>
      <w:r w:rsidR="003E34B2">
        <w:rPr>
          <w:rFonts w:ascii="Times New Roman" w:hAnsi="Times New Roman"/>
          <w:bCs/>
          <w:color w:val="000000"/>
          <w:sz w:val="28"/>
          <w:szCs w:val="28"/>
        </w:rPr>
        <w:t>р</w:t>
      </w:r>
      <w:r>
        <w:rPr>
          <w:rFonts w:ascii="Times New Roman" w:hAnsi="Times New Roman"/>
          <w:bCs/>
          <w:color w:val="000000"/>
          <w:sz w:val="28"/>
          <w:szCs w:val="28"/>
        </w:rPr>
        <w:t>ешение</w:t>
      </w:r>
      <w:r w:rsidRPr="00163AEE">
        <w:rPr>
          <w:rFonts w:ascii="Times New Roman" w:hAnsi="Times New Roman"/>
          <w:bCs/>
          <w:color w:val="000000"/>
          <w:sz w:val="28"/>
          <w:szCs w:val="28"/>
        </w:rPr>
        <w:t xml:space="preserve"> </w:t>
      </w:r>
      <w:r>
        <w:rPr>
          <w:rFonts w:ascii="Times New Roman" w:hAnsi="Times New Roman"/>
          <w:bCs/>
          <w:color w:val="000000"/>
          <w:sz w:val="28"/>
          <w:szCs w:val="28"/>
        </w:rPr>
        <w:t xml:space="preserve">Совета </w:t>
      </w:r>
      <w:r w:rsidRPr="00163AEE">
        <w:rPr>
          <w:rFonts w:ascii="Times New Roman" w:hAnsi="Times New Roman"/>
          <w:bCs/>
          <w:color w:val="000000"/>
          <w:sz w:val="28"/>
          <w:szCs w:val="28"/>
        </w:rPr>
        <w:t>сельского поселения «Катаевское»</w:t>
      </w:r>
      <w:r>
        <w:rPr>
          <w:rFonts w:ascii="Times New Roman" w:hAnsi="Times New Roman"/>
          <w:bCs/>
          <w:color w:val="000000"/>
          <w:sz w:val="28"/>
          <w:szCs w:val="28"/>
        </w:rPr>
        <w:t xml:space="preserve"> от 30 сентября 2010 № 72</w:t>
      </w:r>
      <w:r w:rsidRPr="00163AEE">
        <w:rPr>
          <w:rFonts w:ascii="Times New Roman" w:hAnsi="Times New Roman"/>
          <w:bCs/>
          <w:color w:val="000000"/>
          <w:sz w:val="28"/>
          <w:szCs w:val="28"/>
        </w:rPr>
        <w:t xml:space="preserve"> «О порядке организации и проведения публичных слушаний в</w:t>
      </w:r>
      <w:r>
        <w:rPr>
          <w:rFonts w:ascii="Times New Roman" w:hAnsi="Times New Roman"/>
          <w:bCs/>
          <w:color w:val="000000"/>
          <w:sz w:val="28"/>
          <w:szCs w:val="28"/>
        </w:rPr>
        <w:t xml:space="preserve"> </w:t>
      </w:r>
      <w:r w:rsidRPr="00163AEE">
        <w:rPr>
          <w:rFonts w:ascii="Times New Roman" w:hAnsi="Times New Roman"/>
          <w:bCs/>
          <w:color w:val="000000"/>
          <w:sz w:val="28"/>
          <w:szCs w:val="28"/>
        </w:rPr>
        <w:t>сельском поселении «Катаевское»;</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Pr>
          <w:rFonts w:ascii="Times New Roman" w:hAnsi="Times New Roman"/>
          <w:bCs/>
          <w:color w:val="000000"/>
          <w:sz w:val="28"/>
          <w:szCs w:val="28"/>
        </w:rPr>
        <w:t xml:space="preserve">- </w:t>
      </w:r>
      <w:r w:rsidR="003E34B2">
        <w:rPr>
          <w:rFonts w:ascii="Times New Roman" w:hAnsi="Times New Roman"/>
          <w:bCs/>
          <w:color w:val="000000"/>
          <w:sz w:val="28"/>
          <w:szCs w:val="28"/>
        </w:rPr>
        <w:t>р</w:t>
      </w:r>
      <w:r>
        <w:rPr>
          <w:rFonts w:ascii="Times New Roman" w:hAnsi="Times New Roman"/>
          <w:bCs/>
          <w:color w:val="000000"/>
          <w:sz w:val="28"/>
          <w:szCs w:val="28"/>
        </w:rPr>
        <w:t>ешение</w:t>
      </w:r>
      <w:r w:rsidRPr="00163AEE">
        <w:rPr>
          <w:rFonts w:ascii="Times New Roman" w:hAnsi="Times New Roman"/>
          <w:bCs/>
          <w:color w:val="000000"/>
          <w:sz w:val="28"/>
          <w:szCs w:val="28"/>
        </w:rPr>
        <w:t xml:space="preserve"> </w:t>
      </w:r>
      <w:r>
        <w:rPr>
          <w:rFonts w:ascii="Times New Roman" w:hAnsi="Times New Roman"/>
          <w:bCs/>
          <w:color w:val="000000"/>
          <w:sz w:val="28"/>
          <w:szCs w:val="28"/>
        </w:rPr>
        <w:t xml:space="preserve">Совета </w:t>
      </w:r>
      <w:r w:rsidRPr="00163AEE">
        <w:rPr>
          <w:rFonts w:ascii="Times New Roman" w:hAnsi="Times New Roman"/>
          <w:bCs/>
          <w:color w:val="000000"/>
          <w:sz w:val="28"/>
          <w:szCs w:val="28"/>
        </w:rPr>
        <w:t>сельского поселения «Катаевское» от 01 июля 2022 № 41 «О порядке организации и проведения публичных слушаний в</w:t>
      </w:r>
      <w:r>
        <w:rPr>
          <w:rFonts w:ascii="Times New Roman" w:hAnsi="Times New Roman"/>
          <w:bCs/>
          <w:color w:val="000000"/>
          <w:sz w:val="28"/>
          <w:szCs w:val="28"/>
        </w:rPr>
        <w:t xml:space="preserve"> </w:t>
      </w:r>
      <w:r w:rsidRPr="00163AEE">
        <w:rPr>
          <w:rFonts w:ascii="Times New Roman" w:hAnsi="Times New Roman"/>
          <w:bCs/>
          <w:color w:val="000000"/>
          <w:sz w:val="28"/>
          <w:szCs w:val="28"/>
        </w:rPr>
        <w:t>сельском поселении «Катаевское»;</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Pr>
          <w:rFonts w:ascii="Times New Roman" w:hAnsi="Times New Roman"/>
          <w:bCs/>
          <w:color w:val="000000"/>
          <w:sz w:val="28"/>
          <w:szCs w:val="28"/>
        </w:rPr>
        <w:t xml:space="preserve">- </w:t>
      </w:r>
      <w:r w:rsidR="003E34B2">
        <w:rPr>
          <w:rFonts w:ascii="Times New Roman" w:hAnsi="Times New Roman"/>
          <w:bCs/>
          <w:color w:val="000000"/>
          <w:sz w:val="28"/>
          <w:szCs w:val="28"/>
        </w:rPr>
        <w:t>р</w:t>
      </w:r>
      <w:r>
        <w:rPr>
          <w:rFonts w:ascii="Times New Roman" w:hAnsi="Times New Roman"/>
          <w:bCs/>
          <w:color w:val="000000"/>
          <w:sz w:val="28"/>
          <w:szCs w:val="28"/>
        </w:rPr>
        <w:t>ешение</w:t>
      </w:r>
      <w:r w:rsidRPr="00C1477E">
        <w:rPr>
          <w:rFonts w:ascii="Times New Roman" w:hAnsi="Times New Roman"/>
          <w:bCs/>
          <w:color w:val="000000"/>
          <w:sz w:val="28"/>
          <w:szCs w:val="28"/>
        </w:rPr>
        <w:t xml:space="preserve"> </w:t>
      </w:r>
      <w:r>
        <w:rPr>
          <w:rFonts w:ascii="Times New Roman" w:hAnsi="Times New Roman"/>
          <w:bCs/>
          <w:color w:val="000000"/>
          <w:sz w:val="28"/>
          <w:szCs w:val="28"/>
        </w:rPr>
        <w:t xml:space="preserve">Совета </w:t>
      </w:r>
      <w:r w:rsidRPr="00C1477E">
        <w:rPr>
          <w:rFonts w:ascii="Times New Roman" w:hAnsi="Times New Roman"/>
          <w:bCs/>
          <w:color w:val="000000"/>
          <w:sz w:val="28"/>
          <w:szCs w:val="28"/>
        </w:rPr>
        <w:t>сельского поселения «Зугмарское» от 15 июня 2022 года № 32 «О порядке организации и проведения публичных слушаний в сельском поселении «Зугмарское»;</w:t>
      </w:r>
    </w:p>
    <w:p w:rsidR="006A4B95" w:rsidRDefault="006A4B95" w:rsidP="006A4B95">
      <w:pPr>
        <w:pStyle w:val="title0"/>
        <w:spacing w:before="0" w:beforeAutospacing="0" w:after="0" w:afterAutospacing="0"/>
        <w:ind w:firstLine="709"/>
        <w:jc w:val="both"/>
        <w:rPr>
          <w:rFonts w:cs="Arial"/>
          <w:bCs/>
          <w:color w:val="000000"/>
          <w:sz w:val="28"/>
          <w:szCs w:val="28"/>
        </w:rPr>
      </w:pPr>
      <w:r w:rsidRPr="00C1477E">
        <w:rPr>
          <w:bCs/>
          <w:color w:val="000000"/>
          <w:sz w:val="28"/>
          <w:szCs w:val="28"/>
        </w:rPr>
        <w:t xml:space="preserve">- </w:t>
      </w:r>
      <w:r w:rsidR="003E34B2">
        <w:rPr>
          <w:bCs/>
          <w:color w:val="000000"/>
          <w:sz w:val="28"/>
          <w:szCs w:val="28"/>
        </w:rPr>
        <w:t>р</w:t>
      </w:r>
      <w:r>
        <w:rPr>
          <w:bCs/>
          <w:color w:val="000000"/>
          <w:sz w:val="28"/>
          <w:szCs w:val="28"/>
        </w:rPr>
        <w:t>ешение</w:t>
      </w:r>
      <w:r w:rsidRPr="00C1477E">
        <w:rPr>
          <w:bCs/>
          <w:color w:val="000000"/>
          <w:sz w:val="28"/>
          <w:szCs w:val="28"/>
        </w:rPr>
        <w:t xml:space="preserve"> </w:t>
      </w:r>
      <w:r>
        <w:rPr>
          <w:bCs/>
          <w:color w:val="000000"/>
          <w:sz w:val="28"/>
          <w:szCs w:val="28"/>
        </w:rPr>
        <w:t xml:space="preserve">Совета </w:t>
      </w:r>
      <w:r w:rsidRPr="00C1477E">
        <w:rPr>
          <w:bCs/>
          <w:color w:val="000000"/>
          <w:sz w:val="28"/>
          <w:szCs w:val="28"/>
        </w:rPr>
        <w:t>сельского поселения «Малетинское» от 06 июня 2022 года № 33 «</w:t>
      </w:r>
      <w:r w:rsidRPr="00C1477E">
        <w:rPr>
          <w:rFonts w:cs="Arial"/>
          <w:bCs/>
          <w:color w:val="000000"/>
          <w:sz w:val="28"/>
          <w:szCs w:val="28"/>
        </w:rPr>
        <w:t>О порядке организации и проведения публичных слушаний в сельском поселении «Малетинское»;</w:t>
      </w:r>
    </w:p>
    <w:p w:rsidR="006A4B95" w:rsidRDefault="006A4B95" w:rsidP="006A4B95">
      <w:pPr>
        <w:pStyle w:val="title0"/>
        <w:spacing w:before="0" w:beforeAutospacing="0" w:after="0" w:afterAutospacing="0"/>
        <w:ind w:firstLine="709"/>
        <w:jc w:val="both"/>
        <w:rPr>
          <w:bCs/>
          <w:color w:val="000000"/>
          <w:sz w:val="28"/>
          <w:szCs w:val="28"/>
        </w:rPr>
      </w:pPr>
      <w:r w:rsidRPr="00C1477E">
        <w:rPr>
          <w:bCs/>
          <w:color w:val="000000"/>
          <w:sz w:val="28"/>
          <w:szCs w:val="28"/>
        </w:rPr>
        <w:t xml:space="preserve">- </w:t>
      </w:r>
      <w:r w:rsidR="003E34B2">
        <w:rPr>
          <w:bCs/>
          <w:color w:val="000000"/>
          <w:sz w:val="28"/>
          <w:szCs w:val="28"/>
        </w:rPr>
        <w:t>р</w:t>
      </w:r>
      <w:r>
        <w:rPr>
          <w:bCs/>
          <w:color w:val="000000"/>
          <w:sz w:val="28"/>
          <w:szCs w:val="28"/>
        </w:rPr>
        <w:t>ешение Совета</w:t>
      </w:r>
      <w:r w:rsidRPr="00C1477E">
        <w:rPr>
          <w:bCs/>
          <w:color w:val="000000"/>
          <w:sz w:val="28"/>
          <w:szCs w:val="28"/>
        </w:rPr>
        <w:t xml:space="preserve"> сельского поселения «Толбагинское» от 12 сентября 2011 года № 103б «О порядке организации и проведения публичных слушаний в сельском поселении «Толбагинское»;</w:t>
      </w:r>
    </w:p>
    <w:p w:rsidR="006A4B95" w:rsidRDefault="006A4B95" w:rsidP="006A4B95">
      <w:pPr>
        <w:pStyle w:val="title0"/>
        <w:spacing w:before="0" w:beforeAutospacing="0" w:after="0" w:afterAutospacing="0"/>
        <w:ind w:firstLine="709"/>
        <w:jc w:val="both"/>
        <w:rPr>
          <w:bCs/>
          <w:color w:val="000000"/>
          <w:sz w:val="28"/>
          <w:szCs w:val="28"/>
        </w:rPr>
      </w:pPr>
      <w:r w:rsidRPr="00C1477E">
        <w:rPr>
          <w:bCs/>
          <w:color w:val="000000"/>
          <w:sz w:val="28"/>
          <w:szCs w:val="28"/>
        </w:rPr>
        <w:t xml:space="preserve">- </w:t>
      </w:r>
      <w:r w:rsidR="003E34B2">
        <w:rPr>
          <w:bCs/>
          <w:color w:val="000000"/>
          <w:sz w:val="28"/>
          <w:szCs w:val="28"/>
        </w:rPr>
        <w:t>р</w:t>
      </w:r>
      <w:r>
        <w:rPr>
          <w:bCs/>
          <w:color w:val="000000"/>
          <w:sz w:val="28"/>
          <w:szCs w:val="28"/>
        </w:rPr>
        <w:t>ешение</w:t>
      </w:r>
      <w:r w:rsidRPr="00C1477E">
        <w:rPr>
          <w:bCs/>
          <w:color w:val="000000"/>
          <w:sz w:val="28"/>
          <w:szCs w:val="28"/>
        </w:rPr>
        <w:t xml:space="preserve"> </w:t>
      </w:r>
      <w:r>
        <w:rPr>
          <w:bCs/>
          <w:color w:val="000000"/>
          <w:sz w:val="28"/>
          <w:szCs w:val="28"/>
        </w:rPr>
        <w:t xml:space="preserve">Совета </w:t>
      </w:r>
      <w:r w:rsidRPr="00C1477E">
        <w:rPr>
          <w:bCs/>
          <w:color w:val="000000"/>
          <w:sz w:val="28"/>
          <w:szCs w:val="28"/>
        </w:rPr>
        <w:t>сельского поселения «Толбагинское</w:t>
      </w:r>
      <w:r>
        <w:rPr>
          <w:bCs/>
          <w:color w:val="000000"/>
          <w:sz w:val="28"/>
          <w:szCs w:val="28"/>
        </w:rPr>
        <w:t>» от 30 мая 2022 года № 36</w:t>
      </w:r>
      <w:r w:rsidRPr="00C1477E">
        <w:rPr>
          <w:bCs/>
          <w:color w:val="000000"/>
          <w:sz w:val="28"/>
          <w:szCs w:val="28"/>
        </w:rPr>
        <w:t xml:space="preserve"> «О порядке организации и проведения публичных слушаний в сельском поселении «Толбагинское»;</w:t>
      </w:r>
    </w:p>
    <w:p w:rsidR="006A4B95" w:rsidRDefault="006A4B95" w:rsidP="006A4B95">
      <w:pPr>
        <w:pStyle w:val="title0"/>
        <w:spacing w:before="0" w:beforeAutospacing="0" w:after="0" w:afterAutospacing="0"/>
        <w:ind w:firstLine="709"/>
        <w:jc w:val="both"/>
        <w:rPr>
          <w:bCs/>
          <w:color w:val="000000"/>
          <w:sz w:val="28"/>
          <w:szCs w:val="28"/>
        </w:rPr>
      </w:pPr>
      <w:r w:rsidRPr="00A642C5">
        <w:rPr>
          <w:bCs/>
          <w:color w:val="000000"/>
          <w:sz w:val="28"/>
          <w:szCs w:val="28"/>
        </w:rPr>
        <w:t xml:space="preserve">- </w:t>
      </w:r>
      <w:r w:rsidR="003E34B2">
        <w:rPr>
          <w:bCs/>
          <w:color w:val="000000"/>
          <w:sz w:val="28"/>
          <w:szCs w:val="28"/>
        </w:rPr>
        <w:t>р</w:t>
      </w:r>
      <w:r>
        <w:rPr>
          <w:bCs/>
          <w:color w:val="000000"/>
          <w:sz w:val="28"/>
          <w:szCs w:val="28"/>
        </w:rPr>
        <w:t>ешение</w:t>
      </w:r>
      <w:r w:rsidRPr="00A642C5">
        <w:rPr>
          <w:bCs/>
          <w:color w:val="000000"/>
          <w:sz w:val="28"/>
          <w:szCs w:val="28"/>
        </w:rPr>
        <w:t xml:space="preserve"> Совета сельского поселения «Усть-Оборское» от 27 мая 2022 года № 34 «О порядке организации и проведения публичных слушаний в сельском поселении «Усть-Оборское»;</w:t>
      </w:r>
    </w:p>
    <w:p w:rsidR="006A4B95" w:rsidRDefault="006A4B95" w:rsidP="006A4B95">
      <w:pPr>
        <w:pStyle w:val="title0"/>
        <w:spacing w:before="0" w:beforeAutospacing="0" w:after="0" w:afterAutospacing="0"/>
        <w:ind w:firstLine="709"/>
        <w:jc w:val="both"/>
        <w:rPr>
          <w:bCs/>
          <w:color w:val="000000"/>
          <w:sz w:val="28"/>
          <w:szCs w:val="28"/>
        </w:rPr>
      </w:pPr>
      <w:r>
        <w:rPr>
          <w:bCs/>
          <w:color w:val="000000"/>
          <w:sz w:val="28"/>
          <w:szCs w:val="28"/>
        </w:rPr>
        <w:t xml:space="preserve">- </w:t>
      </w:r>
      <w:r w:rsidR="003E34B2">
        <w:rPr>
          <w:bCs/>
          <w:color w:val="000000"/>
          <w:sz w:val="28"/>
          <w:szCs w:val="28"/>
        </w:rPr>
        <w:t>р</w:t>
      </w:r>
      <w:r>
        <w:rPr>
          <w:bCs/>
          <w:color w:val="000000"/>
          <w:sz w:val="28"/>
          <w:szCs w:val="28"/>
        </w:rPr>
        <w:t xml:space="preserve">ешение Совета сельского поселения «Балягинское» от 26 мая 2022 года № </w:t>
      </w:r>
      <w:r w:rsidRPr="00A642C5">
        <w:rPr>
          <w:bCs/>
          <w:color w:val="000000"/>
          <w:sz w:val="28"/>
          <w:szCs w:val="28"/>
        </w:rPr>
        <w:t>112 «О порядке организации и проведения публичных слушаний в сельском поселении «Балягинское»;</w:t>
      </w:r>
    </w:p>
    <w:p w:rsidR="006A4B95" w:rsidRDefault="006A4B95" w:rsidP="006A4B95">
      <w:pPr>
        <w:pStyle w:val="title0"/>
        <w:spacing w:before="0" w:beforeAutospacing="0" w:after="0" w:afterAutospacing="0"/>
        <w:ind w:firstLine="709"/>
        <w:jc w:val="both"/>
        <w:rPr>
          <w:bCs/>
          <w:color w:val="000000"/>
          <w:sz w:val="28"/>
          <w:szCs w:val="28"/>
        </w:rPr>
      </w:pPr>
      <w:r w:rsidRPr="00C4118F">
        <w:rPr>
          <w:bCs/>
          <w:color w:val="000000"/>
          <w:sz w:val="28"/>
          <w:szCs w:val="28"/>
        </w:rPr>
        <w:t xml:space="preserve">- </w:t>
      </w:r>
      <w:r w:rsidR="003E34B2">
        <w:rPr>
          <w:bCs/>
          <w:color w:val="000000"/>
          <w:sz w:val="28"/>
          <w:szCs w:val="28"/>
        </w:rPr>
        <w:t>р</w:t>
      </w:r>
      <w:r>
        <w:rPr>
          <w:bCs/>
          <w:color w:val="000000"/>
          <w:sz w:val="28"/>
          <w:szCs w:val="28"/>
        </w:rPr>
        <w:t>ешение</w:t>
      </w:r>
      <w:r w:rsidRPr="00C4118F">
        <w:rPr>
          <w:bCs/>
          <w:color w:val="000000"/>
          <w:sz w:val="28"/>
          <w:szCs w:val="28"/>
        </w:rPr>
        <w:t xml:space="preserve"> схода граждан сельского поселения «Баляга – Катангарское» от 18 мая 2022 года</w:t>
      </w:r>
      <w:r>
        <w:rPr>
          <w:bCs/>
          <w:color w:val="000000"/>
          <w:sz w:val="28"/>
          <w:szCs w:val="28"/>
        </w:rPr>
        <w:t xml:space="preserve"> № 02</w:t>
      </w:r>
      <w:r w:rsidRPr="00C4118F">
        <w:rPr>
          <w:bCs/>
          <w:color w:val="000000"/>
          <w:sz w:val="28"/>
          <w:szCs w:val="28"/>
        </w:rPr>
        <w:t xml:space="preserve"> «О порядке организации и проведения публичных слушаний</w:t>
      </w:r>
      <w:r>
        <w:rPr>
          <w:bCs/>
          <w:color w:val="000000"/>
          <w:sz w:val="28"/>
          <w:szCs w:val="28"/>
        </w:rPr>
        <w:t xml:space="preserve"> </w:t>
      </w:r>
      <w:r w:rsidRPr="00C4118F">
        <w:rPr>
          <w:bCs/>
          <w:color w:val="000000"/>
          <w:sz w:val="28"/>
          <w:szCs w:val="28"/>
        </w:rPr>
        <w:t>в сельском поселении «Баляга-Катангарское»;</w:t>
      </w:r>
    </w:p>
    <w:p w:rsidR="006A4B95" w:rsidRDefault="006A4B95" w:rsidP="006A4B95">
      <w:pPr>
        <w:pStyle w:val="title0"/>
        <w:spacing w:before="0" w:beforeAutospacing="0" w:after="0" w:afterAutospacing="0"/>
        <w:ind w:firstLine="709"/>
        <w:jc w:val="both"/>
        <w:rPr>
          <w:bCs/>
          <w:color w:val="000000"/>
          <w:sz w:val="28"/>
          <w:szCs w:val="28"/>
        </w:rPr>
      </w:pPr>
      <w:r>
        <w:rPr>
          <w:bCs/>
          <w:color w:val="000000"/>
          <w:sz w:val="28"/>
          <w:szCs w:val="28"/>
        </w:rPr>
        <w:t xml:space="preserve">- </w:t>
      </w:r>
      <w:r w:rsidR="003E34B2">
        <w:rPr>
          <w:bCs/>
          <w:color w:val="000000"/>
          <w:sz w:val="28"/>
          <w:szCs w:val="28"/>
        </w:rPr>
        <w:t>р</w:t>
      </w:r>
      <w:r>
        <w:rPr>
          <w:bCs/>
          <w:color w:val="000000"/>
          <w:sz w:val="28"/>
          <w:szCs w:val="28"/>
        </w:rPr>
        <w:t>ешение Совета городского поселения «Новопавловское» от 06 августа 2021 года № 113 «</w:t>
      </w:r>
      <w:r w:rsidRPr="00C4118F">
        <w:rPr>
          <w:bCs/>
          <w:color w:val="000000"/>
          <w:sz w:val="28"/>
          <w:szCs w:val="28"/>
        </w:rPr>
        <w:t xml:space="preserve">Об утверждении Порядка организации и проведения публичных слушаний городского поселения «Новопавловское» в условиях </w:t>
      </w:r>
      <w:r w:rsidRPr="00C4118F">
        <w:rPr>
          <w:bCs/>
          <w:color w:val="000000"/>
          <w:sz w:val="28"/>
          <w:szCs w:val="28"/>
        </w:rPr>
        <w:lastRenderedPageBreak/>
        <w:t>распространения новой коронавирусной инфекции (COVID-19) на территории городского поселения «Новопавловское»</w:t>
      </w:r>
      <w:r>
        <w:rPr>
          <w:bCs/>
          <w:color w:val="000000"/>
          <w:sz w:val="28"/>
          <w:szCs w:val="28"/>
        </w:rPr>
        <w:t xml:space="preserve">; </w:t>
      </w:r>
    </w:p>
    <w:p w:rsidR="006A4B95" w:rsidRPr="00C4118F" w:rsidRDefault="006A4B95" w:rsidP="006A4B95">
      <w:pPr>
        <w:pStyle w:val="title0"/>
        <w:spacing w:before="0" w:beforeAutospacing="0" w:after="0" w:afterAutospacing="0"/>
        <w:ind w:firstLine="709"/>
        <w:jc w:val="both"/>
        <w:rPr>
          <w:bCs/>
          <w:color w:val="000000"/>
          <w:sz w:val="28"/>
          <w:szCs w:val="28"/>
        </w:rPr>
      </w:pPr>
      <w:r>
        <w:rPr>
          <w:bCs/>
          <w:color w:val="000000"/>
          <w:sz w:val="28"/>
          <w:szCs w:val="28"/>
        </w:rPr>
        <w:t xml:space="preserve">- </w:t>
      </w:r>
      <w:r w:rsidR="003E34B2">
        <w:rPr>
          <w:bCs/>
          <w:color w:val="000000"/>
          <w:sz w:val="28"/>
          <w:szCs w:val="28"/>
        </w:rPr>
        <w:t>р</w:t>
      </w:r>
      <w:r>
        <w:rPr>
          <w:bCs/>
          <w:color w:val="000000"/>
          <w:sz w:val="28"/>
          <w:szCs w:val="28"/>
        </w:rPr>
        <w:t>ешение Совета городского поселения «Новопавловское» от 06 августа 2021 года № 112 «</w:t>
      </w:r>
      <w:r w:rsidRPr="00C4118F">
        <w:rPr>
          <w:bCs/>
          <w:color w:val="000000"/>
          <w:sz w:val="28"/>
          <w:szCs w:val="28"/>
        </w:rPr>
        <w:t>Об утверждении Порядка организации и проведения публичных слушаний город</w:t>
      </w:r>
      <w:r>
        <w:rPr>
          <w:bCs/>
          <w:color w:val="000000"/>
          <w:sz w:val="28"/>
          <w:szCs w:val="28"/>
        </w:rPr>
        <w:t>ского поселения «Новопавловское</w:t>
      </w:r>
      <w:r w:rsidRPr="00C4118F">
        <w:rPr>
          <w:bCs/>
          <w:color w:val="000000"/>
          <w:sz w:val="28"/>
          <w:szCs w:val="28"/>
        </w:rPr>
        <w:t>»</w:t>
      </w:r>
      <w:r w:rsidR="003E34B2">
        <w:rPr>
          <w:bCs/>
          <w:color w:val="000000"/>
          <w:sz w:val="28"/>
          <w:szCs w:val="28"/>
        </w:rPr>
        <w:t>.</w:t>
      </w:r>
    </w:p>
    <w:p w:rsidR="006A4B95" w:rsidRPr="00D049C7" w:rsidRDefault="006A4B95" w:rsidP="006A4B95">
      <w:pPr>
        <w:pStyle w:val="a3"/>
        <w:suppressAutoHyphens/>
        <w:ind w:left="0" w:firstLine="709"/>
        <w:rPr>
          <w:rFonts w:ascii="Times New Roman" w:hAnsi="Times New Roman"/>
          <w:bCs/>
          <w:iCs/>
          <w:sz w:val="28"/>
          <w:szCs w:val="28"/>
        </w:rPr>
      </w:pPr>
      <w:r w:rsidRPr="00D049C7">
        <w:rPr>
          <w:rFonts w:ascii="Times New Roman" w:hAnsi="Times New Roman"/>
          <w:sz w:val="28"/>
          <w:szCs w:val="28"/>
        </w:rPr>
        <w:t xml:space="preserve">3. </w:t>
      </w:r>
      <w:r w:rsidRPr="00D049C7">
        <w:rPr>
          <w:rFonts w:ascii="Times New Roman" w:hAnsi="Times New Roman"/>
          <w:bCs/>
          <w:sz w:val="28"/>
          <w:szCs w:val="28"/>
          <w:bdr w:val="none" w:sz="0" w:space="0" w:color="auto" w:frame="1"/>
        </w:rPr>
        <w:t xml:space="preserve">Настоящее решение </w:t>
      </w:r>
      <w:r w:rsidRPr="00D049C7">
        <w:rPr>
          <w:rFonts w:ascii="Times New Roman" w:hAnsi="Times New Roman"/>
          <w:bCs/>
          <w:iCs/>
          <w:sz w:val="28"/>
          <w:szCs w:val="28"/>
        </w:rPr>
        <w:t>опубликовать в газете «Петровская Новь»</w:t>
      </w:r>
      <w:r w:rsidR="003E34B2">
        <w:rPr>
          <w:rFonts w:ascii="Times New Roman" w:hAnsi="Times New Roman"/>
          <w:bCs/>
          <w:iCs/>
          <w:sz w:val="28"/>
          <w:szCs w:val="28"/>
        </w:rPr>
        <w:t>.</w:t>
      </w:r>
    </w:p>
    <w:p w:rsidR="006A4B95" w:rsidRPr="00D049C7" w:rsidRDefault="006A4B95" w:rsidP="006A4B95">
      <w:pPr>
        <w:pStyle w:val="a3"/>
        <w:suppressAutoHyphens/>
        <w:ind w:left="0" w:firstLine="709"/>
        <w:rPr>
          <w:rFonts w:ascii="Times New Roman" w:hAnsi="Times New Roman"/>
          <w:bCs/>
          <w:iCs/>
          <w:sz w:val="28"/>
          <w:szCs w:val="28"/>
        </w:rPr>
      </w:pPr>
      <w:r w:rsidRPr="00D049C7">
        <w:rPr>
          <w:rFonts w:ascii="Times New Roman" w:hAnsi="Times New Roman"/>
          <w:bCs/>
          <w:iCs/>
          <w:sz w:val="28"/>
          <w:szCs w:val="28"/>
        </w:rPr>
        <w:t xml:space="preserve">4. </w:t>
      </w:r>
      <w:r w:rsidRPr="00D049C7">
        <w:rPr>
          <w:rFonts w:ascii="Times New Roman" w:hAnsi="Times New Roman"/>
          <w:sz w:val="28"/>
          <w:szCs w:val="28"/>
        </w:rPr>
        <w:t>Настоящее решение вступает в силу на следующий день после его официального опубликования и распространяет своё действие на правоотношения возникшие с 01 февраля 2025 года.</w:t>
      </w:r>
    </w:p>
    <w:p w:rsidR="00E72770" w:rsidRPr="00E27B4D" w:rsidRDefault="00E72770" w:rsidP="006A4B95">
      <w:pPr>
        <w:pStyle w:val="ConsNormal"/>
        <w:widowControl/>
        <w:suppressAutoHyphens/>
        <w:ind w:right="0" w:firstLine="709"/>
        <w:jc w:val="both"/>
        <w:rPr>
          <w:rFonts w:ascii="Times New Roman" w:hAnsi="Times New Roman" w:cs="Times New Roman"/>
          <w:sz w:val="28"/>
          <w:szCs w:val="28"/>
        </w:rPr>
      </w:pPr>
    </w:p>
    <w:p w:rsidR="00E72770" w:rsidRPr="00E27B4D" w:rsidRDefault="00E72770" w:rsidP="006A4B95">
      <w:pPr>
        <w:pStyle w:val="ConsNormal"/>
        <w:widowControl/>
        <w:suppressAutoHyphens/>
        <w:ind w:right="0" w:firstLine="709"/>
        <w:jc w:val="both"/>
        <w:rPr>
          <w:rFonts w:ascii="Times New Roman" w:hAnsi="Times New Roman" w:cs="Times New Roman"/>
          <w:sz w:val="28"/>
          <w:szCs w:val="28"/>
        </w:rPr>
      </w:pPr>
    </w:p>
    <w:p w:rsidR="00E72770" w:rsidRPr="00E27B4D" w:rsidRDefault="00E72770" w:rsidP="006A4B95">
      <w:pPr>
        <w:pStyle w:val="ConsNormal"/>
        <w:widowControl/>
        <w:suppressAutoHyphens/>
        <w:ind w:right="0" w:firstLine="709"/>
        <w:jc w:val="both"/>
        <w:rPr>
          <w:rFonts w:ascii="Times New Roman" w:hAnsi="Times New Roman" w:cs="Times New Roman"/>
          <w:sz w:val="28"/>
          <w:szCs w:val="28"/>
        </w:rPr>
      </w:pPr>
    </w:p>
    <w:p w:rsidR="00E27B4D" w:rsidRPr="00E27B4D" w:rsidRDefault="00F40EFD" w:rsidP="00231541">
      <w:pPr>
        <w:pStyle w:val="ConsNormal"/>
        <w:widowControl/>
        <w:suppressAutoHyphens/>
        <w:ind w:right="0" w:firstLine="0"/>
        <w:jc w:val="both"/>
        <w:rPr>
          <w:rFonts w:ascii="Times New Roman" w:hAnsi="Times New Roman" w:cs="Times New Roman"/>
          <w:sz w:val="28"/>
          <w:szCs w:val="28"/>
        </w:rPr>
      </w:pPr>
      <w:r>
        <w:rPr>
          <w:rFonts w:ascii="Times New Roman" w:hAnsi="Times New Roman" w:cs="Times New Roman"/>
          <w:sz w:val="28"/>
          <w:szCs w:val="28"/>
        </w:rPr>
        <w:t>И.о.главы</w:t>
      </w:r>
      <w:r w:rsidR="00E27B4D" w:rsidRPr="00E27B4D">
        <w:rPr>
          <w:rFonts w:ascii="Times New Roman" w:hAnsi="Times New Roman" w:cs="Times New Roman"/>
          <w:sz w:val="28"/>
          <w:szCs w:val="28"/>
        </w:rPr>
        <w:t xml:space="preserve"> Петровск</w:t>
      </w:r>
      <w:r w:rsidR="006A4B95">
        <w:rPr>
          <w:rFonts w:ascii="Times New Roman" w:hAnsi="Times New Roman" w:cs="Times New Roman"/>
          <w:sz w:val="28"/>
          <w:szCs w:val="28"/>
        </w:rPr>
        <w:t>-</w:t>
      </w:r>
      <w:r w:rsidR="00E27B4D" w:rsidRPr="00E27B4D">
        <w:rPr>
          <w:rFonts w:ascii="Times New Roman" w:hAnsi="Times New Roman" w:cs="Times New Roman"/>
          <w:sz w:val="28"/>
          <w:szCs w:val="28"/>
        </w:rPr>
        <w:t>Забайкальского</w:t>
      </w:r>
    </w:p>
    <w:p w:rsidR="00B27625" w:rsidRPr="00E27B4D" w:rsidRDefault="00E27B4D" w:rsidP="00231541">
      <w:pPr>
        <w:pStyle w:val="ConsNormal"/>
        <w:widowControl/>
        <w:suppressAutoHyphens/>
        <w:ind w:right="0" w:firstLine="0"/>
        <w:jc w:val="both"/>
        <w:rPr>
          <w:rFonts w:ascii="Times New Roman" w:hAnsi="Times New Roman" w:cs="Times New Roman"/>
          <w:sz w:val="28"/>
          <w:szCs w:val="28"/>
        </w:rPr>
      </w:pPr>
      <w:r w:rsidRPr="00E27B4D">
        <w:rPr>
          <w:rFonts w:ascii="Times New Roman" w:hAnsi="Times New Roman" w:cs="Times New Roman"/>
          <w:sz w:val="28"/>
          <w:szCs w:val="28"/>
        </w:rPr>
        <w:t>муниципального округа</w:t>
      </w:r>
      <w:r w:rsidR="00B27625" w:rsidRPr="00E27B4D">
        <w:rPr>
          <w:rFonts w:ascii="Times New Roman" w:hAnsi="Times New Roman" w:cs="Times New Roman"/>
          <w:sz w:val="28"/>
          <w:szCs w:val="28"/>
        </w:rPr>
        <w:tab/>
      </w:r>
      <w:r w:rsidRPr="00E27B4D">
        <w:rPr>
          <w:rFonts w:ascii="Times New Roman" w:hAnsi="Times New Roman" w:cs="Times New Roman"/>
          <w:sz w:val="28"/>
          <w:szCs w:val="28"/>
        </w:rPr>
        <w:t xml:space="preserve">                                     </w:t>
      </w:r>
      <w:r w:rsidR="00F40EFD">
        <w:rPr>
          <w:rFonts w:ascii="Times New Roman" w:hAnsi="Times New Roman" w:cs="Times New Roman"/>
          <w:sz w:val="28"/>
          <w:szCs w:val="28"/>
        </w:rPr>
        <w:t xml:space="preserve">               Н.Ю.Шестопалов</w:t>
      </w:r>
    </w:p>
    <w:p w:rsidR="00E27B4D" w:rsidRPr="003E34B2" w:rsidRDefault="00B27625" w:rsidP="006A4B95">
      <w:pPr>
        <w:pStyle w:val="a5"/>
        <w:suppressAutoHyphens/>
        <w:spacing w:before="0" w:beforeAutospacing="0" w:after="0" w:afterAutospacing="0"/>
        <w:ind w:left="4962" w:right="-24"/>
        <w:jc w:val="center"/>
        <w:rPr>
          <w:rFonts w:ascii="Times New Roman" w:hAnsi="Times New Roman"/>
          <w:bCs/>
          <w:sz w:val="28"/>
          <w:szCs w:val="28"/>
        </w:rPr>
      </w:pPr>
      <w:r w:rsidRPr="00E27B4D">
        <w:rPr>
          <w:rFonts w:ascii="Times New Roman" w:hAnsi="Times New Roman"/>
          <w:sz w:val="28"/>
          <w:szCs w:val="28"/>
        </w:rPr>
        <w:br w:type="page"/>
      </w:r>
      <w:r w:rsidR="00E72770" w:rsidRPr="003E34B2">
        <w:rPr>
          <w:rFonts w:ascii="Times New Roman" w:hAnsi="Times New Roman"/>
          <w:bCs/>
          <w:sz w:val="28"/>
          <w:szCs w:val="28"/>
        </w:rPr>
        <w:lastRenderedPageBreak/>
        <w:t>ПРИЛОЖЕНИЕ</w:t>
      </w:r>
    </w:p>
    <w:p w:rsidR="006A4B95" w:rsidRPr="003E34B2" w:rsidRDefault="00E72770" w:rsidP="006A4B95">
      <w:pPr>
        <w:pStyle w:val="a5"/>
        <w:suppressAutoHyphens/>
        <w:spacing w:before="0" w:beforeAutospacing="0" w:after="0" w:afterAutospacing="0"/>
        <w:ind w:left="4962" w:right="-24"/>
        <w:jc w:val="center"/>
        <w:rPr>
          <w:rFonts w:ascii="Times New Roman" w:hAnsi="Times New Roman"/>
          <w:sz w:val="28"/>
          <w:szCs w:val="28"/>
        </w:rPr>
      </w:pPr>
      <w:r w:rsidRPr="003E34B2">
        <w:rPr>
          <w:rFonts w:ascii="Times New Roman" w:hAnsi="Times New Roman"/>
          <w:sz w:val="28"/>
          <w:szCs w:val="28"/>
        </w:rPr>
        <w:t xml:space="preserve">к решению </w:t>
      </w:r>
      <w:r w:rsidR="00956895" w:rsidRPr="003E34B2">
        <w:rPr>
          <w:rFonts w:ascii="Times New Roman" w:hAnsi="Times New Roman"/>
          <w:sz w:val="28"/>
          <w:szCs w:val="28"/>
        </w:rPr>
        <w:t xml:space="preserve">Совета </w:t>
      </w:r>
    </w:p>
    <w:p w:rsidR="006A4B95" w:rsidRPr="003E34B2" w:rsidRDefault="006A4B95" w:rsidP="006A4B95">
      <w:pPr>
        <w:pStyle w:val="a5"/>
        <w:suppressAutoHyphens/>
        <w:spacing w:before="0" w:beforeAutospacing="0" w:after="0" w:afterAutospacing="0"/>
        <w:ind w:left="4962" w:right="-24"/>
        <w:jc w:val="center"/>
        <w:rPr>
          <w:rFonts w:ascii="Times New Roman" w:hAnsi="Times New Roman"/>
          <w:sz w:val="28"/>
          <w:szCs w:val="28"/>
        </w:rPr>
      </w:pPr>
      <w:r w:rsidRPr="003E34B2">
        <w:rPr>
          <w:rFonts w:ascii="Times New Roman" w:hAnsi="Times New Roman"/>
          <w:sz w:val="28"/>
          <w:szCs w:val="28"/>
        </w:rPr>
        <w:t>Петровск-Забайкальск</w:t>
      </w:r>
      <w:r w:rsidR="00E27B4D" w:rsidRPr="003E34B2">
        <w:rPr>
          <w:rFonts w:ascii="Times New Roman" w:hAnsi="Times New Roman"/>
          <w:sz w:val="28"/>
          <w:szCs w:val="28"/>
        </w:rPr>
        <w:t>ого</w:t>
      </w:r>
      <w:r w:rsidRPr="003E34B2">
        <w:rPr>
          <w:rFonts w:ascii="Times New Roman" w:hAnsi="Times New Roman"/>
          <w:sz w:val="28"/>
          <w:szCs w:val="28"/>
        </w:rPr>
        <w:t xml:space="preserve"> </w:t>
      </w:r>
    </w:p>
    <w:p w:rsidR="006A4B95" w:rsidRPr="003E34B2" w:rsidRDefault="006A4B95" w:rsidP="006A4B95">
      <w:pPr>
        <w:pStyle w:val="a5"/>
        <w:suppressAutoHyphens/>
        <w:spacing w:before="0" w:beforeAutospacing="0" w:after="0" w:afterAutospacing="0"/>
        <w:ind w:left="4962" w:right="-24"/>
        <w:jc w:val="center"/>
        <w:rPr>
          <w:rFonts w:ascii="Times New Roman" w:hAnsi="Times New Roman"/>
          <w:sz w:val="28"/>
          <w:szCs w:val="28"/>
        </w:rPr>
      </w:pPr>
      <w:r w:rsidRPr="003E34B2">
        <w:rPr>
          <w:rFonts w:ascii="Times New Roman" w:hAnsi="Times New Roman"/>
          <w:sz w:val="28"/>
          <w:szCs w:val="28"/>
        </w:rPr>
        <w:t>муниципального</w:t>
      </w:r>
      <w:r w:rsidR="00E27B4D" w:rsidRPr="003E34B2">
        <w:rPr>
          <w:rFonts w:ascii="Times New Roman" w:hAnsi="Times New Roman"/>
          <w:sz w:val="28"/>
          <w:szCs w:val="28"/>
        </w:rPr>
        <w:t xml:space="preserve"> округа </w:t>
      </w:r>
    </w:p>
    <w:p w:rsidR="00E72770" w:rsidRPr="003E34B2" w:rsidRDefault="00E27B4D" w:rsidP="006A4B95">
      <w:pPr>
        <w:pStyle w:val="a5"/>
        <w:suppressAutoHyphens/>
        <w:spacing w:before="0" w:beforeAutospacing="0" w:after="0" w:afterAutospacing="0"/>
        <w:ind w:left="4962" w:right="-24"/>
        <w:jc w:val="center"/>
        <w:rPr>
          <w:rFonts w:ascii="Times New Roman" w:hAnsi="Times New Roman"/>
          <w:sz w:val="28"/>
          <w:szCs w:val="28"/>
        </w:rPr>
      </w:pPr>
      <w:r w:rsidRPr="003E34B2">
        <w:rPr>
          <w:rFonts w:ascii="Times New Roman" w:hAnsi="Times New Roman"/>
          <w:sz w:val="28"/>
          <w:szCs w:val="28"/>
        </w:rPr>
        <w:t>от 2</w:t>
      </w:r>
      <w:r w:rsidR="00EC63DD">
        <w:rPr>
          <w:rFonts w:ascii="Times New Roman" w:hAnsi="Times New Roman"/>
          <w:sz w:val="28"/>
          <w:szCs w:val="28"/>
        </w:rPr>
        <w:t>7</w:t>
      </w:r>
      <w:r w:rsidRPr="003E34B2">
        <w:rPr>
          <w:rFonts w:ascii="Times New Roman" w:hAnsi="Times New Roman"/>
          <w:sz w:val="28"/>
          <w:szCs w:val="28"/>
        </w:rPr>
        <w:t xml:space="preserve"> февраля </w:t>
      </w:r>
      <w:r w:rsidR="00E72770" w:rsidRPr="003E34B2">
        <w:rPr>
          <w:rFonts w:ascii="Times New Roman" w:hAnsi="Times New Roman"/>
          <w:sz w:val="28"/>
          <w:szCs w:val="28"/>
        </w:rPr>
        <w:t>20</w:t>
      </w:r>
      <w:r w:rsidRPr="003E34B2">
        <w:rPr>
          <w:rFonts w:ascii="Times New Roman" w:hAnsi="Times New Roman"/>
          <w:sz w:val="28"/>
          <w:szCs w:val="28"/>
        </w:rPr>
        <w:t>25 года №</w:t>
      </w:r>
      <w:r w:rsidR="00F40EFD">
        <w:rPr>
          <w:rFonts w:ascii="Times New Roman" w:hAnsi="Times New Roman"/>
          <w:sz w:val="28"/>
          <w:szCs w:val="28"/>
        </w:rPr>
        <w:t xml:space="preserve"> 86</w:t>
      </w:r>
    </w:p>
    <w:p w:rsidR="00E72770" w:rsidRPr="001F237B" w:rsidRDefault="00E72770" w:rsidP="006A4B95">
      <w:pPr>
        <w:pStyle w:val="a5"/>
        <w:suppressAutoHyphens/>
        <w:spacing w:before="0" w:beforeAutospacing="0" w:after="0" w:afterAutospacing="0"/>
        <w:ind w:firstLine="709"/>
        <w:jc w:val="both"/>
        <w:rPr>
          <w:rFonts w:cs="Arial"/>
          <w:sz w:val="28"/>
          <w:szCs w:val="28"/>
        </w:rPr>
      </w:pPr>
    </w:p>
    <w:p w:rsidR="003D3C8C" w:rsidRDefault="00E27B4D" w:rsidP="003D3C8C">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Положение</w:t>
      </w:r>
      <w:r w:rsidR="001F237B">
        <w:rPr>
          <w:rFonts w:ascii="Times New Roman" w:hAnsi="Times New Roman" w:cs="Times New Roman"/>
          <w:sz w:val="28"/>
          <w:szCs w:val="28"/>
        </w:rPr>
        <w:t xml:space="preserve"> </w:t>
      </w:r>
      <w:r w:rsidR="003D3C8C">
        <w:rPr>
          <w:rFonts w:ascii="Times New Roman" w:hAnsi="Times New Roman" w:cs="Times New Roman"/>
          <w:sz w:val="28"/>
          <w:szCs w:val="28"/>
        </w:rPr>
        <w:t xml:space="preserve">о публичных слушаниях </w:t>
      </w:r>
    </w:p>
    <w:p w:rsidR="00EF04EF" w:rsidRPr="00E27B4D" w:rsidRDefault="00E27B4D" w:rsidP="003D3C8C">
      <w:pPr>
        <w:pStyle w:val="Title"/>
        <w:spacing w:before="0" w:after="0"/>
        <w:ind w:firstLine="0"/>
        <w:rPr>
          <w:rFonts w:ascii="Times New Roman" w:hAnsi="Times New Roman" w:cs="Times New Roman"/>
          <w:sz w:val="28"/>
          <w:szCs w:val="28"/>
        </w:rPr>
      </w:pPr>
      <w:r w:rsidRPr="00E27B4D">
        <w:rPr>
          <w:rFonts w:ascii="Times New Roman" w:hAnsi="Times New Roman" w:cs="Times New Roman"/>
          <w:sz w:val="28"/>
          <w:szCs w:val="28"/>
        </w:rPr>
        <w:t>в Петровск</w:t>
      </w:r>
      <w:r w:rsidR="006A4B95">
        <w:rPr>
          <w:rFonts w:ascii="Times New Roman" w:hAnsi="Times New Roman" w:cs="Times New Roman"/>
          <w:sz w:val="28"/>
          <w:szCs w:val="28"/>
        </w:rPr>
        <w:t>-</w:t>
      </w:r>
      <w:r w:rsidRPr="00E27B4D">
        <w:rPr>
          <w:rFonts w:ascii="Times New Roman" w:hAnsi="Times New Roman" w:cs="Times New Roman"/>
          <w:sz w:val="28"/>
          <w:szCs w:val="28"/>
        </w:rPr>
        <w:t>Заб</w:t>
      </w:r>
      <w:r w:rsidR="006A4B95">
        <w:rPr>
          <w:rFonts w:ascii="Times New Roman" w:hAnsi="Times New Roman" w:cs="Times New Roman"/>
          <w:sz w:val="28"/>
          <w:szCs w:val="28"/>
        </w:rPr>
        <w:t>айкальском муниципальном округе</w:t>
      </w:r>
    </w:p>
    <w:p w:rsidR="00EF04EF" w:rsidRPr="001F237B" w:rsidRDefault="00EF04EF" w:rsidP="003D3C8C">
      <w:pPr>
        <w:suppressAutoHyphens/>
        <w:autoSpaceDE w:val="0"/>
        <w:autoSpaceDN w:val="0"/>
        <w:adjustRightInd w:val="0"/>
        <w:ind w:firstLine="0"/>
        <w:rPr>
          <w:rFonts w:cs="Arial"/>
          <w:sz w:val="28"/>
          <w:szCs w:val="28"/>
        </w:rPr>
      </w:pPr>
    </w:p>
    <w:p w:rsidR="001865C7" w:rsidRPr="00E27B4D" w:rsidRDefault="00B27625" w:rsidP="003D3C8C">
      <w:pPr>
        <w:pStyle w:val="2"/>
        <w:ind w:firstLine="0"/>
        <w:rPr>
          <w:rFonts w:ascii="Times New Roman" w:hAnsi="Times New Roman" w:cs="Times New Roman"/>
          <w:sz w:val="28"/>
        </w:rPr>
      </w:pPr>
      <w:r w:rsidRPr="00E27B4D">
        <w:rPr>
          <w:rFonts w:ascii="Times New Roman" w:hAnsi="Times New Roman" w:cs="Times New Roman"/>
          <w:sz w:val="28"/>
        </w:rPr>
        <w:t xml:space="preserve">1. </w:t>
      </w:r>
      <w:r w:rsidR="001865C7" w:rsidRPr="00E27B4D">
        <w:rPr>
          <w:rFonts w:ascii="Times New Roman" w:hAnsi="Times New Roman" w:cs="Times New Roman"/>
          <w:sz w:val="28"/>
        </w:rPr>
        <w:t>Общие положения</w:t>
      </w:r>
    </w:p>
    <w:p w:rsidR="001865C7" w:rsidRPr="001F237B" w:rsidRDefault="001865C7" w:rsidP="006A4B95">
      <w:pPr>
        <w:pStyle w:val="a3"/>
        <w:suppressAutoHyphens/>
        <w:autoSpaceDE w:val="0"/>
        <w:autoSpaceDN w:val="0"/>
        <w:adjustRightInd w:val="0"/>
        <w:ind w:left="0" w:firstLine="709"/>
        <w:rPr>
          <w:rFonts w:cs="Arial"/>
          <w:bCs/>
          <w:sz w:val="28"/>
          <w:szCs w:val="28"/>
        </w:rPr>
      </w:pPr>
    </w:p>
    <w:p w:rsidR="006A4B95" w:rsidRPr="00AB6C49" w:rsidRDefault="001F237B" w:rsidP="006A4B95">
      <w:pPr>
        <w:ind w:firstLine="709"/>
        <w:rPr>
          <w:rStyle w:val="aa"/>
          <w:rFonts w:ascii="Times New Roman" w:hAnsi="Times New Roman"/>
          <w:color w:val="auto"/>
          <w:sz w:val="28"/>
          <w:szCs w:val="28"/>
        </w:rPr>
      </w:pPr>
      <w:r>
        <w:rPr>
          <w:rFonts w:ascii="Times New Roman" w:hAnsi="Times New Roman"/>
          <w:color w:val="000000"/>
          <w:sz w:val="28"/>
          <w:szCs w:val="28"/>
        </w:rPr>
        <w:t xml:space="preserve">1. </w:t>
      </w:r>
      <w:r w:rsidR="006A4B95" w:rsidRPr="001261D4">
        <w:rPr>
          <w:rFonts w:ascii="Times New Roman" w:hAnsi="Times New Roman"/>
          <w:color w:val="000000"/>
          <w:sz w:val="28"/>
          <w:szCs w:val="28"/>
        </w:rPr>
        <w:t>П</w:t>
      </w:r>
      <w:r w:rsidR="003D3C8C">
        <w:rPr>
          <w:rFonts w:ascii="Times New Roman" w:hAnsi="Times New Roman"/>
          <w:color w:val="000000"/>
          <w:sz w:val="28"/>
          <w:szCs w:val="28"/>
        </w:rPr>
        <w:t xml:space="preserve">оложение о публичных слушаниях </w:t>
      </w:r>
      <w:r w:rsidR="006A4B95" w:rsidRPr="001261D4">
        <w:rPr>
          <w:rFonts w:ascii="Times New Roman" w:hAnsi="Times New Roman"/>
          <w:color w:val="000000"/>
          <w:sz w:val="28"/>
          <w:szCs w:val="28"/>
        </w:rPr>
        <w:t xml:space="preserve">в </w:t>
      </w:r>
      <w:r w:rsidR="006A4B95">
        <w:rPr>
          <w:rFonts w:ascii="Times New Roman" w:hAnsi="Times New Roman"/>
          <w:color w:val="000000"/>
          <w:sz w:val="28"/>
          <w:szCs w:val="28"/>
        </w:rPr>
        <w:t>Петровск-Забайкальск</w:t>
      </w:r>
      <w:r w:rsidR="006A4B95" w:rsidRPr="001261D4">
        <w:rPr>
          <w:rFonts w:ascii="Times New Roman" w:hAnsi="Times New Roman"/>
          <w:color w:val="000000"/>
          <w:sz w:val="28"/>
          <w:szCs w:val="28"/>
        </w:rPr>
        <w:t>ом муниципальном округе (далее – Положение) закрепляет правовые, организационные основы и особенности проведения публичных с</w:t>
      </w:r>
      <w:r w:rsidR="003D3C8C">
        <w:rPr>
          <w:rFonts w:ascii="Times New Roman" w:hAnsi="Times New Roman"/>
          <w:color w:val="000000"/>
          <w:sz w:val="28"/>
          <w:szCs w:val="28"/>
        </w:rPr>
        <w:t>лушаний</w:t>
      </w:r>
      <w:r w:rsidR="006A4B95" w:rsidRPr="001261D4">
        <w:rPr>
          <w:rFonts w:ascii="Times New Roman" w:hAnsi="Times New Roman"/>
          <w:color w:val="000000"/>
          <w:sz w:val="28"/>
          <w:szCs w:val="28"/>
        </w:rPr>
        <w:t xml:space="preserve"> в </w:t>
      </w:r>
      <w:r w:rsidR="006A4B95">
        <w:rPr>
          <w:rFonts w:ascii="Times New Roman" w:hAnsi="Times New Roman"/>
          <w:color w:val="000000"/>
          <w:sz w:val="28"/>
          <w:szCs w:val="28"/>
        </w:rPr>
        <w:t>Петровск-Забайкальск</w:t>
      </w:r>
      <w:r w:rsidR="006A4B95" w:rsidRPr="001261D4">
        <w:rPr>
          <w:rFonts w:ascii="Times New Roman" w:hAnsi="Times New Roman"/>
          <w:color w:val="000000"/>
          <w:sz w:val="28"/>
          <w:szCs w:val="28"/>
        </w:rPr>
        <w:t>ом муниципальном округе</w:t>
      </w:r>
      <w:r w:rsidR="006A4B95">
        <w:rPr>
          <w:rFonts w:ascii="Times New Roman" w:hAnsi="Times New Roman"/>
          <w:color w:val="000000"/>
          <w:sz w:val="28"/>
          <w:szCs w:val="28"/>
        </w:rPr>
        <w:t>, а также</w:t>
      </w:r>
      <w:r w:rsidR="006A4B95" w:rsidRPr="001261D4">
        <w:rPr>
          <w:rFonts w:ascii="Times New Roman" w:hAnsi="Times New Roman"/>
          <w:sz w:val="28"/>
          <w:szCs w:val="28"/>
        </w:rPr>
        <w:t xml:space="preserve"> организации процедуры обсуждения муниципальных правовых актов по вопросам местного значения с участием жителей </w:t>
      </w:r>
      <w:r w:rsidR="006A4B95">
        <w:rPr>
          <w:rFonts w:ascii="Times New Roman" w:hAnsi="Times New Roman"/>
          <w:bCs/>
          <w:sz w:val="28"/>
          <w:szCs w:val="28"/>
        </w:rPr>
        <w:t>Петровск-Забайкальск</w:t>
      </w:r>
      <w:r w:rsidR="006A4B95" w:rsidRPr="001261D4">
        <w:rPr>
          <w:rFonts w:ascii="Times New Roman" w:hAnsi="Times New Roman"/>
          <w:bCs/>
          <w:sz w:val="28"/>
          <w:szCs w:val="28"/>
        </w:rPr>
        <w:t xml:space="preserve">ого муниципального округа </w:t>
      </w:r>
      <w:r w:rsidR="006A4B95" w:rsidRPr="001261D4">
        <w:rPr>
          <w:rFonts w:ascii="Times New Roman" w:hAnsi="Times New Roman"/>
          <w:color w:val="000000"/>
          <w:sz w:val="28"/>
          <w:szCs w:val="28"/>
        </w:rPr>
        <w:t xml:space="preserve">в </w:t>
      </w:r>
      <w:r w:rsidR="00716E8D">
        <w:rPr>
          <w:rFonts w:ascii="Times New Roman" w:hAnsi="Times New Roman"/>
          <w:sz w:val="28"/>
          <w:szCs w:val="28"/>
        </w:rPr>
        <w:t xml:space="preserve">соответствии с </w:t>
      </w:r>
      <w:r w:rsidR="00D72AC1" w:rsidRPr="00D72AC1">
        <w:rPr>
          <w:rFonts w:ascii="Times New Roman" w:hAnsi="Times New Roman"/>
          <w:sz w:val="28"/>
          <w:szCs w:val="28"/>
        </w:rPr>
        <w:t>Бюджетным</w:t>
      </w:r>
      <w:r w:rsidR="00D72AC1">
        <w:rPr>
          <w:rFonts w:ascii="Times New Roman" w:hAnsi="Times New Roman"/>
          <w:sz w:val="28"/>
          <w:szCs w:val="28"/>
        </w:rPr>
        <w:t xml:space="preserve"> кодексом </w:t>
      </w:r>
      <w:r w:rsidR="00D72AC1" w:rsidRPr="00D72AC1">
        <w:rPr>
          <w:rFonts w:ascii="Times New Roman" w:hAnsi="Times New Roman"/>
          <w:sz w:val="28"/>
          <w:szCs w:val="28"/>
        </w:rPr>
        <w:t xml:space="preserve">Российской Федерации, Земельным </w:t>
      </w:r>
      <w:r w:rsidR="00D72AC1">
        <w:rPr>
          <w:rFonts w:ascii="Times New Roman" w:hAnsi="Times New Roman"/>
          <w:sz w:val="28"/>
          <w:szCs w:val="28"/>
        </w:rPr>
        <w:t xml:space="preserve">кодексом </w:t>
      </w:r>
      <w:r w:rsidR="00D72AC1" w:rsidRPr="00D72AC1">
        <w:rPr>
          <w:rFonts w:ascii="Times New Roman" w:hAnsi="Times New Roman"/>
          <w:sz w:val="28"/>
          <w:szCs w:val="28"/>
        </w:rPr>
        <w:t>Российской Федерации</w:t>
      </w:r>
      <w:r>
        <w:rPr>
          <w:rFonts w:ascii="Times New Roman" w:hAnsi="Times New Roman"/>
          <w:sz w:val="28"/>
          <w:szCs w:val="28"/>
        </w:rPr>
        <w:t xml:space="preserve">, </w:t>
      </w:r>
      <w:r w:rsidR="00D72AC1">
        <w:rPr>
          <w:rFonts w:ascii="Times New Roman" w:hAnsi="Times New Roman"/>
          <w:sz w:val="28"/>
          <w:szCs w:val="28"/>
        </w:rPr>
        <w:t>Градостроительным кодексом</w:t>
      </w:r>
      <w:r w:rsidR="00D72AC1" w:rsidRPr="00D72AC1">
        <w:rPr>
          <w:rFonts w:ascii="Times New Roman" w:hAnsi="Times New Roman"/>
          <w:sz w:val="28"/>
          <w:szCs w:val="28"/>
        </w:rPr>
        <w:t xml:space="preserve"> Российской Федерации</w:t>
      </w:r>
      <w:r w:rsidR="00D72AC1">
        <w:rPr>
          <w:rFonts w:ascii="Times New Roman" w:hAnsi="Times New Roman"/>
          <w:sz w:val="28"/>
          <w:szCs w:val="28"/>
        </w:rPr>
        <w:t xml:space="preserve">, </w:t>
      </w:r>
      <w:r w:rsidR="00217126">
        <w:rPr>
          <w:rFonts w:ascii="Times New Roman" w:hAnsi="Times New Roman"/>
          <w:sz w:val="28"/>
          <w:szCs w:val="28"/>
        </w:rPr>
        <w:t>статьё</w:t>
      </w:r>
      <w:r w:rsidR="006A4B95" w:rsidRPr="001261D4">
        <w:rPr>
          <w:rFonts w:ascii="Times New Roman" w:hAnsi="Times New Roman"/>
          <w:sz w:val="28"/>
          <w:szCs w:val="28"/>
        </w:rPr>
        <w:t>й 28 Федерального закона от 06 октября 2003 года № 131</w:t>
      </w:r>
      <w:r w:rsidR="006A4B95">
        <w:rPr>
          <w:rFonts w:ascii="Times New Roman" w:hAnsi="Times New Roman"/>
          <w:sz w:val="28"/>
          <w:szCs w:val="28"/>
        </w:rPr>
        <w:t>-ФЗ</w:t>
      </w:r>
      <w:r w:rsidR="006A4B95" w:rsidRPr="001261D4">
        <w:rPr>
          <w:rFonts w:ascii="Times New Roman" w:hAnsi="Times New Roman"/>
          <w:sz w:val="28"/>
          <w:szCs w:val="28"/>
        </w:rPr>
        <w:t xml:space="preserve"> «Об общих принципах организации местного самоуправления в Российской Федерации», </w:t>
      </w:r>
      <w:r w:rsidR="00217126">
        <w:rPr>
          <w:rFonts w:ascii="Times New Roman" w:hAnsi="Times New Roman"/>
          <w:sz w:val="28"/>
          <w:szCs w:val="28"/>
        </w:rPr>
        <w:t xml:space="preserve">статьёй 25 </w:t>
      </w:r>
      <w:r w:rsidR="006A4B95" w:rsidRPr="001261D4">
        <w:rPr>
          <w:rFonts w:ascii="Times New Roman" w:hAnsi="Times New Roman"/>
          <w:color w:val="000000"/>
          <w:sz w:val="28"/>
          <w:szCs w:val="28"/>
        </w:rPr>
        <w:t>Федеральн</w:t>
      </w:r>
      <w:r w:rsidR="00217126">
        <w:rPr>
          <w:rFonts w:ascii="Times New Roman" w:hAnsi="Times New Roman"/>
          <w:color w:val="000000"/>
          <w:sz w:val="28"/>
          <w:szCs w:val="28"/>
        </w:rPr>
        <w:t>ого</w:t>
      </w:r>
      <w:r w:rsidR="006A4B95" w:rsidRPr="001261D4">
        <w:rPr>
          <w:rFonts w:ascii="Times New Roman" w:hAnsi="Times New Roman"/>
          <w:color w:val="000000"/>
          <w:sz w:val="28"/>
          <w:szCs w:val="28"/>
        </w:rPr>
        <w:t xml:space="preserve"> закон</w:t>
      </w:r>
      <w:r w:rsidR="00217126">
        <w:rPr>
          <w:rFonts w:ascii="Times New Roman" w:hAnsi="Times New Roman"/>
          <w:color w:val="000000"/>
          <w:sz w:val="28"/>
          <w:szCs w:val="28"/>
        </w:rPr>
        <w:t>а</w:t>
      </w:r>
      <w:r w:rsidR="006A4B95" w:rsidRPr="001261D4">
        <w:rPr>
          <w:rFonts w:ascii="Times New Roman" w:hAnsi="Times New Roman"/>
          <w:color w:val="000000"/>
          <w:sz w:val="28"/>
          <w:szCs w:val="28"/>
        </w:rPr>
        <w:t xml:space="preserve"> от 21 июля 2014 года № 212-ФЗ «Об основах общественного контроля в Российской Федерации»</w:t>
      </w:r>
      <w:r w:rsidR="006A4B95" w:rsidRPr="001261D4">
        <w:rPr>
          <w:rFonts w:ascii="Times New Roman" w:hAnsi="Times New Roman"/>
          <w:sz w:val="28"/>
          <w:szCs w:val="28"/>
        </w:rPr>
        <w:t>,</w:t>
      </w:r>
      <w:r w:rsidR="006A4B95" w:rsidRPr="001261D4">
        <w:rPr>
          <w:rFonts w:ascii="Times New Roman" w:hAnsi="Times New Roman"/>
          <w:color w:val="000000"/>
          <w:sz w:val="28"/>
          <w:szCs w:val="28"/>
        </w:rPr>
        <w:t xml:space="preserve"> </w:t>
      </w:r>
      <w:r w:rsidR="00217126">
        <w:rPr>
          <w:rFonts w:ascii="Times New Roman" w:hAnsi="Times New Roman"/>
          <w:sz w:val="28"/>
          <w:szCs w:val="28"/>
        </w:rPr>
        <w:t>статьё</w:t>
      </w:r>
      <w:r w:rsidR="006A4B95" w:rsidRPr="00AB6C49">
        <w:rPr>
          <w:rFonts w:ascii="Times New Roman" w:hAnsi="Times New Roman"/>
          <w:sz w:val="28"/>
          <w:szCs w:val="28"/>
        </w:rPr>
        <w:t xml:space="preserve">й 22 </w:t>
      </w:r>
      <w:hyperlink r:id="rId9" w:history="1">
        <w:r w:rsidR="006A4B95" w:rsidRPr="00AB6C49">
          <w:rPr>
            <w:rStyle w:val="aa"/>
            <w:rFonts w:ascii="Times New Roman" w:hAnsi="Times New Roman"/>
            <w:color w:val="auto"/>
            <w:sz w:val="28"/>
            <w:szCs w:val="28"/>
          </w:rPr>
          <w:t>Устава</w:t>
        </w:r>
      </w:hyperlink>
      <w:r w:rsidR="006A4B95" w:rsidRPr="00AB6C49">
        <w:rPr>
          <w:rStyle w:val="aa"/>
          <w:rFonts w:ascii="Times New Roman" w:hAnsi="Times New Roman"/>
          <w:color w:val="auto"/>
          <w:sz w:val="28"/>
          <w:szCs w:val="28"/>
        </w:rPr>
        <w:t xml:space="preserve"> Петровск-Забайкальского муниципального округа Забайкальского края.</w:t>
      </w:r>
    </w:p>
    <w:p w:rsidR="00D110D4" w:rsidRPr="001261D4" w:rsidRDefault="00D110D4" w:rsidP="00D110D4">
      <w:pPr>
        <w:ind w:firstLine="709"/>
        <w:rPr>
          <w:rFonts w:ascii="Times New Roman" w:hAnsi="Times New Roman"/>
          <w:color w:val="000000"/>
          <w:sz w:val="28"/>
          <w:szCs w:val="28"/>
        </w:rPr>
      </w:pPr>
      <w:r w:rsidRPr="001261D4">
        <w:rPr>
          <w:rFonts w:ascii="Times New Roman" w:hAnsi="Times New Roman"/>
          <w:color w:val="000000"/>
          <w:sz w:val="28"/>
          <w:szCs w:val="28"/>
        </w:rPr>
        <w:t>2. В настоящем Положении используются следующие основные понятия:</w:t>
      </w:r>
    </w:p>
    <w:p w:rsidR="00D110D4" w:rsidRPr="001261D4" w:rsidRDefault="00D110D4" w:rsidP="00D110D4">
      <w:pPr>
        <w:ind w:firstLine="709"/>
        <w:rPr>
          <w:rFonts w:ascii="Times New Roman" w:hAnsi="Times New Roman"/>
          <w:color w:val="000000"/>
          <w:sz w:val="28"/>
          <w:szCs w:val="28"/>
        </w:rPr>
      </w:pPr>
      <w:r w:rsidRPr="001261D4">
        <w:rPr>
          <w:rFonts w:ascii="Times New Roman" w:hAnsi="Times New Roman"/>
          <w:color w:val="000000"/>
          <w:sz w:val="28"/>
          <w:szCs w:val="28"/>
        </w:rPr>
        <w:t>1) публичные с</w:t>
      </w:r>
      <w:r w:rsidR="003D3C8C">
        <w:rPr>
          <w:rFonts w:ascii="Times New Roman" w:hAnsi="Times New Roman"/>
          <w:color w:val="000000"/>
          <w:sz w:val="28"/>
          <w:szCs w:val="28"/>
        </w:rPr>
        <w:t>лушания</w:t>
      </w:r>
      <w:r w:rsidRPr="001261D4">
        <w:rPr>
          <w:rFonts w:ascii="Times New Roman" w:hAnsi="Times New Roman"/>
          <w:color w:val="000000"/>
          <w:sz w:val="28"/>
          <w:szCs w:val="28"/>
        </w:rPr>
        <w:t xml:space="preserve"> – форма реализации прав населения </w:t>
      </w:r>
      <w:r>
        <w:rPr>
          <w:rFonts w:ascii="Times New Roman" w:hAnsi="Times New Roman"/>
          <w:color w:val="000000"/>
          <w:sz w:val="28"/>
          <w:szCs w:val="28"/>
        </w:rPr>
        <w:t>Петровск-Забайкальск</w:t>
      </w:r>
      <w:r w:rsidRPr="001261D4">
        <w:rPr>
          <w:rFonts w:ascii="Times New Roman" w:hAnsi="Times New Roman"/>
          <w:color w:val="000000"/>
          <w:sz w:val="28"/>
          <w:szCs w:val="28"/>
        </w:rPr>
        <w:t xml:space="preserve">ого муниципального округа на участие в процессе принятия органами местного самоуправления </w:t>
      </w:r>
      <w:r w:rsidR="00716E8D">
        <w:rPr>
          <w:rFonts w:ascii="Times New Roman" w:hAnsi="Times New Roman"/>
          <w:color w:val="000000"/>
          <w:sz w:val="28"/>
          <w:szCs w:val="28"/>
        </w:rPr>
        <w:t>Петровск-Забайкальск</w:t>
      </w:r>
      <w:r w:rsidR="00716E8D" w:rsidRPr="001261D4">
        <w:rPr>
          <w:rFonts w:ascii="Times New Roman" w:hAnsi="Times New Roman"/>
          <w:color w:val="000000"/>
          <w:sz w:val="28"/>
          <w:szCs w:val="28"/>
        </w:rPr>
        <w:t xml:space="preserve">ого муниципального округа </w:t>
      </w:r>
      <w:r w:rsidRPr="001261D4">
        <w:rPr>
          <w:rFonts w:ascii="Times New Roman" w:hAnsi="Times New Roman"/>
          <w:color w:val="000000"/>
          <w:sz w:val="28"/>
          <w:szCs w:val="28"/>
        </w:rPr>
        <w:t xml:space="preserve">проектов муниципальных правовых актов </w:t>
      </w:r>
      <w:r>
        <w:rPr>
          <w:rFonts w:ascii="Times New Roman" w:hAnsi="Times New Roman"/>
          <w:color w:val="000000"/>
          <w:sz w:val="28"/>
          <w:szCs w:val="28"/>
        </w:rPr>
        <w:t>Петровск-Забайкальск</w:t>
      </w:r>
      <w:r w:rsidRPr="001261D4">
        <w:rPr>
          <w:rFonts w:ascii="Times New Roman" w:hAnsi="Times New Roman"/>
          <w:color w:val="000000"/>
          <w:sz w:val="28"/>
          <w:szCs w:val="28"/>
        </w:rPr>
        <w:t>ого муниципального округа и других общественно значимых вопросов путем их публичного обсуждения;</w:t>
      </w:r>
    </w:p>
    <w:p w:rsidR="00D110D4" w:rsidRPr="001261D4" w:rsidRDefault="00D110D4" w:rsidP="00D110D4">
      <w:pPr>
        <w:ind w:firstLine="709"/>
        <w:rPr>
          <w:rFonts w:ascii="Times New Roman" w:hAnsi="Times New Roman"/>
          <w:color w:val="000000"/>
          <w:sz w:val="28"/>
          <w:szCs w:val="28"/>
        </w:rPr>
      </w:pPr>
      <w:r w:rsidRPr="001261D4">
        <w:rPr>
          <w:rFonts w:ascii="Times New Roman" w:hAnsi="Times New Roman"/>
          <w:color w:val="000000"/>
          <w:sz w:val="28"/>
          <w:szCs w:val="28"/>
        </w:rPr>
        <w:t>2)</w:t>
      </w:r>
      <w:r w:rsidR="003D3C8C">
        <w:rPr>
          <w:rFonts w:ascii="Times New Roman" w:hAnsi="Times New Roman"/>
          <w:color w:val="000000"/>
          <w:sz w:val="28"/>
          <w:szCs w:val="28"/>
        </w:rPr>
        <w:t xml:space="preserve"> участники публичных слушаний</w:t>
      </w:r>
      <w:r w:rsidRPr="001261D4">
        <w:rPr>
          <w:rFonts w:ascii="Times New Roman" w:hAnsi="Times New Roman"/>
          <w:color w:val="000000"/>
          <w:sz w:val="28"/>
          <w:szCs w:val="28"/>
        </w:rPr>
        <w:t xml:space="preserve"> – заинтересованные жители </w:t>
      </w:r>
      <w:r>
        <w:rPr>
          <w:rFonts w:ascii="Times New Roman" w:hAnsi="Times New Roman"/>
          <w:color w:val="000000"/>
          <w:sz w:val="28"/>
          <w:szCs w:val="28"/>
        </w:rPr>
        <w:t>Петровск-Забайкальск</w:t>
      </w:r>
      <w:r w:rsidRPr="001261D4">
        <w:rPr>
          <w:rFonts w:ascii="Times New Roman" w:hAnsi="Times New Roman"/>
          <w:color w:val="000000"/>
          <w:sz w:val="28"/>
          <w:szCs w:val="28"/>
        </w:rPr>
        <w:t>ого муниципального округа, представители органов местного самоуправления</w:t>
      </w:r>
      <w:r w:rsidR="00716E8D">
        <w:rPr>
          <w:rFonts w:ascii="Times New Roman" w:hAnsi="Times New Roman"/>
          <w:color w:val="000000"/>
          <w:sz w:val="28"/>
          <w:szCs w:val="28"/>
        </w:rPr>
        <w:t xml:space="preserve"> Петровск-Забайкальск</w:t>
      </w:r>
      <w:r w:rsidR="00716E8D" w:rsidRPr="001261D4">
        <w:rPr>
          <w:rFonts w:ascii="Times New Roman" w:hAnsi="Times New Roman"/>
          <w:color w:val="000000"/>
          <w:sz w:val="28"/>
          <w:szCs w:val="28"/>
        </w:rPr>
        <w:t>ого муниципального округа</w:t>
      </w:r>
      <w:r w:rsidRPr="001261D4">
        <w:rPr>
          <w:rFonts w:ascii="Times New Roman" w:hAnsi="Times New Roman"/>
          <w:color w:val="000000"/>
          <w:sz w:val="28"/>
          <w:szCs w:val="28"/>
        </w:rPr>
        <w:t>, средств массовой информации, общественных организаций, и иные лица, зарегистрировавшиеся до начала публичных с</w:t>
      </w:r>
      <w:r w:rsidR="003D3C8C">
        <w:rPr>
          <w:rFonts w:ascii="Times New Roman" w:hAnsi="Times New Roman"/>
          <w:color w:val="000000"/>
          <w:sz w:val="28"/>
          <w:szCs w:val="28"/>
        </w:rPr>
        <w:t>лушаний</w:t>
      </w:r>
      <w:r w:rsidRPr="001261D4">
        <w:rPr>
          <w:rFonts w:ascii="Times New Roman" w:hAnsi="Times New Roman"/>
          <w:color w:val="000000"/>
          <w:sz w:val="28"/>
          <w:szCs w:val="28"/>
        </w:rPr>
        <w:t xml:space="preserve"> в установленном настоящим Положением порядке;</w:t>
      </w:r>
    </w:p>
    <w:p w:rsidR="00D110D4" w:rsidRDefault="00D110D4" w:rsidP="00D110D4">
      <w:pPr>
        <w:ind w:firstLine="709"/>
        <w:rPr>
          <w:rFonts w:ascii="Times New Roman" w:hAnsi="Times New Roman"/>
          <w:color w:val="000000"/>
          <w:sz w:val="28"/>
          <w:szCs w:val="28"/>
        </w:rPr>
      </w:pPr>
      <w:r w:rsidRPr="001261D4">
        <w:rPr>
          <w:rFonts w:ascii="Times New Roman" w:hAnsi="Times New Roman"/>
          <w:color w:val="000000"/>
          <w:sz w:val="28"/>
          <w:szCs w:val="28"/>
        </w:rPr>
        <w:t>3) организационный комитет (далее – оргкомитет) по проведению публичных с</w:t>
      </w:r>
      <w:r w:rsidR="003D3C8C">
        <w:rPr>
          <w:rFonts w:ascii="Times New Roman" w:hAnsi="Times New Roman"/>
          <w:color w:val="000000"/>
          <w:sz w:val="28"/>
          <w:szCs w:val="28"/>
        </w:rPr>
        <w:t>лушаний</w:t>
      </w:r>
      <w:r w:rsidRPr="001261D4">
        <w:rPr>
          <w:rFonts w:ascii="Times New Roman" w:hAnsi="Times New Roman"/>
          <w:color w:val="000000"/>
          <w:sz w:val="28"/>
          <w:szCs w:val="28"/>
        </w:rPr>
        <w:t xml:space="preserve"> – коллегиальный орган, созданный из депутатов Совета </w:t>
      </w:r>
      <w:r>
        <w:rPr>
          <w:rFonts w:ascii="Times New Roman" w:hAnsi="Times New Roman"/>
          <w:color w:val="000000"/>
          <w:sz w:val="28"/>
          <w:szCs w:val="28"/>
        </w:rPr>
        <w:t>Петровск-Забайкальск</w:t>
      </w:r>
      <w:r w:rsidRPr="001261D4">
        <w:rPr>
          <w:rFonts w:ascii="Times New Roman" w:hAnsi="Times New Roman"/>
          <w:color w:val="000000"/>
          <w:sz w:val="28"/>
          <w:szCs w:val="28"/>
        </w:rPr>
        <w:t xml:space="preserve">ого муниципального округа и должностных лиц администрации </w:t>
      </w:r>
      <w:r>
        <w:rPr>
          <w:rFonts w:ascii="Times New Roman" w:hAnsi="Times New Roman"/>
          <w:color w:val="000000"/>
          <w:sz w:val="28"/>
          <w:szCs w:val="28"/>
        </w:rPr>
        <w:t>Петровск-Забайкальск</w:t>
      </w:r>
      <w:r w:rsidRPr="001261D4">
        <w:rPr>
          <w:rFonts w:ascii="Times New Roman" w:hAnsi="Times New Roman"/>
          <w:color w:val="000000"/>
          <w:sz w:val="28"/>
          <w:szCs w:val="28"/>
        </w:rPr>
        <w:t>ого муниципального округа, осуществляющий организационные действия по подготовке и проведению публичных слушаний, общественных обсуждений.</w:t>
      </w:r>
    </w:p>
    <w:p w:rsidR="006A4B95" w:rsidRPr="001261D4" w:rsidRDefault="006A4B95" w:rsidP="006A4B95">
      <w:pPr>
        <w:ind w:firstLine="709"/>
        <w:rPr>
          <w:rFonts w:ascii="Times New Roman" w:hAnsi="Times New Roman"/>
          <w:color w:val="000000"/>
          <w:sz w:val="28"/>
          <w:szCs w:val="28"/>
        </w:rPr>
      </w:pPr>
    </w:p>
    <w:p w:rsidR="00BB7C13" w:rsidRDefault="00562E39" w:rsidP="00716E8D">
      <w:pPr>
        <w:ind w:firstLine="0"/>
        <w:jc w:val="center"/>
        <w:outlineLvl w:val="3"/>
        <w:rPr>
          <w:rFonts w:ascii="Times New Roman" w:hAnsi="Times New Roman"/>
          <w:b/>
          <w:bCs/>
          <w:color w:val="000000"/>
          <w:sz w:val="28"/>
          <w:szCs w:val="28"/>
        </w:rPr>
      </w:pPr>
      <w:r>
        <w:rPr>
          <w:rFonts w:ascii="Times New Roman" w:hAnsi="Times New Roman"/>
          <w:b/>
          <w:bCs/>
          <w:color w:val="000000"/>
          <w:sz w:val="28"/>
          <w:szCs w:val="28"/>
        </w:rPr>
        <w:t>2</w:t>
      </w:r>
      <w:r w:rsidR="00BB7C13" w:rsidRPr="007F4CA2">
        <w:rPr>
          <w:rFonts w:ascii="Times New Roman" w:hAnsi="Times New Roman"/>
          <w:b/>
          <w:bCs/>
          <w:color w:val="000000"/>
          <w:sz w:val="28"/>
          <w:szCs w:val="28"/>
        </w:rPr>
        <w:t>. Вопросы, выносимые на публичные с</w:t>
      </w:r>
      <w:r w:rsidR="003D3C8C">
        <w:rPr>
          <w:rFonts w:ascii="Times New Roman" w:hAnsi="Times New Roman"/>
          <w:b/>
          <w:bCs/>
          <w:color w:val="000000"/>
          <w:sz w:val="28"/>
          <w:szCs w:val="28"/>
        </w:rPr>
        <w:t>лушания</w:t>
      </w:r>
    </w:p>
    <w:p w:rsidR="00B40D86" w:rsidRPr="0078639C" w:rsidRDefault="00B40D86" w:rsidP="0078639C">
      <w:pPr>
        <w:pStyle w:val="af0"/>
        <w:rPr>
          <w:rFonts w:ascii="Times New Roman" w:hAnsi="Times New Roman"/>
          <w:sz w:val="28"/>
          <w:szCs w:val="28"/>
        </w:rPr>
      </w:pPr>
    </w:p>
    <w:p w:rsidR="00D110D4" w:rsidRPr="0078639C" w:rsidRDefault="001F237B" w:rsidP="0078639C">
      <w:pPr>
        <w:pStyle w:val="af0"/>
        <w:rPr>
          <w:rFonts w:ascii="Times New Roman" w:hAnsi="Times New Roman"/>
          <w:sz w:val="28"/>
          <w:szCs w:val="28"/>
        </w:rPr>
      </w:pPr>
      <w:r>
        <w:rPr>
          <w:rFonts w:ascii="Times New Roman" w:hAnsi="Times New Roman"/>
          <w:sz w:val="28"/>
          <w:szCs w:val="28"/>
        </w:rPr>
        <w:t xml:space="preserve">1. </w:t>
      </w:r>
      <w:r w:rsidR="00D110D4" w:rsidRPr="0078639C">
        <w:rPr>
          <w:rFonts w:ascii="Times New Roman" w:hAnsi="Times New Roman"/>
          <w:sz w:val="28"/>
          <w:szCs w:val="28"/>
        </w:rPr>
        <w:t>На публичные слушания выносятся:</w:t>
      </w:r>
    </w:p>
    <w:p w:rsidR="00700157" w:rsidRPr="0078639C" w:rsidRDefault="00700157" w:rsidP="0078639C">
      <w:pPr>
        <w:pStyle w:val="af0"/>
        <w:rPr>
          <w:rFonts w:ascii="Times New Roman" w:hAnsi="Times New Roman"/>
          <w:sz w:val="28"/>
          <w:szCs w:val="28"/>
        </w:rPr>
      </w:pPr>
      <w:r w:rsidRPr="0078639C">
        <w:rPr>
          <w:rFonts w:ascii="Times New Roman" w:hAnsi="Times New Roman"/>
          <w:sz w:val="28"/>
          <w:szCs w:val="28"/>
        </w:rPr>
        <w:t xml:space="preserve">1) проект устава </w:t>
      </w:r>
      <w:r w:rsidR="00A56CBE">
        <w:rPr>
          <w:rFonts w:ascii="Times New Roman" w:hAnsi="Times New Roman"/>
          <w:sz w:val="28"/>
          <w:szCs w:val="28"/>
        </w:rPr>
        <w:t>Петровск-Забайкальского муниципального округа</w:t>
      </w:r>
      <w:r w:rsidRPr="0078639C">
        <w:rPr>
          <w:rFonts w:ascii="Times New Roman" w:hAnsi="Times New Roman"/>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w:t>
      </w:r>
      <w:r w:rsidR="00A56CBE">
        <w:rPr>
          <w:rFonts w:ascii="Times New Roman" w:hAnsi="Times New Roman"/>
          <w:sz w:val="28"/>
          <w:szCs w:val="28"/>
        </w:rPr>
        <w:t>Петровск-Забайкальского муниципального округа</w:t>
      </w:r>
      <w:r w:rsidR="00A56CBE" w:rsidRPr="0078639C">
        <w:rPr>
          <w:rFonts w:ascii="Times New Roman" w:hAnsi="Times New Roman"/>
          <w:sz w:val="28"/>
          <w:szCs w:val="28"/>
        </w:rPr>
        <w:t xml:space="preserve"> </w:t>
      </w:r>
      <w:r w:rsidRPr="0078639C">
        <w:rPr>
          <w:rFonts w:ascii="Times New Roman" w:hAnsi="Times New Roman"/>
          <w:sz w:val="28"/>
          <w:szCs w:val="28"/>
        </w:rPr>
        <w:t>вносятся изменения в форме точного воспроизведения</w:t>
      </w:r>
      <w:r w:rsidR="00A56CBE">
        <w:rPr>
          <w:rFonts w:ascii="Times New Roman" w:hAnsi="Times New Roman"/>
          <w:sz w:val="28"/>
          <w:szCs w:val="28"/>
        </w:rPr>
        <w:t xml:space="preserve"> </w:t>
      </w:r>
      <w:r w:rsidRPr="0078639C">
        <w:rPr>
          <w:rFonts w:ascii="Times New Roman" w:hAnsi="Times New Roman"/>
          <w:sz w:val="28"/>
          <w:szCs w:val="28"/>
        </w:rPr>
        <w:t>положений</w:t>
      </w:r>
      <w:r w:rsidR="00866E28">
        <w:rPr>
          <w:rFonts w:ascii="Times New Roman" w:hAnsi="Times New Roman"/>
          <w:sz w:val="28"/>
          <w:szCs w:val="28"/>
        </w:rPr>
        <w:t xml:space="preserve"> </w:t>
      </w:r>
      <w:hyperlink r:id="rId10" w:anchor="/document/10103000/entry/8000" w:history="1">
        <w:r w:rsidRPr="0078639C">
          <w:rPr>
            <w:rStyle w:val="aa"/>
            <w:rFonts w:ascii="Times New Roman" w:hAnsi="Times New Roman"/>
            <w:color w:val="auto"/>
            <w:sz w:val="28"/>
            <w:szCs w:val="28"/>
          </w:rPr>
          <w:t>Конституции</w:t>
        </w:r>
      </w:hyperlink>
      <w:r w:rsidR="00866E28">
        <w:rPr>
          <w:rFonts w:ascii="Times New Roman" w:hAnsi="Times New Roman"/>
          <w:sz w:val="28"/>
          <w:szCs w:val="28"/>
        </w:rPr>
        <w:t xml:space="preserve"> </w:t>
      </w:r>
      <w:r w:rsidRPr="0078639C">
        <w:rPr>
          <w:rFonts w:ascii="Times New Roman" w:hAnsi="Times New Roman"/>
          <w:sz w:val="28"/>
          <w:szCs w:val="28"/>
        </w:rPr>
        <w:t>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00157" w:rsidRPr="0078639C" w:rsidRDefault="00700157" w:rsidP="0078639C">
      <w:pPr>
        <w:pStyle w:val="af0"/>
        <w:rPr>
          <w:rFonts w:ascii="Times New Roman" w:hAnsi="Times New Roman"/>
          <w:sz w:val="28"/>
          <w:szCs w:val="28"/>
        </w:rPr>
      </w:pPr>
      <w:r w:rsidRPr="0078639C">
        <w:rPr>
          <w:rFonts w:ascii="Times New Roman" w:hAnsi="Times New Roman"/>
          <w:sz w:val="28"/>
          <w:szCs w:val="28"/>
        </w:rPr>
        <w:t>2) проект местного бюджета и отчет о его исполнении;</w:t>
      </w:r>
    </w:p>
    <w:p w:rsidR="00700157" w:rsidRPr="0078639C" w:rsidRDefault="00F571CE" w:rsidP="0078639C">
      <w:pPr>
        <w:pStyle w:val="af0"/>
        <w:rPr>
          <w:rFonts w:ascii="Times New Roman" w:hAnsi="Times New Roman"/>
          <w:sz w:val="28"/>
          <w:szCs w:val="28"/>
        </w:rPr>
      </w:pPr>
      <w:r>
        <w:rPr>
          <w:rFonts w:ascii="Times New Roman" w:hAnsi="Times New Roman"/>
          <w:sz w:val="28"/>
          <w:szCs w:val="28"/>
        </w:rPr>
        <w:t>3</w:t>
      </w:r>
      <w:r w:rsidR="00700157" w:rsidRPr="0078639C">
        <w:rPr>
          <w:rFonts w:ascii="Times New Roman" w:hAnsi="Times New Roman"/>
          <w:sz w:val="28"/>
          <w:szCs w:val="28"/>
        </w:rPr>
        <w:t>)</w:t>
      </w:r>
      <w:r w:rsidR="00D72AC1">
        <w:rPr>
          <w:rFonts w:ascii="Times New Roman" w:hAnsi="Times New Roman"/>
          <w:sz w:val="28"/>
          <w:szCs w:val="28"/>
        </w:rPr>
        <w:t xml:space="preserve"> </w:t>
      </w:r>
      <w:r w:rsidR="00700157" w:rsidRPr="0078639C">
        <w:rPr>
          <w:rFonts w:ascii="Times New Roman" w:hAnsi="Times New Roman"/>
          <w:sz w:val="28"/>
          <w:szCs w:val="28"/>
        </w:rPr>
        <w:t xml:space="preserve">проект стратегии социально-экономического развития </w:t>
      </w:r>
      <w:r w:rsidR="00A56CBE">
        <w:rPr>
          <w:rFonts w:ascii="Times New Roman" w:hAnsi="Times New Roman"/>
          <w:sz w:val="28"/>
          <w:szCs w:val="28"/>
        </w:rPr>
        <w:t>Петровск-Забайкальского муниципального округа</w:t>
      </w:r>
      <w:r w:rsidR="00700157" w:rsidRPr="0078639C">
        <w:rPr>
          <w:rFonts w:ascii="Times New Roman" w:hAnsi="Times New Roman"/>
          <w:sz w:val="28"/>
          <w:szCs w:val="28"/>
        </w:rPr>
        <w:t>;</w:t>
      </w:r>
      <w:r w:rsidR="00A56CBE">
        <w:rPr>
          <w:rFonts w:ascii="Times New Roman" w:hAnsi="Times New Roman"/>
          <w:sz w:val="28"/>
          <w:szCs w:val="28"/>
        </w:rPr>
        <w:t xml:space="preserve">  </w:t>
      </w:r>
    </w:p>
    <w:p w:rsidR="00700157" w:rsidRPr="0078639C" w:rsidRDefault="00F571CE" w:rsidP="0078639C">
      <w:pPr>
        <w:pStyle w:val="af0"/>
        <w:rPr>
          <w:rFonts w:ascii="Times New Roman" w:hAnsi="Times New Roman"/>
          <w:sz w:val="28"/>
          <w:szCs w:val="28"/>
        </w:rPr>
      </w:pPr>
      <w:r>
        <w:rPr>
          <w:rFonts w:ascii="Times New Roman" w:hAnsi="Times New Roman"/>
          <w:sz w:val="28"/>
          <w:szCs w:val="28"/>
        </w:rPr>
        <w:t>4</w:t>
      </w:r>
      <w:r w:rsidR="00700157" w:rsidRPr="0078639C">
        <w:rPr>
          <w:rFonts w:ascii="Times New Roman" w:hAnsi="Times New Roman"/>
          <w:sz w:val="28"/>
          <w:szCs w:val="28"/>
        </w:rPr>
        <w:t xml:space="preserve">) вопросы о преобразовании </w:t>
      </w:r>
      <w:r w:rsidR="00A56CBE">
        <w:rPr>
          <w:rFonts w:ascii="Times New Roman" w:hAnsi="Times New Roman"/>
          <w:sz w:val="28"/>
          <w:szCs w:val="28"/>
        </w:rPr>
        <w:t>Петровск-Забайкальского муниципального округа</w:t>
      </w:r>
      <w:r w:rsidR="00700157" w:rsidRPr="0078639C">
        <w:rPr>
          <w:rFonts w:ascii="Times New Roman" w:hAnsi="Times New Roman"/>
          <w:sz w:val="28"/>
          <w:szCs w:val="28"/>
        </w:rPr>
        <w:t>, за исключением случаев, если в соответствии со</w:t>
      </w:r>
      <w:r w:rsidR="00866E28">
        <w:rPr>
          <w:rFonts w:ascii="Times New Roman" w:hAnsi="Times New Roman"/>
          <w:sz w:val="28"/>
          <w:szCs w:val="28"/>
        </w:rPr>
        <w:t xml:space="preserve"> </w:t>
      </w:r>
      <w:hyperlink r:id="rId11" w:anchor="/document/186367/entry/13" w:history="1">
        <w:r w:rsidR="00700157" w:rsidRPr="0078639C">
          <w:rPr>
            <w:rStyle w:val="aa"/>
            <w:rFonts w:ascii="Times New Roman" w:hAnsi="Times New Roman"/>
            <w:color w:val="auto"/>
            <w:sz w:val="28"/>
            <w:szCs w:val="28"/>
          </w:rPr>
          <w:t>статьей 13</w:t>
        </w:r>
      </w:hyperlink>
      <w:r w:rsidR="00866E28">
        <w:rPr>
          <w:rFonts w:ascii="Times New Roman" w:hAnsi="Times New Roman"/>
          <w:sz w:val="28"/>
          <w:szCs w:val="28"/>
        </w:rPr>
        <w:t xml:space="preserve"> </w:t>
      </w:r>
      <w:r w:rsidR="00700157" w:rsidRPr="0078639C">
        <w:rPr>
          <w:rFonts w:ascii="Times New Roman" w:hAnsi="Times New Roman"/>
          <w:sz w:val="28"/>
          <w:szCs w:val="28"/>
        </w:rPr>
        <w:t>Федерального закона</w:t>
      </w:r>
      <w:r w:rsidR="00324C9A" w:rsidRPr="00324C9A">
        <w:rPr>
          <w:rFonts w:ascii="Times New Roman" w:hAnsi="Times New Roman"/>
          <w:sz w:val="28"/>
          <w:szCs w:val="28"/>
        </w:rPr>
        <w:t xml:space="preserve"> </w:t>
      </w:r>
      <w:r w:rsidR="00324C9A" w:rsidRPr="00E27B4D">
        <w:rPr>
          <w:rFonts w:ascii="Times New Roman" w:hAnsi="Times New Roman"/>
          <w:sz w:val="28"/>
          <w:szCs w:val="28"/>
        </w:rPr>
        <w:t>от 06 октября 2003 года № 131</w:t>
      </w:r>
      <w:r w:rsidR="00324C9A">
        <w:rPr>
          <w:rFonts w:ascii="Times New Roman" w:hAnsi="Times New Roman"/>
          <w:sz w:val="28"/>
          <w:szCs w:val="28"/>
        </w:rPr>
        <w:t>-ФЗ</w:t>
      </w:r>
      <w:r w:rsidR="00324C9A" w:rsidRPr="00E27B4D">
        <w:rPr>
          <w:rFonts w:ascii="Times New Roman" w:hAnsi="Times New Roman"/>
          <w:sz w:val="28"/>
          <w:szCs w:val="28"/>
        </w:rPr>
        <w:t xml:space="preserve"> «Об общих принципах организации местного самоуправления в Российской Федерации»</w:t>
      </w:r>
      <w:r w:rsidR="00700157" w:rsidRPr="0078639C">
        <w:rPr>
          <w:rFonts w:ascii="Times New Roman" w:hAnsi="Times New Roman"/>
          <w:sz w:val="28"/>
          <w:szCs w:val="28"/>
        </w:rPr>
        <w:t xml:space="preserve"> для преобразования </w:t>
      </w:r>
      <w:r w:rsidR="00A56CBE">
        <w:rPr>
          <w:rFonts w:ascii="Times New Roman" w:hAnsi="Times New Roman"/>
          <w:sz w:val="28"/>
          <w:szCs w:val="28"/>
        </w:rPr>
        <w:t>Петровск-Забайкальского муниципального округа</w:t>
      </w:r>
      <w:r w:rsidR="00700157" w:rsidRPr="0078639C">
        <w:rPr>
          <w:rFonts w:ascii="Times New Roman" w:hAnsi="Times New Roman"/>
          <w:sz w:val="28"/>
          <w:szCs w:val="28"/>
        </w:rPr>
        <w:t xml:space="preserve"> требуется получение согласия населения </w:t>
      </w:r>
      <w:r w:rsidR="00A56CBE">
        <w:rPr>
          <w:rFonts w:ascii="Times New Roman" w:hAnsi="Times New Roman"/>
          <w:sz w:val="28"/>
          <w:szCs w:val="28"/>
        </w:rPr>
        <w:t>Петровск-Забайкальского муниципального округа</w:t>
      </w:r>
      <w:r w:rsidR="00700157" w:rsidRPr="0078639C">
        <w:rPr>
          <w:rFonts w:ascii="Times New Roman" w:hAnsi="Times New Roman"/>
          <w:sz w:val="28"/>
          <w:szCs w:val="28"/>
        </w:rPr>
        <w:t>, выраженного путем голосования либо на сходах граждан</w:t>
      </w:r>
      <w:r w:rsidR="00A56CBE">
        <w:rPr>
          <w:rFonts w:ascii="Times New Roman" w:hAnsi="Times New Roman"/>
          <w:sz w:val="28"/>
          <w:szCs w:val="28"/>
        </w:rPr>
        <w:t xml:space="preserve">;  </w:t>
      </w:r>
    </w:p>
    <w:p w:rsidR="00700157" w:rsidRPr="0078639C" w:rsidRDefault="00F571CE" w:rsidP="0078639C">
      <w:pPr>
        <w:pStyle w:val="af0"/>
        <w:rPr>
          <w:rFonts w:ascii="Times New Roman" w:hAnsi="Times New Roman"/>
          <w:sz w:val="28"/>
          <w:szCs w:val="28"/>
        </w:rPr>
      </w:pPr>
      <w:r>
        <w:rPr>
          <w:rFonts w:ascii="Times New Roman" w:hAnsi="Times New Roman"/>
          <w:sz w:val="28"/>
          <w:szCs w:val="28"/>
        </w:rPr>
        <w:t>5</w:t>
      </w:r>
      <w:r w:rsidR="00700157" w:rsidRPr="0078639C">
        <w:rPr>
          <w:rFonts w:ascii="Times New Roman" w:hAnsi="Times New Roman"/>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w:t>
      </w:r>
      <w:r w:rsidR="00866E28">
        <w:rPr>
          <w:rFonts w:ascii="Times New Roman" w:hAnsi="Times New Roman"/>
          <w:sz w:val="28"/>
          <w:szCs w:val="28"/>
        </w:rPr>
        <w:t xml:space="preserve">ные обсуждения в соответствии с </w:t>
      </w:r>
      <w:hyperlink r:id="rId12" w:anchor="/document/12138258/entry/3" w:history="1">
        <w:r w:rsidR="00700157" w:rsidRPr="0078639C">
          <w:rPr>
            <w:rStyle w:val="aa"/>
            <w:rFonts w:ascii="Times New Roman" w:hAnsi="Times New Roman"/>
            <w:color w:val="auto"/>
            <w:sz w:val="28"/>
            <w:szCs w:val="28"/>
          </w:rPr>
          <w:t>законодательством</w:t>
        </w:r>
      </w:hyperlink>
      <w:r w:rsidR="00866E28">
        <w:rPr>
          <w:rFonts w:ascii="Times New Roman" w:hAnsi="Times New Roman"/>
          <w:sz w:val="28"/>
          <w:szCs w:val="28"/>
        </w:rPr>
        <w:t xml:space="preserve"> </w:t>
      </w:r>
      <w:r w:rsidR="00700157" w:rsidRPr="0078639C">
        <w:rPr>
          <w:rFonts w:ascii="Times New Roman" w:hAnsi="Times New Roman"/>
          <w:sz w:val="28"/>
          <w:szCs w:val="28"/>
        </w:rPr>
        <w:t>о градостроительной деятельности.</w:t>
      </w:r>
    </w:p>
    <w:p w:rsidR="00D110D4" w:rsidRPr="0078639C" w:rsidRDefault="003D3C8C" w:rsidP="0078639C">
      <w:pPr>
        <w:pStyle w:val="af0"/>
        <w:rPr>
          <w:rFonts w:ascii="Times New Roman" w:hAnsi="Times New Roman"/>
          <w:sz w:val="28"/>
          <w:szCs w:val="28"/>
        </w:rPr>
      </w:pPr>
      <w:r w:rsidRPr="0078639C">
        <w:rPr>
          <w:rFonts w:ascii="Times New Roman" w:hAnsi="Times New Roman"/>
          <w:sz w:val="28"/>
          <w:szCs w:val="28"/>
        </w:rPr>
        <w:t>2</w:t>
      </w:r>
      <w:r w:rsidR="00D110D4" w:rsidRPr="0078639C">
        <w:rPr>
          <w:rFonts w:ascii="Times New Roman" w:hAnsi="Times New Roman"/>
          <w:sz w:val="28"/>
          <w:szCs w:val="28"/>
        </w:rPr>
        <w:t>. На публичные слушания могут выноситься иные вопросы местного значения и проекты муниципальных правовых актов, требующие учета интересов населения Петровск-Забайкальского муниципального округа.</w:t>
      </w:r>
    </w:p>
    <w:p w:rsidR="00D110D4" w:rsidRDefault="00D110D4" w:rsidP="006A4B95">
      <w:pPr>
        <w:ind w:firstLine="709"/>
        <w:jc w:val="center"/>
        <w:rPr>
          <w:rFonts w:ascii="Times New Roman" w:hAnsi="Times New Roman"/>
          <w:b/>
          <w:color w:val="000000"/>
          <w:sz w:val="28"/>
          <w:szCs w:val="28"/>
        </w:rPr>
      </w:pPr>
    </w:p>
    <w:p w:rsidR="00DE22FD" w:rsidRDefault="00F61857" w:rsidP="00716E8D">
      <w:pPr>
        <w:ind w:firstLine="0"/>
        <w:jc w:val="center"/>
        <w:rPr>
          <w:rFonts w:ascii="Times New Roman" w:hAnsi="Times New Roman"/>
          <w:b/>
          <w:color w:val="000000"/>
          <w:sz w:val="28"/>
          <w:szCs w:val="28"/>
        </w:rPr>
      </w:pPr>
      <w:r>
        <w:rPr>
          <w:rFonts w:ascii="Times New Roman" w:hAnsi="Times New Roman"/>
          <w:b/>
          <w:color w:val="000000"/>
          <w:sz w:val="28"/>
          <w:szCs w:val="28"/>
        </w:rPr>
        <w:t>3</w:t>
      </w:r>
      <w:r w:rsidR="00DE22FD" w:rsidRPr="00DE22FD">
        <w:rPr>
          <w:rFonts w:ascii="Times New Roman" w:hAnsi="Times New Roman"/>
          <w:b/>
          <w:color w:val="000000"/>
          <w:sz w:val="28"/>
          <w:szCs w:val="28"/>
        </w:rPr>
        <w:t xml:space="preserve">. </w:t>
      </w:r>
      <w:r w:rsidR="003E34B2">
        <w:rPr>
          <w:rFonts w:ascii="Times New Roman" w:hAnsi="Times New Roman"/>
          <w:b/>
          <w:color w:val="000000"/>
          <w:sz w:val="28"/>
          <w:szCs w:val="28"/>
        </w:rPr>
        <w:t xml:space="preserve">Инициатива </w:t>
      </w:r>
      <w:r w:rsidR="00E0699C">
        <w:rPr>
          <w:rFonts w:ascii="Times New Roman" w:hAnsi="Times New Roman"/>
          <w:b/>
          <w:color w:val="000000"/>
          <w:sz w:val="28"/>
          <w:szCs w:val="28"/>
        </w:rPr>
        <w:t xml:space="preserve">и назначение </w:t>
      </w:r>
      <w:r w:rsidR="003E34B2">
        <w:rPr>
          <w:rFonts w:ascii="Times New Roman" w:hAnsi="Times New Roman"/>
          <w:b/>
          <w:color w:val="000000"/>
          <w:sz w:val="28"/>
          <w:szCs w:val="28"/>
        </w:rPr>
        <w:t>проведения</w:t>
      </w:r>
      <w:r w:rsidR="00DE22FD" w:rsidRPr="00DE22FD">
        <w:rPr>
          <w:rFonts w:ascii="Times New Roman" w:hAnsi="Times New Roman"/>
          <w:b/>
          <w:color w:val="000000"/>
          <w:sz w:val="28"/>
          <w:szCs w:val="28"/>
        </w:rPr>
        <w:t xml:space="preserve"> публичных слушаний</w:t>
      </w:r>
    </w:p>
    <w:p w:rsidR="00B40D86" w:rsidRPr="00DE22FD" w:rsidRDefault="00B40D86" w:rsidP="006A4B95">
      <w:pPr>
        <w:ind w:firstLine="709"/>
        <w:jc w:val="center"/>
        <w:rPr>
          <w:rFonts w:ascii="Times New Roman" w:hAnsi="Times New Roman"/>
          <w:b/>
          <w:color w:val="000000"/>
          <w:sz w:val="28"/>
          <w:szCs w:val="28"/>
        </w:rPr>
      </w:pP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 w:name="sub_201"/>
      <w:r>
        <w:rPr>
          <w:rFonts w:ascii="Times New Roman" w:hAnsi="Times New Roman"/>
          <w:sz w:val="28"/>
          <w:szCs w:val="28"/>
        </w:rPr>
        <w:t>1.</w:t>
      </w:r>
      <w:r w:rsidR="00DE22FD" w:rsidRPr="00DE22FD">
        <w:rPr>
          <w:rFonts w:ascii="Times New Roman" w:hAnsi="Times New Roman"/>
          <w:sz w:val="28"/>
          <w:szCs w:val="28"/>
        </w:rPr>
        <w:t xml:space="preserve"> Публичные слушания проводятся по инициативе:</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2" w:name="sub_211"/>
      <w:bookmarkEnd w:id="1"/>
      <w:r>
        <w:rPr>
          <w:rFonts w:ascii="Times New Roman" w:hAnsi="Times New Roman"/>
          <w:sz w:val="28"/>
          <w:szCs w:val="28"/>
        </w:rPr>
        <w:t>1)</w:t>
      </w:r>
      <w:r w:rsidR="00DE22FD" w:rsidRPr="00DE22FD">
        <w:rPr>
          <w:rFonts w:ascii="Times New Roman" w:hAnsi="Times New Roman"/>
          <w:sz w:val="28"/>
          <w:szCs w:val="28"/>
        </w:rPr>
        <w:t xml:space="preserve"> жителей </w:t>
      </w:r>
      <w:r w:rsidR="00ED524E">
        <w:rPr>
          <w:rFonts w:ascii="Times New Roman" w:hAnsi="Times New Roman"/>
          <w:color w:val="000000"/>
          <w:sz w:val="28"/>
          <w:szCs w:val="28"/>
        </w:rPr>
        <w:t>Петровск-Забайкальск</w:t>
      </w:r>
      <w:r w:rsidR="00ED524E" w:rsidRPr="001261D4">
        <w:rPr>
          <w:rFonts w:ascii="Times New Roman" w:hAnsi="Times New Roman"/>
          <w:color w:val="000000"/>
          <w:sz w:val="28"/>
          <w:szCs w:val="28"/>
        </w:rPr>
        <w:t>ого муниципального округа</w:t>
      </w:r>
      <w:r w:rsidR="00ED524E" w:rsidRPr="00DE22FD">
        <w:rPr>
          <w:rFonts w:ascii="Times New Roman" w:hAnsi="Times New Roman"/>
          <w:sz w:val="28"/>
          <w:szCs w:val="28"/>
        </w:rPr>
        <w:t xml:space="preserve"> </w:t>
      </w:r>
      <w:r w:rsidR="00DE22FD" w:rsidRPr="00DE22FD">
        <w:rPr>
          <w:rFonts w:ascii="Times New Roman" w:hAnsi="Times New Roman"/>
          <w:sz w:val="28"/>
          <w:szCs w:val="28"/>
        </w:rPr>
        <w:t>в количестве не менее 10 человек, обладающих избирательным правом;</w:t>
      </w:r>
    </w:p>
    <w:p w:rsidR="00DE22FD" w:rsidRPr="00DE22FD" w:rsidRDefault="00B40D86" w:rsidP="00CB3F4F">
      <w:pPr>
        <w:suppressAutoHyphens/>
        <w:autoSpaceDE w:val="0"/>
        <w:autoSpaceDN w:val="0"/>
        <w:adjustRightInd w:val="0"/>
        <w:ind w:firstLine="709"/>
        <w:rPr>
          <w:rFonts w:ascii="Times New Roman" w:hAnsi="Times New Roman"/>
          <w:sz w:val="28"/>
          <w:szCs w:val="28"/>
        </w:rPr>
      </w:pPr>
      <w:bookmarkStart w:id="3" w:name="sub_212"/>
      <w:bookmarkEnd w:id="2"/>
      <w:r>
        <w:rPr>
          <w:rFonts w:ascii="Times New Roman" w:hAnsi="Times New Roman"/>
          <w:sz w:val="28"/>
          <w:szCs w:val="28"/>
        </w:rPr>
        <w:lastRenderedPageBreak/>
        <w:t>2)</w:t>
      </w:r>
      <w:r w:rsidR="00DE22FD" w:rsidRPr="00DE22FD">
        <w:rPr>
          <w:rFonts w:ascii="Times New Roman" w:hAnsi="Times New Roman"/>
          <w:sz w:val="28"/>
          <w:szCs w:val="28"/>
        </w:rPr>
        <w:t xml:space="preserve"> </w:t>
      </w:r>
      <w:bookmarkStart w:id="4" w:name="sub_213"/>
      <w:bookmarkEnd w:id="3"/>
      <w:r w:rsidR="00DE22FD" w:rsidRPr="00DE22FD">
        <w:rPr>
          <w:rFonts w:ascii="Times New Roman" w:hAnsi="Times New Roman"/>
          <w:sz w:val="28"/>
          <w:szCs w:val="28"/>
        </w:rPr>
        <w:t xml:space="preserve">Совета </w:t>
      </w:r>
      <w:r w:rsidR="00CB3F4F">
        <w:rPr>
          <w:rFonts w:ascii="Times New Roman" w:hAnsi="Times New Roman"/>
          <w:sz w:val="28"/>
          <w:szCs w:val="28"/>
        </w:rPr>
        <w:t xml:space="preserve">Петровск-Забайкальского </w:t>
      </w:r>
      <w:r w:rsidR="00DE22FD" w:rsidRPr="00DE22FD">
        <w:rPr>
          <w:rFonts w:ascii="Times New Roman" w:hAnsi="Times New Roman"/>
          <w:sz w:val="28"/>
          <w:szCs w:val="28"/>
        </w:rPr>
        <w:t xml:space="preserve">муниципального </w:t>
      </w:r>
      <w:r w:rsidR="00CB3F4F">
        <w:rPr>
          <w:rFonts w:ascii="Times New Roman" w:hAnsi="Times New Roman"/>
          <w:sz w:val="28"/>
          <w:szCs w:val="28"/>
        </w:rPr>
        <w:t xml:space="preserve">округа; </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DE22FD" w:rsidRPr="00DE22FD">
        <w:rPr>
          <w:rFonts w:ascii="Times New Roman" w:hAnsi="Times New Roman"/>
          <w:sz w:val="28"/>
          <w:szCs w:val="28"/>
        </w:rPr>
        <w:t xml:space="preserve"> главы </w:t>
      </w:r>
      <w:r w:rsidR="00CB3F4F">
        <w:rPr>
          <w:rFonts w:ascii="Times New Roman" w:hAnsi="Times New Roman"/>
          <w:sz w:val="28"/>
          <w:szCs w:val="28"/>
        </w:rPr>
        <w:t xml:space="preserve">Петровск-Забайкальского </w:t>
      </w:r>
      <w:r w:rsidR="00CB3F4F" w:rsidRPr="00DE22FD">
        <w:rPr>
          <w:rFonts w:ascii="Times New Roman" w:hAnsi="Times New Roman"/>
          <w:sz w:val="28"/>
          <w:szCs w:val="28"/>
        </w:rPr>
        <w:t xml:space="preserve">муниципального </w:t>
      </w:r>
      <w:r w:rsidR="00CB3F4F">
        <w:rPr>
          <w:rFonts w:ascii="Times New Roman" w:hAnsi="Times New Roman"/>
          <w:sz w:val="28"/>
          <w:szCs w:val="28"/>
        </w:rPr>
        <w:t>округа</w:t>
      </w:r>
      <w:r w:rsidR="00716E8D">
        <w:rPr>
          <w:rFonts w:ascii="Times New Roman" w:hAnsi="Times New Roman"/>
          <w:sz w:val="28"/>
          <w:szCs w:val="28"/>
        </w:rPr>
        <w:t>.</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5" w:name="sub_202"/>
      <w:bookmarkEnd w:id="4"/>
      <w:r>
        <w:rPr>
          <w:rFonts w:ascii="Times New Roman" w:hAnsi="Times New Roman"/>
          <w:sz w:val="28"/>
          <w:szCs w:val="28"/>
        </w:rPr>
        <w:t>2.</w:t>
      </w:r>
      <w:r w:rsidR="00DE22FD" w:rsidRPr="00DE22FD">
        <w:rPr>
          <w:rFonts w:ascii="Times New Roman" w:hAnsi="Times New Roman"/>
          <w:sz w:val="28"/>
          <w:szCs w:val="28"/>
        </w:rPr>
        <w:t xml:space="preserve"> Публичные слушания, проводимые по инициативе населения или </w:t>
      </w:r>
      <w:r w:rsidR="00CB3F4F">
        <w:rPr>
          <w:rFonts w:ascii="Times New Roman" w:hAnsi="Times New Roman"/>
          <w:sz w:val="28"/>
          <w:szCs w:val="28"/>
        </w:rPr>
        <w:t xml:space="preserve">Совета 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xml:space="preserve">, назначаются </w:t>
      </w:r>
      <w:r w:rsidR="00CB3F4F">
        <w:rPr>
          <w:rFonts w:ascii="Times New Roman" w:hAnsi="Times New Roman"/>
          <w:sz w:val="28"/>
          <w:szCs w:val="28"/>
        </w:rPr>
        <w:t xml:space="preserve">Советом Петровск-Забайкальского </w:t>
      </w:r>
      <w:r w:rsidR="00CB3F4F" w:rsidRPr="00DE22FD">
        <w:rPr>
          <w:rFonts w:ascii="Times New Roman" w:hAnsi="Times New Roman"/>
          <w:sz w:val="28"/>
          <w:szCs w:val="28"/>
        </w:rPr>
        <w:t xml:space="preserve">муниципального </w:t>
      </w:r>
      <w:r w:rsidR="00CB3F4F">
        <w:rPr>
          <w:rFonts w:ascii="Times New Roman" w:hAnsi="Times New Roman"/>
          <w:sz w:val="28"/>
          <w:szCs w:val="28"/>
        </w:rPr>
        <w:t>округа</w:t>
      </w:r>
      <w:r w:rsidR="00DE22FD" w:rsidRPr="00DE22FD">
        <w:rPr>
          <w:rFonts w:ascii="Times New Roman" w:hAnsi="Times New Roman"/>
          <w:sz w:val="28"/>
          <w:szCs w:val="28"/>
        </w:rPr>
        <w:t xml:space="preserve">, а по инициативе главы </w:t>
      </w:r>
      <w:r w:rsidR="00CB3F4F">
        <w:rPr>
          <w:rFonts w:ascii="Times New Roman" w:hAnsi="Times New Roman"/>
          <w:sz w:val="28"/>
          <w:szCs w:val="28"/>
        </w:rPr>
        <w:t xml:space="preserve">Петровск-Забайкальского </w:t>
      </w:r>
      <w:r w:rsidR="00CB3F4F" w:rsidRPr="00DE22FD">
        <w:rPr>
          <w:rFonts w:ascii="Times New Roman" w:hAnsi="Times New Roman"/>
          <w:sz w:val="28"/>
          <w:szCs w:val="28"/>
        </w:rPr>
        <w:t xml:space="preserve">муниципального </w:t>
      </w:r>
      <w:r w:rsidR="00CB3F4F" w:rsidRPr="00F61857">
        <w:rPr>
          <w:rFonts w:ascii="Times New Roman" w:hAnsi="Times New Roman"/>
          <w:sz w:val="28"/>
          <w:szCs w:val="28"/>
        </w:rPr>
        <w:t>округа</w:t>
      </w:r>
      <w:r w:rsidR="00DE22FD" w:rsidRPr="00F61857">
        <w:rPr>
          <w:rFonts w:ascii="Times New Roman" w:hAnsi="Times New Roman"/>
          <w:sz w:val="28"/>
          <w:szCs w:val="28"/>
        </w:rPr>
        <w:t xml:space="preserve"> </w:t>
      </w:r>
      <w:r w:rsidR="00D110D4" w:rsidRPr="00F61857">
        <w:rPr>
          <w:rFonts w:ascii="Times New Roman" w:hAnsi="Times New Roman"/>
          <w:sz w:val="28"/>
          <w:szCs w:val="28"/>
        </w:rPr>
        <w:t>–</w:t>
      </w:r>
      <w:r w:rsidR="00DE22FD" w:rsidRPr="00F61857">
        <w:rPr>
          <w:rFonts w:ascii="Times New Roman" w:hAnsi="Times New Roman"/>
          <w:sz w:val="28"/>
          <w:szCs w:val="28"/>
        </w:rPr>
        <w:t xml:space="preserve"> главой</w:t>
      </w:r>
      <w:r w:rsidR="008B2C3E" w:rsidRPr="00F61857">
        <w:rPr>
          <w:rFonts w:ascii="Times New Roman" w:hAnsi="Times New Roman"/>
          <w:sz w:val="28"/>
          <w:szCs w:val="28"/>
        </w:rPr>
        <w:t xml:space="preserve"> </w:t>
      </w:r>
      <w:r w:rsidR="00CB3F4F" w:rsidRPr="00F61857">
        <w:rPr>
          <w:rFonts w:ascii="Times New Roman" w:hAnsi="Times New Roman"/>
          <w:sz w:val="28"/>
          <w:szCs w:val="28"/>
        </w:rPr>
        <w:t>Петровск</w:t>
      </w:r>
      <w:r w:rsidR="00CB3F4F">
        <w:rPr>
          <w:rFonts w:ascii="Times New Roman" w:hAnsi="Times New Roman"/>
          <w:sz w:val="28"/>
          <w:szCs w:val="28"/>
        </w:rPr>
        <w:t xml:space="preserve">-Забайкальского </w:t>
      </w:r>
      <w:r w:rsidR="00CB3F4F" w:rsidRPr="00DE22FD">
        <w:rPr>
          <w:rFonts w:ascii="Times New Roman" w:hAnsi="Times New Roman"/>
          <w:sz w:val="28"/>
          <w:szCs w:val="28"/>
        </w:rPr>
        <w:t xml:space="preserve">муниципального </w:t>
      </w:r>
      <w:r w:rsidR="00CB3F4F">
        <w:rPr>
          <w:rFonts w:ascii="Times New Roman" w:hAnsi="Times New Roman"/>
          <w:sz w:val="28"/>
          <w:szCs w:val="28"/>
        </w:rPr>
        <w:t>округа.</w:t>
      </w:r>
    </w:p>
    <w:p w:rsidR="00CB3F4F" w:rsidRPr="00866E28" w:rsidRDefault="00CB3F4F" w:rsidP="00CB3F4F">
      <w:pPr>
        <w:pStyle w:val="a5"/>
        <w:shd w:val="clear" w:color="auto" w:fill="FFFFFF"/>
        <w:spacing w:before="0" w:beforeAutospacing="0" w:after="0" w:afterAutospacing="0"/>
        <w:ind w:firstLine="709"/>
        <w:jc w:val="both"/>
        <w:rPr>
          <w:rFonts w:ascii="Times New Roman" w:hAnsi="Times New Roman"/>
          <w:sz w:val="28"/>
          <w:szCs w:val="28"/>
        </w:rPr>
      </w:pPr>
      <w:bookmarkStart w:id="6" w:name="sub_203"/>
      <w:bookmarkEnd w:id="5"/>
      <w:r w:rsidRPr="00866E28">
        <w:rPr>
          <w:rFonts w:ascii="Times New Roman" w:hAnsi="Times New Roman"/>
          <w:sz w:val="28"/>
          <w:szCs w:val="28"/>
        </w:rPr>
        <w:t xml:space="preserve">Публичные слушания по вопросам, указанным в подпунктах 1 – </w:t>
      </w:r>
      <w:r w:rsidR="00611C2D" w:rsidRPr="00866E28">
        <w:rPr>
          <w:rFonts w:ascii="Times New Roman" w:hAnsi="Times New Roman"/>
          <w:sz w:val="28"/>
          <w:szCs w:val="28"/>
        </w:rPr>
        <w:t>3</w:t>
      </w:r>
      <w:r w:rsidR="003D3C8C" w:rsidRPr="00866E28">
        <w:rPr>
          <w:rFonts w:ascii="Times New Roman" w:hAnsi="Times New Roman"/>
          <w:sz w:val="28"/>
          <w:szCs w:val="28"/>
        </w:rPr>
        <w:t xml:space="preserve">, </w:t>
      </w:r>
      <w:r w:rsidR="00611C2D" w:rsidRPr="00866E28">
        <w:rPr>
          <w:rFonts w:ascii="Times New Roman" w:hAnsi="Times New Roman"/>
          <w:sz w:val="28"/>
          <w:szCs w:val="28"/>
        </w:rPr>
        <w:t>5</w:t>
      </w:r>
      <w:r w:rsidRPr="00866E28">
        <w:rPr>
          <w:rFonts w:ascii="Times New Roman" w:hAnsi="Times New Roman"/>
          <w:sz w:val="28"/>
          <w:szCs w:val="28"/>
        </w:rPr>
        <w:t xml:space="preserve"> пункта 1 раздела </w:t>
      </w:r>
      <w:r w:rsidR="00866E28">
        <w:rPr>
          <w:rFonts w:ascii="Times New Roman" w:hAnsi="Times New Roman"/>
          <w:sz w:val="28"/>
          <w:szCs w:val="28"/>
        </w:rPr>
        <w:t>2</w:t>
      </w:r>
      <w:r w:rsidRPr="00866E28">
        <w:rPr>
          <w:rFonts w:ascii="Times New Roman" w:hAnsi="Times New Roman"/>
          <w:sz w:val="28"/>
          <w:szCs w:val="28"/>
        </w:rPr>
        <w:t xml:space="preserve"> настоящего Положения, инициируются и проводятся главой Петровск-Забайкальского муниципального округа</w:t>
      </w:r>
      <w:r w:rsidRPr="00866E28">
        <w:rPr>
          <w:rFonts w:ascii="Times New Roman" w:hAnsi="Times New Roman"/>
          <w:b/>
          <w:bCs/>
          <w:sz w:val="28"/>
          <w:szCs w:val="28"/>
        </w:rPr>
        <w:t>.</w:t>
      </w:r>
    </w:p>
    <w:p w:rsidR="00CB3F4F" w:rsidRPr="00CB3F4F" w:rsidRDefault="00CB3F4F" w:rsidP="00CB3F4F">
      <w:pPr>
        <w:pStyle w:val="a5"/>
        <w:shd w:val="clear" w:color="auto" w:fill="FFFFFF"/>
        <w:spacing w:before="0" w:beforeAutospacing="0" w:after="0" w:afterAutospacing="0"/>
        <w:ind w:firstLine="709"/>
        <w:jc w:val="both"/>
        <w:rPr>
          <w:rFonts w:ascii="Times New Roman" w:hAnsi="Times New Roman"/>
          <w:sz w:val="28"/>
          <w:szCs w:val="28"/>
        </w:rPr>
      </w:pPr>
      <w:r w:rsidRPr="00866E28">
        <w:rPr>
          <w:rFonts w:ascii="Times New Roman" w:hAnsi="Times New Roman"/>
          <w:sz w:val="28"/>
          <w:szCs w:val="28"/>
        </w:rPr>
        <w:t xml:space="preserve">Публичные слушания по вопросам, указанным в подпункте </w:t>
      </w:r>
      <w:r w:rsidR="00611C2D" w:rsidRPr="00866E28">
        <w:rPr>
          <w:rFonts w:ascii="Times New Roman" w:hAnsi="Times New Roman"/>
          <w:sz w:val="28"/>
          <w:szCs w:val="28"/>
        </w:rPr>
        <w:t>4</w:t>
      </w:r>
      <w:r w:rsidRPr="00866E28">
        <w:rPr>
          <w:rFonts w:ascii="Times New Roman" w:hAnsi="Times New Roman"/>
          <w:sz w:val="28"/>
          <w:szCs w:val="28"/>
        </w:rPr>
        <w:t xml:space="preserve"> пункта 1 раздела </w:t>
      </w:r>
      <w:r w:rsidR="00866E28">
        <w:rPr>
          <w:rFonts w:ascii="Times New Roman" w:hAnsi="Times New Roman"/>
          <w:sz w:val="28"/>
          <w:szCs w:val="28"/>
        </w:rPr>
        <w:t>2</w:t>
      </w:r>
      <w:r w:rsidRPr="00866E28">
        <w:rPr>
          <w:rFonts w:ascii="Times New Roman" w:hAnsi="Times New Roman"/>
          <w:sz w:val="28"/>
          <w:szCs w:val="28"/>
        </w:rPr>
        <w:t xml:space="preserve"> настоящего Положения, инициируются и проводятся Советом Петровск-Забайкальского муниципального округа.</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DE22FD" w:rsidRPr="00DE22FD">
        <w:rPr>
          <w:rFonts w:ascii="Times New Roman" w:hAnsi="Times New Roman"/>
          <w:sz w:val="28"/>
          <w:szCs w:val="28"/>
        </w:rPr>
        <w:t>. Участниками публичных слушаний являются:</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7" w:name="sub_231"/>
      <w:bookmarkEnd w:id="6"/>
      <w:r>
        <w:rPr>
          <w:rFonts w:ascii="Times New Roman" w:hAnsi="Times New Roman"/>
          <w:sz w:val="28"/>
          <w:szCs w:val="28"/>
        </w:rPr>
        <w:t>1)</w:t>
      </w:r>
      <w:r w:rsidR="00DE22FD" w:rsidRPr="00DE22FD">
        <w:rPr>
          <w:rFonts w:ascii="Times New Roman" w:hAnsi="Times New Roman"/>
          <w:sz w:val="28"/>
          <w:szCs w:val="28"/>
        </w:rPr>
        <w:t xml:space="preserve"> жители </w:t>
      </w:r>
      <w:r w:rsidR="00CB3F4F">
        <w:rPr>
          <w:rFonts w:ascii="Times New Roman" w:hAnsi="Times New Roman"/>
          <w:sz w:val="28"/>
          <w:szCs w:val="28"/>
        </w:rPr>
        <w:t>Петровск-Забайкальского муниципального округа</w:t>
      </w:r>
      <w:r w:rsidR="00DE22FD" w:rsidRPr="00DE22FD">
        <w:rPr>
          <w:rFonts w:ascii="Times New Roman" w:hAnsi="Times New Roman"/>
          <w:sz w:val="28"/>
          <w:szCs w:val="28"/>
        </w:rPr>
        <w:t>, о</w:t>
      </w:r>
      <w:r w:rsidR="00D110D4">
        <w:rPr>
          <w:rFonts w:ascii="Times New Roman" w:hAnsi="Times New Roman"/>
          <w:sz w:val="28"/>
          <w:szCs w:val="28"/>
        </w:rPr>
        <w:t>бладающие избирательным правом;</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8" w:name="sub_232"/>
      <w:bookmarkEnd w:id="7"/>
      <w:r>
        <w:rPr>
          <w:rFonts w:ascii="Times New Roman" w:hAnsi="Times New Roman"/>
          <w:sz w:val="28"/>
          <w:szCs w:val="28"/>
        </w:rPr>
        <w:t>2)</w:t>
      </w:r>
      <w:r w:rsidR="00DE22FD" w:rsidRPr="00DE22FD">
        <w:rPr>
          <w:rFonts w:ascii="Times New Roman" w:hAnsi="Times New Roman"/>
          <w:sz w:val="28"/>
          <w:szCs w:val="28"/>
        </w:rPr>
        <w:t xml:space="preserve"> депутаты </w:t>
      </w:r>
      <w:r w:rsidR="00CB3F4F">
        <w:rPr>
          <w:rFonts w:ascii="Times New Roman" w:hAnsi="Times New Roman"/>
          <w:sz w:val="28"/>
          <w:szCs w:val="28"/>
        </w:rPr>
        <w:t xml:space="preserve">Совета 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110D4">
        <w:rPr>
          <w:rFonts w:ascii="Times New Roman" w:hAnsi="Times New Roman"/>
          <w:sz w:val="28"/>
          <w:szCs w:val="28"/>
        </w:rPr>
        <w:t>;</w:t>
      </w:r>
      <w:r w:rsidR="00DE22FD" w:rsidRPr="00DE22FD">
        <w:rPr>
          <w:rFonts w:ascii="Times New Roman" w:hAnsi="Times New Roman"/>
          <w:sz w:val="28"/>
          <w:szCs w:val="28"/>
        </w:rPr>
        <w:t xml:space="preserve"> </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9" w:name="sub_233"/>
      <w:bookmarkEnd w:id="8"/>
      <w:r>
        <w:rPr>
          <w:rFonts w:ascii="Times New Roman" w:hAnsi="Times New Roman"/>
          <w:sz w:val="28"/>
          <w:szCs w:val="28"/>
        </w:rPr>
        <w:t>3)</w:t>
      </w:r>
      <w:r w:rsidR="00DE22FD" w:rsidRPr="00DE22FD">
        <w:rPr>
          <w:rFonts w:ascii="Times New Roman" w:hAnsi="Times New Roman"/>
          <w:sz w:val="28"/>
          <w:szCs w:val="28"/>
        </w:rPr>
        <w:t xml:space="preserve"> представители юридических лиц, общественных организаций, партий, движений, профессиональных и творческих союзов, и других общественных объединений граждан, органов территориального общественного самоуправления, журналисты средств массовой информации;</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DE22FD" w:rsidRPr="00DE22FD">
        <w:rPr>
          <w:rFonts w:ascii="Times New Roman" w:hAnsi="Times New Roman"/>
          <w:sz w:val="28"/>
          <w:szCs w:val="28"/>
        </w:rPr>
        <w:t xml:space="preserve"> иные участники по приглашению инициаторов публичных слушаний, в том числе руководители органов местного самоуправления</w:t>
      </w:r>
      <w:r w:rsidR="00CB3F4F">
        <w:rPr>
          <w:rFonts w:ascii="Times New Roman" w:hAnsi="Times New Roman"/>
          <w:sz w:val="28"/>
          <w:szCs w:val="28"/>
        </w:rPr>
        <w:t xml:space="preserve"> 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представители и специалисты органов государственной власти Забайкальского края, эксперты, общественные деятели и деятели культуры, депутаты Законодательного Собрания Забайкальского края, депутаты Государственной Думы Российской Федерации и члены Совета Федерации Российской Федерации и другие представители общественности.</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0" w:name="sub_204"/>
      <w:bookmarkEnd w:id="9"/>
      <w:r>
        <w:rPr>
          <w:rFonts w:ascii="Times New Roman" w:hAnsi="Times New Roman"/>
          <w:sz w:val="28"/>
          <w:szCs w:val="28"/>
        </w:rPr>
        <w:t>4</w:t>
      </w:r>
      <w:r w:rsidR="00DE22FD" w:rsidRPr="00DE22FD">
        <w:rPr>
          <w:rFonts w:ascii="Times New Roman" w:hAnsi="Times New Roman"/>
          <w:sz w:val="28"/>
          <w:szCs w:val="28"/>
        </w:rPr>
        <w:t xml:space="preserve">. Инициатором проведения публичных слушаний от имени населения </w:t>
      </w:r>
      <w:r w:rsidR="00CB3F4F">
        <w:rPr>
          <w:rFonts w:ascii="Times New Roman" w:hAnsi="Times New Roman"/>
          <w:sz w:val="28"/>
          <w:szCs w:val="28"/>
        </w:rPr>
        <w:t xml:space="preserve">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CB3F4F" w:rsidRPr="00DE22FD">
        <w:rPr>
          <w:rFonts w:ascii="Times New Roman" w:hAnsi="Times New Roman"/>
          <w:sz w:val="28"/>
          <w:szCs w:val="28"/>
        </w:rPr>
        <w:t xml:space="preserve"> </w:t>
      </w:r>
      <w:r w:rsidR="00DE22FD" w:rsidRPr="00DE22FD">
        <w:rPr>
          <w:rFonts w:ascii="Times New Roman" w:hAnsi="Times New Roman"/>
          <w:sz w:val="28"/>
          <w:szCs w:val="28"/>
        </w:rPr>
        <w:t xml:space="preserve">выступает инициативная группа граждан, проживающих на территории </w:t>
      </w:r>
      <w:r w:rsidR="00CB3F4F">
        <w:rPr>
          <w:rFonts w:ascii="Times New Roman" w:hAnsi="Times New Roman"/>
          <w:sz w:val="28"/>
          <w:szCs w:val="28"/>
        </w:rPr>
        <w:t xml:space="preserve">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численностью не менее 10 человек.</w:t>
      </w:r>
    </w:p>
    <w:p w:rsidR="00DE22FD" w:rsidRPr="00DE22FD" w:rsidRDefault="00DE22FD" w:rsidP="006A4B95">
      <w:pPr>
        <w:suppressAutoHyphens/>
        <w:autoSpaceDE w:val="0"/>
        <w:autoSpaceDN w:val="0"/>
        <w:adjustRightInd w:val="0"/>
        <w:ind w:firstLine="709"/>
        <w:rPr>
          <w:rFonts w:ascii="Times New Roman" w:hAnsi="Times New Roman"/>
          <w:sz w:val="28"/>
          <w:szCs w:val="28"/>
        </w:rPr>
      </w:pPr>
      <w:r w:rsidRPr="00DE22FD">
        <w:rPr>
          <w:rFonts w:ascii="Times New Roman" w:hAnsi="Times New Roman"/>
          <w:sz w:val="28"/>
          <w:szCs w:val="28"/>
        </w:rPr>
        <w:t>Формирование инициативной группы по проведению публичных слушаний по вопросам местного значения, выносимым на публичные слушания на основе волеизъявления жителей, осуществляется на собраниях граждан, в том числе по месту жительства и работы, а также общественными объединениями граждан. Решение о создании инициативной группы граждан оформляется протоколом.</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1" w:name="sub_205"/>
      <w:bookmarkEnd w:id="10"/>
      <w:r>
        <w:rPr>
          <w:rFonts w:ascii="Times New Roman" w:hAnsi="Times New Roman"/>
          <w:sz w:val="28"/>
          <w:szCs w:val="28"/>
        </w:rPr>
        <w:t>5</w:t>
      </w:r>
      <w:r w:rsidR="00DE22FD" w:rsidRPr="00DE22FD">
        <w:rPr>
          <w:rFonts w:ascii="Times New Roman" w:hAnsi="Times New Roman"/>
          <w:sz w:val="28"/>
          <w:szCs w:val="28"/>
        </w:rPr>
        <w:t>. Инициативная группа граждан организует сбор подписей в поддержку проведения публичных слушаний. Подписи собираются посредством их внесения в подписные листы по форме согласно п</w:t>
      </w:r>
      <w:r w:rsidR="001F237B">
        <w:rPr>
          <w:rFonts w:ascii="Times New Roman" w:hAnsi="Times New Roman"/>
          <w:sz w:val="28"/>
          <w:szCs w:val="28"/>
        </w:rPr>
        <w:t>риложению 1 к настоящему Положению</w:t>
      </w:r>
      <w:r w:rsidR="00DE22FD" w:rsidRPr="00DE22FD">
        <w:rPr>
          <w:rFonts w:ascii="Times New Roman" w:hAnsi="Times New Roman"/>
          <w:sz w:val="28"/>
          <w:szCs w:val="28"/>
        </w:rPr>
        <w:t>.</w:t>
      </w:r>
    </w:p>
    <w:p w:rsidR="00DE22FD" w:rsidRPr="00DE22FD" w:rsidRDefault="00DE22FD" w:rsidP="006A4B95">
      <w:pPr>
        <w:suppressAutoHyphens/>
        <w:autoSpaceDE w:val="0"/>
        <w:autoSpaceDN w:val="0"/>
        <w:adjustRightInd w:val="0"/>
        <w:ind w:firstLine="709"/>
        <w:rPr>
          <w:rFonts w:ascii="Times New Roman" w:hAnsi="Times New Roman"/>
          <w:sz w:val="28"/>
          <w:szCs w:val="28"/>
        </w:rPr>
      </w:pPr>
      <w:bookmarkStart w:id="12" w:name="sub_206"/>
      <w:bookmarkEnd w:id="11"/>
      <w:r w:rsidRPr="00DE22FD">
        <w:rPr>
          <w:rFonts w:ascii="Times New Roman" w:hAnsi="Times New Roman"/>
          <w:sz w:val="28"/>
          <w:szCs w:val="28"/>
        </w:rPr>
        <w:t>Лицо, собирающее подписи, должно представить жителям текст проекта муниципального правового акта или формулировку предлагаемого вопроса.</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3" w:name="sub_207"/>
      <w:bookmarkEnd w:id="12"/>
      <w:r>
        <w:rPr>
          <w:rFonts w:ascii="Times New Roman" w:hAnsi="Times New Roman"/>
          <w:sz w:val="28"/>
          <w:szCs w:val="28"/>
        </w:rPr>
        <w:lastRenderedPageBreak/>
        <w:t>6</w:t>
      </w:r>
      <w:r w:rsidR="00DE22FD" w:rsidRPr="00DE22FD">
        <w:rPr>
          <w:rFonts w:ascii="Times New Roman" w:hAnsi="Times New Roman"/>
          <w:sz w:val="28"/>
          <w:szCs w:val="28"/>
        </w:rPr>
        <w:t xml:space="preserve">. Житель </w:t>
      </w:r>
      <w:r w:rsidR="00CB3F4F">
        <w:rPr>
          <w:rFonts w:ascii="Times New Roman" w:hAnsi="Times New Roman"/>
          <w:sz w:val="28"/>
          <w:szCs w:val="28"/>
        </w:rPr>
        <w:t xml:space="preserve">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ставя свою подпись в подписном листе, указывает в нем свою фамилию, имя, отчество, дату рождения, адрес места жительства, серию и номер паспорта или заменяющего его документа</w:t>
      </w:r>
      <w:r w:rsidR="00CA6D31">
        <w:rPr>
          <w:rFonts w:ascii="Times New Roman" w:hAnsi="Times New Roman"/>
          <w:sz w:val="28"/>
          <w:szCs w:val="28"/>
        </w:rPr>
        <w:t xml:space="preserve">, а также дату внесения подписи, заполняет согласие на обработку персональных данных (приложение № 2). </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4" w:name="sub_209"/>
      <w:bookmarkEnd w:id="13"/>
      <w:r>
        <w:rPr>
          <w:rFonts w:ascii="Times New Roman" w:hAnsi="Times New Roman"/>
          <w:sz w:val="28"/>
          <w:szCs w:val="28"/>
        </w:rPr>
        <w:t>7</w:t>
      </w:r>
      <w:r w:rsidR="00DE22FD" w:rsidRPr="00DE22FD">
        <w:rPr>
          <w:rFonts w:ascii="Times New Roman" w:hAnsi="Times New Roman"/>
          <w:sz w:val="28"/>
          <w:szCs w:val="28"/>
        </w:rPr>
        <w:t xml:space="preserve">. Инициатором проведения публичных слушаний от имени </w:t>
      </w:r>
      <w:r w:rsidR="00CB3F4F">
        <w:rPr>
          <w:rFonts w:ascii="Times New Roman" w:hAnsi="Times New Roman"/>
          <w:sz w:val="28"/>
          <w:szCs w:val="28"/>
        </w:rPr>
        <w:t xml:space="preserve">Совета 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CB3F4F" w:rsidRPr="00DE22FD">
        <w:rPr>
          <w:rFonts w:ascii="Times New Roman" w:hAnsi="Times New Roman"/>
          <w:sz w:val="28"/>
          <w:szCs w:val="28"/>
        </w:rPr>
        <w:t xml:space="preserve"> </w:t>
      </w:r>
      <w:r w:rsidR="00DE22FD" w:rsidRPr="00DE22FD">
        <w:rPr>
          <w:rFonts w:ascii="Times New Roman" w:hAnsi="Times New Roman"/>
          <w:sz w:val="28"/>
          <w:szCs w:val="28"/>
        </w:rPr>
        <w:t xml:space="preserve">выступает группа депутатов в количестве не менее 1/3 от установленной численности депутатов </w:t>
      </w:r>
      <w:r w:rsidR="00CB3F4F">
        <w:rPr>
          <w:rFonts w:ascii="Times New Roman" w:hAnsi="Times New Roman"/>
          <w:sz w:val="28"/>
          <w:szCs w:val="28"/>
        </w:rPr>
        <w:t xml:space="preserve">Совета 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5" w:name="sub_208"/>
      <w:r>
        <w:rPr>
          <w:rFonts w:ascii="Times New Roman" w:hAnsi="Times New Roman"/>
          <w:sz w:val="28"/>
          <w:szCs w:val="28"/>
        </w:rPr>
        <w:t>8</w:t>
      </w:r>
      <w:r w:rsidR="00DE22FD" w:rsidRPr="00DE22FD">
        <w:rPr>
          <w:rFonts w:ascii="Times New Roman" w:hAnsi="Times New Roman"/>
          <w:sz w:val="28"/>
          <w:szCs w:val="28"/>
        </w:rPr>
        <w:t xml:space="preserve">. Ходатайство о проведении публичных слушаний (далее </w:t>
      </w:r>
      <w:r w:rsidR="00E0699C">
        <w:rPr>
          <w:rFonts w:ascii="Times New Roman" w:hAnsi="Times New Roman"/>
          <w:sz w:val="28"/>
          <w:szCs w:val="28"/>
        </w:rPr>
        <w:t>–</w:t>
      </w:r>
      <w:r w:rsidR="00DE22FD" w:rsidRPr="00DE22FD">
        <w:rPr>
          <w:rFonts w:ascii="Times New Roman" w:hAnsi="Times New Roman"/>
          <w:sz w:val="28"/>
          <w:szCs w:val="28"/>
        </w:rPr>
        <w:t xml:space="preserve"> ходатайство) подается в </w:t>
      </w:r>
      <w:r w:rsidR="00CB3F4F">
        <w:rPr>
          <w:rFonts w:ascii="Times New Roman" w:hAnsi="Times New Roman"/>
          <w:sz w:val="28"/>
          <w:szCs w:val="28"/>
        </w:rPr>
        <w:t xml:space="preserve">Совет 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В ходатайстве должны быть указаны</w:t>
      </w:r>
      <w:bookmarkStart w:id="16" w:name="sub_281"/>
      <w:bookmarkEnd w:id="15"/>
      <w:r w:rsidR="00DE22FD" w:rsidRPr="00DE22FD">
        <w:rPr>
          <w:rFonts w:ascii="Times New Roman" w:hAnsi="Times New Roman"/>
          <w:sz w:val="28"/>
          <w:szCs w:val="28"/>
        </w:rPr>
        <w:t xml:space="preserve"> тема публичных слушаний с обосновани</w:t>
      </w:r>
      <w:r w:rsidR="00CB3F4F">
        <w:rPr>
          <w:rFonts w:ascii="Times New Roman" w:hAnsi="Times New Roman"/>
          <w:sz w:val="28"/>
          <w:szCs w:val="28"/>
        </w:rPr>
        <w:t>ем необходимости их проведения.</w:t>
      </w:r>
    </w:p>
    <w:bookmarkEnd w:id="16"/>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DE22FD" w:rsidRPr="00DE22FD">
        <w:rPr>
          <w:rFonts w:ascii="Times New Roman" w:hAnsi="Times New Roman"/>
          <w:sz w:val="28"/>
          <w:szCs w:val="28"/>
        </w:rPr>
        <w:t>. К ходатайству о проведении публичных слушаний прикладываются:</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DE22FD" w:rsidRPr="00DE22FD">
        <w:rPr>
          <w:rFonts w:ascii="Times New Roman" w:hAnsi="Times New Roman"/>
          <w:sz w:val="28"/>
          <w:szCs w:val="28"/>
        </w:rPr>
        <w:t xml:space="preserve"> список инициативной группы </w:t>
      </w:r>
      <w:bookmarkStart w:id="17" w:name="sub_282"/>
      <w:r w:rsidR="00DE22FD" w:rsidRPr="00DE22FD">
        <w:rPr>
          <w:rFonts w:ascii="Times New Roman" w:hAnsi="Times New Roman"/>
          <w:sz w:val="28"/>
          <w:szCs w:val="28"/>
        </w:rPr>
        <w:t>с указанием фамилии, имени, отчества, даты рождения и адреса места жительства граждан, инициирующих проведение публичных слушаний, и (или) наименование общественного объединения, профсоюза, организации, предприятия, учреждения по форме согласно п</w:t>
      </w:r>
      <w:r w:rsidR="001F237B">
        <w:rPr>
          <w:rFonts w:ascii="Times New Roman" w:hAnsi="Times New Roman"/>
          <w:sz w:val="28"/>
          <w:szCs w:val="28"/>
        </w:rPr>
        <w:t xml:space="preserve">риложению </w:t>
      </w:r>
      <w:r w:rsidR="00CA6D31">
        <w:rPr>
          <w:rFonts w:ascii="Times New Roman" w:hAnsi="Times New Roman"/>
          <w:sz w:val="28"/>
          <w:szCs w:val="28"/>
        </w:rPr>
        <w:t>3</w:t>
      </w:r>
      <w:r w:rsidR="001F237B">
        <w:rPr>
          <w:rFonts w:ascii="Times New Roman" w:hAnsi="Times New Roman"/>
          <w:sz w:val="28"/>
          <w:szCs w:val="28"/>
        </w:rPr>
        <w:t xml:space="preserve"> к настоящему Положению</w:t>
      </w:r>
      <w:r w:rsidR="00DE22FD" w:rsidRPr="00DE22FD">
        <w:rPr>
          <w:rFonts w:ascii="Times New Roman" w:hAnsi="Times New Roman"/>
          <w:sz w:val="28"/>
          <w:szCs w:val="28"/>
        </w:rPr>
        <w:t>, с приложением протокола собрания жителей и (или) представителей соответствующей организации или общественного объединения, на котором было принято решение о создании инициативной группы граждан по проведению публичных слушаний;</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DE22FD" w:rsidRPr="00DE22FD">
        <w:rPr>
          <w:rFonts w:ascii="Times New Roman" w:hAnsi="Times New Roman"/>
          <w:sz w:val="28"/>
          <w:szCs w:val="28"/>
        </w:rPr>
        <w:t xml:space="preserve"> подписные листы;</w:t>
      </w:r>
      <w:bookmarkEnd w:id="17"/>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DE22FD" w:rsidRPr="00DE22FD">
        <w:rPr>
          <w:rFonts w:ascii="Times New Roman" w:hAnsi="Times New Roman"/>
          <w:sz w:val="28"/>
          <w:szCs w:val="28"/>
        </w:rPr>
        <w:t xml:space="preserve"> информационные, аналитические материалы, относящиеся к теме публичных слушаний.</w:t>
      </w:r>
    </w:p>
    <w:p w:rsidR="00DE22FD" w:rsidRPr="00DE22FD" w:rsidRDefault="00DE22FD" w:rsidP="006A4B95">
      <w:pPr>
        <w:suppressAutoHyphens/>
        <w:autoSpaceDE w:val="0"/>
        <w:autoSpaceDN w:val="0"/>
        <w:adjustRightInd w:val="0"/>
        <w:ind w:firstLine="709"/>
        <w:rPr>
          <w:rFonts w:ascii="Times New Roman" w:hAnsi="Times New Roman"/>
          <w:sz w:val="28"/>
          <w:szCs w:val="28"/>
        </w:rPr>
      </w:pPr>
      <w:r w:rsidRPr="00DE22FD">
        <w:rPr>
          <w:rFonts w:ascii="Times New Roman" w:hAnsi="Times New Roman"/>
          <w:sz w:val="28"/>
          <w:szCs w:val="28"/>
        </w:rPr>
        <w:t xml:space="preserve">Ходатайство должно рассматриваться </w:t>
      </w:r>
      <w:r w:rsidR="001F237B">
        <w:rPr>
          <w:rFonts w:ascii="Times New Roman" w:hAnsi="Times New Roman"/>
          <w:sz w:val="28"/>
          <w:szCs w:val="28"/>
        </w:rPr>
        <w:t>Советом</w:t>
      </w:r>
      <w:r w:rsidR="00CB3F4F">
        <w:rPr>
          <w:rFonts w:ascii="Times New Roman" w:hAnsi="Times New Roman"/>
          <w:sz w:val="28"/>
          <w:szCs w:val="28"/>
        </w:rPr>
        <w:t xml:space="preserve"> 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CB3F4F" w:rsidRPr="00DE22FD">
        <w:rPr>
          <w:rFonts w:ascii="Times New Roman" w:hAnsi="Times New Roman"/>
          <w:sz w:val="28"/>
          <w:szCs w:val="28"/>
        </w:rPr>
        <w:t xml:space="preserve"> </w:t>
      </w:r>
      <w:r w:rsidRPr="00DE22FD">
        <w:rPr>
          <w:rFonts w:ascii="Times New Roman" w:hAnsi="Times New Roman"/>
          <w:sz w:val="28"/>
          <w:szCs w:val="28"/>
        </w:rPr>
        <w:t>в присутствии его инициаторов на открытом заседании.</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8" w:name="sub_1027"/>
      <w:r>
        <w:rPr>
          <w:rFonts w:ascii="Times New Roman" w:hAnsi="Times New Roman"/>
          <w:sz w:val="28"/>
          <w:szCs w:val="28"/>
        </w:rPr>
        <w:t>10</w:t>
      </w:r>
      <w:r w:rsidR="00DE22FD" w:rsidRPr="00DE22FD">
        <w:rPr>
          <w:rFonts w:ascii="Times New Roman" w:hAnsi="Times New Roman"/>
          <w:sz w:val="28"/>
          <w:szCs w:val="28"/>
        </w:rPr>
        <w:t xml:space="preserve">. По результатам рассмотрения ходатайства </w:t>
      </w:r>
      <w:r w:rsidR="001F237B">
        <w:rPr>
          <w:rFonts w:ascii="Times New Roman" w:hAnsi="Times New Roman"/>
          <w:sz w:val="28"/>
          <w:szCs w:val="28"/>
        </w:rPr>
        <w:t>Совет</w:t>
      </w:r>
      <w:r w:rsidR="00CB3F4F">
        <w:rPr>
          <w:rFonts w:ascii="Times New Roman" w:hAnsi="Times New Roman"/>
          <w:sz w:val="28"/>
          <w:szCs w:val="28"/>
        </w:rPr>
        <w:t xml:space="preserve"> 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CB3F4F" w:rsidRPr="00DE22FD">
        <w:rPr>
          <w:rFonts w:ascii="Times New Roman" w:hAnsi="Times New Roman"/>
          <w:sz w:val="28"/>
          <w:szCs w:val="28"/>
        </w:rPr>
        <w:t xml:space="preserve"> </w:t>
      </w:r>
      <w:r w:rsidR="00DE22FD" w:rsidRPr="00DE22FD">
        <w:rPr>
          <w:rFonts w:ascii="Times New Roman" w:hAnsi="Times New Roman"/>
          <w:sz w:val="28"/>
          <w:szCs w:val="28"/>
        </w:rPr>
        <w:t>назначает проведение публичных слушаний либо отказывает в их проведении.</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9" w:name="sub_1028"/>
      <w:bookmarkEnd w:id="18"/>
      <w:r>
        <w:rPr>
          <w:rFonts w:ascii="Times New Roman" w:hAnsi="Times New Roman"/>
          <w:sz w:val="28"/>
          <w:szCs w:val="28"/>
        </w:rPr>
        <w:t>11</w:t>
      </w:r>
      <w:r w:rsidR="00DE22FD" w:rsidRPr="00DE22FD">
        <w:rPr>
          <w:rFonts w:ascii="Times New Roman" w:hAnsi="Times New Roman"/>
          <w:sz w:val="28"/>
          <w:szCs w:val="28"/>
        </w:rPr>
        <w:t xml:space="preserve">. </w:t>
      </w:r>
      <w:r w:rsidR="00CB3F4F">
        <w:rPr>
          <w:rFonts w:ascii="Times New Roman" w:hAnsi="Times New Roman"/>
          <w:sz w:val="28"/>
          <w:szCs w:val="28"/>
        </w:rPr>
        <w:t xml:space="preserve">Совет 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CB3F4F" w:rsidRPr="00DE22FD">
        <w:rPr>
          <w:rFonts w:ascii="Times New Roman" w:hAnsi="Times New Roman"/>
          <w:sz w:val="28"/>
          <w:szCs w:val="28"/>
        </w:rPr>
        <w:t xml:space="preserve"> </w:t>
      </w:r>
      <w:r w:rsidR="00DE22FD" w:rsidRPr="00DE22FD">
        <w:rPr>
          <w:rFonts w:ascii="Times New Roman" w:hAnsi="Times New Roman"/>
          <w:sz w:val="28"/>
          <w:szCs w:val="28"/>
        </w:rPr>
        <w:t>отказыва</w:t>
      </w:r>
      <w:r w:rsidR="00D9457F">
        <w:rPr>
          <w:rFonts w:ascii="Times New Roman" w:hAnsi="Times New Roman"/>
          <w:sz w:val="28"/>
          <w:szCs w:val="28"/>
        </w:rPr>
        <w:t>е</w:t>
      </w:r>
      <w:r w:rsidR="00DE22FD" w:rsidRPr="00DE22FD">
        <w:rPr>
          <w:rFonts w:ascii="Times New Roman" w:hAnsi="Times New Roman"/>
          <w:sz w:val="28"/>
          <w:szCs w:val="28"/>
        </w:rPr>
        <w:t xml:space="preserve">т инициаторам в назначении публичных слушаний в случае, если выносимые на рассмотрение вопросы не отнесены к вопросам местного значения </w:t>
      </w:r>
      <w:r w:rsidR="00CB3F4F">
        <w:rPr>
          <w:rFonts w:ascii="Times New Roman" w:hAnsi="Times New Roman"/>
          <w:sz w:val="28"/>
          <w:szCs w:val="28"/>
        </w:rPr>
        <w:t xml:space="preserve">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CB3F4F" w:rsidRPr="00DE22FD">
        <w:rPr>
          <w:rFonts w:ascii="Times New Roman" w:hAnsi="Times New Roman"/>
          <w:sz w:val="28"/>
          <w:szCs w:val="28"/>
        </w:rPr>
        <w:t xml:space="preserve"> </w:t>
      </w:r>
      <w:r w:rsidR="00DE22FD" w:rsidRPr="00DE22FD">
        <w:rPr>
          <w:rFonts w:ascii="Times New Roman" w:hAnsi="Times New Roman"/>
          <w:sz w:val="28"/>
          <w:szCs w:val="28"/>
        </w:rPr>
        <w:t xml:space="preserve">или их рассмотрение на публичных слушаниях не предусмотрено </w:t>
      </w:r>
      <w:r w:rsidR="00DE22FD" w:rsidRPr="005D0738">
        <w:rPr>
          <w:rFonts w:ascii="Times New Roman" w:hAnsi="Times New Roman"/>
          <w:sz w:val="28"/>
          <w:szCs w:val="28"/>
        </w:rPr>
        <w:t>действующим законодательством, а также в случае нарушения инициаторами требований пункт</w:t>
      </w:r>
      <w:r w:rsidR="00E0699C" w:rsidRPr="005D0738">
        <w:rPr>
          <w:rFonts w:ascii="Times New Roman" w:hAnsi="Times New Roman"/>
          <w:sz w:val="28"/>
          <w:szCs w:val="28"/>
        </w:rPr>
        <w:t>ов</w:t>
      </w:r>
      <w:r w:rsidR="00DE22FD" w:rsidRPr="005D0738">
        <w:rPr>
          <w:rFonts w:ascii="Times New Roman" w:hAnsi="Times New Roman"/>
          <w:sz w:val="28"/>
          <w:szCs w:val="28"/>
        </w:rPr>
        <w:t xml:space="preserve"> </w:t>
      </w:r>
      <w:r w:rsidR="00E0699C" w:rsidRPr="005D0738">
        <w:rPr>
          <w:rFonts w:ascii="Times New Roman" w:hAnsi="Times New Roman"/>
          <w:sz w:val="28"/>
          <w:szCs w:val="28"/>
        </w:rPr>
        <w:t>4 – 9</w:t>
      </w:r>
      <w:r w:rsidR="00CA49E5" w:rsidRPr="005D0738">
        <w:rPr>
          <w:rFonts w:ascii="Times New Roman" w:hAnsi="Times New Roman"/>
          <w:sz w:val="28"/>
          <w:szCs w:val="28"/>
        </w:rPr>
        <w:t xml:space="preserve"> раздела 3</w:t>
      </w:r>
      <w:r w:rsidR="00E0699C" w:rsidRPr="005D0738">
        <w:rPr>
          <w:rFonts w:ascii="Times New Roman" w:hAnsi="Times New Roman"/>
          <w:sz w:val="28"/>
          <w:szCs w:val="28"/>
        </w:rPr>
        <w:t xml:space="preserve"> </w:t>
      </w:r>
      <w:r w:rsidR="0066187C">
        <w:rPr>
          <w:rFonts w:ascii="Times New Roman" w:hAnsi="Times New Roman"/>
          <w:sz w:val="28"/>
          <w:szCs w:val="28"/>
        </w:rPr>
        <w:t>настоящего Положения</w:t>
      </w:r>
      <w:r w:rsidR="00DE22FD" w:rsidRPr="005D0738">
        <w:rPr>
          <w:rFonts w:ascii="Times New Roman" w:hAnsi="Times New Roman"/>
          <w:sz w:val="28"/>
          <w:szCs w:val="28"/>
        </w:rPr>
        <w:t>.</w:t>
      </w:r>
    </w:p>
    <w:bookmarkEnd w:id="19"/>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12</w:t>
      </w:r>
      <w:r w:rsidR="00DE22FD" w:rsidRPr="00DE22FD">
        <w:rPr>
          <w:rFonts w:ascii="Times New Roman" w:hAnsi="Times New Roman"/>
          <w:sz w:val="28"/>
          <w:szCs w:val="28"/>
        </w:rPr>
        <w:t xml:space="preserve">. О назначении публичных слушаний </w:t>
      </w:r>
      <w:r w:rsidR="00CB3F4F">
        <w:rPr>
          <w:rFonts w:ascii="Times New Roman" w:hAnsi="Times New Roman"/>
          <w:sz w:val="28"/>
          <w:szCs w:val="28"/>
        </w:rPr>
        <w:t xml:space="preserve">Совета 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xml:space="preserve"> принимается решение, главой </w:t>
      </w:r>
      <w:r w:rsidR="00CB3F4F">
        <w:rPr>
          <w:rFonts w:ascii="Times New Roman" w:hAnsi="Times New Roman"/>
          <w:sz w:val="28"/>
          <w:szCs w:val="28"/>
        </w:rPr>
        <w:t xml:space="preserve">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 </w:t>
      </w:r>
      <w:r w:rsidR="00D110D4">
        <w:rPr>
          <w:rFonts w:ascii="Times New Roman" w:hAnsi="Times New Roman"/>
          <w:sz w:val="28"/>
          <w:szCs w:val="28"/>
        </w:rPr>
        <w:t>–</w:t>
      </w:r>
      <w:r w:rsidR="00DE22FD" w:rsidRPr="00DE22FD">
        <w:rPr>
          <w:rFonts w:ascii="Times New Roman" w:hAnsi="Times New Roman"/>
          <w:sz w:val="28"/>
          <w:szCs w:val="28"/>
        </w:rPr>
        <w:t xml:space="preserve"> постановление.</w:t>
      </w:r>
    </w:p>
    <w:bookmarkEnd w:id="14"/>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13</w:t>
      </w:r>
      <w:r w:rsidR="00DE22FD" w:rsidRPr="00DE22FD">
        <w:rPr>
          <w:rFonts w:ascii="Times New Roman" w:hAnsi="Times New Roman"/>
          <w:sz w:val="28"/>
          <w:szCs w:val="28"/>
        </w:rPr>
        <w:t>. В решении (постановлении) о назначении публичных слушаний должны быть указаны:</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20" w:name="sub_291"/>
      <w:r>
        <w:rPr>
          <w:rFonts w:ascii="Times New Roman" w:hAnsi="Times New Roman"/>
          <w:sz w:val="28"/>
          <w:szCs w:val="28"/>
        </w:rPr>
        <w:t>1)</w:t>
      </w:r>
      <w:r w:rsidR="00DE22FD" w:rsidRPr="00DE22FD">
        <w:rPr>
          <w:rFonts w:ascii="Times New Roman" w:hAnsi="Times New Roman"/>
          <w:sz w:val="28"/>
          <w:szCs w:val="28"/>
        </w:rPr>
        <w:t xml:space="preserve"> название проекта муниципального правового акта или вопрос, который предлагается рассмотреть, </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21" w:name="sub_292"/>
      <w:bookmarkEnd w:id="20"/>
      <w:r>
        <w:rPr>
          <w:rFonts w:ascii="Times New Roman" w:hAnsi="Times New Roman"/>
          <w:sz w:val="28"/>
          <w:szCs w:val="28"/>
        </w:rPr>
        <w:lastRenderedPageBreak/>
        <w:t>2)</w:t>
      </w:r>
      <w:r w:rsidR="00DE22FD" w:rsidRPr="00DE22FD">
        <w:rPr>
          <w:rFonts w:ascii="Times New Roman" w:hAnsi="Times New Roman"/>
          <w:sz w:val="28"/>
          <w:szCs w:val="28"/>
        </w:rPr>
        <w:t xml:space="preserve"> дата, время и место проведения публичных слушаний, </w:t>
      </w:r>
    </w:p>
    <w:p w:rsidR="00DE22FD" w:rsidRPr="002D042B" w:rsidRDefault="00B40D86" w:rsidP="006A4B95">
      <w:pPr>
        <w:suppressAutoHyphens/>
        <w:autoSpaceDE w:val="0"/>
        <w:autoSpaceDN w:val="0"/>
        <w:adjustRightInd w:val="0"/>
        <w:ind w:firstLine="709"/>
        <w:rPr>
          <w:rFonts w:ascii="Times New Roman" w:hAnsi="Times New Roman"/>
          <w:sz w:val="28"/>
          <w:szCs w:val="28"/>
        </w:rPr>
      </w:pPr>
      <w:bookmarkStart w:id="22" w:name="sub_293"/>
      <w:bookmarkEnd w:id="21"/>
      <w:r>
        <w:rPr>
          <w:rFonts w:ascii="Times New Roman" w:hAnsi="Times New Roman"/>
          <w:sz w:val="28"/>
          <w:szCs w:val="28"/>
        </w:rPr>
        <w:t>3)</w:t>
      </w:r>
      <w:r w:rsidR="00DE22FD" w:rsidRPr="00DE22FD">
        <w:rPr>
          <w:rFonts w:ascii="Times New Roman" w:hAnsi="Times New Roman"/>
          <w:sz w:val="28"/>
          <w:szCs w:val="28"/>
        </w:rPr>
        <w:t xml:space="preserve"> </w:t>
      </w:r>
      <w:r w:rsidR="00DE22FD" w:rsidRPr="002D042B">
        <w:rPr>
          <w:rFonts w:ascii="Times New Roman" w:hAnsi="Times New Roman"/>
          <w:sz w:val="28"/>
          <w:szCs w:val="28"/>
        </w:rPr>
        <w:t xml:space="preserve">состав </w:t>
      </w:r>
      <w:r w:rsidR="002D042B" w:rsidRPr="002D042B">
        <w:rPr>
          <w:rFonts w:ascii="Times New Roman" w:hAnsi="Times New Roman"/>
          <w:sz w:val="28"/>
          <w:szCs w:val="28"/>
        </w:rPr>
        <w:t>оргкомитета</w:t>
      </w:r>
      <w:r w:rsidR="00DE22FD" w:rsidRPr="002D042B">
        <w:rPr>
          <w:rFonts w:ascii="Times New Roman" w:hAnsi="Times New Roman"/>
          <w:sz w:val="28"/>
          <w:szCs w:val="28"/>
        </w:rPr>
        <w:t xml:space="preserve"> по подготовке и пров</w:t>
      </w:r>
      <w:r w:rsidR="002D042B" w:rsidRPr="002D042B">
        <w:rPr>
          <w:rFonts w:ascii="Times New Roman" w:hAnsi="Times New Roman"/>
          <w:sz w:val="28"/>
          <w:szCs w:val="28"/>
        </w:rPr>
        <w:t>едению публичных слушаний</w:t>
      </w:r>
      <w:r w:rsidR="00DE22FD" w:rsidRPr="002D042B">
        <w:rPr>
          <w:rFonts w:ascii="Times New Roman" w:hAnsi="Times New Roman"/>
          <w:sz w:val="28"/>
          <w:szCs w:val="28"/>
        </w:rPr>
        <w:t>.</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23" w:name="sub_210"/>
      <w:bookmarkEnd w:id="22"/>
      <w:r>
        <w:rPr>
          <w:rFonts w:ascii="Times New Roman" w:hAnsi="Times New Roman"/>
          <w:sz w:val="28"/>
          <w:szCs w:val="28"/>
        </w:rPr>
        <w:t>14</w:t>
      </w:r>
      <w:r w:rsidR="00DE22FD" w:rsidRPr="00DE22FD">
        <w:rPr>
          <w:rFonts w:ascii="Times New Roman" w:hAnsi="Times New Roman"/>
          <w:sz w:val="28"/>
          <w:szCs w:val="28"/>
        </w:rPr>
        <w:t xml:space="preserve">. В целях оповещения жителей </w:t>
      </w:r>
      <w:r w:rsidR="00CB3F4F">
        <w:rPr>
          <w:rFonts w:ascii="Times New Roman" w:hAnsi="Times New Roman"/>
          <w:sz w:val="28"/>
          <w:szCs w:val="28"/>
        </w:rPr>
        <w:t xml:space="preserve">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xml:space="preserve">, решение (постановление) о назначении публичных слушаний не позднее, чем за </w:t>
      </w:r>
      <w:r w:rsidR="00DE22FD" w:rsidRPr="00034D75">
        <w:rPr>
          <w:rFonts w:ascii="Times New Roman" w:hAnsi="Times New Roman"/>
          <w:sz w:val="28"/>
          <w:szCs w:val="28"/>
        </w:rPr>
        <w:t>десять дней</w:t>
      </w:r>
      <w:r w:rsidR="00DE22FD" w:rsidRPr="00DE22FD">
        <w:rPr>
          <w:rFonts w:ascii="Times New Roman" w:hAnsi="Times New Roman"/>
          <w:sz w:val="28"/>
          <w:szCs w:val="28"/>
        </w:rPr>
        <w:t xml:space="preserve"> до даты проведения публичных слушаний подлежит </w:t>
      </w:r>
      <w:r w:rsidR="00DE22FD" w:rsidRPr="00034D75">
        <w:rPr>
          <w:rFonts w:ascii="Times New Roman" w:hAnsi="Times New Roman"/>
          <w:sz w:val="28"/>
          <w:szCs w:val="28"/>
        </w:rPr>
        <w:t>официальному опубликованию</w:t>
      </w:r>
      <w:r w:rsidR="00320EEB" w:rsidRPr="00034D75">
        <w:rPr>
          <w:rFonts w:ascii="Times New Roman" w:hAnsi="Times New Roman"/>
          <w:sz w:val="28"/>
          <w:szCs w:val="28"/>
        </w:rPr>
        <w:t xml:space="preserve"> в газете «Петровская новь»</w:t>
      </w:r>
      <w:r w:rsidR="00DE22FD" w:rsidRPr="00DE22FD">
        <w:rPr>
          <w:rFonts w:ascii="Times New Roman" w:hAnsi="Times New Roman"/>
          <w:sz w:val="28"/>
          <w:szCs w:val="28"/>
        </w:rPr>
        <w:t xml:space="preserve"> одновременно с проектом соответствующего муниципального правового акта и указанием контактной информации, а также размещается на официальном сайте </w:t>
      </w:r>
      <w:r w:rsidR="00CB3F4F">
        <w:rPr>
          <w:rFonts w:ascii="Times New Roman" w:hAnsi="Times New Roman"/>
          <w:sz w:val="28"/>
          <w:szCs w:val="28"/>
        </w:rPr>
        <w:t xml:space="preserve">администрации 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xml:space="preserve">, в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w:t>
      </w:r>
      <w:r w:rsidR="00D110D4">
        <w:rPr>
          <w:rFonts w:ascii="Times New Roman" w:hAnsi="Times New Roman"/>
          <w:sz w:val="28"/>
          <w:szCs w:val="28"/>
        </w:rPr>
        <w:t>–</w:t>
      </w:r>
      <w:r w:rsidR="00DE22FD" w:rsidRPr="00DE22FD">
        <w:rPr>
          <w:rFonts w:ascii="Times New Roman" w:hAnsi="Times New Roman"/>
          <w:sz w:val="28"/>
          <w:szCs w:val="28"/>
        </w:rPr>
        <w:t xml:space="preserve"> Единый портал государственных и муниципальных услуг (функций). Дополнительно могут использоваться и другие формы информирования населения о проводимых публичных слушаниях.</w:t>
      </w:r>
    </w:p>
    <w:bookmarkEnd w:id="23"/>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15</w:t>
      </w:r>
      <w:r w:rsidR="00DE22FD" w:rsidRPr="00DE22FD">
        <w:rPr>
          <w:rFonts w:ascii="Times New Roman" w:hAnsi="Times New Roman"/>
          <w:sz w:val="28"/>
          <w:szCs w:val="28"/>
        </w:rPr>
        <w:t>. Участники публичных слушаний вправе направлять предложения и замечания по проекту, рассматриваемому на публичных слушаниях, для включения их в протокол публичных слушаний в сроки, указанные в решении (постановлении) о начале публичных слушаний.</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16</w:t>
      </w:r>
      <w:r w:rsidR="00DE22FD" w:rsidRPr="00DE22FD">
        <w:rPr>
          <w:rFonts w:ascii="Times New Roman" w:hAnsi="Times New Roman"/>
          <w:sz w:val="28"/>
          <w:szCs w:val="28"/>
        </w:rPr>
        <w:t>. Предоставление предложений и замечаний участниками публичных слушаний осуществляется:</w:t>
      </w:r>
    </w:p>
    <w:p w:rsidR="00DE22FD" w:rsidRPr="00DE22FD" w:rsidRDefault="00DE22FD" w:rsidP="006A4B95">
      <w:pPr>
        <w:suppressAutoHyphens/>
        <w:autoSpaceDE w:val="0"/>
        <w:autoSpaceDN w:val="0"/>
        <w:adjustRightInd w:val="0"/>
        <w:ind w:firstLine="709"/>
        <w:rPr>
          <w:rFonts w:ascii="Times New Roman" w:hAnsi="Times New Roman"/>
          <w:sz w:val="28"/>
          <w:szCs w:val="28"/>
        </w:rPr>
      </w:pPr>
      <w:r w:rsidRPr="00DE22FD">
        <w:rPr>
          <w:rFonts w:ascii="Times New Roman" w:hAnsi="Times New Roman"/>
          <w:sz w:val="28"/>
          <w:szCs w:val="28"/>
        </w:rPr>
        <w:t>1) в письменной форме при личном обращении к организатору публичных слушаний;</w:t>
      </w:r>
    </w:p>
    <w:p w:rsidR="00DE22FD" w:rsidRPr="00DE22FD" w:rsidRDefault="00DE22FD" w:rsidP="006A4B95">
      <w:pPr>
        <w:suppressAutoHyphens/>
        <w:autoSpaceDE w:val="0"/>
        <w:autoSpaceDN w:val="0"/>
        <w:adjustRightInd w:val="0"/>
        <w:ind w:firstLine="709"/>
        <w:rPr>
          <w:rFonts w:ascii="Times New Roman" w:hAnsi="Times New Roman"/>
          <w:sz w:val="28"/>
          <w:szCs w:val="28"/>
        </w:rPr>
      </w:pPr>
      <w:r w:rsidRPr="00DE22FD">
        <w:rPr>
          <w:rFonts w:ascii="Times New Roman" w:hAnsi="Times New Roman"/>
          <w:sz w:val="28"/>
          <w:szCs w:val="28"/>
        </w:rPr>
        <w:t>2) посредством Единого портала государственных и муниципальных услуг (функций);</w:t>
      </w:r>
    </w:p>
    <w:p w:rsidR="00DE22FD" w:rsidRPr="00DE22FD" w:rsidRDefault="00DE22FD" w:rsidP="006A4B95">
      <w:pPr>
        <w:suppressAutoHyphens/>
        <w:autoSpaceDE w:val="0"/>
        <w:autoSpaceDN w:val="0"/>
        <w:adjustRightInd w:val="0"/>
        <w:ind w:firstLine="709"/>
        <w:rPr>
          <w:rFonts w:ascii="Times New Roman" w:hAnsi="Times New Roman"/>
          <w:sz w:val="28"/>
          <w:szCs w:val="28"/>
        </w:rPr>
      </w:pPr>
      <w:r w:rsidRPr="00DE22FD">
        <w:rPr>
          <w:rFonts w:ascii="Times New Roman" w:hAnsi="Times New Roman"/>
          <w:sz w:val="28"/>
          <w:szCs w:val="28"/>
        </w:rPr>
        <w:t>3) посредством почтового отправления в адрес организатора публичных слушаний;</w:t>
      </w:r>
    </w:p>
    <w:p w:rsidR="00DE22FD" w:rsidRPr="00DE22FD" w:rsidRDefault="00DE22FD" w:rsidP="006A4B95">
      <w:pPr>
        <w:suppressAutoHyphens/>
        <w:autoSpaceDE w:val="0"/>
        <w:autoSpaceDN w:val="0"/>
        <w:adjustRightInd w:val="0"/>
        <w:ind w:firstLine="709"/>
        <w:rPr>
          <w:rFonts w:ascii="Times New Roman" w:hAnsi="Times New Roman"/>
          <w:sz w:val="28"/>
          <w:szCs w:val="28"/>
        </w:rPr>
      </w:pPr>
      <w:r w:rsidRPr="00DE22FD">
        <w:rPr>
          <w:rFonts w:ascii="Times New Roman" w:hAnsi="Times New Roman"/>
          <w:sz w:val="28"/>
          <w:szCs w:val="28"/>
        </w:rPr>
        <w:t>4) посредством официального сайта</w:t>
      </w:r>
      <w:r w:rsidR="00CB3F4F">
        <w:rPr>
          <w:rFonts w:ascii="Times New Roman" w:hAnsi="Times New Roman"/>
          <w:sz w:val="28"/>
          <w:szCs w:val="28"/>
        </w:rPr>
        <w:t xml:space="preserve"> администрации</w:t>
      </w:r>
      <w:r w:rsidR="00D110D4">
        <w:rPr>
          <w:rFonts w:ascii="Times New Roman" w:hAnsi="Times New Roman"/>
          <w:sz w:val="28"/>
          <w:szCs w:val="28"/>
        </w:rPr>
        <w:t xml:space="preserve"> Петровск-Забайкальского муниципального округа</w:t>
      </w:r>
      <w:r w:rsidRPr="00DE22FD">
        <w:rPr>
          <w:rFonts w:ascii="Times New Roman" w:hAnsi="Times New Roman"/>
          <w:sz w:val="28"/>
          <w:szCs w:val="28"/>
        </w:rPr>
        <w:t>.</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17</w:t>
      </w:r>
      <w:r w:rsidR="00DE22FD" w:rsidRPr="00DE22FD">
        <w:rPr>
          <w:rFonts w:ascii="Times New Roman" w:hAnsi="Times New Roman"/>
          <w:sz w:val="28"/>
          <w:szCs w:val="28"/>
        </w:rPr>
        <w:t>. Все полученные предложения и замечания подлежат регистрации, а также обязательному рассмотрению организатором публичных слушаний.</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18</w:t>
      </w:r>
      <w:r w:rsidR="00DE22FD" w:rsidRPr="00DE22FD">
        <w:rPr>
          <w:rFonts w:ascii="Times New Roman" w:hAnsi="Times New Roman"/>
          <w:sz w:val="28"/>
          <w:szCs w:val="28"/>
        </w:rPr>
        <w:t>. Предложения и замечания по вынесенному на обсуждение проекту муниципального правового акта п</w:t>
      </w:r>
      <w:r w:rsidR="00926B58">
        <w:rPr>
          <w:rFonts w:ascii="Times New Roman" w:hAnsi="Times New Roman"/>
          <w:sz w:val="28"/>
          <w:szCs w:val="28"/>
        </w:rPr>
        <w:t>одлежат предварительной проверке</w:t>
      </w:r>
      <w:r w:rsidR="00DE22FD" w:rsidRPr="00DE22FD">
        <w:rPr>
          <w:rFonts w:ascii="Times New Roman" w:hAnsi="Times New Roman"/>
          <w:sz w:val="28"/>
          <w:szCs w:val="28"/>
        </w:rPr>
        <w:t xml:space="preserve"> на предмет наличия в таких замечаниях и предложениях нецензурных либо оскорбительных выражений, угроз жизни или здоровью граждан, призывов к </w:t>
      </w:r>
      <w:r w:rsidR="00DE22FD" w:rsidRPr="00AC6FB9">
        <w:rPr>
          <w:rFonts w:ascii="Times New Roman" w:hAnsi="Times New Roman"/>
          <w:sz w:val="28"/>
          <w:szCs w:val="28"/>
        </w:rPr>
        <w:t xml:space="preserve">осуществлению экстремистской и (или) террористической деятельности, включая возможность отказа в рассмотрении указанных замечаний и предложений с информированием жителей </w:t>
      </w:r>
      <w:r w:rsidR="00320EEB" w:rsidRPr="00AC6FB9">
        <w:rPr>
          <w:rFonts w:ascii="Times New Roman" w:hAnsi="Times New Roman"/>
          <w:sz w:val="28"/>
          <w:szCs w:val="28"/>
        </w:rPr>
        <w:t>Петровск-Забайкальского муниципального округа</w:t>
      </w:r>
      <w:r w:rsidR="00DE22FD" w:rsidRPr="00AC6FB9">
        <w:rPr>
          <w:rFonts w:ascii="Times New Roman" w:hAnsi="Times New Roman"/>
          <w:sz w:val="28"/>
          <w:szCs w:val="28"/>
        </w:rPr>
        <w:t>.</w:t>
      </w:r>
    </w:p>
    <w:p w:rsidR="007944B4" w:rsidRDefault="007944B4" w:rsidP="006A4B95">
      <w:pPr>
        <w:ind w:firstLine="709"/>
        <w:rPr>
          <w:rFonts w:ascii="Times New Roman" w:hAnsi="Times New Roman"/>
          <w:color w:val="000000"/>
          <w:sz w:val="28"/>
          <w:szCs w:val="28"/>
        </w:rPr>
      </w:pPr>
    </w:p>
    <w:p w:rsidR="003E34B2" w:rsidRDefault="00AC6FB9" w:rsidP="003E34B2">
      <w:pPr>
        <w:ind w:firstLine="709"/>
        <w:jc w:val="center"/>
        <w:outlineLvl w:val="3"/>
        <w:rPr>
          <w:rFonts w:ascii="Times New Roman" w:hAnsi="Times New Roman"/>
          <w:b/>
          <w:bCs/>
          <w:color w:val="000000"/>
          <w:sz w:val="28"/>
          <w:szCs w:val="28"/>
        </w:rPr>
      </w:pPr>
      <w:r>
        <w:rPr>
          <w:rFonts w:ascii="Times New Roman" w:hAnsi="Times New Roman"/>
          <w:b/>
          <w:bCs/>
          <w:color w:val="000000"/>
          <w:sz w:val="28"/>
          <w:szCs w:val="28"/>
        </w:rPr>
        <w:t>4</w:t>
      </w:r>
      <w:r w:rsidR="003E34B2" w:rsidRPr="006C6475">
        <w:rPr>
          <w:rFonts w:ascii="Times New Roman" w:hAnsi="Times New Roman"/>
          <w:b/>
          <w:bCs/>
          <w:color w:val="000000"/>
          <w:sz w:val="28"/>
          <w:szCs w:val="28"/>
        </w:rPr>
        <w:t>. Организация проведения публичных слушаний</w:t>
      </w:r>
    </w:p>
    <w:p w:rsidR="003E34B2" w:rsidRPr="006C6475" w:rsidRDefault="003E34B2" w:rsidP="003E34B2">
      <w:pPr>
        <w:ind w:firstLine="709"/>
        <w:jc w:val="center"/>
        <w:outlineLvl w:val="3"/>
        <w:rPr>
          <w:rFonts w:ascii="Times New Roman" w:hAnsi="Times New Roman"/>
          <w:b/>
          <w:bCs/>
          <w:color w:val="000000"/>
          <w:sz w:val="28"/>
          <w:szCs w:val="28"/>
        </w:rPr>
      </w:pP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 xml:space="preserve">1. Организует и проводит публичные слушания оргкомитет. </w:t>
      </w:r>
    </w:p>
    <w:p w:rsidR="00CB3F4F" w:rsidRPr="00CB3F4F" w:rsidRDefault="00CB3F4F" w:rsidP="00CB3F4F">
      <w:pPr>
        <w:pStyle w:val="a5"/>
        <w:shd w:val="clear" w:color="auto" w:fill="FFFFFF"/>
        <w:spacing w:before="0" w:beforeAutospacing="0" w:after="0" w:afterAutospacing="0"/>
        <w:ind w:firstLine="709"/>
        <w:jc w:val="both"/>
        <w:rPr>
          <w:rFonts w:ascii="Times New Roman" w:hAnsi="Times New Roman"/>
          <w:color w:val="333333"/>
          <w:sz w:val="20"/>
          <w:szCs w:val="20"/>
        </w:rPr>
      </w:pPr>
      <w:r w:rsidRPr="00CB3F4F">
        <w:rPr>
          <w:rFonts w:ascii="Times New Roman" w:hAnsi="Times New Roman"/>
          <w:color w:val="000000"/>
          <w:sz w:val="28"/>
          <w:szCs w:val="28"/>
        </w:rPr>
        <w:lastRenderedPageBreak/>
        <w:t>Порядок подготовки и проведения публичных слушаний зависит от того, кем инициируются и назначаются публичные слушания, а также от содержания проекта муниципального правового акта, выносимого на публичные слушания.</w:t>
      </w:r>
    </w:p>
    <w:p w:rsidR="00CB3F4F" w:rsidRPr="00CB3F4F" w:rsidRDefault="00CB3F4F" w:rsidP="00CB3F4F">
      <w:pPr>
        <w:pStyle w:val="a5"/>
        <w:shd w:val="clear" w:color="auto" w:fill="FFFFFF"/>
        <w:spacing w:before="0" w:beforeAutospacing="0" w:after="0" w:afterAutospacing="0"/>
        <w:ind w:firstLine="709"/>
        <w:jc w:val="both"/>
        <w:rPr>
          <w:rFonts w:ascii="Times New Roman" w:hAnsi="Times New Roman"/>
          <w:color w:val="333333"/>
          <w:sz w:val="20"/>
          <w:szCs w:val="20"/>
        </w:rPr>
      </w:pPr>
      <w:r w:rsidRPr="00CB3F4F">
        <w:rPr>
          <w:rFonts w:ascii="Times New Roman" w:hAnsi="Times New Roman"/>
          <w:color w:val="000000"/>
          <w:sz w:val="28"/>
          <w:szCs w:val="28"/>
        </w:rPr>
        <w:t>Если публичные слушания назначаются Советом</w:t>
      </w:r>
      <w:r w:rsidRPr="00CB3F4F">
        <w:rPr>
          <w:rFonts w:ascii="Times New Roman" w:hAnsi="Times New Roman"/>
          <w:color w:val="333333"/>
          <w:sz w:val="28"/>
          <w:szCs w:val="28"/>
        </w:rPr>
        <w:t xml:space="preserve"> Петровск-Забайкальского муниципального округа</w:t>
      </w:r>
      <w:r w:rsidRPr="00CB3F4F">
        <w:rPr>
          <w:rFonts w:ascii="Times New Roman" w:hAnsi="Times New Roman"/>
          <w:color w:val="000000"/>
          <w:sz w:val="28"/>
          <w:szCs w:val="28"/>
        </w:rPr>
        <w:t xml:space="preserve">, организационно-техническое и информационное обеспечение проведения публичных слушаний возлагается на </w:t>
      </w:r>
      <w:r w:rsidR="00AC6FB9">
        <w:rPr>
          <w:rFonts w:ascii="Times New Roman" w:hAnsi="Times New Roman"/>
          <w:color w:val="000000"/>
          <w:sz w:val="28"/>
          <w:szCs w:val="28"/>
        </w:rPr>
        <w:t>Совет</w:t>
      </w:r>
      <w:r w:rsidR="00493FEF">
        <w:rPr>
          <w:rFonts w:ascii="Times New Roman" w:hAnsi="Times New Roman"/>
          <w:color w:val="333333"/>
          <w:sz w:val="28"/>
          <w:szCs w:val="28"/>
        </w:rPr>
        <w:t xml:space="preserve"> </w:t>
      </w:r>
      <w:r w:rsidRPr="00CB3F4F">
        <w:rPr>
          <w:rFonts w:ascii="Times New Roman" w:hAnsi="Times New Roman"/>
          <w:color w:val="333333"/>
          <w:sz w:val="28"/>
          <w:szCs w:val="28"/>
        </w:rPr>
        <w:t>Петровск-Забайкальского муниципального округа</w:t>
      </w:r>
      <w:r w:rsidRPr="00CB3F4F">
        <w:rPr>
          <w:rFonts w:ascii="Times New Roman" w:hAnsi="Times New Roman"/>
          <w:color w:val="000000"/>
          <w:sz w:val="28"/>
          <w:szCs w:val="28"/>
        </w:rPr>
        <w:t>.</w:t>
      </w:r>
    </w:p>
    <w:p w:rsidR="00CB3F4F" w:rsidRPr="00CB3F4F" w:rsidRDefault="00CB3F4F" w:rsidP="00CB3F4F">
      <w:pPr>
        <w:pStyle w:val="a5"/>
        <w:shd w:val="clear" w:color="auto" w:fill="FFFFFF"/>
        <w:spacing w:before="0" w:beforeAutospacing="0" w:after="0" w:afterAutospacing="0"/>
        <w:ind w:firstLine="709"/>
        <w:jc w:val="both"/>
        <w:rPr>
          <w:rFonts w:ascii="Times New Roman" w:hAnsi="Times New Roman"/>
          <w:color w:val="333333"/>
          <w:sz w:val="20"/>
          <w:szCs w:val="20"/>
        </w:rPr>
      </w:pPr>
      <w:r w:rsidRPr="00CB3F4F">
        <w:rPr>
          <w:rFonts w:ascii="Times New Roman" w:hAnsi="Times New Roman"/>
          <w:color w:val="000000"/>
          <w:sz w:val="28"/>
          <w:szCs w:val="28"/>
        </w:rPr>
        <w:t>Если публичные слушания назначаются главой</w:t>
      </w:r>
      <w:r w:rsidR="00493FEF">
        <w:rPr>
          <w:rFonts w:ascii="Times New Roman" w:hAnsi="Times New Roman"/>
          <w:color w:val="333333"/>
          <w:sz w:val="28"/>
          <w:szCs w:val="28"/>
        </w:rPr>
        <w:t xml:space="preserve"> </w:t>
      </w:r>
      <w:r w:rsidRPr="00CB3F4F">
        <w:rPr>
          <w:rFonts w:ascii="Times New Roman" w:hAnsi="Times New Roman"/>
          <w:color w:val="333333"/>
          <w:sz w:val="28"/>
          <w:szCs w:val="28"/>
        </w:rPr>
        <w:t>Петровск-Забайкальского муниципального округа</w:t>
      </w:r>
      <w:r w:rsidRPr="00CB3F4F">
        <w:rPr>
          <w:rFonts w:ascii="Times New Roman" w:hAnsi="Times New Roman"/>
          <w:color w:val="000000"/>
          <w:sz w:val="28"/>
          <w:szCs w:val="28"/>
        </w:rPr>
        <w:t>, организационно-техническое и информационное обеспечение проведения публичных слушаний возлагается на администрацию</w:t>
      </w:r>
      <w:r w:rsidR="00493FEF">
        <w:rPr>
          <w:rFonts w:ascii="Times New Roman" w:hAnsi="Times New Roman"/>
          <w:color w:val="333333"/>
          <w:sz w:val="28"/>
          <w:szCs w:val="28"/>
        </w:rPr>
        <w:t xml:space="preserve"> </w:t>
      </w:r>
      <w:r w:rsidRPr="00CB3F4F">
        <w:rPr>
          <w:rFonts w:ascii="Times New Roman" w:hAnsi="Times New Roman"/>
          <w:color w:val="333333"/>
          <w:sz w:val="28"/>
          <w:szCs w:val="28"/>
        </w:rPr>
        <w:t>Петровск-Забайкальского муниципального округа</w:t>
      </w:r>
      <w:r w:rsidRPr="00CB3F4F">
        <w:rPr>
          <w:rFonts w:ascii="Times New Roman" w:hAnsi="Times New Roman"/>
          <w:color w:val="000000"/>
          <w:sz w:val="28"/>
          <w:szCs w:val="28"/>
        </w:rPr>
        <w:t>.</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2. На первом заседании оргкомитета открытым голосованием избираются председатель, заместитель председателя и секретарь оргкомитета. Председатель оргкомитета проводит публичные слушания. Заместитель председателя оргкомитета исполняет обязанности председателя в период его временного отсутствия. Секретарь оргкомитета ведет протокол и оформляет результаты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3. Заседание оргкомитета является правомочным, если на нем присутствует большинство от установленного числа членов оргкомитета.</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4. Решения оргкомитета принимаются большинством голосов от числа присутствующих членов оргкомитета.</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5. Оргкомитет исполняет следующие полномочия:</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1) избирает председателя, заместителя председателя и секретаря оргкомитета;</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2) составляет план работы по подготовке и проведению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3) распределяет обязанности членов оргкомитета;</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4) устанавливает регламент проведения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5) утверждает повестку дня проведения публичных слушаний с конкретной формулировкой вопросов, выносимых на обсуждение по теме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6) организует информирование населения через средства массовой информации о месте нахождения оргкомитета, о дате, времени и месте проведения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7) обеспечивает публикацию перечня вопросов публичных слушаний и текста проекта муниципального правового акта в средствах массовой информации;</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8) обеспечивает участников публичных слушаний копиями проектов муниципальных правовых актов, предлагаемых к обсуждению;</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9) составляет список лиц, приглашаемых для участия в публичных слушаниях;</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10) направляет приглашения для участия в публичных слушаниях;</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11) проводит анализ предложений, представленных участниками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lastRenderedPageBreak/>
        <w:t>12) регистрирует участников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13) публикует в средствах массовой информации результаты публичных слушаний, включая мотивированное обоснование принятых решений.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6</w:t>
      </w:r>
      <w:r w:rsidRPr="00DD2518">
        <w:rPr>
          <w:rFonts w:ascii="Times New Roman" w:hAnsi="Times New Roman"/>
          <w:color w:val="000000"/>
          <w:sz w:val="28"/>
          <w:szCs w:val="28"/>
        </w:rPr>
        <w:t>. Оргкомитет подотчетен в своей деятельности</w:t>
      </w:r>
      <w:r>
        <w:rPr>
          <w:rFonts w:ascii="Times New Roman" w:hAnsi="Times New Roman"/>
          <w:color w:val="000000"/>
          <w:sz w:val="28"/>
          <w:szCs w:val="28"/>
        </w:rPr>
        <w:t xml:space="preserve"> органу местного самоуправления </w:t>
      </w:r>
      <w:r w:rsidRPr="00DD2518">
        <w:rPr>
          <w:rFonts w:ascii="Times New Roman" w:hAnsi="Times New Roman"/>
          <w:color w:val="000000"/>
          <w:sz w:val="28"/>
          <w:szCs w:val="28"/>
        </w:rPr>
        <w:t>Петровск-Забайкальск</w:t>
      </w:r>
      <w:r>
        <w:rPr>
          <w:rFonts w:ascii="Times New Roman" w:hAnsi="Times New Roman"/>
          <w:color w:val="000000"/>
          <w:sz w:val="28"/>
          <w:szCs w:val="28"/>
        </w:rPr>
        <w:t>ого</w:t>
      </w:r>
      <w:r w:rsidRPr="00DD2518">
        <w:rPr>
          <w:rFonts w:ascii="Times New Roman" w:hAnsi="Times New Roman"/>
          <w:color w:val="000000"/>
          <w:sz w:val="28"/>
          <w:szCs w:val="28"/>
        </w:rPr>
        <w:t xml:space="preserve"> муниципальн</w:t>
      </w:r>
      <w:r>
        <w:rPr>
          <w:rFonts w:ascii="Times New Roman" w:hAnsi="Times New Roman"/>
          <w:color w:val="000000"/>
          <w:sz w:val="28"/>
          <w:szCs w:val="28"/>
        </w:rPr>
        <w:t>ого</w:t>
      </w:r>
      <w:r w:rsidRPr="00DD2518">
        <w:rPr>
          <w:rFonts w:ascii="Times New Roman" w:hAnsi="Times New Roman"/>
          <w:color w:val="000000"/>
          <w:sz w:val="28"/>
          <w:szCs w:val="28"/>
        </w:rPr>
        <w:t xml:space="preserve"> округ</w:t>
      </w:r>
      <w:r>
        <w:rPr>
          <w:rFonts w:ascii="Times New Roman" w:hAnsi="Times New Roman"/>
          <w:color w:val="000000"/>
          <w:sz w:val="28"/>
          <w:szCs w:val="28"/>
        </w:rPr>
        <w:t>а</w:t>
      </w:r>
      <w:r w:rsidRPr="00DD2518">
        <w:rPr>
          <w:rFonts w:ascii="Times New Roman" w:hAnsi="Times New Roman"/>
          <w:color w:val="000000"/>
          <w:sz w:val="28"/>
          <w:szCs w:val="28"/>
        </w:rPr>
        <w:t xml:space="preserve"> (далее – орган местного самоуправления), назначившему слушания.</w:t>
      </w:r>
    </w:p>
    <w:p w:rsidR="003E34B2" w:rsidRPr="00F40EFD" w:rsidRDefault="006C63FF" w:rsidP="003E34B2">
      <w:pPr>
        <w:ind w:firstLine="709"/>
        <w:rPr>
          <w:rFonts w:ascii="Times New Roman" w:hAnsi="Times New Roman"/>
          <w:sz w:val="28"/>
          <w:szCs w:val="28"/>
        </w:rPr>
      </w:pPr>
      <w:r>
        <w:rPr>
          <w:rFonts w:ascii="Times New Roman" w:hAnsi="Times New Roman"/>
          <w:color w:val="000000"/>
          <w:sz w:val="28"/>
          <w:szCs w:val="28"/>
        </w:rPr>
        <w:t>7</w:t>
      </w:r>
      <w:r w:rsidR="003E34B2" w:rsidRPr="006C6475">
        <w:rPr>
          <w:rFonts w:ascii="Times New Roman" w:hAnsi="Times New Roman"/>
          <w:color w:val="000000"/>
          <w:sz w:val="28"/>
          <w:szCs w:val="28"/>
        </w:rPr>
        <w:t>. Полномочия оргкомитета прекращаются после официальной передачи рекомендаций и предложений, принятых на публичных слушаниях, в орган местного самоуправления, проект муниципального правового акта которого в</w:t>
      </w:r>
      <w:bookmarkStart w:id="24" w:name="_GoBack"/>
      <w:r w:rsidR="003E34B2" w:rsidRPr="00F40EFD">
        <w:rPr>
          <w:rFonts w:ascii="Times New Roman" w:hAnsi="Times New Roman"/>
          <w:sz w:val="28"/>
          <w:szCs w:val="28"/>
        </w:rPr>
        <w:t>ыносился на обсуждение.</w:t>
      </w:r>
    </w:p>
    <w:p w:rsidR="00CE5297" w:rsidRPr="00F40EFD" w:rsidRDefault="006C63FF" w:rsidP="003E34B2">
      <w:pPr>
        <w:ind w:firstLine="709"/>
        <w:rPr>
          <w:rFonts w:ascii="Times New Roman" w:hAnsi="Times New Roman"/>
          <w:sz w:val="28"/>
          <w:szCs w:val="28"/>
        </w:rPr>
      </w:pPr>
      <w:r w:rsidRPr="00F40EFD">
        <w:rPr>
          <w:rFonts w:ascii="Times New Roman" w:hAnsi="Times New Roman"/>
          <w:sz w:val="28"/>
          <w:szCs w:val="28"/>
        </w:rPr>
        <w:t>8</w:t>
      </w:r>
      <w:r w:rsidR="00CE5297" w:rsidRPr="00F40EFD">
        <w:rPr>
          <w:rFonts w:ascii="Times New Roman" w:hAnsi="Times New Roman"/>
          <w:sz w:val="28"/>
          <w:szCs w:val="28"/>
        </w:rPr>
        <w:t xml:space="preserve">. </w:t>
      </w:r>
      <w:r w:rsidR="00066032" w:rsidRPr="00F40EFD">
        <w:rPr>
          <w:rFonts w:ascii="Times New Roman" w:hAnsi="Times New Roman"/>
          <w:sz w:val="28"/>
          <w:szCs w:val="28"/>
        </w:rPr>
        <w:t>Организация и</w:t>
      </w:r>
      <w:r w:rsidR="00CE5297" w:rsidRPr="00F40EFD">
        <w:rPr>
          <w:rFonts w:ascii="Times New Roman" w:hAnsi="Times New Roman"/>
          <w:sz w:val="28"/>
          <w:szCs w:val="28"/>
        </w:rPr>
        <w:t xml:space="preserve"> проведение обязательных публичных слушаний </w:t>
      </w:r>
      <w:r w:rsidR="00066032" w:rsidRPr="00F40EFD">
        <w:rPr>
          <w:rFonts w:ascii="Times New Roman" w:hAnsi="Times New Roman"/>
          <w:sz w:val="28"/>
          <w:szCs w:val="28"/>
        </w:rPr>
        <w:t>осуществляется за счёт</w:t>
      </w:r>
      <w:r w:rsidR="008B2C3E" w:rsidRPr="00F40EFD">
        <w:rPr>
          <w:rFonts w:ascii="Times New Roman" w:hAnsi="Times New Roman"/>
          <w:sz w:val="28"/>
          <w:szCs w:val="28"/>
        </w:rPr>
        <w:t xml:space="preserve"> бюджета </w:t>
      </w:r>
      <w:r w:rsidR="00CE5297" w:rsidRPr="00F40EFD">
        <w:rPr>
          <w:rFonts w:ascii="Times New Roman" w:hAnsi="Times New Roman"/>
          <w:sz w:val="28"/>
          <w:szCs w:val="28"/>
        </w:rPr>
        <w:t>Петровск-Забайкальского муниципального округа.</w:t>
      </w:r>
    </w:p>
    <w:p w:rsidR="003E34B2" w:rsidRPr="00F40EFD" w:rsidRDefault="002C653F" w:rsidP="003E34B2">
      <w:pPr>
        <w:ind w:firstLine="709"/>
        <w:jc w:val="center"/>
        <w:outlineLvl w:val="3"/>
        <w:rPr>
          <w:rFonts w:ascii="Times New Roman" w:hAnsi="Times New Roman"/>
          <w:b/>
          <w:bCs/>
          <w:sz w:val="28"/>
          <w:szCs w:val="28"/>
        </w:rPr>
      </w:pPr>
      <w:r w:rsidRPr="00F40EFD">
        <w:rPr>
          <w:rFonts w:ascii="Times New Roman" w:hAnsi="Times New Roman"/>
          <w:b/>
          <w:bCs/>
          <w:sz w:val="28"/>
          <w:szCs w:val="28"/>
        </w:rPr>
        <w:t>5</w:t>
      </w:r>
      <w:r w:rsidR="003E34B2" w:rsidRPr="00F40EFD">
        <w:rPr>
          <w:rFonts w:ascii="Times New Roman" w:hAnsi="Times New Roman"/>
          <w:b/>
          <w:bCs/>
          <w:sz w:val="28"/>
          <w:szCs w:val="28"/>
        </w:rPr>
        <w:t xml:space="preserve">. </w:t>
      </w:r>
      <w:r w:rsidR="007109F7" w:rsidRPr="00F40EFD">
        <w:rPr>
          <w:rFonts w:ascii="Times New Roman" w:hAnsi="Times New Roman"/>
          <w:b/>
          <w:bCs/>
          <w:sz w:val="28"/>
          <w:szCs w:val="28"/>
        </w:rPr>
        <w:t xml:space="preserve">Результаты </w:t>
      </w:r>
      <w:r w:rsidR="009A2187" w:rsidRPr="00F40EFD">
        <w:rPr>
          <w:rFonts w:ascii="Times New Roman" w:hAnsi="Times New Roman"/>
          <w:b/>
          <w:bCs/>
          <w:sz w:val="28"/>
          <w:szCs w:val="28"/>
        </w:rPr>
        <w:t>публичных слушаний</w:t>
      </w:r>
    </w:p>
    <w:p w:rsidR="009A2187" w:rsidRPr="00F40EFD" w:rsidRDefault="009A2187" w:rsidP="003E34B2">
      <w:pPr>
        <w:ind w:firstLine="709"/>
        <w:jc w:val="center"/>
        <w:outlineLvl w:val="3"/>
        <w:rPr>
          <w:rFonts w:ascii="Times New Roman" w:hAnsi="Times New Roman"/>
          <w:b/>
          <w:bCs/>
          <w:sz w:val="28"/>
          <w:szCs w:val="28"/>
        </w:rPr>
      </w:pPr>
    </w:p>
    <w:p w:rsidR="003E34B2" w:rsidRPr="00F40EFD" w:rsidRDefault="003E34B2" w:rsidP="003E34B2">
      <w:pPr>
        <w:ind w:firstLine="709"/>
        <w:rPr>
          <w:rFonts w:ascii="Times New Roman" w:hAnsi="Times New Roman"/>
          <w:sz w:val="28"/>
          <w:szCs w:val="28"/>
        </w:rPr>
      </w:pPr>
      <w:r w:rsidRPr="00F40EFD">
        <w:rPr>
          <w:rFonts w:ascii="Times New Roman" w:hAnsi="Times New Roman"/>
          <w:sz w:val="28"/>
          <w:szCs w:val="28"/>
        </w:rPr>
        <w:t>1. По результатам публичных слушаний открытым голосованием принимается итоговый документ публичных слушаний в форме протокола публичных слушаний</w:t>
      </w:r>
      <w:r w:rsidR="007944B4" w:rsidRPr="00F40EFD">
        <w:rPr>
          <w:rFonts w:ascii="Times New Roman" w:hAnsi="Times New Roman"/>
          <w:sz w:val="28"/>
          <w:szCs w:val="28"/>
        </w:rPr>
        <w:t xml:space="preserve"> (приложение № </w:t>
      </w:r>
      <w:r w:rsidR="00CA6D31" w:rsidRPr="00F40EFD">
        <w:rPr>
          <w:rFonts w:ascii="Times New Roman" w:hAnsi="Times New Roman"/>
          <w:sz w:val="28"/>
          <w:szCs w:val="28"/>
        </w:rPr>
        <w:t>4</w:t>
      </w:r>
      <w:r w:rsidR="007944B4" w:rsidRPr="00F40EFD">
        <w:rPr>
          <w:rFonts w:ascii="Times New Roman" w:hAnsi="Times New Roman"/>
          <w:sz w:val="28"/>
          <w:szCs w:val="28"/>
        </w:rPr>
        <w:t xml:space="preserve"> к Положению).</w:t>
      </w:r>
      <w:r w:rsidRPr="00F40EFD">
        <w:rPr>
          <w:rFonts w:ascii="Times New Roman" w:hAnsi="Times New Roman"/>
          <w:sz w:val="28"/>
          <w:szCs w:val="28"/>
        </w:rPr>
        <w:t xml:space="preserve"> Итоговый документ принимается большинством голосов от числа участников публичных слушаний и носит рекомендательный характер для органов местного самоуправления Петровск-Забайкальского муниципального округа.</w:t>
      </w:r>
    </w:p>
    <w:p w:rsidR="003E34B2" w:rsidRPr="00F40EFD" w:rsidRDefault="003E34B2" w:rsidP="003E34B2">
      <w:pPr>
        <w:ind w:firstLine="709"/>
        <w:rPr>
          <w:rFonts w:ascii="Times New Roman" w:hAnsi="Times New Roman"/>
          <w:sz w:val="28"/>
          <w:szCs w:val="28"/>
        </w:rPr>
      </w:pPr>
      <w:r w:rsidRPr="00F40EFD">
        <w:rPr>
          <w:rFonts w:ascii="Times New Roman" w:hAnsi="Times New Roman"/>
          <w:sz w:val="28"/>
          <w:szCs w:val="28"/>
        </w:rPr>
        <w:t>2 Итоговый документ – протокол подписывается председательствующим и секретарем публичных слушаний.</w:t>
      </w:r>
    </w:p>
    <w:p w:rsidR="003E34B2" w:rsidRPr="006C6475" w:rsidRDefault="003E34B2" w:rsidP="003E34B2">
      <w:pPr>
        <w:ind w:firstLine="709"/>
        <w:rPr>
          <w:rFonts w:ascii="Times New Roman" w:hAnsi="Times New Roman"/>
          <w:color w:val="000000"/>
          <w:sz w:val="28"/>
          <w:szCs w:val="28"/>
        </w:rPr>
      </w:pPr>
      <w:r w:rsidRPr="00F40EFD">
        <w:rPr>
          <w:rFonts w:ascii="Times New Roman" w:hAnsi="Times New Roman"/>
          <w:sz w:val="28"/>
          <w:szCs w:val="28"/>
        </w:rPr>
        <w:t>3. Итоговый документ публичных слушаний, включая мотивированное обоснование принятых решений, подлежит опубликованию в газете «Петровская Новь» и (или) на официальном сайте администрации Петровск-</w:t>
      </w:r>
      <w:bookmarkEnd w:id="24"/>
      <w:r w:rsidRPr="004C3B92">
        <w:rPr>
          <w:rFonts w:ascii="Times New Roman" w:hAnsi="Times New Roman"/>
          <w:color w:val="000000"/>
          <w:sz w:val="28"/>
          <w:szCs w:val="28"/>
        </w:rPr>
        <w:t>Забайкальск</w:t>
      </w:r>
      <w:r w:rsidR="007109F7" w:rsidRPr="004C3B92">
        <w:rPr>
          <w:rFonts w:ascii="Times New Roman" w:hAnsi="Times New Roman"/>
          <w:color w:val="000000"/>
          <w:sz w:val="28"/>
          <w:szCs w:val="28"/>
        </w:rPr>
        <w:t>ого муниципального округа</w:t>
      </w:r>
      <w:r w:rsidR="00034D75">
        <w:rPr>
          <w:rFonts w:ascii="Times New Roman" w:hAnsi="Times New Roman"/>
          <w:color w:val="000000"/>
          <w:sz w:val="28"/>
          <w:szCs w:val="28"/>
        </w:rPr>
        <w:t xml:space="preserve">, а также на </w:t>
      </w:r>
      <w:r w:rsidR="00034D75">
        <w:rPr>
          <w:rFonts w:ascii="Times New Roman" w:hAnsi="Times New Roman"/>
          <w:sz w:val="28"/>
          <w:szCs w:val="28"/>
        </w:rPr>
        <w:t>Едином</w:t>
      </w:r>
      <w:r w:rsidR="00034D75" w:rsidRPr="00DE22FD">
        <w:rPr>
          <w:rFonts w:ascii="Times New Roman" w:hAnsi="Times New Roman"/>
          <w:sz w:val="28"/>
          <w:szCs w:val="28"/>
        </w:rPr>
        <w:t xml:space="preserve"> портал</w:t>
      </w:r>
      <w:r w:rsidR="00034D75">
        <w:rPr>
          <w:rFonts w:ascii="Times New Roman" w:hAnsi="Times New Roman"/>
          <w:sz w:val="28"/>
          <w:szCs w:val="28"/>
        </w:rPr>
        <w:t>е</w:t>
      </w:r>
      <w:r w:rsidR="00034D75" w:rsidRPr="00DE22FD">
        <w:rPr>
          <w:rFonts w:ascii="Times New Roman" w:hAnsi="Times New Roman"/>
          <w:sz w:val="28"/>
          <w:szCs w:val="28"/>
        </w:rPr>
        <w:t xml:space="preserve"> государственных и муниципальных услуг (функций)</w:t>
      </w:r>
      <w:r w:rsidR="00034D75">
        <w:rPr>
          <w:rFonts w:ascii="Times New Roman" w:hAnsi="Times New Roman"/>
          <w:sz w:val="28"/>
          <w:szCs w:val="28"/>
        </w:rPr>
        <w:t xml:space="preserve"> </w:t>
      </w:r>
      <w:r w:rsidRPr="004C3B92">
        <w:rPr>
          <w:rFonts w:ascii="Times New Roman" w:hAnsi="Times New Roman"/>
          <w:color w:val="000000"/>
          <w:sz w:val="28"/>
          <w:szCs w:val="28"/>
        </w:rPr>
        <w:t>в 10-дневный срок после окончания публичных слушаний.</w:t>
      </w:r>
    </w:p>
    <w:p w:rsidR="003E34B2"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4. Результаты публичных слушаний по каждому вопросу публичных слушаний подлежат обязательному рассмотрению органом местного самоуправления, чей проект муниципального правового акта выносился на обсуждение.</w:t>
      </w:r>
    </w:p>
    <w:p w:rsidR="00034D75" w:rsidRDefault="00034D75" w:rsidP="00066032">
      <w:pPr>
        <w:ind w:firstLine="709"/>
        <w:jc w:val="center"/>
        <w:outlineLvl w:val="3"/>
        <w:rPr>
          <w:rFonts w:ascii="Times New Roman" w:hAnsi="Times New Roman"/>
          <w:b/>
          <w:bCs/>
          <w:color w:val="000000"/>
          <w:sz w:val="28"/>
          <w:szCs w:val="28"/>
        </w:rPr>
      </w:pPr>
    </w:p>
    <w:p w:rsidR="00493FEF" w:rsidRPr="00493FEF" w:rsidRDefault="004C3B92" w:rsidP="00545793">
      <w:pPr>
        <w:ind w:firstLine="0"/>
        <w:jc w:val="center"/>
        <w:outlineLvl w:val="3"/>
        <w:rPr>
          <w:rFonts w:ascii="Times New Roman" w:hAnsi="Times New Roman"/>
          <w:b/>
          <w:color w:val="000000"/>
          <w:sz w:val="28"/>
          <w:szCs w:val="28"/>
        </w:rPr>
      </w:pPr>
      <w:r>
        <w:rPr>
          <w:rFonts w:ascii="Times New Roman" w:hAnsi="Times New Roman"/>
          <w:b/>
          <w:bCs/>
          <w:color w:val="000000"/>
          <w:sz w:val="28"/>
          <w:szCs w:val="28"/>
        </w:rPr>
        <w:t>6</w:t>
      </w:r>
      <w:r w:rsidR="00B40D86">
        <w:rPr>
          <w:rFonts w:ascii="Times New Roman" w:hAnsi="Times New Roman"/>
          <w:b/>
          <w:bCs/>
          <w:color w:val="000000"/>
          <w:sz w:val="28"/>
          <w:szCs w:val="28"/>
        </w:rPr>
        <w:t>.</w:t>
      </w:r>
      <w:r w:rsidR="00493FEF" w:rsidRPr="00493FEF">
        <w:rPr>
          <w:rFonts w:ascii="Times New Roman" w:hAnsi="Times New Roman"/>
          <w:b/>
          <w:color w:val="000000"/>
          <w:sz w:val="28"/>
          <w:szCs w:val="28"/>
        </w:rPr>
        <w:t xml:space="preserve"> Заключительные положения</w:t>
      </w:r>
    </w:p>
    <w:p w:rsidR="00493FEF" w:rsidRDefault="00493FEF" w:rsidP="00493FEF">
      <w:pPr>
        <w:pStyle w:val="a5"/>
        <w:shd w:val="clear" w:color="auto" w:fill="FFFFFF"/>
        <w:spacing w:before="0" w:beforeAutospacing="0" w:after="0" w:afterAutospacing="0"/>
        <w:ind w:firstLine="720"/>
        <w:jc w:val="both"/>
        <w:rPr>
          <w:rFonts w:ascii="Times New Roman" w:hAnsi="Times New Roman"/>
          <w:color w:val="000000"/>
          <w:sz w:val="28"/>
          <w:szCs w:val="28"/>
        </w:rPr>
      </w:pPr>
    </w:p>
    <w:p w:rsidR="00493FEF" w:rsidRPr="00493FEF" w:rsidRDefault="00493FEF" w:rsidP="00493FEF">
      <w:pPr>
        <w:pStyle w:val="a5"/>
        <w:shd w:val="clear" w:color="auto" w:fill="FFFFFF"/>
        <w:spacing w:before="0" w:beforeAutospacing="0" w:after="0" w:afterAutospacing="0"/>
        <w:ind w:firstLine="720"/>
        <w:jc w:val="both"/>
        <w:rPr>
          <w:rFonts w:ascii="Times New Roman" w:hAnsi="Times New Roman"/>
          <w:color w:val="333333"/>
          <w:sz w:val="20"/>
          <w:szCs w:val="20"/>
        </w:rPr>
      </w:pPr>
      <w:r w:rsidRPr="00493FEF">
        <w:rPr>
          <w:rFonts w:ascii="Times New Roman" w:hAnsi="Times New Roman"/>
          <w:color w:val="000000"/>
          <w:sz w:val="28"/>
          <w:szCs w:val="28"/>
        </w:rPr>
        <w:t xml:space="preserve">Материалы публичных слушаний в течение всего срока полномочий </w:t>
      </w:r>
      <w:r w:rsidRPr="00493FEF">
        <w:rPr>
          <w:rFonts w:ascii="Times New Roman" w:hAnsi="Times New Roman"/>
          <w:sz w:val="28"/>
          <w:szCs w:val="28"/>
        </w:rPr>
        <w:t xml:space="preserve">Совета Петровск-Забайкальского муниципального округа и главы Петровск-Забайкальского муниципального округа должны храниться в Совете Петровск-Забайкальского муниципального округа либо </w:t>
      </w:r>
      <w:r w:rsidRPr="00493FEF">
        <w:rPr>
          <w:rFonts w:ascii="Times New Roman" w:hAnsi="Times New Roman"/>
          <w:color w:val="000000"/>
          <w:sz w:val="28"/>
          <w:szCs w:val="28"/>
        </w:rPr>
        <w:t>в администрации Петровск-Забайкальского</w:t>
      </w:r>
      <w:r w:rsidRPr="00493FEF">
        <w:rPr>
          <w:rFonts w:ascii="Times New Roman" w:hAnsi="Times New Roman"/>
          <w:color w:val="333333"/>
          <w:sz w:val="28"/>
          <w:szCs w:val="28"/>
        </w:rPr>
        <w:t xml:space="preserve"> муниципального округа</w:t>
      </w:r>
      <w:r w:rsidRPr="00493FEF">
        <w:rPr>
          <w:rFonts w:ascii="Times New Roman" w:hAnsi="Times New Roman"/>
          <w:color w:val="000000"/>
          <w:sz w:val="28"/>
          <w:szCs w:val="28"/>
        </w:rPr>
        <w:t xml:space="preserve">, а по истечении этого срока сдаются на хранение в </w:t>
      </w:r>
      <w:r w:rsidR="0052276F">
        <w:rPr>
          <w:rFonts w:ascii="Times New Roman" w:hAnsi="Times New Roman"/>
          <w:color w:val="000000"/>
          <w:sz w:val="28"/>
          <w:szCs w:val="28"/>
        </w:rPr>
        <w:t xml:space="preserve">отдел </w:t>
      </w:r>
      <w:r w:rsidRPr="00493FEF">
        <w:rPr>
          <w:rFonts w:ascii="Times New Roman" w:hAnsi="Times New Roman"/>
          <w:color w:val="000000"/>
          <w:sz w:val="28"/>
          <w:szCs w:val="28"/>
        </w:rPr>
        <w:t>а</w:t>
      </w:r>
      <w:r w:rsidRPr="00493FEF">
        <w:rPr>
          <w:rFonts w:ascii="Times New Roman" w:hAnsi="Times New Roman"/>
          <w:color w:val="333333"/>
          <w:sz w:val="28"/>
          <w:szCs w:val="28"/>
        </w:rPr>
        <w:t>рхив</w:t>
      </w:r>
      <w:r w:rsidR="0052276F">
        <w:rPr>
          <w:rFonts w:ascii="Times New Roman" w:hAnsi="Times New Roman"/>
          <w:color w:val="333333"/>
          <w:sz w:val="28"/>
          <w:szCs w:val="28"/>
        </w:rPr>
        <w:t>ного дела администрации</w:t>
      </w:r>
      <w:r w:rsidRPr="00493FEF">
        <w:rPr>
          <w:rFonts w:ascii="Times New Roman" w:hAnsi="Times New Roman"/>
          <w:color w:val="333333"/>
          <w:sz w:val="28"/>
          <w:szCs w:val="28"/>
        </w:rPr>
        <w:t xml:space="preserve"> Петровск-Забайкальского муниципального округа.</w:t>
      </w:r>
      <w:r w:rsidRPr="00493FEF">
        <w:rPr>
          <w:rFonts w:ascii="Times New Roman" w:hAnsi="Times New Roman"/>
          <w:color w:val="000000"/>
          <w:sz w:val="28"/>
          <w:szCs w:val="28"/>
        </w:rPr>
        <w:t xml:space="preserve"> Срок хранения материалов публичных слушаний не может быть менее 5 лет.</w:t>
      </w:r>
    </w:p>
    <w:p w:rsidR="00493FEF" w:rsidRPr="00493FEF" w:rsidRDefault="00493FEF" w:rsidP="00493FEF">
      <w:pPr>
        <w:ind w:firstLine="709"/>
        <w:rPr>
          <w:rFonts w:ascii="Times New Roman" w:hAnsi="Times New Roman"/>
          <w:color w:val="000000"/>
          <w:sz w:val="28"/>
          <w:szCs w:val="28"/>
        </w:rPr>
      </w:pPr>
    </w:p>
    <w:p w:rsidR="00231541" w:rsidRPr="00493FEF" w:rsidRDefault="00231541" w:rsidP="00493FEF">
      <w:pPr>
        <w:ind w:firstLine="709"/>
        <w:rPr>
          <w:rFonts w:ascii="Times New Roman" w:hAnsi="Times New Roman"/>
          <w:color w:val="000000"/>
          <w:sz w:val="28"/>
          <w:szCs w:val="28"/>
        </w:rPr>
      </w:pPr>
      <w:r w:rsidRPr="00493FEF">
        <w:rPr>
          <w:rFonts w:ascii="Times New Roman" w:hAnsi="Times New Roman"/>
          <w:bCs/>
          <w:szCs w:val="28"/>
        </w:rPr>
        <w:lastRenderedPageBreak/>
        <w:br w:type="page"/>
      </w:r>
    </w:p>
    <w:p w:rsidR="007944B4" w:rsidRPr="007944B4" w:rsidRDefault="007944B4" w:rsidP="007944B4">
      <w:pPr>
        <w:pStyle w:val="Title"/>
        <w:spacing w:before="0" w:after="0"/>
        <w:ind w:left="4395" w:firstLine="0"/>
        <w:rPr>
          <w:rFonts w:ascii="Times New Roman" w:hAnsi="Times New Roman"/>
          <w:b w:val="0"/>
          <w:sz w:val="24"/>
          <w:szCs w:val="24"/>
        </w:rPr>
      </w:pPr>
      <w:r w:rsidRPr="007944B4">
        <w:rPr>
          <w:rFonts w:ascii="Times New Roman" w:hAnsi="Times New Roman"/>
          <w:b w:val="0"/>
          <w:sz w:val="24"/>
          <w:szCs w:val="24"/>
        </w:rPr>
        <w:lastRenderedPageBreak/>
        <w:t xml:space="preserve">ПРИЛОЖЕНИЕ № </w:t>
      </w:r>
      <w:r>
        <w:rPr>
          <w:rFonts w:ascii="Times New Roman" w:hAnsi="Times New Roman"/>
          <w:b w:val="0"/>
          <w:sz w:val="24"/>
          <w:szCs w:val="24"/>
        </w:rPr>
        <w:t>1</w:t>
      </w:r>
      <w:r w:rsidRPr="007944B4">
        <w:rPr>
          <w:rFonts w:ascii="Times New Roman" w:hAnsi="Times New Roman"/>
          <w:b w:val="0"/>
          <w:sz w:val="24"/>
          <w:szCs w:val="24"/>
        </w:rPr>
        <w:t xml:space="preserve"> </w:t>
      </w:r>
    </w:p>
    <w:p w:rsid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b w:val="0"/>
          <w:sz w:val="24"/>
          <w:szCs w:val="24"/>
        </w:rPr>
        <w:t xml:space="preserve">к </w:t>
      </w:r>
      <w:r w:rsidRPr="007944B4">
        <w:rPr>
          <w:rFonts w:ascii="Times New Roman" w:hAnsi="Times New Roman" w:cs="Times New Roman"/>
          <w:b w:val="0"/>
          <w:sz w:val="24"/>
          <w:szCs w:val="24"/>
        </w:rPr>
        <w:t xml:space="preserve">Положению </w:t>
      </w:r>
    </w:p>
    <w:p w:rsidR="007944B4" w:rsidRP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о публичных слушаниях</w:t>
      </w:r>
    </w:p>
    <w:p w:rsid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в Петровск-Забайкальском</w:t>
      </w:r>
    </w:p>
    <w:p w:rsidR="007944B4" w:rsidRP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 xml:space="preserve">муниципальном округе </w:t>
      </w:r>
    </w:p>
    <w:p w:rsidR="00E0699C" w:rsidRDefault="00E0699C" w:rsidP="00D72AC1">
      <w:pPr>
        <w:suppressAutoHyphens/>
        <w:autoSpaceDE w:val="0"/>
        <w:autoSpaceDN w:val="0"/>
        <w:adjustRightInd w:val="0"/>
        <w:ind w:right="5930" w:firstLine="0"/>
        <w:rPr>
          <w:rFonts w:cs="Arial"/>
          <w:szCs w:val="28"/>
        </w:rPr>
      </w:pPr>
    </w:p>
    <w:p w:rsidR="00E0699C" w:rsidRDefault="00E0699C" w:rsidP="00E0699C">
      <w:pPr>
        <w:suppressAutoHyphens/>
        <w:autoSpaceDE w:val="0"/>
        <w:autoSpaceDN w:val="0"/>
        <w:adjustRightInd w:val="0"/>
        <w:ind w:firstLine="709"/>
        <w:rPr>
          <w:rFonts w:cs="Arial"/>
          <w:szCs w:val="28"/>
        </w:rPr>
      </w:pPr>
    </w:p>
    <w:p w:rsidR="00D72AC1" w:rsidRPr="00B27625" w:rsidRDefault="00D72AC1" w:rsidP="00E0699C">
      <w:pPr>
        <w:suppressAutoHyphens/>
        <w:autoSpaceDE w:val="0"/>
        <w:autoSpaceDN w:val="0"/>
        <w:adjustRightInd w:val="0"/>
        <w:ind w:firstLine="709"/>
        <w:rPr>
          <w:rFonts w:cs="Arial"/>
          <w:szCs w:val="28"/>
        </w:rPr>
      </w:pPr>
    </w:p>
    <w:tbl>
      <w:tblPr>
        <w:tblW w:w="9800" w:type="dxa"/>
        <w:tblInd w:w="-7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240"/>
        <w:gridCol w:w="2100"/>
        <w:gridCol w:w="1680"/>
        <w:gridCol w:w="840"/>
        <w:gridCol w:w="980"/>
        <w:gridCol w:w="1260"/>
      </w:tblGrid>
      <w:tr w:rsidR="00E0699C" w:rsidRPr="00F1648B" w:rsidTr="00B7085D">
        <w:tc>
          <w:tcPr>
            <w:tcW w:w="9800" w:type="dxa"/>
            <w:gridSpan w:val="7"/>
            <w:tcBorders>
              <w:top w:val="nil"/>
              <w:left w:val="nil"/>
              <w:bottom w:val="single" w:sz="4" w:space="0" w:color="auto"/>
              <w:right w:val="nil"/>
            </w:tcBorders>
          </w:tcPr>
          <w:p w:rsidR="00E0699C" w:rsidRPr="00F1648B" w:rsidRDefault="00E0699C" w:rsidP="00B7085D">
            <w:pPr>
              <w:pStyle w:val="2"/>
              <w:ind w:firstLine="709"/>
              <w:rPr>
                <w:rFonts w:ascii="Times New Roman" w:hAnsi="Times New Roman" w:cs="Times New Roman"/>
                <w:sz w:val="24"/>
                <w:szCs w:val="24"/>
              </w:rPr>
            </w:pPr>
            <w:r w:rsidRPr="00F1648B">
              <w:rPr>
                <w:rFonts w:ascii="Times New Roman" w:hAnsi="Times New Roman" w:cs="Times New Roman"/>
                <w:sz w:val="24"/>
                <w:szCs w:val="24"/>
              </w:rPr>
              <w:t>Подписной лист публичных слушаний по теме:</w:t>
            </w:r>
          </w:p>
        </w:tc>
      </w:tr>
      <w:tr w:rsidR="00E0699C" w:rsidRPr="00F1648B" w:rsidTr="00B7085D">
        <w:tc>
          <w:tcPr>
            <w:tcW w:w="9800" w:type="dxa"/>
            <w:gridSpan w:val="7"/>
            <w:tcBorders>
              <w:top w:val="nil"/>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w:t>
            </w:r>
          </w:p>
        </w:tc>
      </w:tr>
      <w:tr w:rsidR="00E0699C" w:rsidRPr="00F1648B" w:rsidTr="00B7085D">
        <w:tc>
          <w:tcPr>
            <w:tcW w:w="9800" w:type="dxa"/>
            <w:gridSpan w:val="7"/>
            <w:tcBorders>
              <w:top w:val="single" w:sz="4" w:space="0" w:color="auto"/>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w:t>
            </w:r>
          </w:p>
        </w:tc>
      </w:tr>
      <w:tr w:rsidR="00E0699C" w:rsidRPr="00F1648B" w:rsidTr="00B7085D">
        <w:tc>
          <w:tcPr>
            <w:tcW w:w="9800" w:type="dxa"/>
            <w:gridSpan w:val="7"/>
            <w:tcBorders>
              <w:top w:val="single" w:sz="4" w:space="0" w:color="auto"/>
              <w:left w:val="nil"/>
              <w:bottom w:val="nil"/>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Мы, нижеподписавшиеся, поддерживаем проведение публичных слушаний по теме:</w:t>
            </w:r>
          </w:p>
        </w:tc>
      </w:tr>
      <w:tr w:rsidR="00E0699C" w:rsidRPr="00F1648B" w:rsidTr="00B7085D">
        <w:tc>
          <w:tcPr>
            <w:tcW w:w="9800" w:type="dxa"/>
            <w:gridSpan w:val="7"/>
            <w:tcBorders>
              <w:top w:val="nil"/>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w:t>
            </w:r>
          </w:p>
        </w:tc>
      </w:tr>
      <w:tr w:rsidR="00E0699C" w:rsidRPr="00F1648B" w:rsidTr="00B7085D">
        <w:tc>
          <w:tcPr>
            <w:tcW w:w="7560" w:type="dxa"/>
            <w:gridSpan w:val="5"/>
            <w:tcBorders>
              <w:top w:val="single" w:sz="4" w:space="0" w:color="auto"/>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w:t>
            </w:r>
          </w:p>
        </w:tc>
        <w:tc>
          <w:tcPr>
            <w:tcW w:w="2240" w:type="dxa"/>
            <w:gridSpan w:val="2"/>
            <w:tcBorders>
              <w:top w:val="single" w:sz="4" w:space="0" w:color="auto"/>
              <w:left w:val="nil"/>
              <w:bottom w:val="nil"/>
              <w:right w:val="nil"/>
            </w:tcBorders>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предлагаемой</w:t>
            </w:r>
          </w:p>
        </w:tc>
      </w:tr>
      <w:tr w:rsidR="00E0699C" w:rsidRPr="00F1648B" w:rsidTr="00B7085D">
        <w:tc>
          <w:tcPr>
            <w:tcW w:w="9800" w:type="dxa"/>
            <w:gridSpan w:val="7"/>
            <w:tcBorders>
              <w:top w:val="nil"/>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9800" w:type="dxa"/>
            <w:gridSpan w:val="7"/>
            <w:tcBorders>
              <w:top w:val="single" w:sz="4" w:space="0" w:color="auto"/>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w:t>
            </w:r>
          </w:p>
        </w:tc>
      </w:tr>
      <w:tr w:rsidR="00E0699C" w:rsidRPr="00F1648B" w:rsidTr="00545793">
        <w:tc>
          <w:tcPr>
            <w:tcW w:w="700" w:type="dxa"/>
            <w:tcBorders>
              <w:top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w:t>
            </w:r>
          </w:p>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п/п</w:t>
            </w:r>
          </w:p>
        </w:tc>
        <w:tc>
          <w:tcPr>
            <w:tcW w:w="2240" w:type="dxa"/>
            <w:tcBorders>
              <w:top w:val="single" w:sz="4" w:space="0" w:color="auto"/>
              <w:left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Фамилия, имя, отчество</w:t>
            </w:r>
          </w:p>
        </w:tc>
        <w:tc>
          <w:tcPr>
            <w:tcW w:w="2100" w:type="dxa"/>
            <w:tcBorders>
              <w:top w:val="single" w:sz="4" w:space="0" w:color="auto"/>
              <w:left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 xml:space="preserve">Год рождения (в возрасте 18 лет </w:t>
            </w:r>
            <w:r w:rsidR="00545793">
              <w:rPr>
                <w:rFonts w:ascii="Times New Roman" w:hAnsi="Times New Roman"/>
              </w:rPr>
              <w:t>–</w:t>
            </w:r>
            <w:r w:rsidRPr="00F1648B">
              <w:rPr>
                <w:rFonts w:ascii="Times New Roman" w:hAnsi="Times New Roman"/>
              </w:rPr>
              <w:t xml:space="preserve"> дополнительно число и месяц рождения)</w:t>
            </w:r>
          </w:p>
        </w:tc>
        <w:tc>
          <w:tcPr>
            <w:tcW w:w="1680" w:type="dxa"/>
            <w:tcBorders>
              <w:top w:val="single" w:sz="4" w:space="0" w:color="auto"/>
              <w:left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Адрес места жительства</w:t>
            </w:r>
          </w:p>
        </w:tc>
        <w:tc>
          <w:tcPr>
            <w:tcW w:w="1820" w:type="dxa"/>
            <w:gridSpan w:val="2"/>
            <w:tcBorders>
              <w:top w:val="single" w:sz="4" w:space="0" w:color="auto"/>
              <w:left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Серия и номер паспорта или документа, заменяющего паспорт гражданина</w:t>
            </w:r>
          </w:p>
        </w:tc>
        <w:tc>
          <w:tcPr>
            <w:tcW w:w="1260" w:type="dxa"/>
            <w:tcBorders>
              <w:top w:val="single" w:sz="4" w:space="0" w:color="auto"/>
              <w:left w:val="single" w:sz="4" w:space="0" w:color="auto"/>
              <w:bottom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Подпись и дата ее внесения</w:t>
            </w:r>
          </w:p>
        </w:tc>
      </w:tr>
      <w:tr w:rsidR="00E0699C" w:rsidRPr="00F1648B" w:rsidTr="00B7085D">
        <w:tc>
          <w:tcPr>
            <w:tcW w:w="700" w:type="dxa"/>
            <w:tcBorders>
              <w:top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24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10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260" w:type="dxa"/>
            <w:tcBorders>
              <w:top w:val="single" w:sz="4" w:space="0" w:color="auto"/>
              <w:left w:val="single" w:sz="4" w:space="0" w:color="auto"/>
              <w:bottom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700" w:type="dxa"/>
            <w:tcBorders>
              <w:top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24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10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260" w:type="dxa"/>
            <w:tcBorders>
              <w:top w:val="single" w:sz="4" w:space="0" w:color="auto"/>
              <w:left w:val="single" w:sz="4" w:space="0" w:color="auto"/>
              <w:bottom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700" w:type="dxa"/>
            <w:tcBorders>
              <w:top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24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10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260" w:type="dxa"/>
            <w:tcBorders>
              <w:top w:val="single" w:sz="4" w:space="0" w:color="auto"/>
              <w:left w:val="single" w:sz="4" w:space="0" w:color="auto"/>
              <w:bottom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700" w:type="dxa"/>
            <w:tcBorders>
              <w:top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24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10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260" w:type="dxa"/>
            <w:tcBorders>
              <w:top w:val="single" w:sz="4" w:space="0" w:color="auto"/>
              <w:left w:val="single" w:sz="4" w:space="0" w:color="auto"/>
              <w:bottom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9800" w:type="dxa"/>
            <w:gridSpan w:val="7"/>
            <w:tcBorders>
              <w:top w:val="single" w:sz="4" w:space="0" w:color="auto"/>
              <w:left w:val="nil"/>
              <w:bottom w:val="nil"/>
              <w:right w:val="nil"/>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9800" w:type="dxa"/>
            <w:gridSpan w:val="7"/>
            <w:tcBorders>
              <w:top w:val="nil"/>
              <w:left w:val="nil"/>
              <w:bottom w:val="nil"/>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Подписной лист удостоверяю:</w:t>
            </w:r>
          </w:p>
        </w:tc>
      </w:tr>
      <w:tr w:rsidR="00E0699C" w:rsidRPr="00F1648B" w:rsidTr="00B7085D">
        <w:tc>
          <w:tcPr>
            <w:tcW w:w="9800" w:type="dxa"/>
            <w:gridSpan w:val="7"/>
            <w:tcBorders>
              <w:top w:val="nil"/>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9800" w:type="dxa"/>
            <w:gridSpan w:val="7"/>
            <w:tcBorders>
              <w:top w:val="single" w:sz="4" w:space="0" w:color="auto"/>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9800" w:type="dxa"/>
            <w:gridSpan w:val="7"/>
            <w:tcBorders>
              <w:top w:val="single" w:sz="4" w:space="0" w:color="auto"/>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9800" w:type="dxa"/>
            <w:gridSpan w:val="7"/>
            <w:tcBorders>
              <w:top w:val="nil"/>
              <w:left w:val="nil"/>
              <w:bottom w:val="nil"/>
              <w:right w:val="nil"/>
            </w:tcBorders>
          </w:tcPr>
          <w:p w:rsidR="00E0699C" w:rsidRPr="00F1648B" w:rsidRDefault="00E0699C" w:rsidP="00545793">
            <w:pPr>
              <w:suppressAutoHyphens/>
              <w:autoSpaceDE w:val="0"/>
              <w:autoSpaceDN w:val="0"/>
              <w:adjustRightInd w:val="0"/>
              <w:ind w:firstLine="709"/>
              <w:jc w:val="center"/>
              <w:rPr>
                <w:rFonts w:ascii="Times New Roman" w:hAnsi="Times New Roman"/>
              </w:rPr>
            </w:pPr>
            <w:r w:rsidRPr="00F1648B">
              <w:rPr>
                <w:rFonts w:ascii="Times New Roman" w:hAnsi="Times New Roman"/>
              </w:rPr>
              <w:t>(фамилия, имя, отчество,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лица, собиравшего подписи, его подпись и дата ее внесения)</w:t>
            </w:r>
          </w:p>
        </w:tc>
      </w:tr>
    </w:tbl>
    <w:p w:rsidR="00E0699C" w:rsidRPr="00B27625" w:rsidRDefault="00E0699C" w:rsidP="00E0699C">
      <w:pPr>
        <w:suppressAutoHyphens/>
        <w:autoSpaceDE w:val="0"/>
        <w:autoSpaceDN w:val="0"/>
        <w:adjustRightInd w:val="0"/>
        <w:ind w:firstLine="709"/>
        <w:rPr>
          <w:rFonts w:cs="Arial"/>
        </w:rPr>
      </w:pPr>
    </w:p>
    <w:p w:rsidR="00E0699C" w:rsidRPr="00F1648B" w:rsidRDefault="00E0699C" w:rsidP="00545793">
      <w:pPr>
        <w:pBdr>
          <w:bottom w:val="single" w:sz="12" w:space="24" w:color="auto"/>
        </w:pBdr>
        <w:suppressAutoHyphens/>
        <w:autoSpaceDE w:val="0"/>
        <w:autoSpaceDN w:val="0"/>
        <w:adjustRightInd w:val="0"/>
        <w:ind w:firstLine="0"/>
        <w:jc w:val="center"/>
        <w:rPr>
          <w:rFonts w:ascii="Times New Roman" w:hAnsi="Times New Roman"/>
        </w:rPr>
      </w:pPr>
      <w:r w:rsidRPr="00B27625">
        <w:rPr>
          <w:rFonts w:cs="Arial"/>
        </w:rPr>
        <w:t>(</w:t>
      </w:r>
      <w:r w:rsidRPr="00F1648B">
        <w:rPr>
          <w:rFonts w:ascii="Times New Roman" w:hAnsi="Times New Roman"/>
        </w:rPr>
        <w:t>фамилия, имя, отчество, дата рождения и адрес места жительства граждан, инициирующих проведение публичных слушаний, и (или) наименование общественного объединения, профсоюза, организации, предприятия, учреждения)</w:t>
      </w:r>
    </w:p>
    <w:p w:rsidR="00E0699C" w:rsidRPr="00F1648B" w:rsidRDefault="00E0699C" w:rsidP="00E0699C">
      <w:pPr>
        <w:suppressAutoHyphens/>
        <w:autoSpaceDE w:val="0"/>
        <w:autoSpaceDN w:val="0"/>
        <w:adjustRightInd w:val="0"/>
        <w:ind w:firstLine="709"/>
        <w:rPr>
          <w:rFonts w:ascii="Times New Roman" w:hAnsi="Times New Roman"/>
          <w:bCs/>
          <w:szCs w:val="28"/>
        </w:rPr>
      </w:pPr>
    </w:p>
    <w:p w:rsidR="00CA6D31" w:rsidRDefault="00CA6D31" w:rsidP="007944B4">
      <w:pPr>
        <w:pStyle w:val="Title"/>
        <w:spacing w:before="0" w:after="0"/>
        <w:ind w:left="4395" w:firstLine="0"/>
        <w:rPr>
          <w:rFonts w:ascii="Times New Roman" w:hAnsi="Times New Roman"/>
          <w:szCs w:val="28"/>
        </w:rPr>
      </w:pPr>
    </w:p>
    <w:p w:rsidR="00CA6D31" w:rsidRDefault="00CA6D31" w:rsidP="007944B4">
      <w:pPr>
        <w:pStyle w:val="Title"/>
        <w:spacing w:before="0" w:after="0"/>
        <w:ind w:left="4395" w:firstLine="0"/>
        <w:rPr>
          <w:rFonts w:ascii="Times New Roman" w:hAnsi="Times New Roman"/>
          <w:szCs w:val="28"/>
        </w:rPr>
      </w:pPr>
    </w:p>
    <w:p w:rsidR="00CA6D31" w:rsidRDefault="00CA6D31" w:rsidP="007944B4">
      <w:pPr>
        <w:pStyle w:val="Title"/>
        <w:spacing w:before="0" w:after="0"/>
        <w:ind w:left="4395" w:firstLine="0"/>
        <w:rPr>
          <w:rFonts w:ascii="Times New Roman" w:hAnsi="Times New Roman"/>
          <w:szCs w:val="28"/>
        </w:rPr>
      </w:pPr>
    </w:p>
    <w:p w:rsidR="00CA6D31" w:rsidRDefault="00CA6D31" w:rsidP="007944B4">
      <w:pPr>
        <w:pStyle w:val="Title"/>
        <w:spacing w:before="0" w:after="0"/>
        <w:ind w:left="4395" w:firstLine="0"/>
        <w:rPr>
          <w:rFonts w:ascii="Times New Roman" w:hAnsi="Times New Roman"/>
          <w:szCs w:val="28"/>
        </w:rPr>
      </w:pPr>
    </w:p>
    <w:p w:rsidR="00CA6D31" w:rsidRDefault="00CA6D31" w:rsidP="007944B4">
      <w:pPr>
        <w:pStyle w:val="Title"/>
        <w:spacing w:before="0" w:after="0"/>
        <w:ind w:left="4395" w:firstLine="0"/>
        <w:rPr>
          <w:rFonts w:ascii="Times New Roman" w:hAnsi="Times New Roman"/>
          <w:szCs w:val="28"/>
        </w:rPr>
      </w:pPr>
    </w:p>
    <w:p w:rsidR="00CA6D31" w:rsidRDefault="00CA6D31" w:rsidP="007944B4">
      <w:pPr>
        <w:pStyle w:val="Title"/>
        <w:spacing w:before="0" w:after="0"/>
        <w:ind w:left="4395" w:firstLine="0"/>
        <w:rPr>
          <w:rFonts w:ascii="Times New Roman" w:hAnsi="Times New Roman"/>
          <w:szCs w:val="28"/>
        </w:rPr>
      </w:pPr>
    </w:p>
    <w:p w:rsidR="00CA6D31" w:rsidRDefault="00CA6D31" w:rsidP="007944B4">
      <w:pPr>
        <w:pStyle w:val="Title"/>
        <w:spacing w:before="0" w:after="0"/>
        <w:ind w:left="4395" w:firstLine="0"/>
        <w:rPr>
          <w:rFonts w:ascii="Times New Roman" w:hAnsi="Times New Roman"/>
          <w:szCs w:val="28"/>
        </w:rPr>
      </w:pPr>
    </w:p>
    <w:p w:rsidR="00CA6D31" w:rsidRDefault="00CA6D31" w:rsidP="007944B4">
      <w:pPr>
        <w:pStyle w:val="Title"/>
        <w:spacing w:before="0" w:after="0"/>
        <w:ind w:left="4395" w:firstLine="0"/>
        <w:rPr>
          <w:rFonts w:ascii="Times New Roman" w:hAnsi="Times New Roman"/>
          <w:szCs w:val="28"/>
        </w:rPr>
      </w:pPr>
    </w:p>
    <w:p w:rsidR="00CA6D31" w:rsidRDefault="00CA6D31" w:rsidP="007944B4">
      <w:pPr>
        <w:pStyle w:val="Title"/>
        <w:spacing w:before="0" w:after="0"/>
        <w:ind w:left="4395" w:firstLine="0"/>
        <w:rPr>
          <w:rFonts w:ascii="Times New Roman" w:hAnsi="Times New Roman"/>
          <w:szCs w:val="28"/>
        </w:rPr>
      </w:pPr>
    </w:p>
    <w:p w:rsidR="00CA6D31" w:rsidRPr="007944B4" w:rsidRDefault="00CA6D31" w:rsidP="00CA6D31">
      <w:pPr>
        <w:pStyle w:val="Title"/>
        <w:spacing w:before="0" w:after="0"/>
        <w:ind w:left="4395" w:firstLine="0"/>
        <w:rPr>
          <w:rFonts w:ascii="Times New Roman" w:hAnsi="Times New Roman"/>
          <w:b w:val="0"/>
          <w:sz w:val="24"/>
          <w:szCs w:val="24"/>
        </w:rPr>
      </w:pPr>
      <w:r w:rsidRPr="007944B4">
        <w:rPr>
          <w:rFonts w:ascii="Times New Roman" w:hAnsi="Times New Roman"/>
          <w:b w:val="0"/>
          <w:sz w:val="24"/>
          <w:szCs w:val="24"/>
        </w:rPr>
        <w:t>ПРИЛОЖЕНИЕ №</w:t>
      </w:r>
      <w:r>
        <w:rPr>
          <w:rFonts w:ascii="Times New Roman" w:hAnsi="Times New Roman"/>
          <w:b w:val="0"/>
          <w:sz w:val="24"/>
          <w:szCs w:val="24"/>
        </w:rPr>
        <w:t xml:space="preserve"> 2</w:t>
      </w:r>
      <w:r w:rsidRPr="007944B4">
        <w:rPr>
          <w:rFonts w:ascii="Times New Roman" w:hAnsi="Times New Roman"/>
          <w:b w:val="0"/>
          <w:sz w:val="24"/>
          <w:szCs w:val="24"/>
        </w:rPr>
        <w:t xml:space="preserve"> </w:t>
      </w:r>
    </w:p>
    <w:p w:rsidR="00CA6D31" w:rsidRDefault="00CA6D31" w:rsidP="00CA6D31">
      <w:pPr>
        <w:pStyle w:val="Title"/>
        <w:spacing w:before="0" w:after="0"/>
        <w:ind w:left="4395" w:firstLine="0"/>
        <w:rPr>
          <w:rFonts w:ascii="Times New Roman" w:hAnsi="Times New Roman" w:cs="Times New Roman"/>
          <w:b w:val="0"/>
          <w:sz w:val="24"/>
          <w:szCs w:val="24"/>
        </w:rPr>
      </w:pPr>
      <w:r w:rsidRPr="007944B4">
        <w:rPr>
          <w:rFonts w:ascii="Times New Roman" w:hAnsi="Times New Roman"/>
          <w:b w:val="0"/>
          <w:sz w:val="24"/>
          <w:szCs w:val="24"/>
        </w:rPr>
        <w:t xml:space="preserve">к </w:t>
      </w:r>
      <w:r w:rsidRPr="007944B4">
        <w:rPr>
          <w:rFonts w:ascii="Times New Roman" w:hAnsi="Times New Roman" w:cs="Times New Roman"/>
          <w:b w:val="0"/>
          <w:sz w:val="24"/>
          <w:szCs w:val="24"/>
        </w:rPr>
        <w:t xml:space="preserve">Положению </w:t>
      </w:r>
    </w:p>
    <w:p w:rsidR="00CA6D31" w:rsidRPr="007944B4" w:rsidRDefault="00CA6D31" w:rsidP="00CA6D31">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о публичных слушаниях</w:t>
      </w:r>
    </w:p>
    <w:p w:rsidR="00CA6D31" w:rsidRDefault="00CA6D31" w:rsidP="00CA6D31">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в Петровск-Забайкальском</w:t>
      </w:r>
    </w:p>
    <w:p w:rsidR="00CA6D31" w:rsidRPr="007944B4" w:rsidRDefault="00CA6D31" w:rsidP="00CA6D31">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 xml:space="preserve">муниципальном округе </w:t>
      </w:r>
    </w:p>
    <w:p w:rsidR="00CA6D31" w:rsidRDefault="00CA6D31" w:rsidP="00CA6D31">
      <w:pPr>
        <w:suppressAutoHyphens/>
        <w:autoSpaceDE w:val="0"/>
        <w:autoSpaceDN w:val="0"/>
        <w:adjustRightInd w:val="0"/>
        <w:ind w:right="5930" w:firstLine="0"/>
        <w:rPr>
          <w:rFonts w:ascii="Times New Roman" w:hAnsi="Times New Roman"/>
          <w:szCs w:val="28"/>
        </w:rPr>
      </w:pPr>
    </w:p>
    <w:p w:rsidR="00CA6D31" w:rsidRPr="00F1648B" w:rsidRDefault="00CA6D31" w:rsidP="00CA6D31">
      <w:pPr>
        <w:suppressAutoHyphens/>
        <w:autoSpaceDE w:val="0"/>
        <w:autoSpaceDN w:val="0"/>
        <w:adjustRightInd w:val="0"/>
        <w:ind w:right="5930" w:firstLine="0"/>
        <w:rPr>
          <w:rFonts w:ascii="Times New Roman" w:hAnsi="Times New Roman"/>
          <w:szCs w:val="28"/>
        </w:rPr>
      </w:pPr>
    </w:p>
    <w:p w:rsidR="00CA6D31" w:rsidRPr="00350DDE" w:rsidRDefault="00CA6D31" w:rsidP="00CA6D31">
      <w:pPr>
        <w:ind w:firstLine="0"/>
        <w:jc w:val="center"/>
        <w:rPr>
          <w:rFonts w:ascii="Times New Roman" w:hAnsi="Times New Roman"/>
          <w:b/>
          <w:bCs/>
        </w:rPr>
      </w:pPr>
      <w:r w:rsidRPr="00350DDE">
        <w:rPr>
          <w:rFonts w:ascii="Times New Roman" w:hAnsi="Times New Roman"/>
          <w:b/>
          <w:bCs/>
        </w:rPr>
        <w:t>СОГЛАСИЕ</w:t>
      </w:r>
    </w:p>
    <w:p w:rsidR="00CA6D31" w:rsidRPr="00350DDE" w:rsidRDefault="00CA6D31" w:rsidP="00CA6D31">
      <w:pPr>
        <w:ind w:firstLine="0"/>
        <w:jc w:val="center"/>
        <w:rPr>
          <w:rFonts w:ascii="Times New Roman" w:hAnsi="Times New Roman"/>
          <w:b/>
          <w:bCs/>
        </w:rPr>
      </w:pPr>
      <w:r w:rsidRPr="00350DDE">
        <w:rPr>
          <w:rFonts w:ascii="Times New Roman" w:hAnsi="Times New Roman"/>
          <w:b/>
          <w:bCs/>
        </w:rPr>
        <w:t>на обработку персональных данных</w:t>
      </w:r>
    </w:p>
    <w:p w:rsidR="00CA6D31" w:rsidRPr="00350DDE" w:rsidRDefault="00CA6D31" w:rsidP="00CA6D31">
      <w:pPr>
        <w:ind w:firstLine="0"/>
        <w:rPr>
          <w:rFonts w:ascii="Times New Roman" w:hAnsi="Times New Roman"/>
          <w:i/>
          <w:iCs/>
        </w:rPr>
      </w:pPr>
      <w:r w:rsidRPr="00350DDE">
        <w:rPr>
          <w:rFonts w:ascii="Times New Roman" w:hAnsi="Times New Roman"/>
          <w:iCs/>
        </w:rPr>
        <w:t>Я,</w:t>
      </w:r>
      <w:r w:rsidRPr="00350DDE">
        <w:rPr>
          <w:rFonts w:ascii="Times New Roman" w:hAnsi="Times New Roman"/>
          <w:i/>
          <w:iCs/>
        </w:rPr>
        <w:t xml:space="preserve"> _____________________________________________________________________________</w:t>
      </w:r>
    </w:p>
    <w:p w:rsidR="00CA6D31" w:rsidRPr="00350DDE" w:rsidRDefault="00CA6D31" w:rsidP="00CA6D31">
      <w:pPr>
        <w:ind w:left="2832" w:firstLine="708"/>
        <w:rPr>
          <w:rFonts w:ascii="Times New Roman" w:hAnsi="Times New Roman"/>
        </w:rPr>
      </w:pPr>
      <w:r w:rsidRPr="00350DDE">
        <w:rPr>
          <w:rFonts w:ascii="Times New Roman" w:hAnsi="Times New Roman"/>
        </w:rPr>
        <w:t>(фамилия, имя, отчество - при наличии)</w:t>
      </w:r>
    </w:p>
    <w:p w:rsidR="00CA6D31" w:rsidRPr="00350DDE" w:rsidRDefault="00CA6D31" w:rsidP="00CA6D31">
      <w:pPr>
        <w:ind w:firstLine="0"/>
        <w:rPr>
          <w:rFonts w:ascii="Times New Roman" w:hAnsi="Times New Roman"/>
        </w:rPr>
      </w:pPr>
      <w:r w:rsidRPr="00350DDE">
        <w:rPr>
          <w:rFonts w:ascii="Times New Roman" w:hAnsi="Times New Roman"/>
        </w:rPr>
        <w:t>основной документ, удостоверяющий личность: __________________</w:t>
      </w:r>
      <w:r>
        <w:rPr>
          <w:rFonts w:ascii="Times New Roman" w:hAnsi="Times New Roman"/>
        </w:rPr>
        <w:t>______________________________________</w:t>
      </w:r>
      <w:r w:rsidRPr="00350DDE">
        <w:rPr>
          <w:rFonts w:ascii="Times New Roman" w:hAnsi="Times New Roman"/>
        </w:rPr>
        <w:t>_____________________</w:t>
      </w:r>
    </w:p>
    <w:p w:rsidR="00CA6D31" w:rsidRPr="00350DDE" w:rsidRDefault="00CA6D31" w:rsidP="00CA6D31">
      <w:pPr>
        <w:ind w:firstLine="0"/>
        <w:rPr>
          <w:rFonts w:ascii="Times New Roman" w:hAnsi="Times New Roman"/>
        </w:rPr>
      </w:pPr>
      <w:r w:rsidRPr="00350DDE">
        <w:rPr>
          <w:rFonts w:ascii="Times New Roman" w:hAnsi="Times New Roman"/>
        </w:rPr>
        <w:t>______________________________________________________________________________</w:t>
      </w:r>
      <w:r>
        <w:rPr>
          <w:rFonts w:ascii="Times New Roman" w:hAnsi="Times New Roman"/>
        </w:rPr>
        <w:t>__________________________________________________________________________</w:t>
      </w:r>
      <w:r w:rsidRPr="00350DDE">
        <w:rPr>
          <w:rFonts w:ascii="Times New Roman" w:hAnsi="Times New Roman"/>
        </w:rPr>
        <w:t>__</w:t>
      </w:r>
    </w:p>
    <w:p w:rsidR="00CA6D31" w:rsidRPr="00350DDE" w:rsidRDefault="00CA6D31" w:rsidP="00CA6D31">
      <w:pPr>
        <w:ind w:firstLine="0"/>
        <w:rPr>
          <w:rFonts w:ascii="Times New Roman" w:hAnsi="Times New Roman"/>
        </w:rPr>
      </w:pPr>
      <w:r w:rsidRPr="00350DDE">
        <w:rPr>
          <w:rFonts w:ascii="Times New Roman" w:hAnsi="Times New Roman"/>
        </w:rPr>
        <w:t>(вид документа, серия, номер, дата выдачи документа, наименование выдавшего органа)</w:t>
      </w:r>
    </w:p>
    <w:p w:rsidR="00CA6D31" w:rsidRPr="00350DDE" w:rsidRDefault="00CA6D31" w:rsidP="00CA6D31">
      <w:pPr>
        <w:ind w:firstLine="0"/>
        <w:rPr>
          <w:rFonts w:ascii="Times New Roman" w:hAnsi="Times New Roman"/>
        </w:rPr>
      </w:pPr>
    </w:p>
    <w:p w:rsidR="00CA6D31" w:rsidRPr="00350DDE" w:rsidRDefault="00CA6D31" w:rsidP="00CA6D31">
      <w:pPr>
        <w:ind w:firstLine="0"/>
        <w:rPr>
          <w:rFonts w:ascii="Times New Roman" w:hAnsi="Times New Roman"/>
        </w:rPr>
      </w:pPr>
      <w:r w:rsidRPr="00350DDE">
        <w:rPr>
          <w:rFonts w:ascii="Times New Roman" w:hAnsi="Times New Roman"/>
        </w:rPr>
        <w:t>зарегистрированный(ая) по адресу: _________________________________________________</w:t>
      </w:r>
      <w:r>
        <w:rPr>
          <w:rFonts w:ascii="Times New Roman" w:hAnsi="Times New Roman"/>
        </w:rPr>
        <w:t>______________________________________________________________________________________________________________________________________________________________________________________</w:t>
      </w:r>
    </w:p>
    <w:p w:rsidR="00CA6D31" w:rsidRDefault="00CA6D31" w:rsidP="00CA6D31">
      <w:pPr>
        <w:ind w:firstLine="709"/>
        <w:rPr>
          <w:rFonts w:ascii="Times New Roman" w:hAnsi="Times New Roman"/>
        </w:rPr>
      </w:pPr>
      <w:r w:rsidRPr="00350DDE">
        <w:rPr>
          <w:rFonts w:ascii="Times New Roman" w:hAnsi="Times New Roman"/>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w:t>
      </w:r>
      <w:r>
        <w:rPr>
          <w:rFonts w:ascii="Times New Roman" w:hAnsi="Times New Roman"/>
        </w:rPr>
        <w:t>еряющего личность; гражданство.</w:t>
      </w:r>
    </w:p>
    <w:p w:rsidR="00CA6D31" w:rsidRPr="00350DDE" w:rsidRDefault="00CA6D31" w:rsidP="00CA6D31">
      <w:pPr>
        <w:ind w:firstLine="709"/>
        <w:rPr>
          <w:rFonts w:ascii="Times New Roman" w:hAnsi="Times New Roman"/>
        </w:rPr>
      </w:pPr>
      <w:r w:rsidRPr="00350DDE">
        <w:rPr>
          <w:rFonts w:ascii="Times New Roman" w:hAnsi="Times New Roman"/>
          <w:iCs/>
        </w:rPr>
        <w:t>Я</w:t>
      </w:r>
      <w:r w:rsidRPr="00350DDE">
        <w:rPr>
          <w:rFonts w:ascii="Times New Roman" w:hAnsi="Times New Roman"/>
          <w:i/>
          <w:iCs/>
        </w:rPr>
        <w:t xml:space="preserve"> </w:t>
      </w:r>
      <w:r w:rsidRPr="00350DDE">
        <w:rPr>
          <w:rFonts w:ascii="Times New Roman" w:hAnsi="Times New Roman"/>
        </w:rPr>
        <w:t xml:space="preserve">даю согласие на использование персональных данных исключительно в целях рассмотрения моих документов, а также на хранение данных об этих результатах </w:t>
      </w:r>
      <w:r w:rsidRPr="00350DDE">
        <w:rPr>
          <w:rFonts w:ascii="Times New Roman" w:hAnsi="Times New Roman"/>
        </w:rPr>
        <w:br/>
        <w:t>на электронных носителях.</w:t>
      </w:r>
    </w:p>
    <w:p w:rsidR="00CA6D31" w:rsidRPr="00350DDE" w:rsidRDefault="00CA6D31" w:rsidP="00CA6D31">
      <w:pPr>
        <w:ind w:firstLine="709"/>
        <w:rPr>
          <w:rFonts w:ascii="Times New Roman" w:hAnsi="Times New Roman"/>
        </w:rPr>
      </w:pPr>
      <w:r w:rsidRPr="00350DDE">
        <w:rPr>
          <w:rFonts w:ascii="Times New Roman" w:hAnsi="Times New Roman"/>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sidRPr="00350DDE">
        <w:rPr>
          <w:rFonts w:ascii="Times New Roman" w:hAnsi="Times New Roman"/>
        </w:rPr>
        <w:br/>
        <w:t>а также осуществление любых иных действий, предусмотренных действующим законодательством Российской Федерации.</w:t>
      </w:r>
    </w:p>
    <w:p w:rsidR="00CA6D31" w:rsidRPr="00350DDE" w:rsidRDefault="00CA6D31" w:rsidP="00CA6D31">
      <w:pPr>
        <w:ind w:firstLine="709"/>
        <w:rPr>
          <w:rFonts w:ascii="Times New Roman" w:hAnsi="Times New Roman"/>
        </w:rPr>
      </w:pPr>
      <w:r w:rsidRPr="00350DDE">
        <w:rPr>
          <w:rFonts w:ascii="Times New Roman" w:hAnsi="Times New Roman"/>
          <w:iCs/>
        </w:rPr>
        <w:t>Я</w:t>
      </w:r>
      <w:r w:rsidRPr="00350DDE">
        <w:rPr>
          <w:rFonts w:ascii="Times New Roman" w:hAnsi="Times New Roman"/>
          <w:i/>
          <w:iCs/>
        </w:rPr>
        <w:t xml:space="preserve"> </w:t>
      </w:r>
      <w:r w:rsidRPr="00350DDE">
        <w:rPr>
          <w:rFonts w:ascii="Times New Roman" w:hAnsi="Times New Roman"/>
        </w:rPr>
        <w:t>проинформирован (а),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A6D31" w:rsidRPr="00350DDE" w:rsidRDefault="00CA6D31" w:rsidP="00CA6D31">
      <w:pPr>
        <w:ind w:firstLine="709"/>
        <w:rPr>
          <w:rFonts w:ascii="Times New Roman" w:hAnsi="Times New Roman"/>
        </w:rPr>
      </w:pPr>
      <w:r w:rsidRPr="00350DDE">
        <w:rPr>
          <w:rFonts w:ascii="Times New Roman" w:hAnsi="Times New Roman"/>
        </w:rPr>
        <w:t xml:space="preserve">Данное согласие действует до достижения целей обработки персональных данных </w:t>
      </w:r>
      <w:r w:rsidRPr="00350DDE">
        <w:rPr>
          <w:rFonts w:ascii="Times New Roman" w:hAnsi="Times New Roman"/>
        </w:rPr>
        <w:br/>
        <w:t>или в течение срока хранения информации.</w:t>
      </w:r>
    </w:p>
    <w:p w:rsidR="00CA6D31" w:rsidRPr="00350DDE" w:rsidRDefault="00CA6D31" w:rsidP="00CA6D31">
      <w:pPr>
        <w:ind w:firstLine="709"/>
        <w:rPr>
          <w:rFonts w:ascii="Times New Roman" w:hAnsi="Times New Roman"/>
        </w:rPr>
      </w:pPr>
      <w:r w:rsidRPr="00350DDE">
        <w:rPr>
          <w:rFonts w:ascii="Times New Roman" w:hAnsi="Times New Roman"/>
        </w:rPr>
        <w:t>Данное согласие может быть отозвано в любой момент по моему письменному заявлению.</w:t>
      </w:r>
    </w:p>
    <w:p w:rsidR="00CA6D31" w:rsidRPr="00350DDE" w:rsidRDefault="00CA6D31" w:rsidP="00CA6D31">
      <w:pPr>
        <w:ind w:firstLine="709"/>
        <w:rPr>
          <w:rFonts w:ascii="Times New Roman" w:hAnsi="Times New Roman"/>
        </w:rPr>
      </w:pPr>
      <w:r w:rsidRPr="00350DDE">
        <w:rPr>
          <w:rFonts w:ascii="Times New Roman" w:hAnsi="Times New Roman"/>
        </w:rPr>
        <w:t>Я подтверждаю, что, давая такое согласие, я действую по собственной воле и в своих интересах.</w:t>
      </w:r>
    </w:p>
    <w:p w:rsidR="00CA6D31" w:rsidRPr="00350DDE" w:rsidRDefault="00CA6D31" w:rsidP="00CA6D31">
      <w:pPr>
        <w:ind w:firstLine="0"/>
        <w:rPr>
          <w:rFonts w:ascii="Times New Roman" w:hAnsi="Times New Roman"/>
        </w:rPr>
      </w:pPr>
      <w:r w:rsidRPr="00350DDE">
        <w:rPr>
          <w:rFonts w:ascii="Times New Roman" w:hAnsi="Times New Roman"/>
        </w:rPr>
        <w:t>«___» ___________20___ г. /_____________________/ ________________________________</w:t>
      </w:r>
    </w:p>
    <w:p w:rsidR="00CA6D31" w:rsidRPr="00B27625" w:rsidRDefault="00CA6D31" w:rsidP="00CA6D31">
      <w:pPr>
        <w:suppressAutoHyphens/>
        <w:autoSpaceDE w:val="0"/>
        <w:autoSpaceDN w:val="0"/>
        <w:adjustRightInd w:val="0"/>
        <w:ind w:firstLine="709"/>
        <w:rPr>
          <w:rFonts w:cs="Arial"/>
          <w:szCs w:val="28"/>
        </w:rPr>
      </w:pPr>
      <w:r w:rsidRPr="00350DDE">
        <w:rPr>
          <w:rFonts w:ascii="Times New Roman" w:hAnsi="Times New Roman"/>
          <w:bCs/>
          <w:i/>
          <w:iCs/>
          <w:sz w:val="20"/>
        </w:rPr>
        <w:t>(Подпись)</w:t>
      </w:r>
      <w:r w:rsidRPr="00350DDE">
        <w:rPr>
          <w:rFonts w:ascii="Times New Roman" w:hAnsi="Times New Roman"/>
          <w:bCs/>
          <w:i/>
          <w:iCs/>
        </w:rPr>
        <w:t xml:space="preserve"> </w:t>
      </w:r>
      <w:r w:rsidRPr="00350DDE">
        <w:rPr>
          <w:rFonts w:ascii="Times New Roman" w:hAnsi="Times New Roman"/>
          <w:bCs/>
          <w:i/>
          <w:iCs/>
        </w:rPr>
        <w:tab/>
      </w:r>
      <w:r w:rsidRPr="00350DDE">
        <w:rPr>
          <w:rFonts w:ascii="Times New Roman" w:hAnsi="Times New Roman"/>
          <w:bCs/>
          <w:i/>
          <w:iCs/>
        </w:rPr>
        <w:tab/>
      </w:r>
      <w:r w:rsidRPr="00350DDE">
        <w:rPr>
          <w:rFonts w:ascii="Times New Roman" w:hAnsi="Times New Roman"/>
          <w:bCs/>
          <w:i/>
          <w:iCs/>
        </w:rPr>
        <w:tab/>
        <w:t>(</w:t>
      </w:r>
      <w:r w:rsidRPr="00350DDE">
        <w:rPr>
          <w:rFonts w:ascii="Times New Roman" w:hAnsi="Times New Roman"/>
          <w:bCs/>
          <w:i/>
          <w:iCs/>
          <w:sz w:val="20"/>
        </w:rPr>
        <w:t>Расшифровка подписи)</w:t>
      </w:r>
    </w:p>
    <w:p w:rsidR="00CA6D31" w:rsidRDefault="00E0699C" w:rsidP="007944B4">
      <w:pPr>
        <w:pStyle w:val="Title"/>
        <w:spacing w:before="0" w:after="0"/>
        <w:ind w:left="4395" w:firstLine="0"/>
        <w:rPr>
          <w:rFonts w:ascii="Times New Roman" w:hAnsi="Times New Roman"/>
          <w:szCs w:val="28"/>
        </w:rPr>
      </w:pPr>
      <w:r w:rsidRPr="00F1648B">
        <w:rPr>
          <w:rFonts w:ascii="Times New Roman" w:hAnsi="Times New Roman"/>
          <w:szCs w:val="28"/>
        </w:rPr>
        <w:br w:type="page"/>
      </w:r>
    </w:p>
    <w:p w:rsidR="007944B4" w:rsidRPr="007944B4" w:rsidRDefault="007944B4" w:rsidP="007944B4">
      <w:pPr>
        <w:pStyle w:val="Title"/>
        <w:spacing w:before="0" w:after="0"/>
        <w:ind w:left="4395" w:firstLine="0"/>
        <w:rPr>
          <w:rFonts w:ascii="Times New Roman" w:hAnsi="Times New Roman"/>
          <w:b w:val="0"/>
          <w:sz w:val="24"/>
          <w:szCs w:val="24"/>
        </w:rPr>
      </w:pPr>
      <w:r w:rsidRPr="007944B4">
        <w:rPr>
          <w:rFonts w:ascii="Times New Roman" w:hAnsi="Times New Roman"/>
          <w:b w:val="0"/>
          <w:sz w:val="24"/>
          <w:szCs w:val="24"/>
        </w:rPr>
        <w:lastRenderedPageBreak/>
        <w:t xml:space="preserve">ПРИЛОЖЕНИЕ № </w:t>
      </w:r>
      <w:r w:rsidR="00CA6D31">
        <w:rPr>
          <w:rFonts w:ascii="Times New Roman" w:hAnsi="Times New Roman"/>
          <w:b w:val="0"/>
          <w:sz w:val="24"/>
          <w:szCs w:val="24"/>
        </w:rPr>
        <w:t>3</w:t>
      </w:r>
      <w:r w:rsidRPr="007944B4">
        <w:rPr>
          <w:rFonts w:ascii="Times New Roman" w:hAnsi="Times New Roman"/>
          <w:b w:val="0"/>
          <w:sz w:val="24"/>
          <w:szCs w:val="24"/>
        </w:rPr>
        <w:t xml:space="preserve"> </w:t>
      </w:r>
    </w:p>
    <w:p w:rsid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b w:val="0"/>
          <w:sz w:val="24"/>
          <w:szCs w:val="24"/>
        </w:rPr>
        <w:t xml:space="preserve">к </w:t>
      </w:r>
      <w:r w:rsidRPr="007944B4">
        <w:rPr>
          <w:rFonts w:ascii="Times New Roman" w:hAnsi="Times New Roman" w:cs="Times New Roman"/>
          <w:b w:val="0"/>
          <w:sz w:val="24"/>
          <w:szCs w:val="24"/>
        </w:rPr>
        <w:t xml:space="preserve">Положению </w:t>
      </w:r>
    </w:p>
    <w:p w:rsidR="007944B4" w:rsidRP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о публичных слушаниях</w:t>
      </w:r>
    </w:p>
    <w:p w:rsid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в Петровск-Забайкальском</w:t>
      </w:r>
    </w:p>
    <w:p w:rsidR="007944B4" w:rsidRP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 xml:space="preserve">муниципальном округе </w:t>
      </w:r>
    </w:p>
    <w:p w:rsidR="00E0699C" w:rsidRDefault="00E0699C" w:rsidP="00E0699C">
      <w:pPr>
        <w:suppressAutoHyphens/>
        <w:autoSpaceDE w:val="0"/>
        <w:autoSpaceDN w:val="0"/>
        <w:adjustRightInd w:val="0"/>
        <w:ind w:firstLine="709"/>
        <w:rPr>
          <w:rFonts w:cs="Arial"/>
          <w:szCs w:val="28"/>
        </w:rPr>
      </w:pPr>
    </w:p>
    <w:p w:rsidR="007944B4" w:rsidRDefault="007944B4" w:rsidP="00E0699C">
      <w:pPr>
        <w:suppressAutoHyphens/>
        <w:autoSpaceDE w:val="0"/>
        <w:autoSpaceDN w:val="0"/>
        <w:adjustRightInd w:val="0"/>
        <w:ind w:firstLine="709"/>
        <w:rPr>
          <w:rFonts w:cs="Arial"/>
          <w:szCs w:val="28"/>
        </w:rPr>
      </w:pPr>
    </w:p>
    <w:p w:rsidR="007944B4" w:rsidRPr="00B27625" w:rsidRDefault="007944B4" w:rsidP="00E0699C">
      <w:pPr>
        <w:suppressAutoHyphens/>
        <w:autoSpaceDE w:val="0"/>
        <w:autoSpaceDN w:val="0"/>
        <w:adjustRightInd w:val="0"/>
        <w:ind w:firstLine="709"/>
        <w:rPr>
          <w:rFonts w:cs="Arial"/>
          <w:szCs w:val="28"/>
        </w:rPr>
      </w:pPr>
    </w:p>
    <w:tbl>
      <w:tblPr>
        <w:tblW w:w="9935" w:type="dxa"/>
        <w:tblInd w:w="-7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836"/>
        <w:gridCol w:w="1418"/>
        <w:gridCol w:w="5103"/>
        <w:gridCol w:w="11"/>
      </w:tblGrid>
      <w:tr w:rsidR="00E0699C" w:rsidRPr="00F1648B" w:rsidTr="00B7085D">
        <w:tc>
          <w:tcPr>
            <w:tcW w:w="9935" w:type="dxa"/>
            <w:gridSpan w:val="5"/>
            <w:tcBorders>
              <w:top w:val="nil"/>
              <w:left w:val="nil"/>
              <w:bottom w:val="single" w:sz="4" w:space="0" w:color="auto"/>
              <w:right w:val="nil"/>
            </w:tcBorders>
          </w:tcPr>
          <w:p w:rsidR="00E0699C" w:rsidRPr="00F1648B" w:rsidRDefault="00E0699C" w:rsidP="00B7085D">
            <w:pPr>
              <w:pStyle w:val="2"/>
              <w:ind w:firstLine="0"/>
              <w:rPr>
                <w:rFonts w:ascii="Times New Roman" w:hAnsi="Times New Roman" w:cs="Times New Roman"/>
                <w:sz w:val="24"/>
                <w:szCs w:val="24"/>
              </w:rPr>
            </w:pPr>
            <w:r w:rsidRPr="00F1648B">
              <w:rPr>
                <w:rFonts w:ascii="Times New Roman" w:hAnsi="Times New Roman" w:cs="Times New Roman"/>
                <w:sz w:val="24"/>
                <w:szCs w:val="24"/>
              </w:rPr>
              <w:t>Список инициативной группы по проведению публичных слушаний</w:t>
            </w:r>
          </w:p>
          <w:p w:rsidR="00E0699C" w:rsidRPr="00F1648B" w:rsidRDefault="00E0699C" w:rsidP="00B7085D">
            <w:pPr>
              <w:suppressAutoHyphens/>
              <w:autoSpaceDE w:val="0"/>
              <w:autoSpaceDN w:val="0"/>
              <w:adjustRightInd w:val="0"/>
              <w:ind w:firstLine="0"/>
              <w:rPr>
                <w:rFonts w:ascii="Times New Roman" w:hAnsi="Times New Roman"/>
                <w:bCs/>
              </w:rPr>
            </w:pPr>
          </w:p>
        </w:tc>
      </w:tr>
      <w:tr w:rsidR="00E0699C" w:rsidRPr="00F1648B" w:rsidTr="00545793">
        <w:trPr>
          <w:gridAfter w:val="1"/>
          <w:wAfter w:w="11" w:type="dxa"/>
        </w:trPr>
        <w:tc>
          <w:tcPr>
            <w:tcW w:w="567" w:type="dxa"/>
            <w:tcBorders>
              <w:top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 п/п</w:t>
            </w: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Ф.И.О. члена инициативной группы</w:t>
            </w: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Дата рождения</w:t>
            </w:r>
          </w:p>
        </w:tc>
        <w:tc>
          <w:tcPr>
            <w:tcW w:w="5103" w:type="dxa"/>
            <w:tcBorders>
              <w:top w:val="single" w:sz="4" w:space="0" w:color="auto"/>
              <w:left w:val="single" w:sz="4" w:space="0" w:color="auto"/>
              <w:bottom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Адрес места жительства (с указанием индекса) и (или) наименование общественного объединения, профсоюза, организации, предприятия, учреждения</w:t>
            </w: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B7085D">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bl>
    <w:p w:rsidR="00E0699C" w:rsidRPr="00B27625" w:rsidRDefault="00E0699C" w:rsidP="00E0699C">
      <w:pPr>
        <w:suppressAutoHyphens/>
        <w:autoSpaceDE w:val="0"/>
        <w:autoSpaceDN w:val="0"/>
        <w:adjustRightInd w:val="0"/>
        <w:ind w:firstLine="709"/>
        <w:rPr>
          <w:rFonts w:cs="Arial"/>
          <w:szCs w:val="28"/>
        </w:rPr>
      </w:pPr>
    </w:p>
    <w:p w:rsidR="00D72AC1" w:rsidRPr="007944B4" w:rsidRDefault="00E0699C" w:rsidP="00D72AC1">
      <w:pPr>
        <w:pStyle w:val="Title"/>
        <w:spacing w:before="0" w:after="0"/>
        <w:ind w:left="4395" w:firstLine="0"/>
        <w:rPr>
          <w:rFonts w:ascii="Times New Roman" w:hAnsi="Times New Roman"/>
          <w:b w:val="0"/>
          <w:sz w:val="24"/>
          <w:szCs w:val="24"/>
        </w:rPr>
      </w:pPr>
      <w:bookmarkStart w:id="25" w:name="sub_1300"/>
      <w:r w:rsidRPr="00B27625">
        <w:rPr>
          <w:szCs w:val="28"/>
        </w:rPr>
        <w:br w:type="page"/>
      </w:r>
      <w:bookmarkEnd w:id="25"/>
      <w:r w:rsidR="00D72AC1" w:rsidRPr="007944B4">
        <w:rPr>
          <w:rFonts w:ascii="Times New Roman" w:hAnsi="Times New Roman"/>
          <w:b w:val="0"/>
          <w:sz w:val="24"/>
          <w:szCs w:val="24"/>
        </w:rPr>
        <w:lastRenderedPageBreak/>
        <w:t xml:space="preserve">ПРИЛОЖЕНИЕ № </w:t>
      </w:r>
      <w:r w:rsidR="00CA6D31">
        <w:rPr>
          <w:rFonts w:ascii="Times New Roman" w:hAnsi="Times New Roman"/>
          <w:b w:val="0"/>
          <w:sz w:val="24"/>
          <w:szCs w:val="24"/>
        </w:rPr>
        <w:t>4</w:t>
      </w:r>
      <w:r w:rsidR="00D72AC1" w:rsidRPr="007944B4">
        <w:rPr>
          <w:rFonts w:ascii="Times New Roman" w:hAnsi="Times New Roman"/>
          <w:b w:val="0"/>
          <w:sz w:val="24"/>
          <w:szCs w:val="24"/>
        </w:rPr>
        <w:t xml:space="preserve"> </w:t>
      </w:r>
    </w:p>
    <w:p w:rsidR="007944B4" w:rsidRDefault="00D72AC1" w:rsidP="00D72AC1">
      <w:pPr>
        <w:pStyle w:val="Title"/>
        <w:spacing w:before="0" w:after="0"/>
        <w:ind w:left="4395" w:firstLine="0"/>
        <w:rPr>
          <w:rFonts w:ascii="Times New Roman" w:hAnsi="Times New Roman" w:cs="Times New Roman"/>
          <w:b w:val="0"/>
          <w:sz w:val="24"/>
          <w:szCs w:val="24"/>
        </w:rPr>
      </w:pPr>
      <w:r w:rsidRPr="007944B4">
        <w:rPr>
          <w:rFonts w:ascii="Times New Roman" w:hAnsi="Times New Roman"/>
          <w:b w:val="0"/>
          <w:sz w:val="24"/>
          <w:szCs w:val="24"/>
        </w:rPr>
        <w:t xml:space="preserve">к </w:t>
      </w:r>
      <w:r w:rsidRPr="007944B4">
        <w:rPr>
          <w:rFonts w:ascii="Times New Roman" w:hAnsi="Times New Roman" w:cs="Times New Roman"/>
          <w:b w:val="0"/>
          <w:sz w:val="24"/>
          <w:szCs w:val="24"/>
        </w:rPr>
        <w:t xml:space="preserve">Положению </w:t>
      </w:r>
    </w:p>
    <w:p w:rsidR="00D72AC1" w:rsidRPr="007944B4" w:rsidRDefault="00D72AC1" w:rsidP="00D72AC1">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о публичных слушаниях</w:t>
      </w:r>
    </w:p>
    <w:p w:rsidR="007944B4" w:rsidRDefault="00D72AC1" w:rsidP="00D72AC1">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в Петровск-Забайкальском</w:t>
      </w:r>
    </w:p>
    <w:p w:rsidR="00D72AC1" w:rsidRPr="007944B4" w:rsidRDefault="00D72AC1" w:rsidP="00D72AC1">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 xml:space="preserve">муниципальном округе </w:t>
      </w:r>
    </w:p>
    <w:p w:rsidR="00E0699C" w:rsidRDefault="00E0699C" w:rsidP="00D72AC1">
      <w:pPr>
        <w:suppressAutoHyphens/>
        <w:autoSpaceDE w:val="0"/>
        <w:autoSpaceDN w:val="0"/>
        <w:adjustRightInd w:val="0"/>
        <w:ind w:right="5930" w:firstLine="0"/>
        <w:rPr>
          <w:rFonts w:ascii="Times New Roman" w:hAnsi="Times New Roman"/>
          <w:szCs w:val="28"/>
        </w:rPr>
      </w:pPr>
    </w:p>
    <w:p w:rsidR="00D72AC1" w:rsidRPr="00F1648B" w:rsidRDefault="00D72AC1" w:rsidP="00D72AC1">
      <w:pPr>
        <w:suppressAutoHyphens/>
        <w:autoSpaceDE w:val="0"/>
        <w:autoSpaceDN w:val="0"/>
        <w:adjustRightInd w:val="0"/>
        <w:ind w:right="5930" w:firstLine="0"/>
        <w:rPr>
          <w:rFonts w:ascii="Times New Roman" w:hAnsi="Times New Roman"/>
          <w:szCs w:val="28"/>
        </w:rPr>
      </w:pPr>
    </w:p>
    <w:p w:rsidR="00E0699C" w:rsidRPr="00B27625" w:rsidRDefault="00E0699C" w:rsidP="00E0699C">
      <w:pPr>
        <w:suppressAutoHyphens/>
        <w:autoSpaceDE w:val="0"/>
        <w:autoSpaceDN w:val="0"/>
        <w:adjustRightInd w:val="0"/>
        <w:ind w:firstLine="709"/>
        <w:rPr>
          <w:rFonts w:cs="Arial"/>
          <w:szCs w:val="28"/>
        </w:rPr>
      </w:pPr>
    </w:p>
    <w:p w:rsidR="00E0699C" w:rsidRPr="00F1648B" w:rsidRDefault="007944B4" w:rsidP="007944B4">
      <w:pPr>
        <w:pStyle w:val="2"/>
        <w:ind w:firstLine="0"/>
        <w:rPr>
          <w:rFonts w:ascii="Times New Roman" w:hAnsi="Times New Roman" w:cs="Times New Roman"/>
          <w:sz w:val="24"/>
          <w:szCs w:val="24"/>
        </w:rPr>
      </w:pPr>
      <w:r>
        <w:rPr>
          <w:rFonts w:ascii="Times New Roman" w:hAnsi="Times New Roman" w:cs="Times New Roman"/>
          <w:sz w:val="24"/>
          <w:szCs w:val="24"/>
        </w:rPr>
        <w:t>Итоговый документ</w:t>
      </w:r>
      <w:r w:rsidR="00E0699C" w:rsidRPr="00F1648B">
        <w:rPr>
          <w:rFonts w:ascii="Times New Roman" w:hAnsi="Times New Roman" w:cs="Times New Roman"/>
          <w:sz w:val="24"/>
          <w:szCs w:val="24"/>
        </w:rPr>
        <w:t xml:space="preserve"> публичных слушаний</w:t>
      </w:r>
    </w:p>
    <w:p w:rsidR="00E0699C" w:rsidRPr="00F1648B" w:rsidRDefault="00E0699C" w:rsidP="00E0699C">
      <w:pPr>
        <w:suppressAutoHyphens/>
        <w:autoSpaceDE w:val="0"/>
        <w:autoSpaceDN w:val="0"/>
        <w:adjustRightInd w:val="0"/>
        <w:ind w:firstLine="709"/>
        <w:rPr>
          <w:rFonts w:ascii="Times New Roman" w:hAnsi="Times New Roman"/>
          <w:bCs/>
        </w:rPr>
      </w:pPr>
    </w:p>
    <w:p w:rsidR="00E0699C" w:rsidRPr="00F1648B" w:rsidRDefault="000D4290" w:rsidP="00E0699C">
      <w:pPr>
        <w:suppressAutoHyphens/>
        <w:autoSpaceDE w:val="0"/>
        <w:autoSpaceDN w:val="0"/>
        <w:adjustRightInd w:val="0"/>
        <w:ind w:firstLine="709"/>
        <w:rPr>
          <w:rFonts w:ascii="Times New Roman" w:hAnsi="Times New Roman"/>
        </w:rPr>
      </w:pPr>
      <w:hyperlink w:anchor="sub_11" w:history="1">
        <w:r w:rsidR="00E0699C" w:rsidRPr="00F1648B">
          <w:rPr>
            <w:rFonts w:ascii="Times New Roman" w:hAnsi="Times New Roman"/>
          </w:rPr>
          <w:t>Публичные слушания</w:t>
        </w:r>
      </w:hyperlink>
      <w:r w:rsidR="00E0699C" w:rsidRPr="00F1648B">
        <w:rPr>
          <w:rFonts w:ascii="Times New Roman" w:hAnsi="Times New Roman"/>
        </w:rPr>
        <w:t xml:space="preserve"> назначены решением Совета </w:t>
      </w:r>
      <w:r w:rsidR="00FA5F36">
        <w:rPr>
          <w:rFonts w:ascii="Times New Roman" w:hAnsi="Times New Roman"/>
        </w:rPr>
        <w:t xml:space="preserve">Петровск-Забайкальского муниципального округа </w:t>
      </w:r>
      <w:r w:rsidR="00E0699C" w:rsidRPr="00F1648B">
        <w:rPr>
          <w:rFonts w:ascii="Times New Roman" w:hAnsi="Times New Roman"/>
        </w:rPr>
        <w:t xml:space="preserve">(постановлением администрации </w:t>
      </w:r>
      <w:r w:rsidR="00FA5F36">
        <w:rPr>
          <w:rFonts w:ascii="Times New Roman" w:hAnsi="Times New Roman"/>
        </w:rPr>
        <w:t>Петровск-Забайкальского муниципального округа</w:t>
      </w:r>
      <w:r w:rsidR="007944B4">
        <w:rPr>
          <w:rFonts w:ascii="Times New Roman" w:hAnsi="Times New Roman"/>
        </w:rPr>
        <w:t>)</w:t>
      </w:r>
      <w:r w:rsidR="00FA5F36" w:rsidRPr="00F1648B">
        <w:rPr>
          <w:rFonts w:ascii="Times New Roman" w:hAnsi="Times New Roman"/>
        </w:rPr>
        <w:t xml:space="preserve"> </w:t>
      </w:r>
      <w:r w:rsidR="00E0699C" w:rsidRPr="00F1648B">
        <w:rPr>
          <w:rFonts w:ascii="Times New Roman" w:hAnsi="Times New Roman"/>
        </w:rPr>
        <w:t xml:space="preserve">от «___» </w:t>
      </w:r>
      <w:r w:rsidR="007944B4">
        <w:rPr>
          <w:rFonts w:ascii="Times New Roman" w:hAnsi="Times New Roman"/>
        </w:rPr>
        <w:t>__________ 20__ г. № __________</w:t>
      </w:r>
      <w:r w:rsidR="00E0699C" w:rsidRPr="00F1648B">
        <w:rPr>
          <w:rFonts w:ascii="Times New Roman" w:hAnsi="Times New Roman"/>
        </w:rPr>
        <w:t>.</w:t>
      </w:r>
    </w:p>
    <w:p w:rsidR="00E0699C" w:rsidRPr="00F1648B" w:rsidRDefault="00E0699C" w:rsidP="00E0699C">
      <w:pPr>
        <w:suppressAutoHyphens/>
        <w:autoSpaceDE w:val="0"/>
        <w:autoSpaceDN w:val="0"/>
        <w:adjustRightInd w:val="0"/>
        <w:ind w:firstLine="709"/>
        <w:rPr>
          <w:rFonts w:ascii="Times New Roman" w:hAnsi="Times New Roman"/>
        </w:rPr>
      </w:pPr>
    </w:p>
    <w:p w:rsidR="00E0699C" w:rsidRPr="00F1648B" w:rsidRDefault="00E0699C" w:rsidP="00E0699C">
      <w:pPr>
        <w:suppressAutoHyphens/>
        <w:autoSpaceDE w:val="0"/>
        <w:autoSpaceDN w:val="0"/>
        <w:adjustRightInd w:val="0"/>
        <w:ind w:firstLine="709"/>
        <w:rPr>
          <w:rFonts w:ascii="Times New Roman" w:hAnsi="Times New Roman"/>
        </w:rPr>
      </w:pPr>
      <w:r w:rsidRPr="00F1648B">
        <w:rPr>
          <w:rFonts w:ascii="Times New Roman" w:hAnsi="Times New Roman"/>
        </w:rPr>
        <w:t>Тема публичных слушаний:</w:t>
      </w:r>
    </w:p>
    <w:p w:rsidR="00E0699C" w:rsidRPr="00F1648B" w:rsidRDefault="00E0699C" w:rsidP="00E0699C">
      <w:pPr>
        <w:suppressAutoHyphens/>
        <w:autoSpaceDE w:val="0"/>
        <w:autoSpaceDN w:val="0"/>
        <w:adjustRightInd w:val="0"/>
        <w:ind w:firstLine="709"/>
        <w:rPr>
          <w:rFonts w:ascii="Times New Roman" w:hAnsi="Times New Roman"/>
        </w:rPr>
      </w:pPr>
    </w:p>
    <w:p w:rsidR="00E0699C" w:rsidRPr="00F1648B" w:rsidRDefault="00E0699C" w:rsidP="00E0699C">
      <w:pPr>
        <w:suppressAutoHyphens/>
        <w:autoSpaceDE w:val="0"/>
        <w:autoSpaceDN w:val="0"/>
        <w:adjustRightInd w:val="0"/>
        <w:ind w:firstLine="709"/>
        <w:rPr>
          <w:rFonts w:ascii="Times New Roman" w:hAnsi="Times New Roman"/>
        </w:rPr>
      </w:pPr>
      <w:r w:rsidRPr="00F1648B">
        <w:rPr>
          <w:rFonts w:ascii="Times New Roman" w:hAnsi="Times New Roman"/>
        </w:rPr>
        <w:t>Инициатор(ы) публичных слушаний:</w:t>
      </w:r>
    </w:p>
    <w:p w:rsidR="00E0699C" w:rsidRPr="00F1648B" w:rsidRDefault="00E0699C" w:rsidP="00E0699C">
      <w:pPr>
        <w:suppressAutoHyphens/>
        <w:autoSpaceDE w:val="0"/>
        <w:autoSpaceDN w:val="0"/>
        <w:adjustRightInd w:val="0"/>
        <w:ind w:firstLine="709"/>
        <w:rPr>
          <w:rFonts w:ascii="Times New Roman" w:hAnsi="Times New Roman"/>
        </w:rPr>
      </w:pPr>
    </w:p>
    <w:p w:rsidR="00E0699C" w:rsidRPr="00F1648B" w:rsidRDefault="00E0699C" w:rsidP="00E0699C">
      <w:pPr>
        <w:suppressAutoHyphens/>
        <w:autoSpaceDE w:val="0"/>
        <w:autoSpaceDN w:val="0"/>
        <w:adjustRightInd w:val="0"/>
        <w:ind w:firstLine="709"/>
        <w:rPr>
          <w:rFonts w:ascii="Times New Roman" w:hAnsi="Times New Roman"/>
        </w:rPr>
      </w:pPr>
      <w:r w:rsidRPr="00F1648B">
        <w:rPr>
          <w:rFonts w:ascii="Times New Roman" w:hAnsi="Times New Roman"/>
        </w:rPr>
        <w:t>Дата проведения:</w:t>
      </w:r>
    </w:p>
    <w:p w:rsidR="00E0699C" w:rsidRPr="00F1648B" w:rsidRDefault="00E0699C" w:rsidP="00E0699C">
      <w:pPr>
        <w:suppressAutoHyphens/>
        <w:autoSpaceDE w:val="0"/>
        <w:autoSpaceDN w:val="0"/>
        <w:adjustRightInd w:val="0"/>
        <w:ind w:firstLine="709"/>
        <w:rPr>
          <w:rFonts w:ascii="Times New Roman" w:hAnsi="Times New Roman"/>
        </w:rPr>
      </w:pPr>
    </w:p>
    <w:tbl>
      <w:tblPr>
        <w:tblW w:w="1013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24"/>
        <w:gridCol w:w="636"/>
        <w:gridCol w:w="3403"/>
        <w:gridCol w:w="1701"/>
        <w:gridCol w:w="1097"/>
      </w:tblGrid>
      <w:tr w:rsidR="00E0699C" w:rsidRPr="00F1648B" w:rsidTr="00B7085D">
        <w:tc>
          <w:tcPr>
            <w:tcW w:w="3299" w:type="dxa"/>
            <w:gridSpan w:val="2"/>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Вопросы, вынесенные на обсуждение</w:t>
            </w:r>
          </w:p>
        </w:tc>
        <w:tc>
          <w:tcPr>
            <w:tcW w:w="4039" w:type="dxa"/>
            <w:gridSpan w:val="2"/>
            <w:shd w:val="clear" w:color="auto" w:fill="auto"/>
          </w:tcPr>
          <w:p w:rsidR="00E0699C" w:rsidRPr="00F1648B" w:rsidRDefault="00E0699C" w:rsidP="00FA5F36">
            <w:pPr>
              <w:suppressAutoHyphens/>
              <w:autoSpaceDE w:val="0"/>
              <w:autoSpaceDN w:val="0"/>
              <w:adjustRightInd w:val="0"/>
              <w:ind w:firstLine="0"/>
              <w:rPr>
                <w:rFonts w:ascii="Times New Roman" w:hAnsi="Times New Roman"/>
              </w:rPr>
            </w:pPr>
            <w:r w:rsidRPr="00F1648B">
              <w:rPr>
                <w:rFonts w:ascii="Times New Roman" w:hAnsi="Times New Roman"/>
              </w:rPr>
              <w:t>Предложения и рекомендации участников публичных слушаний</w:t>
            </w:r>
          </w:p>
        </w:tc>
        <w:tc>
          <w:tcPr>
            <w:tcW w:w="1701" w:type="dxa"/>
            <w:shd w:val="clear" w:color="auto" w:fill="auto"/>
          </w:tcPr>
          <w:p w:rsidR="00E0699C" w:rsidRPr="00F1648B" w:rsidRDefault="00E0699C" w:rsidP="00FA5F36">
            <w:pPr>
              <w:suppressAutoHyphens/>
              <w:autoSpaceDE w:val="0"/>
              <w:autoSpaceDN w:val="0"/>
              <w:adjustRightInd w:val="0"/>
              <w:ind w:firstLine="0"/>
              <w:rPr>
                <w:rFonts w:ascii="Times New Roman" w:hAnsi="Times New Roman"/>
              </w:rPr>
            </w:pPr>
            <w:r w:rsidRPr="00F1648B">
              <w:rPr>
                <w:rFonts w:ascii="Times New Roman" w:hAnsi="Times New Roman"/>
              </w:rPr>
              <w:t>Результаты голосования</w:t>
            </w:r>
          </w:p>
        </w:tc>
        <w:tc>
          <w:tcPr>
            <w:tcW w:w="1097" w:type="dxa"/>
            <w:shd w:val="clear" w:color="auto" w:fill="auto"/>
          </w:tcPr>
          <w:p w:rsidR="00E0699C" w:rsidRPr="00F1648B" w:rsidRDefault="00E0699C" w:rsidP="00FA5F36">
            <w:pPr>
              <w:suppressAutoHyphens/>
              <w:autoSpaceDE w:val="0"/>
              <w:autoSpaceDN w:val="0"/>
              <w:adjustRightInd w:val="0"/>
              <w:ind w:firstLine="0"/>
              <w:rPr>
                <w:rFonts w:ascii="Times New Roman" w:hAnsi="Times New Roman"/>
              </w:rPr>
            </w:pPr>
            <w:r w:rsidRPr="00F1648B">
              <w:rPr>
                <w:rFonts w:ascii="Times New Roman" w:hAnsi="Times New Roman"/>
              </w:rPr>
              <w:t>Примечание</w:t>
            </w:r>
          </w:p>
        </w:tc>
      </w:tr>
      <w:tr w:rsidR="00E0699C" w:rsidRPr="00F1648B" w:rsidTr="00B7085D">
        <w:tc>
          <w:tcPr>
            <w:tcW w:w="675"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 xml:space="preserve"> № </w:t>
            </w:r>
          </w:p>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п/п</w:t>
            </w:r>
          </w:p>
        </w:tc>
        <w:tc>
          <w:tcPr>
            <w:tcW w:w="2624"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Формулировка вопроса</w:t>
            </w:r>
          </w:p>
        </w:tc>
        <w:tc>
          <w:tcPr>
            <w:tcW w:w="636"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 xml:space="preserve"> № </w:t>
            </w:r>
          </w:p>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п/п</w:t>
            </w:r>
          </w:p>
        </w:tc>
        <w:tc>
          <w:tcPr>
            <w:tcW w:w="3403"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Текст предложения (рекомендации)</w:t>
            </w:r>
          </w:p>
        </w:tc>
        <w:tc>
          <w:tcPr>
            <w:tcW w:w="1701"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097"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675"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1.</w:t>
            </w:r>
          </w:p>
        </w:tc>
        <w:tc>
          <w:tcPr>
            <w:tcW w:w="2624"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636"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1.1.</w:t>
            </w:r>
          </w:p>
        </w:tc>
        <w:tc>
          <w:tcPr>
            <w:tcW w:w="3403"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1701"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097"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675"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2624"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636"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1.2.</w:t>
            </w:r>
          </w:p>
        </w:tc>
        <w:tc>
          <w:tcPr>
            <w:tcW w:w="3403"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1701"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097"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675"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2.</w:t>
            </w:r>
          </w:p>
        </w:tc>
        <w:tc>
          <w:tcPr>
            <w:tcW w:w="2624"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636"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2.1.</w:t>
            </w:r>
          </w:p>
        </w:tc>
        <w:tc>
          <w:tcPr>
            <w:tcW w:w="3403"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1701"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097"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675"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2624"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636"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2.2.</w:t>
            </w:r>
          </w:p>
        </w:tc>
        <w:tc>
          <w:tcPr>
            <w:tcW w:w="3403"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1701"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097"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675"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2624"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636"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3403"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701"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097"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r>
    </w:tbl>
    <w:p w:rsidR="00E0699C" w:rsidRDefault="00E0699C" w:rsidP="00E0699C">
      <w:pPr>
        <w:suppressAutoHyphens/>
        <w:autoSpaceDE w:val="0"/>
        <w:autoSpaceDN w:val="0"/>
        <w:adjustRightInd w:val="0"/>
        <w:ind w:firstLine="709"/>
        <w:rPr>
          <w:rFonts w:ascii="Times New Roman" w:hAnsi="Times New Roman"/>
        </w:rPr>
      </w:pPr>
    </w:p>
    <w:p w:rsidR="007944B4" w:rsidRDefault="007944B4" w:rsidP="00E0699C">
      <w:pPr>
        <w:suppressAutoHyphens/>
        <w:autoSpaceDE w:val="0"/>
        <w:autoSpaceDN w:val="0"/>
        <w:adjustRightInd w:val="0"/>
        <w:ind w:firstLine="709"/>
        <w:rPr>
          <w:rFonts w:ascii="Times New Roman" w:hAnsi="Times New Roman"/>
        </w:rPr>
      </w:pPr>
    </w:p>
    <w:p w:rsidR="007944B4" w:rsidRPr="00F1648B" w:rsidRDefault="007944B4" w:rsidP="00E0699C">
      <w:pPr>
        <w:suppressAutoHyphens/>
        <w:autoSpaceDE w:val="0"/>
        <w:autoSpaceDN w:val="0"/>
        <w:adjustRightInd w:val="0"/>
        <w:ind w:firstLine="709"/>
        <w:rPr>
          <w:rFonts w:ascii="Times New Roman" w:hAnsi="Times New Roman"/>
        </w:rPr>
      </w:pPr>
    </w:p>
    <w:p w:rsidR="00E0699C" w:rsidRPr="00F1648B" w:rsidRDefault="00E0699C" w:rsidP="007944B4">
      <w:pPr>
        <w:suppressAutoHyphens/>
        <w:autoSpaceDE w:val="0"/>
        <w:autoSpaceDN w:val="0"/>
        <w:adjustRightInd w:val="0"/>
        <w:ind w:firstLine="0"/>
        <w:rPr>
          <w:rFonts w:ascii="Times New Roman" w:hAnsi="Times New Roman"/>
        </w:rPr>
      </w:pPr>
      <w:r w:rsidRPr="00F1648B">
        <w:rPr>
          <w:rFonts w:ascii="Times New Roman" w:hAnsi="Times New Roman"/>
        </w:rPr>
        <w:t>Председатель ________________________________________________________</w:t>
      </w:r>
      <w:r w:rsidR="007944B4">
        <w:rPr>
          <w:rFonts w:ascii="Times New Roman" w:hAnsi="Times New Roman"/>
        </w:rPr>
        <w:t>______</w:t>
      </w:r>
    </w:p>
    <w:p w:rsidR="00E0699C" w:rsidRDefault="00E0699C" w:rsidP="007944B4">
      <w:pPr>
        <w:suppressAutoHyphens/>
        <w:autoSpaceDE w:val="0"/>
        <w:autoSpaceDN w:val="0"/>
        <w:adjustRightInd w:val="0"/>
        <w:ind w:firstLine="0"/>
        <w:jc w:val="center"/>
        <w:rPr>
          <w:rFonts w:ascii="Times New Roman" w:hAnsi="Times New Roman"/>
        </w:rPr>
      </w:pPr>
      <w:r w:rsidRPr="00F1648B">
        <w:rPr>
          <w:rFonts w:ascii="Times New Roman" w:hAnsi="Times New Roman"/>
        </w:rPr>
        <w:t>(инициалы, фамилия председателя, собственноручная подпись и дата ее внесения)</w:t>
      </w:r>
    </w:p>
    <w:p w:rsidR="007944B4" w:rsidRDefault="007944B4" w:rsidP="007944B4">
      <w:pPr>
        <w:suppressAutoHyphens/>
        <w:autoSpaceDE w:val="0"/>
        <w:autoSpaceDN w:val="0"/>
        <w:adjustRightInd w:val="0"/>
        <w:ind w:firstLine="0"/>
        <w:rPr>
          <w:rFonts w:ascii="Times New Roman" w:hAnsi="Times New Roman"/>
        </w:rPr>
      </w:pPr>
    </w:p>
    <w:p w:rsidR="007944B4" w:rsidRDefault="007944B4" w:rsidP="007944B4">
      <w:pPr>
        <w:suppressAutoHyphens/>
        <w:autoSpaceDE w:val="0"/>
        <w:autoSpaceDN w:val="0"/>
        <w:adjustRightInd w:val="0"/>
        <w:ind w:firstLine="0"/>
        <w:rPr>
          <w:rFonts w:ascii="Times New Roman" w:hAnsi="Times New Roman"/>
        </w:rPr>
      </w:pPr>
    </w:p>
    <w:p w:rsidR="007944B4" w:rsidRDefault="007944B4" w:rsidP="007944B4">
      <w:pPr>
        <w:suppressAutoHyphens/>
        <w:autoSpaceDE w:val="0"/>
        <w:autoSpaceDN w:val="0"/>
        <w:adjustRightInd w:val="0"/>
        <w:ind w:firstLine="0"/>
        <w:rPr>
          <w:rFonts w:ascii="Times New Roman" w:hAnsi="Times New Roman"/>
        </w:rPr>
      </w:pPr>
    </w:p>
    <w:p w:rsidR="007944B4" w:rsidRPr="00F1648B" w:rsidRDefault="007944B4" w:rsidP="007944B4">
      <w:pPr>
        <w:suppressAutoHyphens/>
        <w:autoSpaceDE w:val="0"/>
        <w:autoSpaceDN w:val="0"/>
        <w:adjustRightInd w:val="0"/>
        <w:ind w:firstLine="0"/>
        <w:rPr>
          <w:rFonts w:ascii="Times New Roman" w:hAnsi="Times New Roman"/>
        </w:rPr>
      </w:pPr>
      <w:r>
        <w:rPr>
          <w:rFonts w:ascii="Times New Roman" w:hAnsi="Times New Roman"/>
        </w:rPr>
        <w:t>Секретар</w:t>
      </w:r>
      <w:r w:rsidRPr="00F1648B">
        <w:rPr>
          <w:rFonts w:ascii="Times New Roman" w:hAnsi="Times New Roman"/>
        </w:rPr>
        <w:t>ь ________________________________________________________</w:t>
      </w:r>
      <w:r>
        <w:rPr>
          <w:rFonts w:ascii="Times New Roman" w:hAnsi="Times New Roman"/>
        </w:rPr>
        <w:t>_________</w:t>
      </w:r>
    </w:p>
    <w:p w:rsidR="007944B4" w:rsidRDefault="007944B4" w:rsidP="007944B4">
      <w:pPr>
        <w:suppressAutoHyphens/>
        <w:autoSpaceDE w:val="0"/>
        <w:autoSpaceDN w:val="0"/>
        <w:adjustRightInd w:val="0"/>
        <w:ind w:firstLine="0"/>
        <w:jc w:val="center"/>
        <w:rPr>
          <w:rFonts w:ascii="Times New Roman" w:hAnsi="Times New Roman"/>
        </w:rPr>
      </w:pPr>
      <w:r w:rsidRPr="00F1648B">
        <w:rPr>
          <w:rFonts w:ascii="Times New Roman" w:hAnsi="Times New Roman"/>
        </w:rPr>
        <w:t>(инициалы, фамилия председателя, собственноручная подпись и дата ее внесения)</w:t>
      </w: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sectPr w:rsidR="00350DDE" w:rsidSect="006A4B95">
      <w:type w:val="continuous"/>
      <w:pgSz w:w="11906" w:h="16838"/>
      <w:pgMar w:top="1134" w:right="567" w:bottom="1134" w:left="1985" w:header="720" w:footer="720" w:gutter="0"/>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290" w:rsidRDefault="000D4290" w:rsidP="00DA7B41">
      <w:r>
        <w:separator/>
      </w:r>
    </w:p>
  </w:endnote>
  <w:endnote w:type="continuationSeparator" w:id="0">
    <w:p w:rsidR="000D4290" w:rsidRDefault="000D4290" w:rsidP="00DA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290" w:rsidRDefault="000D4290" w:rsidP="00DA7B41">
      <w:r>
        <w:separator/>
      </w:r>
    </w:p>
  </w:footnote>
  <w:footnote w:type="continuationSeparator" w:id="0">
    <w:p w:rsidR="000D4290" w:rsidRDefault="000D4290" w:rsidP="00DA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E16C8"/>
    <w:multiLevelType w:val="hybridMultilevel"/>
    <w:tmpl w:val="E2C4100E"/>
    <w:lvl w:ilvl="0" w:tplc="BC269F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6A542E5"/>
    <w:multiLevelType w:val="hybridMultilevel"/>
    <w:tmpl w:val="FAD0903A"/>
    <w:lvl w:ilvl="0" w:tplc="823CD9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C4053F4"/>
    <w:multiLevelType w:val="hybridMultilevel"/>
    <w:tmpl w:val="69DA31D2"/>
    <w:lvl w:ilvl="0" w:tplc="9B0CC392">
      <w:start w:val="4"/>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743D254D"/>
    <w:multiLevelType w:val="multilevel"/>
    <w:tmpl w:val="EEA023C8"/>
    <w:lvl w:ilvl="0">
      <w:start w:val="1"/>
      <w:numFmt w:val="decimal"/>
      <w:lvlText w:val="%1."/>
      <w:lvlJc w:val="left"/>
      <w:pPr>
        <w:ind w:left="899" w:hanging="360"/>
      </w:pPr>
      <w:rPr>
        <w:rFonts w:eastAsia="Times New Roman" w:hint="default"/>
        <w:i w:val="0"/>
        <w:color w:val="auto"/>
      </w:rPr>
    </w:lvl>
    <w:lvl w:ilvl="1">
      <w:start w:val="1"/>
      <w:numFmt w:val="decimal"/>
      <w:isLgl/>
      <w:lvlText w:val="%1.%2."/>
      <w:lvlJc w:val="left"/>
      <w:pPr>
        <w:ind w:left="1259" w:hanging="720"/>
      </w:pPr>
      <w:rPr>
        <w:rFonts w:hint="default"/>
        <w:color w:val="auto"/>
      </w:rPr>
    </w:lvl>
    <w:lvl w:ilvl="2">
      <w:start w:val="1"/>
      <w:numFmt w:val="decimal"/>
      <w:isLgl/>
      <w:lvlText w:val="%1.%2.%3."/>
      <w:lvlJc w:val="left"/>
      <w:pPr>
        <w:ind w:left="1259" w:hanging="720"/>
      </w:pPr>
      <w:rPr>
        <w:rFonts w:hint="default"/>
        <w:color w:val="auto"/>
      </w:rPr>
    </w:lvl>
    <w:lvl w:ilvl="3">
      <w:start w:val="1"/>
      <w:numFmt w:val="decimal"/>
      <w:isLgl/>
      <w:lvlText w:val="%1.%2.%3.%4."/>
      <w:lvlJc w:val="left"/>
      <w:pPr>
        <w:ind w:left="1619" w:hanging="1080"/>
      </w:pPr>
      <w:rPr>
        <w:rFonts w:hint="default"/>
        <w:color w:val="auto"/>
      </w:rPr>
    </w:lvl>
    <w:lvl w:ilvl="4">
      <w:start w:val="1"/>
      <w:numFmt w:val="decimal"/>
      <w:isLgl/>
      <w:lvlText w:val="%1.%2.%3.%4.%5."/>
      <w:lvlJc w:val="left"/>
      <w:pPr>
        <w:ind w:left="1619" w:hanging="1080"/>
      </w:pPr>
      <w:rPr>
        <w:rFonts w:hint="default"/>
        <w:color w:val="auto"/>
      </w:rPr>
    </w:lvl>
    <w:lvl w:ilvl="5">
      <w:start w:val="1"/>
      <w:numFmt w:val="decimal"/>
      <w:isLgl/>
      <w:lvlText w:val="%1.%2.%3.%4.%5.%6."/>
      <w:lvlJc w:val="left"/>
      <w:pPr>
        <w:ind w:left="1979" w:hanging="1440"/>
      </w:pPr>
      <w:rPr>
        <w:rFonts w:hint="default"/>
        <w:color w:val="auto"/>
      </w:rPr>
    </w:lvl>
    <w:lvl w:ilvl="6">
      <w:start w:val="1"/>
      <w:numFmt w:val="decimal"/>
      <w:isLgl/>
      <w:lvlText w:val="%1.%2.%3.%4.%5.%6.%7."/>
      <w:lvlJc w:val="left"/>
      <w:pPr>
        <w:ind w:left="2339" w:hanging="1800"/>
      </w:pPr>
      <w:rPr>
        <w:rFonts w:hint="default"/>
        <w:color w:val="auto"/>
      </w:rPr>
    </w:lvl>
    <w:lvl w:ilvl="7">
      <w:start w:val="1"/>
      <w:numFmt w:val="decimal"/>
      <w:isLgl/>
      <w:lvlText w:val="%1.%2.%3.%4.%5.%6.%7.%8."/>
      <w:lvlJc w:val="left"/>
      <w:pPr>
        <w:ind w:left="2339" w:hanging="1800"/>
      </w:pPr>
      <w:rPr>
        <w:rFonts w:hint="default"/>
        <w:color w:val="auto"/>
      </w:rPr>
    </w:lvl>
    <w:lvl w:ilvl="8">
      <w:start w:val="1"/>
      <w:numFmt w:val="decimal"/>
      <w:isLgl/>
      <w:lvlText w:val="%1.%2.%3.%4.%5.%6.%7.%8.%9."/>
      <w:lvlJc w:val="left"/>
      <w:pPr>
        <w:ind w:left="2699" w:hanging="2160"/>
      </w:pPr>
      <w:rPr>
        <w:rFonts w:hint="default"/>
        <w:color w:val="auto"/>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5C7"/>
    <w:rsid w:val="00000300"/>
    <w:rsid w:val="00005D57"/>
    <w:rsid w:val="000066AD"/>
    <w:rsid w:val="0001665E"/>
    <w:rsid w:val="0002045C"/>
    <w:rsid w:val="00021B64"/>
    <w:rsid w:val="00024445"/>
    <w:rsid w:val="00030421"/>
    <w:rsid w:val="0003216B"/>
    <w:rsid w:val="00034D75"/>
    <w:rsid w:val="00042889"/>
    <w:rsid w:val="00042A26"/>
    <w:rsid w:val="00043441"/>
    <w:rsid w:val="000438AF"/>
    <w:rsid w:val="000448EC"/>
    <w:rsid w:val="000509FD"/>
    <w:rsid w:val="00050B23"/>
    <w:rsid w:val="000521E9"/>
    <w:rsid w:val="000603A5"/>
    <w:rsid w:val="00066032"/>
    <w:rsid w:val="00071C61"/>
    <w:rsid w:val="0007364F"/>
    <w:rsid w:val="00095AB6"/>
    <w:rsid w:val="000A133F"/>
    <w:rsid w:val="000A7516"/>
    <w:rsid w:val="000B0723"/>
    <w:rsid w:val="000C298C"/>
    <w:rsid w:val="000C6C0C"/>
    <w:rsid w:val="000D0E08"/>
    <w:rsid w:val="000D1ECC"/>
    <w:rsid w:val="000D4290"/>
    <w:rsid w:val="000E4CEB"/>
    <w:rsid w:val="000F1501"/>
    <w:rsid w:val="000F17C8"/>
    <w:rsid w:val="000F50E7"/>
    <w:rsid w:val="0010119F"/>
    <w:rsid w:val="00101D5C"/>
    <w:rsid w:val="00101DFB"/>
    <w:rsid w:val="00106CB9"/>
    <w:rsid w:val="0012155B"/>
    <w:rsid w:val="00125B89"/>
    <w:rsid w:val="00126172"/>
    <w:rsid w:val="001261D4"/>
    <w:rsid w:val="00127BAA"/>
    <w:rsid w:val="00130120"/>
    <w:rsid w:val="00132BCE"/>
    <w:rsid w:val="0014025F"/>
    <w:rsid w:val="001405AE"/>
    <w:rsid w:val="00141988"/>
    <w:rsid w:val="00141BFA"/>
    <w:rsid w:val="0015420F"/>
    <w:rsid w:val="00157418"/>
    <w:rsid w:val="0016085D"/>
    <w:rsid w:val="00160C41"/>
    <w:rsid w:val="00163AFB"/>
    <w:rsid w:val="00164946"/>
    <w:rsid w:val="001707BA"/>
    <w:rsid w:val="00171A95"/>
    <w:rsid w:val="001765C6"/>
    <w:rsid w:val="00176D41"/>
    <w:rsid w:val="00184073"/>
    <w:rsid w:val="001865C7"/>
    <w:rsid w:val="001922DA"/>
    <w:rsid w:val="00197E46"/>
    <w:rsid w:val="001A0470"/>
    <w:rsid w:val="001A059C"/>
    <w:rsid w:val="001A2F57"/>
    <w:rsid w:val="001A7664"/>
    <w:rsid w:val="001B290B"/>
    <w:rsid w:val="001B5049"/>
    <w:rsid w:val="001D12BC"/>
    <w:rsid w:val="001D24C7"/>
    <w:rsid w:val="001D5DF4"/>
    <w:rsid w:val="001E260C"/>
    <w:rsid w:val="001F237B"/>
    <w:rsid w:val="002043B1"/>
    <w:rsid w:val="00204748"/>
    <w:rsid w:val="002051F1"/>
    <w:rsid w:val="002118CD"/>
    <w:rsid w:val="00211EDE"/>
    <w:rsid w:val="00216447"/>
    <w:rsid w:val="00217126"/>
    <w:rsid w:val="00222BB5"/>
    <w:rsid w:val="00226305"/>
    <w:rsid w:val="0023034D"/>
    <w:rsid w:val="00231541"/>
    <w:rsid w:val="00244AE9"/>
    <w:rsid w:val="00251D0D"/>
    <w:rsid w:val="00251E67"/>
    <w:rsid w:val="002534A4"/>
    <w:rsid w:val="00257309"/>
    <w:rsid w:val="00260507"/>
    <w:rsid w:val="00262473"/>
    <w:rsid w:val="002666EB"/>
    <w:rsid w:val="00272DA5"/>
    <w:rsid w:val="00276686"/>
    <w:rsid w:val="002849EB"/>
    <w:rsid w:val="0028514D"/>
    <w:rsid w:val="00286839"/>
    <w:rsid w:val="002913F3"/>
    <w:rsid w:val="00291BEA"/>
    <w:rsid w:val="0029306D"/>
    <w:rsid w:val="00296460"/>
    <w:rsid w:val="002A532A"/>
    <w:rsid w:val="002A7C5D"/>
    <w:rsid w:val="002B3048"/>
    <w:rsid w:val="002B6901"/>
    <w:rsid w:val="002C108D"/>
    <w:rsid w:val="002C2299"/>
    <w:rsid w:val="002C3D0C"/>
    <w:rsid w:val="002C653F"/>
    <w:rsid w:val="002C7289"/>
    <w:rsid w:val="002D042B"/>
    <w:rsid w:val="002E1007"/>
    <w:rsid w:val="002E36A8"/>
    <w:rsid w:val="002E6FDD"/>
    <w:rsid w:val="002E785C"/>
    <w:rsid w:val="002E7E0D"/>
    <w:rsid w:val="002F2B56"/>
    <w:rsid w:val="002F6EB4"/>
    <w:rsid w:val="00301024"/>
    <w:rsid w:val="00303563"/>
    <w:rsid w:val="00304FB4"/>
    <w:rsid w:val="003051C2"/>
    <w:rsid w:val="003139C3"/>
    <w:rsid w:val="00314F27"/>
    <w:rsid w:val="00320EEB"/>
    <w:rsid w:val="00321D7B"/>
    <w:rsid w:val="0032281E"/>
    <w:rsid w:val="00324C9A"/>
    <w:rsid w:val="0032541C"/>
    <w:rsid w:val="00325520"/>
    <w:rsid w:val="00326507"/>
    <w:rsid w:val="00330A9D"/>
    <w:rsid w:val="00336E78"/>
    <w:rsid w:val="003418C1"/>
    <w:rsid w:val="003423F5"/>
    <w:rsid w:val="00344370"/>
    <w:rsid w:val="00345CBF"/>
    <w:rsid w:val="00350B91"/>
    <w:rsid w:val="00350DDE"/>
    <w:rsid w:val="00350E9F"/>
    <w:rsid w:val="00357755"/>
    <w:rsid w:val="00357A83"/>
    <w:rsid w:val="003654EA"/>
    <w:rsid w:val="00365E10"/>
    <w:rsid w:val="0037077B"/>
    <w:rsid w:val="0037352F"/>
    <w:rsid w:val="003760AE"/>
    <w:rsid w:val="00385C3F"/>
    <w:rsid w:val="003874FB"/>
    <w:rsid w:val="00391A77"/>
    <w:rsid w:val="00396FA3"/>
    <w:rsid w:val="003A5C74"/>
    <w:rsid w:val="003A66EA"/>
    <w:rsid w:val="003B062A"/>
    <w:rsid w:val="003B5D2F"/>
    <w:rsid w:val="003C3798"/>
    <w:rsid w:val="003C69B9"/>
    <w:rsid w:val="003D3351"/>
    <w:rsid w:val="003D35DD"/>
    <w:rsid w:val="003D3C8C"/>
    <w:rsid w:val="003E34B2"/>
    <w:rsid w:val="003E7AC5"/>
    <w:rsid w:val="0041381C"/>
    <w:rsid w:val="00421EE8"/>
    <w:rsid w:val="0042430A"/>
    <w:rsid w:val="00426726"/>
    <w:rsid w:val="00435254"/>
    <w:rsid w:val="0044240D"/>
    <w:rsid w:val="004424FB"/>
    <w:rsid w:val="00444E26"/>
    <w:rsid w:val="00445362"/>
    <w:rsid w:val="00447A77"/>
    <w:rsid w:val="00450289"/>
    <w:rsid w:val="00450E62"/>
    <w:rsid w:val="00451662"/>
    <w:rsid w:val="004567A6"/>
    <w:rsid w:val="00461911"/>
    <w:rsid w:val="0046354F"/>
    <w:rsid w:val="00463D01"/>
    <w:rsid w:val="00471453"/>
    <w:rsid w:val="0048329A"/>
    <w:rsid w:val="004835D2"/>
    <w:rsid w:val="00484F6C"/>
    <w:rsid w:val="00485193"/>
    <w:rsid w:val="00490518"/>
    <w:rsid w:val="00490F03"/>
    <w:rsid w:val="00493FEF"/>
    <w:rsid w:val="004945D8"/>
    <w:rsid w:val="004969F3"/>
    <w:rsid w:val="004A2CFA"/>
    <w:rsid w:val="004B27A6"/>
    <w:rsid w:val="004C2F77"/>
    <w:rsid w:val="004C3B92"/>
    <w:rsid w:val="004C6978"/>
    <w:rsid w:val="004D49B9"/>
    <w:rsid w:val="004D7DE1"/>
    <w:rsid w:val="004E09BA"/>
    <w:rsid w:val="004E1EB9"/>
    <w:rsid w:val="004E20E2"/>
    <w:rsid w:val="004E7D5C"/>
    <w:rsid w:val="004F11B9"/>
    <w:rsid w:val="004F28C3"/>
    <w:rsid w:val="004F3ACB"/>
    <w:rsid w:val="004F3F50"/>
    <w:rsid w:val="005008B7"/>
    <w:rsid w:val="00500AD9"/>
    <w:rsid w:val="005017DB"/>
    <w:rsid w:val="00502B51"/>
    <w:rsid w:val="00511AB4"/>
    <w:rsid w:val="00513AD2"/>
    <w:rsid w:val="0051665C"/>
    <w:rsid w:val="005174B3"/>
    <w:rsid w:val="00521C94"/>
    <w:rsid w:val="0052276F"/>
    <w:rsid w:val="00522B12"/>
    <w:rsid w:val="00527A05"/>
    <w:rsid w:val="005300D5"/>
    <w:rsid w:val="0053226A"/>
    <w:rsid w:val="00532640"/>
    <w:rsid w:val="00545793"/>
    <w:rsid w:val="00546DA4"/>
    <w:rsid w:val="00547B6F"/>
    <w:rsid w:val="00562D3A"/>
    <w:rsid w:val="00562E39"/>
    <w:rsid w:val="005640F4"/>
    <w:rsid w:val="005650A9"/>
    <w:rsid w:val="00580783"/>
    <w:rsid w:val="00585D68"/>
    <w:rsid w:val="00586922"/>
    <w:rsid w:val="00593E53"/>
    <w:rsid w:val="00594063"/>
    <w:rsid w:val="0059727D"/>
    <w:rsid w:val="00597C7F"/>
    <w:rsid w:val="005A5B61"/>
    <w:rsid w:val="005C4180"/>
    <w:rsid w:val="005C51CE"/>
    <w:rsid w:val="005D0738"/>
    <w:rsid w:val="005D57E5"/>
    <w:rsid w:val="005D749E"/>
    <w:rsid w:val="005E07F5"/>
    <w:rsid w:val="005E5F17"/>
    <w:rsid w:val="005E7FFD"/>
    <w:rsid w:val="005F43A5"/>
    <w:rsid w:val="006002C6"/>
    <w:rsid w:val="00600BD9"/>
    <w:rsid w:val="00602D3C"/>
    <w:rsid w:val="00605409"/>
    <w:rsid w:val="00606FEB"/>
    <w:rsid w:val="00607A02"/>
    <w:rsid w:val="00611C2D"/>
    <w:rsid w:val="00611DC6"/>
    <w:rsid w:val="0061316B"/>
    <w:rsid w:val="00613440"/>
    <w:rsid w:val="0062631D"/>
    <w:rsid w:val="00627813"/>
    <w:rsid w:val="0063491A"/>
    <w:rsid w:val="00643CE6"/>
    <w:rsid w:val="00647FD1"/>
    <w:rsid w:val="00653E08"/>
    <w:rsid w:val="0066187C"/>
    <w:rsid w:val="00670DB3"/>
    <w:rsid w:val="00674D18"/>
    <w:rsid w:val="00675B0B"/>
    <w:rsid w:val="00682C73"/>
    <w:rsid w:val="00684195"/>
    <w:rsid w:val="00685E5C"/>
    <w:rsid w:val="00687EDF"/>
    <w:rsid w:val="00690696"/>
    <w:rsid w:val="006A4B95"/>
    <w:rsid w:val="006A7FA9"/>
    <w:rsid w:val="006C166E"/>
    <w:rsid w:val="006C1AAA"/>
    <w:rsid w:val="006C1E84"/>
    <w:rsid w:val="006C6042"/>
    <w:rsid w:val="006C63FF"/>
    <w:rsid w:val="006C6475"/>
    <w:rsid w:val="006C76F5"/>
    <w:rsid w:val="006D0047"/>
    <w:rsid w:val="006D2C25"/>
    <w:rsid w:val="006D6CEF"/>
    <w:rsid w:val="006E5D0A"/>
    <w:rsid w:val="006F0C6E"/>
    <w:rsid w:val="006F467D"/>
    <w:rsid w:val="00700157"/>
    <w:rsid w:val="007109F7"/>
    <w:rsid w:val="007125AB"/>
    <w:rsid w:val="00713E4A"/>
    <w:rsid w:val="0071412B"/>
    <w:rsid w:val="00714A83"/>
    <w:rsid w:val="00716E8D"/>
    <w:rsid w:val="00722104"/>
    <w:rsid w:val="0072407A"/>
    <w:rsid w:val="007252C3"/>
    <w:rsid w:val="007271C3"/>
    <w:rsid w:val="00734214"/>
    <w:rsid w:val="00734C78"/>
    <w:rsid w:val="007351DC"/>
    <w:rsid w:val="00747810"/>
    <w:rsid w:val="00751175"/>
    <w:rsid w:val="007519F5"/>
    <w:rsid w:val="00755435"/>
    <w:rsid w:val="007636C8"/>
    <w:rsid w:val="0076631D"/>
    <w:rsid w:val="00777DBC"/>
    <w:rsid w:val="00785B2A"/>
    <w:rsid w:val="00786128"/>
    <w:rsid w:val="0078639C"/>
    <w:rsid w:val="007931FB"/>
    <w:rsid w:val="007944B4"/>
    <w:rsid w:val="007A1BD1"/>
    <w:rsid w:val="007A7C4E"/>
    <w:rsid w:val="007C2AB1"/>
    <w:rsid w:val="007C5E33"/>
    <w:rsid w:val="007C79AE"/>
    <w:rsid w:val="007D249D"/>
    <w:rsid w:val="007D27CE"/>
    <w:rsid w:val="007F4C2D"/>
    <w:rsid w:val="007F4CA2"/>
    <w:rsid w:val="00804B5C"/>
    <w:rsid w:val="00805A1F"/>
    <w:rsid w:val="00811B06"/>
    <w:rsid w:val="00814779"/>
    <w:rsid w:val="00821CE7"/>
    <w:rsid w:val="00821F52"/>
    <w:rsid w:val="00825247"/>
    <w:rsid w:val="00826FA4"/>
    <w:rsid w:val="0083295E"/>
    <w:rsid w:val="008337A4"/>
    <w:rsid w:val="00835BEF"/>
    <w:rsid w:val="00841832"/>
    <w:rsid w:val="00842D88"/>
    <w:rsid w:val="00845504"/>
    <w:rsid w:val="008546DD"/>
    <w:rsid w:val="00856A02"/>
    <w:rsid w:val="00866E28"/>
    <w:rsid w:val="008736C0"/>
    <w:rsid w:val="00873CA9"/>
    <w:rsid w:val="0087473B"/>
    <w:rsid w:val="008756A8"/>
    <w:rsid w:val="00880276"/>
    <w:rsid w:val="00880B93"/>
    <w:rsid w:val="008815E9"/>
    <w:rsid w:val="0088164B"/>
    <w:rsid w:val="00884490"/>
    <w:rsid w:val="00891085"/>
    <w:rsid w:val="00892A50"/>
    <w:rsid w:val="00896306"/>
    <w:rsid w:val="008A01CA"/>
    <w:rsid w:val="008A7756"/>
    <w:rsid w:val="008B2C3E"/>
    <w:rsid w:val="008B3E88"/>
    <w:rsid w:val="008B76A0"/>
    <w:rsid w:val="008C091B"/>
    <w:rsid w:val="008C1AC4"/>
    <w:rsid w:val="008C30A1"/>
    <w:rsid w:val="008D04BA"/>
    <w:rsid w:val="008D73EB"/>
    <w:rsid w:val="008E070C"/>
    <w:rsid w:val="008F1F10"/>
    <w:rsid w:val="008F4BA1"/>
    <w:rsid w:val="0090177E"/>
    <w:rsid w:val="009035DA"/>
    <w:rsid w:val="0091001E"/>
    <w:rsid w:val="0092207D"/>
    <w:rsid w:val="00922C71"/>
    <w:rsid w:val="00922E91"/>
    <w:rsid w:val="00923861"/>
    <w:rsid w:val="00926B58"/>
    <w:rsid w:val="0093626D"/>
    <w:rsid w:val="009444BA"/>
    <w:rsid w:val="00951AC2"/>
    <w:rsid w:val="009521B6"/>
    <w:rsid w:val="00956895"/>
    <w:rsid w:val="00981060"/>
    <w:rsid w:val="00982D56"/>
    <w:rsid w:val="009959A5"/>
    <w:rsid w:val="009A2187"/>
    <w:rsid w:val="009A2AAC"/>
    <w:rsid w:val="009B29F4"/>
    <w:rsid w:val="009C5413"/>
    <w:rsid w:val="009D1AF6"/>
    <w:rsid w:val="009D38F9"/>
    <w:rsid w:val="009E3FC4"/>
    <w:rsid w:val="009E509F"/>
    <w:rsid w:val="009E652C"/>
    <w:rsid w:val="009F2448"/>
    <w:rsid w:val="00A1056C"/>
    <w:rsid w:val="00A242D3"/>
    <w:rsid w:val="00A32CE0"/>
    <w:rsid w:val="00A345A7"/>
    <w:rsid w:val="00A402BD"/>
    <w:rsid w:val="00A50A31"/>
    <w:rsid w:val="00A56CBE"/>
    <w:rsid w:val="00A60E13"/>
    <w:rsid w:val="00A61C3C"/>
    <w:rsid w:val="00A74D1C"/>
    <w:rsid w:val="00A77016"/>
    <w:rsid w:val="00A82F72"/>
    <w:rsid w:val="00A8353D"/>
    <w:rsid w:val="00A86FEB"/>
    <w:rsid w:val="00A87F62"/>
    <w:rsid w:val="00AA270F"/>
    <w:rsid w:val="00AA3091"/>
    <w:rsid w:val="00AA347B"/>
    <w:rsid w:val="00AB0C0B"/>
    <w:rsid w:val="00AB0D84"/>
    <w:rsid w:val="00AB7F9E"/>
    <w:rsid w:val="00AC6FB9"/>
    <w:rsid w:val="00AD0588"/>
    <w:rsid w:val="00AD22E3"/>
    <w:rsid w:val="00AD3044"/>
    <w:rsid w:val="00AD6FFF"/>
    <w:rsid w:val="00AE43BA"/>
    <w:rsid w:val="00AE6090"/>
    <w:rsid w:val="00AF2A65"/>
    <w:rsid w:val="00AF580B"/>
    <w:rsid w:val="00AF72E0"/>
    <w:rsid w:val="00B045AD"/>
    <w:rsid w:val="00B11064"/>
    <w:rsid w:val="00B14AAD"/>
    <w:rsid w:val="00B166D1"/>
    <w:rsid w:val="00B175FD"/>
    <w:rsid w:val="00B205A5"/>
    <w:rsid w:val="00B208C6"/>
    <w:rsid w:val="00B2389E"/>
    <w:rsid w:val="00B26A35"/>
    <w:rsid w:val="00B27625"/>
    <w:rsid w:val="00B321D3"/>
    <w:rsid w:val="00B34EFF"/>
    <w:rsid w:val="00B40D86"/>
    <w:rsid w:val="00B552DA"/>
    <w:rsid w:val="00B60190"/>
    <w:rsid w:val="00B70122"/>
    <w:rsid w:val="00B71143"/>
    <w:rsid w:val="00B84222"/>
    <w:rsid w:val="00B912E8"/>
    <w:rsid w:val="00BA362D"/>
    <w:rsid w:val="00BA3BAC"/>
    <w:rsid w:val="00BB1F59"/>
    <w:rsid w:val="00BB6307"/>
    <w:rsid w:val="00BB7C13"/>
    <w:rsid w:val="00BC0107"/>
    <w:rsid w:val="00BC22EE"/>
    <w:rsid w:val="00BD54BC"/>
    <w:rsid w:val="00BE7C1E"/>
    <w:rsid w:val="00BF7C45"/>
    <w:rsid w:val="00C0043E"/>
    <w:rsid w:val="00C01E9A"/>
    <w:rsid w:val="00C05C1A"/>
    <w:rsid w:val="00C068F5"/>
    <w:rsid w:val="00C15F8C"/>
    <w:rsid w:val="00C24D75"/>
    <w:rsid w:val="00C25405"/>
    <w:rsid w:val="00C264FC"/>
    <w:rsid w:val="00C44921"/>
    <w:rsid w:val="00C451CA"/>
    <w:rsid w:val="00C5358D"/>
    <w:rsid w:val="00C53B47"/>
    <w:rsid w:val="00C5563E"/>
    <w:rsid w:val="00C6777A"/>
    <w:rsid w:val="00C747AD"/>
    <w:rsid w:val="00C76D3A"/>
    <w:rsid w:val="00C85037"/>
    <w:rsid w:val="00CA25A5"/>
    <w:rsid w:val="00CA49E5"/>
    <w:rsid w:val="00CA4C9A"/>
    <w:rsid w:val="00CA6D31"/>
    <w:rsid w:val="00CB0243"/>
    <w:rsid w:val="00CB2A9D"/>
    <w:rsid w:val="00CB3F4F"/>
    <w:rsid w:val="00CB5486"/>
    <w:rsid w:val="00CC0B95"/>
    <w:rsid w:val="00CD7AA6"/>
    <w:rsid w:val="00CE3A97"/>
    <w:rsid w:val="00CE5297"/>
    <w:rsid w:val="00CF295C"/>
    <w:rsid w:val="00CF3144"/>
    <w:rsid w:val="00CF4A10"/>
    <w:rsid w:val="00CF61A5"/>
    <w:rsid w:val="00CF6723"/>
    <w:rsid w:val="00D11063"/>
    <w:rsid w:val="00D110D4"/>
    <w:rsid w:val="00D134B5"/>
    <w:rsid w:val="00D14193"/>
    <w:rsid w:val="00D24359"/>
    <w:rsid w:val="00D273D8"/>
    <w:rsid w:val="00D27D54"/>
    <w:rsid w:val="00D31D1C"/>
    <w:rsid w:val="00D470A0"/>
    <w:rsid w:val="00D47A40"/>
    <w:rsid w:val="00D51EA7"/>
    <w:rsid w:val="00D564CF"/>
    <w:rsid w:val="00D711B8"/>
    <w:rsid w:val="00D72AC1"/>
    <w:rsid w:val="00D76DB0"/>
    <w:rsid w:val="00D80743"/>
    <w:rsid w:val="00D936EB"/>
    <w:rsid w:val="00D9457F"/>
    <w:rsid w:val="00D964C9"/>
    <w:rsid w:val="00DA1CD5"/>
    <w:rsid w:val="00DA424D"/>
    <w:rsid w:val="00DA7B41"/>
    <w:rsid w:val="00DB03BE"/>
    <w:rsid w:val="00DB121C"/>
    <w:rsid w:val="00DB4D72"/>
    <w:rsid w:val="00DB6049"/>
    <w:rsid w:val="00DB6334"/>
    <w:rsid w:val="00DC023F"/>
    <w:rsid w:val="00DC099E"/>
    <w:rsid w:val="00DC6FB1"/>
    <w:rsid w:val="00DD11B4"/>
    <w:rsid w:val="00DD3E1D"/>
    <w:rsid w:val="00DD5724"/>
    <w:rsid w:val="00DE22FD"/>
    <w:rsid w:val="00DE70E0"/>
    <w:rsid w:val="00DF13B5"/>
    <w:rsid w:val="00DF188E"/>
    <w:rsid w:val="00E058C3"/>
    <w:rsid w:val="00E0699C"/>
    <w:rsid w:val="00E14C8F"/>
    <w:rsid w:val="00E1567F"/>
    <w:rsid w:val="00E23441"/>
    <w:rsid w:val="00E26159"/>
    <w:rsid w:val="00E27B4D"/>
    <w:rsid w:val="00E31548"/>
    <w:rsid w:val="00E33E7D"/>
    <w:rsid w:val="00E37CF1"/>
    <w:rsid w:val="00E41D82"/>
    <w:rsid w:val="00E5137F"/>
    <w:rsid w:val="00E513B5"/>
    <w:rsid w:val="00E5239B"/>
    <w:rsid w:val="00E54757"/>
    <w:rsid w:val="00E56215"/>
    <w:rsid w:val="00E63694"/>
    <w:rsid w:val="00E67F2C"/>
    <w:rsid w:val="00E70A61"/>
    <w:rsid w:val="00E72770"/>
    <w:rsid w:val="00E76AA9"/>
    <w:rsid w:val="00E77347"/>
    <w:rsid w:val="00E81633"/>
    <w:rsid w:val="00E9130D"/>
    <w:rsid w:val="00E92E34"/>
    <w:rsid w:val="00E95733"/>
    <w:rsid w:val="00EA24F4"/>
    <w:rsid w:val="00EA2EBD"/>
    <w:rsid w:val="00EB4149"/>
    <w:rsid w:val="00EC1191"/>
    <w:rsid w:val="00EC23F3"/>
    <w:rsid w:val="00EC445C"/>
    <w:rsid w:val="00EC50E4"/>
    <w:rsid w:val="00EC5122"/>
    <w:rsid w:val="00EC63DD"/>
    <w:rsid w:val="00EC6519"/>
    <w:rsid w:val="00ED524E"/>
    <w:rsid w:val="00EE0A2F"/>
    <w:rsid w:val="00EE13D1"/>
    <w:rsid w:val="00EE3FA0"/>
    <w:rsid w:val="00EE4300"/>
    <w:rsid w:val="00EF04EF"/>
    <w:rsid w:val="00EF3648"/>
    <w:rsid w:val="00EF492D"/>
    <w:rsid w:val="00F077CD"/>
    <w:rsid w:val="00F14E79"/>
    <w:rsid w:val="00F263F0"/>
    <w:rsid w:val="00F267C8"/>
    <w:rsid w:val="00F317E6"/>
    <w:rsid w:val="00F35E4A"/>
    <w:rsid w:val="00F40EFD"/>
    <w:rsid w:val="00F43B6F"/>
    <w:rsid w:val="00F503FD"/>
    <w:rsid w:val="00F53E4F"/>
    <w:rsid w:val="00F55389"/>
    <w:rsid w:val="00F571CE"/>
    <w:rsid w:val="00F61857"/>
    <w:rsid w:val="00F62A10"/>
    <w:rsid w:val="00F70642"/>
    <w:rsid w:val="00F7469C"/>
    <w:rsid w:val="00F76187"/>
    <w:rsid w:val="00F8198D"/>
    <w:rsid w:val="00F84FED"/>
    <w:rsid w:val="00F97942"/>
    <w:rsid w:val="00FA5292"/>
    <w:rsid w:val="00FA5F36"/>
    <w:rsid w:val="00FB0B06"/>
    <w:rsid w:val="00FB69D5"/>
    <w:rsid w:val="00FC77A1"/>
    <w:rsid w:val="00FC7F3D"/>
    <w:rsid w:val="00FE18F6"/>
    <w:rsid w:val="00FE545B"/>
    <w:rsid w:val="00FE7A38"/>
    <w:rsid w:val="00FF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5D5B"/>
  <w15:chartTrackingRefBased/>
  <w15:docId w15:val="{E6521857-E246-49FB-AEBD-B9E78630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2762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27625"/>
    <w:pPr>
      <w:jc w:val="center"/>
      <w:outlineLvl w:val="0"/>
    </w:pPr>
    <w:rPr>
      <w:rFonts w:cs="Arial"/>
      <w:b/>
      <w:bCs/>
      <w:kern w:val="32"/>
      <w:sz w:val="32"/>
      <w:szCs w:val="32"/>
    </w:rPr>
  </w:style>
  <w:style w:type="paragraph" w:styleId="2">
    <w:name w:val="heading 2"/>
    <w:aliases w:val="!Разделы документа"/>
    <w:basedOn w:val="a"/>
    <w:link w:val="20"/>
    <w:qFormat/>
    <w:rsid w:val="00B27625"/>
    <w:pPr>
      <w:jc w:val="center"/>
      <w:outlineLvl w:val="1"/>
    </w:pPr>
    <w:rPr>
      <w:rFonts w:cs="Arial"/>
      <w:b/>
      <w:bCs/>
      <w:iCs/>
      <w:sz w:val="30"/>
      <w:szCs w:val="28"/>
    </w:rPr>
  </w:style>
  <w:style w:type="paragraph" w:styleId="3">
    <w:name w:val="heading 3"/>
    <w:aliases w:val="!Главы документа"/>
    <w:basedOn w:val="a"/>
    <w:link w:val="30"/>
    <w:qFormat/>
    <w:rsid w:val="00B27625"/>
    <w:pPr>
      <w:outlineLvl w:val="2"/>
    </w:pPr>
    <w:rPr>
      <w:rFonts w:cs="Arial"/>
      <w:b/>
      <w:bCs/>
      <w:sz w:val="28"/>
      <w:szCs w:val="26"/>
    </w:rPr>
  </w:style>
  <w:style w:type="paragraph" w:styleId="4">
    <w:name w:val="heading 4"/>
    <w:aliases w:val="!Параграфы/Статьи документа"/>
    <w:basedOn w:val="a"/>
    <w:link w:val="40"/>
    <w:qFormat/>
    <w:rsid w:val="00B276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865C7"/>
    <w:pPr>
      <w:ind w:left="720"/>
      <w:contextualSpacing/>
    </w:pPr>
  </w:style>
  <w:style w:type="paragraph" w:customStyle="1" w:styleId="ConsNormal">
    <w:name w:val="ConsNormal"/>
    <w:rsid w:val="001865C7"/>
    <w:pPr>
      <w:widowControl w:val="0"/>
      <w:autoSpaceDE w:val="0"/>
      <w:autoSpaceDN w:val="0"/>
      <w:adjustRightInd w:val="0"/>
      <w:ind w:right="19772" w:firstLine="720"/>
    </w:pPr>
    <w:rPr>
      <w:rFonts w:ascii="Arial" w:eastAsia="Times New Roman" w:hAnsi="Arial" w:cs="Arial"/>
    </w:rPr>
  </w:style>
  <w:style w:type="paragraph" w:customStyle="1" w:styleId="11">
    <w:name w:val="Название1"/>
    <w:basedOn w:val="a"/>
    <w:link w:val="a4"/>
    <w:uiPriority w:val="10"/>
    <w:qFormat/>
    <w:rsid w:val="001865C7"/>
    <w:pPr>
      <w:jc w:val="center"/>
    </w:pPr>
    <w:rPr>
      <w:szCs w:val="28"/>
      <w:lang w:val="x-none"/>
    </w:rPr>
  </w:style>
  <w:style w:type="character" w:customStyle="1" w:styleId="a4">
    <w:name w:val="Название Знак"/>
    <w:link w:val="11"/>
    <w:uiPriority w:val="10"/>
    <w:rsid w:val="001865C7"/>
    <w:rPr>
      <w:rFonts w:ascii="Times New Roman" w:eastAsia="Times New Roman" w:hAnsi="Times New Roman" w:cs="Times New Roman"/>
      <w:sz w:val="28"/>
      <w:szCs w:val="28"/>
      <w:lang w:eastAsia="ru-RU"/>
    </w:rPr>
  </w:style>
  <w:style w:type="paragraph" w:customStyle="1" w:styleId="ConsTitle">
    <w:name w:val="ConsTitle"/>
    <w:rsid w:val="00E72770"/>
    <w:pPr>
      <w:widowControl w:val="0"/>
      <w:autoSpaceDE w:val="0"/>
      <w:autoSpaceDN w:val="0"/>
      <w:adjustRightInd w:val="0"/>
      <w:ind w:right="19772"/>
    </w:pPr>
    <w:rPr>
      <w:rFonts w:ascii="Arial" w:eastAsia="Times New Roman" w:hAnsi="Arial" w:cs="Arial"/>
      <w:b/>
      <w:bCs/>
      <w:sz w:val="16"/>
      <w:szCs w:val="16"/>
      <w:lang w:eastAsia="en-US"/>
    </w:rPr>
  </w:style>
  <w:style w:type="paragraph" w:styleId="a5">
    <w:name w:val="Normal (Web)"/>
    <w:basedOn w:val="a"/>
    <w:uiPriority w:val="99"/>
    <w:rsid w:val="00E72770"/>
    <w:pPr>
      <w:spacing w:before="100" w:beforeAutospacing="1" w:after="100" w:afterAutospacing="1"/>
      <w:ind w:firstLine="0"/>
      <w:jc w:val="left"/>
    </w:pPr>
  </w:style>
  <w:style w:type="paragraph" w:customStyle="1" w:styleId="formattexttopleveltext">
    <w:name w:val="formattext topleveltext"/>
    <w:basedOn w:val="a"/>
    <w:rsid w:val="00F503FD"/>
    <w:pPr>
      <w:spacing w:before="100" w:beforeAutospacing="1" w:after="100" w:afterAutospacing="1"/>
      <w:ind w:firstLine="0"/>
      <w:jc w:val="left"/>
    </w:pPr>
  </w:style>
  <w:style w:type="paragraph" w:styleId="a6">
    <w:name w:val="Balloon Text"/>
    <w:basedOn w:val="a"/>
    <w:link w:val="a7"/>
    <w:uiPriority w:val="99"/>
    <w:semiHidden/>
    <w:unhideWhenUsed/>
    <w:rsid w:val="00755435"/>
    <w:rPr>
      <w:rFonts w:ascii="Segoe UI" w:hAnsi="Segoe UI"/>
      <w:sz w:val="18"/>
      <w:szCs w:val="18"/>
      <w:lang w:val="x-none"/>
    </w:rPr>
  </w:style>
  <w:style w:type="character" w:customStyle="1" w:styleId="a7">
    <w:name w:val="Текст выноски Знак"/>
    <w:link w:val="a6"/>
    <w:uiPriority w:val="99"/>
    <w:semiHidden/>
    <w:rsid w:val="00755435"/>
    <w:rPr>
      <w:rFonts w:ascii="Segoe UI" w:hAnsi="Segoe UI" w:cs="Segoe UI"/>
      <w:sz w:val="18"/>
      <w:szCs w:val="18"/>
      <w:lang w:eastAsia="en-US"/>
    </w:rPr>
  </w:style>
  <w:style w:type="character" w:customStyle="1" w:styleId="10">
    <w:name w:val="Заголовок 1 Знак"/>
    <w:aliases w:val="!Части документа Знак"/>
    <w:link w:val="1"/>
    <w:rsid w:val="00B2762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2762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B2762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27625"/>
    <w:rPr>
      <w:rFonts w:ascii="Arial" w:eastAsia="Times New Roman" w:hAnsi="Arial"/>
      <w:b/>
      <w:bCs/>
      <w:sz w:val="26"/>
      <w:szCs w:val="28"/>
    </w:rPr>
  </w:style>
  <w:style w:type="character" w:styleId="HTML">
    <w:name w:val="HTML Variable"/>
    <w:aliases w:val="!Ссылки в документе"/>
    <w:rsid w:val="00B27625"/>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B27625"/>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B27625"/>
    <w:rPr>
      <w:rFonts w:ascii="Courier" w:eastAsia="Times New Roman" w:hAnsi="Courier"/>
      <w:sz w:val="22"/>
    </w:rPr>
  </w:style>
  <w:style w:type="paragraph" w:customStyle="1" w:styleId="Title">
    <w:name w:val="Title!Название НПА"/>
    <w:basedOn w:val="a"/>
    <w:rsid w:val="00B27625"/>
    <w:pPr>
      <w:spacing w:before="240" w:after="60"/>
      <w:jc w:val="center"/>
      <w:outlineLvl w:val="0"/>
    </w:pPr>
    <w:rPr>
      <w:rFonts w:cs="Arial"/>
      <w:b/>
      <w:bCs/>
      <w:kern w:val="28"/>
      <w:sz w:val="32"/>
      <w:szCs w:val="32"/>
    </w:rPr>
  </w:style>
  <w:style w:type="character" w:styleId="aa">
    <w:name w:val="Hyperlink"/>
    <w:rsid w:val="00B27625"/>
    <w:rPr>
      <w:color w:val="0000FF"/>
      <w:u w:val="none"/>
    </w:rPr>
  </w:style>
  <w:style w:type="paragraph" w:customStyle="1" w:styleId="Application">
    <w:name w:val="Application!Приложение"/>
    <w:rsid w:val="00B27625"/>
    <w:pPr>
      <w:spacing w:before="120" w:after="120"/>
      <w:jc w:val="right"/>
    </w:pPr>
    <w:rPr>
      <w:rFonts w:ascii="Arial" w:eastAsia="Times New Roman" w:hAnsi="Arial" w:cs="Arial"/>
      <w:b/>
      <w:bCs/>
      <w:kern w:val="28"/>
      <w:sz w:val="32"/>
      <w:szCs w:val="32"/>
    </w:rPr>
  </w:style>
  <w:style w:type="paragraph" w:customStyle="1" w:styleId="Table">
    <w:name w:val="Table!Таблица"/>
    <w:rsid w:val="00B27625"/>
    <w:rPr>
      <w:rFonts w:ascii="Arial" w:eastAsia="Times New Roman" w:hAnsi="Arial" w:cs="Arial"/>
      <w:bCs/>
      <w:kern w:val="28"/>
      <w:sz w:val="24"/>
      <w:szCs w:val="32"/>
    </w:rPr>
  </w:style>
  <w:style w:type="paragraph" w:customStyle="1" w:styleId="Table0">
    <w:name w:val="Table!"/>
    <w:next w:val="Table"/>
    <w:rsid w:val="00B27625"/>
    <w:pPr>
      <w:jc w:val="center"/>
    </w:pPr>
    <w:rPr>
      <w:rFonts w:ascii="Arial" w:eastAsia="Times New Roman" w:hAnsi="Arial" w:cs="Arial"/>
      <w:b/>
      <w:bCs/>
      <w:kern w:val="28"/>
      <w:sz w:val="24"/>
      <w:szCs w:val="32"/>
    </w:rPr>
  </w:style>
  <w:style w:type="character" w:styleId="ab">
    <w:name w:val="FollowedHyperlink"/>
    <w:uiPriority w:val="99"/>
    <w:semiHidden/>
    <w:unhideWhenUsed/>
    <w:rsid w:val="00251E67"/>
    <w:rPr>
      <w:color w:val="954F72"/>
      <w:u w:val="single"/>
    </w:rPr>
  </w:style>
  <w:style w:type="paragraph" w:styleId="ac">
    <w:name w:val="header"/>
    <w:basedOn w:val="a"/>
    <w:link w:val="ad"/>
    <w:uiPriority w:val="99"/>
    <w:unhideWhenUsed/>
    <w:rsid w:val="00DA7B41"/>
    <w:pPr>
      <w:tabs>
        <w:tab w:val="center" w:pos="4677"/>
        <w:tab w:val="right" w:pos="9355"/>
      </w:tabs>
    </w:pPr>
  </w:style>
  <w:style w:type="character" w:customStyle="1" w:styleId="ad">
    <w:name w:val="Верхний колонтитул Знак"/>
    <w:link w:val="ac"/>
    <w:uiPriority w:val="99"/>
    <w:rsid w:val="00DA7B41"/>
    <w:rPr>
      <w:rFonts w:ascii="Arial" w:eastAsia="Times New Roman" w:hAnsi="Arial"/>
      <w:sz w:val="24"/>
      <w:szCs w:val="24"/>
    </w:rPr>
  </w:style>
  <w:style w:type="paragraph" w:styleId="ae">
    <w:name w:val="footer"/>
    <w:basedOn w:val="a"/>
    <w:link w:val="af"/>
    <w:uiPriority w:val="99"/>
    <w:unhideWhenUsed/>
    <w:rsid w:val="00DA7B41"/>
    <w:pPr>
      <w:tabs>
        <w:tab w:val="center" w:pos="4677"/>
        <w:tab w:val="right" w:pos="9355"/>
      </w:tabs>
    </w:pPr>
  </w:style>
  <w:style w:type="character" w:customStyle="1" w:styleId="af">
    <w:name w:val="Нижний колонтитул Знак"/>
    <w:link w:val="ae"/>
    <w:uiPriority w:val="99"/>
    <w:rsid w:val="00DA7B41"/>
    <w:rPr>
      <w:rFonts w:ascii="Arial" w:eastAsia="Times New Roman" w:hAnsi="Arial"/>
      <w:sz w:val="24"/>
      <w:szCs w:val="24"/>
    </w:rPr>
  </w:style>
  <w:style w:type="paragraph" w:customStyle="1" w:styleId="ConsPlusNonformat">
    <w:name w:val="ConsPlusNonformat"/>
    <w:rsid w:val="007F4CA2"/>
    <w:pPr>
      <w:widowControl w:val="0"/>
      <w:autoSpaceDE w:val="0"/>
      <w:autoSpaceDN w:val="0"/>
      <w:adjustRightInd w:val="0"/>
    </w:pPr>
    <w:rPr>
      <w:rFonts w:ascii="Courier New" w:eastAsia="Times New Roman" w:hAnsi="Courier New" w:cs="Courier New"/>
    </w:rPr>
  </w:style>
  <w:style w:type="paragraph" w:customStyle="1" w:styleId="title0">
    <w:name w:val="title0"/>
    <w:basedOn w:val="a"/>
    <w:rsid w:val="006A4B95"/>
    <w:pPr>
      <w:spacing w:before="100" w:beforeAutospacing="1" w:after="100" w:afterAutospacing="1"/>
      <w:ind w:firstLine="0"/>
      <w:jc w:val="left"/>
    </w:pPr>
    <w:rPr>
      <w:rFonts w:ascii="Times New Roman" w:hAnsi="Times New Roman"/>
    </w:rPr>
  </w:style>
  <w:style w:type="paragraph" w:customStyle="1" w:styleId="s1">
    <w:name w:val="s_1"/>
    <w:basedOn w:val="a"/>
    <w:rsid w:val="00700157"/>
    <w:pPr>
      <w:spacing w:before="100" w:beforeAutospacing="1" w:after="100" w:afterAutospacing="1"/>
      <w:ind w:firstLine="0"/>
      <w:jc w:val="left"/>
    </w:pPr>
    <w:rPr>
      <w:rFonts w:ascii="Times New Roman" w:hAnsi="Times New Roman"/>
    </w:rPr>
  </w:style>
  <w:style w:type="paragraph" w:customStyle="1" w:styleId="s22">
    <w:name w:val="s_22"/>
    <w:basedOn w:val="a"/>
    <w:rsid w:val="00700157"/>
    <w:pPr>
      <w:spacing w:before="100" w:beforeAutospacing="1" w:after="100" w:afterAutospacing="1"/>
      <w:ind w:firstLine="0"/>
      <w:jc w:val="left"/>
    </w:pPr>
    <w:rPr>
      <w:rFonts w:ascii="Times New Roman" w:hAnsi="Times New Roman"/>
    </w:rPr>
  </w:style>
  <w:style w:type="paragraph" w:styleId="af0">
    <w:name w:val="No Spacing"/>
    <w:uiPriority w:val="1"/>
    <w:qFormat/>
    <w:rsid w:val="0078639C"/>
    <w:pPr>
      <w:ind w:firstLine="567"/>
      <w:jc w:val="both"/>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057001">
      <w:bodyDiv w:val="1"/>
      <w:marLeft w:val="0"/>
      <w:marRight w:val="0"/>
      <w:marTop w:val="0"/>
      <w:marBottom w:val="0"/>
      <w:divBdr>
        <w:top w:val="none" w:sz="0" w:space="0" w:color="auto"/>
        <w:left w:val="none" w:sz="0" w:space="0" w:color="auto"/>
        <w:bottom w:val="none" w:sz="0" w:space="0" w:color="auto"/>
        <w:right w:val="none" w:sz="0" w:space="0" w:color="auto"/>
      </w:divBdr>
      <w:divsChild>
        <w:div w:id="652828962">
          <w:marLeft w:val="0"/>
          <w:marRight w:val="0"/>
          <w:marTop w:val="0"/>
          <w:marBottom w:val="0"/>
          <w:divBdr>
            <w:top w:val="none" w:sz="0" w:space="0" w:color="auto"/>
            <w:left w:val="none" w:sz="0" w:space="0" w:color="auto"/>
            <w:bottom w:val="none" w:sz="0" w:space="0" w:color="auto"/>
            <w:right w:val="none" w:sz="0" w:space="0" w:color="auto"/>
          </w:divBdr>
          <w:divsChild>
            <w:div w:id="1754274805">
              <w:marLeft w:val="0"/>
              <w:marRight w:val="0"/>
              <w:marTop w:val="240"/>
              <w:marBottom w:val="240"/>
              <w:divBdr>
                <w:top w:val="none" w:sz="0" w:space="0" w:color="auto"/>
                <w:left w:val="none" w:sz="0" w:space="0" w:color="auto"/>
                <w:bottom w:val="none" w:sz="0" w:space="0" w:color="auto"/>
                <w:right w:val="none" w:sz="0" w:space="0" w:color="auto"/>
              </w:divBdr>
            </w:div>
          </w:divsChild>
        </w:div>
        <w:div w:id="1880162463">
          <w:marLeft w:val="0"/>
          <w:marRight w:val="0"/>
          <w:marTop w:val="0"/>
          <w:marBottom w:val="0"/>
          <w:divBdr>
            <w:top w:val="none" w:sz="0" w:space="0" w:color="auto"/>
            <w:left w:val="none" w:sz="0" w:space="0" w:color="auto"/>
            <w:bottom w:val="none" w:sz="0" w:space="0" w:color="auto"/>
            <w:right w:val="none" w:sz="0" w:space="0" w:color="auto"/>
          </w:divBdr>
        </w:div>
        <w:div w:id="1561211920">
          <w:marLeft w:val="0"/>
          <w:marRight w:val="0"/>
          <w:marTop w:val="0"/>
          <w:marBottom w:val="0"/>
          <w:divBdr>
            <w:top w:val="none" w:sz="0" w:space="0" w:color="auto"/>
            <w:left w:val="none" w:sz="0" w:space="0" w:color="auto"/>
            <w:bottom w:val="none" w:sz="0" w:space="0" w:color="auto"/>
            <w:right w:val="none" w:sz="0" w:space="0" w:color="auto"/>
          </w:divBdr>
          <w:divsChild>
            <w:div w:id="1335304103">
              <w:marLeft w:val="0"/>
              <w:marRight w:val="0"/>
              <w:marTop w:val="240"/>
              <w:marBottom w:val="240"/>
              <w:divBdr>
                <w:top w:val="none" w:sz="0" w:space="0" w:color="auto"/>
                <w:left w:val="none" w:sz="0" w:space="0" w:color="auto"/>
                <w:bottom w:val="none" w:sz="0" w:space="0" w:color="auto"/>
                <w:right w:val="none" w:sz="0" w:space="0" w:color="auto"/>
              </w:divBdr>
            </w:div>
          </w:divsChild>
        </w:div>
        <w:div w:id="159127199">
          <w:marLeft w:val="0"/>
          <w:marRight w:val="0"/>
          <w:marTop w:val="0"/>
          <w:marBottom w:val="0"/>
          <w:divBdr>
            <w:top w:val="none" w:sz="0" w:space="0" w:color="auto"/>
            <w:left w:val="none" w:sz="0" w:space="0" w:color="auto"/>
            <w:bottom w:val="none" w:sz="0" w:space="0" w:color="auto"/>
            <w:right w:val="none" w:sz="0" w:space="0" w:color="auto"/>
          </w:divBdr>
          <w:divsChild>
            <w:div w:id="1479494825">
              <w:marLeft w:val="0"/>
              <w:marRight w:val="0"/>
              <w:marTop w:val="240"/>
              <w:marBottom w:val="240"/>
              <w:divBdr>
                <w:top w:val="none" w:sz="0" w:space="0" w:color="auto"/>
                <w:left w:val="none" w:sz="0" w:space="0" w:color="auto"/>
                <w:bottom w:val="none" w:sz="0" w:space="0" w:color="auto"/>
                <w:right w:val="none" w:sz="0" w:space="0" w:color="auto"/>
              </w:divBdr>
            </w:div>
          </w:divsChild>
        </w:div>
        <w:div w:id="697900435">
          <w:marLeft w:val="0"/>
          <w:marRight w:val="0"/>
          <w:marTop w:val="0"/>
          <w:marBottom w:val="0"/>
          <w:divBdr>
            <w:top w:val="none" w:sz="0" w:space="0" w:color="auto"/>
            <w:left w:val="none" w:sz="0" w:space="0" w:color="auto"/>
            <w:bottom w:val="none" w:sz="0" w:space="0" w:color="auto"/>
            <w:right w:val="none" w:sz="0" w:space="0" w:color="auto"/>
          </w:divBdr>
          <w:divsChild>
            <w:div w:id="1390806114">
              <w:marLeft w:val="0"/>
              <w:marRight w:val="0"/>
              <w:marTop w:val="240"/>
              <w:marBottom w:val="240"/>
              <w:divBdr>
                <w:top w:val="none" w:sz="0" w:space="0" w:color="auto"/>
                <w:left w:val="none" w:sz="0" w:space="0" w:color="auto"/>
                <w:bottom w:val="none" w:sz="0" w:space="0" w:color="auto"/>
                <w:right w:val="none" w:sz="0" w:space="0" w:color="auto"/>
              </w:divBdr>
            </w:div>
          </w:divsChild>
        </w:div>
        <w:div w:id="533159987">
          <w:marLeft w:val="0"/>
          <w:marRight w:val="0"/>
          <w:marTop w:val="240"/>
          <w:marBottom w:val="240"/>
          <w:divBdr>
            <w:top w:val="none" w:sz="0" w:space="0" w:color="auto"/>
            <w:left w:val="none" w:sz="0" w:space="0" w:color="auto"/>
            <w:bottom w:val="none" w:sz="0" w:space="0" w:color="auto"/>
            <w:right w:val="none" w:sz="0" w:space="0" w:color="auto"/>
          </w:divBdr>
        </w:div>
        <w:div w:id="74522653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D10BF961-2D19-48EC-BB86-44A5519185A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nla-service.minjust.ru:8080/rnla-links/ws/content/act/D10BF961-2D19-48EC-BB86-44A5519185A0.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3%20(&#1089;&#1073;&#1086;&#1088;&#1082;&#1072;%202.3.1.2)\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98700-44D8-4796-9489-EADAF981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126</TotalTime>
  <Pages>15</Pages>
  <Words>4176</Words>
  <Characters>23804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27925</CharactersWithSpaces>
  <SharedDoc>false</SharedDoc>
  <HLinks>
    <vt:vector size="36" baseType="variant">
      <vt:variant>
        <vt:i4>1769504</vt:i4>
      </vt:variant>
      <vt:variant>
        <vt:i4>15</vt:i4>
      </vt:variant>
      <vt:variant>
        <vt:i4>0</vt:i4>
      </vt:variant>
      <vt:variant>
        <vt:i4>5</vt:i4>
      </vt:variant>
      <vt:variant>
        <vt:lpwstr/>
      </vt:variant>
      <vt:variant>
        <vt:lpwstr>sub_11</vt:lpwstr>
      </vt:variant>
      <vt:variant>
        <vt:i4>196686</vt:i4>
      </vt:variant>
      <vt:variant>
        <vt:i4>12</vt:i4>
      </vt:variant>
      <vt:variant>
        <vt:i4>0</vt:i4>
      </vt:variant>
      <vt:variant>
        <vt:i4>5</vt:i4>
      </vt:variant>
      <vt:variant>
        <vt:lpwstr>15d4560c-d530-4955-bf7e-f734337ae80b.html?rnd=1861162793</vt:lpwstr>
      </vt:variant>
      <vt:variant>
        <vt:lpwstr/>
      </vt:variant>
      <vt:variant>
        <vt:i4>7143546</vt:i4>
      </vt:variant>
      <vt:variant>
        <vt:i4>9</vt:i4>
      </vt:variant>
      <vt:variant>
        <vt:i4>0</vt:i4>
      </vt:variant>
      <vt:variant>
        <vt:i4>5</vt:i4>
      </vt:variant>
      <vt:variant>
        <vt:lpwstr>http://nla-service.minjust.ru:8080/rnla-links/ws/content/act/D10BF961-2D19-48EC-BB86-44A5519185A0.html</vt:lpwstr>
      </vt:variant>
      <vt:variant>
        <vt:lpwstr/>
      </vt:variant>
      <vt:variant>
        <vt:i4>1048640</vt:i4>
      </vt:variant>
      <vt:variant>
        <vt:i4>6</vt:i4>
      </vt:variant>
      <vt:variant>
        <vt:i4>0</vt:i4>
      </vt:variant>
      <vt:variant>
        <vt:i4>5</vt:i4>
      </vt:variant>
      <vt:variant>
        <vt:lpwstr>http://nla-service.minjust.ru:8080/rnla-links/ws/content/act/96e20c02-1b12-465a-b64c-24aa92270007.html?rnd=1538322747</vt:lpwstr>
      </vt:variant>
      <vt:variant>
        <vt:lpwstr/>
      </vt:variant>
      <vt:variant>
        <vt:i4>6750259</vt:i4>
      </vt:variant>
      <vt:variant>
        <vt:i4>3</vt:i4>
      </vt:variant>
      <vt:variant>
        <vt:i4>0</vt:i4>
      </vt:variant>
      <vt:variant>
        <vt:i4>5</vt:i4>
      </vt:variant>
      <vt:variant>
        <vt:lpwstr>garantf1://12038258.0/</vt:lpwstr>
      </vt:variant>
      <vt:variant>
        <vt:lpwstr/>
      </vt:variant>
      <vt:variant>
        <vt:i4>7143546</vt:i4>
      </vt:variant>
      <vt:variant>
        <vt:i4>0</vt:i4>
      </vt:variant>
      <vt:variant>
        <vt:i4>0</vt:i4>
      </vt:variant>
      <vt:variant>
        <vt:i4>5</vt:i4>
      </vt:variant>
      <vt:variant>
        <vt:lpwstr>http://nla-service.minjust.ru:8080/rnla-links/ws/content/act/D10BF961-2D19-48EC-BB86-44A5519185A0.html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station252</dc:creator>
  <cp:keywords/>
  <cp:lastModifiedBy>Марина</cp:lastModifiedBy>
  <cp:revision>39</cp:revision>
  <cp:lastPrinted>2025-02-27T05:30:00Z</cp:lastPrinted>
  <dcterms:created xsi:type="dcterms:W3CDTF">2025-02-24T07:04:00Z</dcterms:created>
  <dcterms:modified xsi:type="dcterms:W3CDTF">2025-02-27T05:30:00Z</dcterms:modified>
</cp:coreProperties>
</file>