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F" w:rsidRPr="00C9265F" w:rsidRDefault="00565023" w:rsidP="006A3FC1">
      <w:pPr>
        <w:pStyle w:val="20"/>
        <w:shd w:val="clear" w:color="auto" w:fill="auto"/>
        <w:spacing w:after="0"/>
        <w:ind w:right="-1"/>
        <w:rPr>
          <w:rStyle w:val="21"/>
          <w:b/>
          <w:bCs/>
          <w:sz w:val="36"/>
          <w:szCs w:val="36"/>
        </w:rPr>
      </w:pPr>
      <w:r w:rsidRPr="00C9265F">
        <w:rPr>
          <w:rStyle w:val="21"/>
          <w:b/>
          <w:bCs/>
          <w:sz w:val="36"/>
          <w:szCs w:val="36"/>
        </w:rPr>
        <w:t>АДМИНИСТРАЦИЯ</w:t>
      </w:r>
      <w:r w:rsidR="00D741CF" w:rsidRPr="00C9265F">
        <w:rPr>
          <w:rStyle w:val="21"/>
          <w:b/>
          <w:bCs/>
          <w:sz w:val="36"/>
          <w:szCs w:val="36"/>
        </w:rPr>
        <w:t xml:space="preserve"> </w:t>
      </w:r>
    </w:p>
    <w:p w:rsidR="00565023" w:rsidRPr="00C9265F" w:rsidRDefault="00565023" w:rsidP="006A3FC1">
      <w:pPr>
        <w:pStyle w:val="20"/>
        <w:shd w:val="clear" w:color="auto" w:fill="auto"/>
        <w:spacing w:after="0"/>
        <w:ind w:right="-1"/>
        <w:rPr>
          <w:rStyle w:val="21"/>
          <w:b/>
          <w:bCs/>
          <w:sz w:val="36"/>
          <w:szCs w:val="36"/>
        </w:rPr>
      </w:pPr>
      <w:r w:rsidRPr="00C9265F">
        <w:rPr>
          <w:rStyle w:val="21"/>
          <w:b/>
          <w:bCs/>
          <w:sz w:val="36"/>
          <w:szCs w:val="36"/>
        </w:rPr>
        <w:t>ПЕТРОВСК-ЗАБАЙКАЛЬСКОГО</w:t>
      </w:r>
    </w:p>
    <w:p w:rsidR="00565023" w:rsidRPr="00C9265F" w:rsidRDefault="00565023" w:rsidP="00565023">
      <w:pPr>
        <w:pStyle w:val="20"/>
        <w:shd w:val="clear" w:color="auto" w:fill="auto"/>
        <w:spacing w:after="0"/>
        <w:ind w:right="141"/>
        <w:rPr>
          <w:rStyle w:val="21"/>
          <w:b/>
          <w:bCs/>
          <w:sz w:val="36"/>
          <w:szCs w:val="36"/>
        </w:rPr>
      </w:pPr>
      <w:r w:rsidRPr="00C9265F">
        <w:rPr>
          <w:rStyle w:val="21"/>
          <w:b/>
          <w:bCs/>
          <w:sz w:val="36"/>
          <w:szCs w:val="36"/>
        </w:rPr>
        <w:t>МУНИЦИПАЛЬНОГО ОКРУГА</w:t>
      </w:r>
    </w:p>
    <w:p w:rsidR="00565023" w:rsidRPr="00565023" w:rsidRDefault="00565023" w:rsidP="00565023">
      <w:pPr>
        <w:pStyle w:val="20"/>
        <w:shd w:val="clear" w:color="auto" w:fill="auto"/>
        <w:spacing w:after="0"/>
        <w:ind w:right="141"/>
        <w:rPr>
          <w:sz w:val="40"/>
          <w:szCs w:val="40"/>
        </w:rPr>
      </w:pPr>
    </w:p>
    <w:p w:rsidR="002D0556" w:rsidRPr="00C9265F" w:rsidRDefault="00DE26EE" w:rsidP="00565023">
      <w:pPr>
        <w:pStyle w:val="10"/>
        <w:keepNext/>
        <w:keepLines/>
        <w:shd w:val="clear" w:color="auto" w:fill="auto"/>
        <w:spacing w:before="0" w:after="229" w:line="430" w:lineRule="exact"/>
        <w:ind w:right="640"/>
        <w:rPr>
          <w:rStyle w:val="11"/>
          <w:b/>
          <w:bCs/>
          <w:sz w:val="44"/>
          <w:szCs w:val="44"/>
        </w:rPr>
      </w:pPr>
      <w:bookmarkStart w:id="0" w:name="bookmark0"/>
      <w:r w:rsidRPr="00C9265F">
        <w:rPr>
          <w:rStyle w:val="11"/>
          <w:b/>
          <w:bCs/>
          <w:sz w:val="44"/>
          <w:szCs w:val="44"/>
        </w:rPr>
        <w:t>ПОСТАНОВЛЕНИЕ</w:t>
      </w:r>
      <w:bookmarkEnd w:id="0"/>
    </w:p>
    <w:p w:rsidR="002D0556" w:rsidRPr="00D801DE" w:rsidRDefault="00C9265F" w:rsidP="00C9265F">
      <w:pPr>
        <w:pStyle w:val="10"/>
        <w:keepNext/>
        <w:keepLines/>
        <w:shd w:val="clear" w:color="auto" w:fill="auto"/>
        <w:tabs>
          <w:tab w:val="left" w:pos="12604"/>
        </w:tabs>
        <w:spacing w:before="0" w:after="229" w:line="430" w:lineRule="exact"/>
        <w:ind w:right="-2"/>
        <w:jc w:val="left"/>
        <w:rPr>
          <w:sz w:val="28"/>
          <w:szCs w:val="28"/>
        </w:rPr>
      </w:pPr>
      <w:r>
        <w:rPr>
          <w:rStyle w:val="11"/>
          <w:bCs/>
          <w:sz w:val="28"/>
          <w:szCs w:val="28"/>
        </w:rPr>
        <w:t>01 апреля</w:t>
      </w:r>
      <w:r w:rsidR="00565023" w:rsidRPr="00D801DE">
        <w:rPr>
          <w:rStyle w:val="11"/>
          <w:bCs/>
          <w:sz w:val="28"/>
          <w:szCs w:val="28"/>
        </w:rPr>
        <w:t xml:space="preserve"> 2025 года</w:t>
      </w:r>
      <w:r w:rsidR="00FC072F" w:rsidRPr="00D801DE">
        <w:rPr>
          <w:rStyle w:val="11"/>
          <w:bCs/>
          <w:sz w:val="28"/>
          <w:szCs w:val="28"/>
        </w:rPr>
        <w:t xml:space="preserve">                             </w:t>
      </w:r>
      <w:r w:rsidR="006A3FC1">
        <w:rPr>
          <w:rStyle w:val="11"/>
          <w:bCs/>
          <w:sz w:val="28"/>
          <w:szCs w:val="28"/>
        </w:rPr>
        <w:t xml:space="preserve">                       </w:t>
      </w:r>
      <w:r>
        <w:rPr>
          <w:rStyle w:val="11"/>
          <w:bCs/>
          <w:sz w:val="28"/>
          <w:szCs w:val="28"/>
        </w:rPr>
        <w:t xml:space="preserve">                        </w:t>
      </w:r>
      <w:r w:rsidR="006A3FC1">
        <w:rPr>
          <w:rStyle w:val="11"/>
          <w:bCs/>
          <w:sz w:val="28"/>
          <w:szCs w:val="28"/>
        </w:rPr>
        <w:t xml:space="preserve">     </w:t>
      </w:r>
      <w:r>
        <w:rPr>
          <w:rStyle w:val="11"/>
          <w:bCs/>
          <w:sz w:val="28"/>
          <w:szCs w:val="28"/>
        </w:rPr>
        <w:t xml:space="preserve">            411</w:t>
      </w:r>
      <w:r w:rsidR="00FC072F" w:rsidRPr="00D801DE">
        <w:rPr>
          <w:rStyle w:val="11"/>
          <w:bCs/>
          <w:sz w:val="28"/>
          <w:szCs w:val="28"/>
        </w:rPr>
        <w:tab/>
        <w:t xml:space="preserve">№ </w:t>
      </w:r>
    </w:p>
    <w:p w:rsidR="002D0556" w:rsidRPr="00D801DE" w:rsidRDefault="00DE26EE" w:rsidP="00C9265F">
      <w:pPr>
        <w:pStyle w:val="4"/>
        <w:shd w:val="clear" w:color="auto" w:fill="auto"/>
        <w:spacing w:before="0" w:after="247" w:line="260" w:lineRule="exact"/>
        <w:ind w:right="-2" w:firstLine="0"/>
        <w:rPr>
          <w:rStyle w:val="12"/>
          <w:sz w:val="28"/>
          <w:szCs w:val="28"/>
        </w:rPr>
      </w:pPr>
      <w:r w:rsidRPr="00D801DE">
        <w:rPr>
          <w:rStyle w:val="12"/>
          <w:sz w:val="28"/>
          <w:szCs w:val="28"/>
        </w:rPr>
        <w:t>г. Петровск-Забайкальский</w:t>
      </w:r>
    </w:p>
    <w:p w:rsidR="002D0556" w:rsidRPr="00D801DE" w:rsidRDefault="00383944" w:rsidP="00C9265F">
      <w:pPr>
        <w:pStyle w:val="33"/>
        <w:keepNext/>
        <w:keepLines/>
        <w:shd w:val="clear" w:color="auto" w:fill="auto"/>
        <w:spacing w:before="0" w:after="476"/>
        <w:ind w:right="-2"/>
        <w:rPr>
          <w:rStyle w:val="12"/>
          <w:sz w:val="28"/>
          <w:szCs w:val="28"/>
        </w:rPr>
      </w:pPr>
      <w:bookmarkStart w:id="1" w:name="bookmark2"/>
      <w:r w:rsidRPr="00D801DE">
        <w:rPr>
          <w:rStyle w:val="34"/>
          <w:b/>
          <w:bCs/>
          <w:sz w:val="28"/>
          <w:szCs w:val="28"/>
        </w:rPr>
        <w:t xml:space="preserve">         </w:t>
      </w:r>
      <w:r w:rsidR="00BB48B9">
        <w:rPr>
          <w:rStyle w:val="34"/>
          <w:b/>
          <w:bCs/>
          <w:sz w:val="28"/>
          <w:szCs w:val="28"/>
        </w:rPr>
        <w:t xml:space="preserve">Об утверждении </w:t>
      </w:r>
      <w:r w:rsidR="00DE26EE" w:rsidRPr="00D801DE">
        <w:rPr>
          <w:rStyle w:val="34"/>
          <w:b/>
          <w:bCs/>
          <w:sz w:val="28"/>
          <w:szCs w:val="28"/>
        </w:rPr>
        <w:t>порядка</w:t>
      </w:r>
      <w:r w:rsidR="008C3BB7">
        <w:rPr>
          <w:rStyle w:val="34"/>
          <w:b/>
          <w:bCs/>
          <w:sz w:val="28"/>
          <w:szCs w:val="28"/>
        </w:rPr>
        <w:t xml:space="preserve"> разработки</w:t>
      </w:r>
      <w:r w:rsidR="00BB48B9">
        <w:rPr>
          <w:rStyle w:val="34"/>
          <w:b/>
          <w:bCs/>
          <w:sz w:val="28"/>
          <w:szCs w:val="28"/>
        </w:rPr>
        <w:t xml:space="preserve"> и формы</w:t>
      </w:r>
      <w:r w:rsidR="008C3BB7">
        <w:rPr>
          <w:rStyle w:val="34"/>
          <w:b/>
          <w:bCs/>
          <w:sz w:val="28"/>
          <w:szCs w:val="28"/>
        </w:rPr>
        <w:t xml:space="preserve"> </w:t>
      </w:r>
      <w:r w:rsidR="00DE26EE" w:rsidRPr="00D801DE">
        <w:rPr>
          <w:rStyle w:val="34"/>
          <w:b/>
          <w:bCs/>
          <w:sz w:val="28"/>
          <w:szCs w:val="28"/>
        </w:rPr>
        <w:t xml:space="preserve">среднесрочного финансового плана </w:t>
      </w:r>
      <w:bookmarkEnd w:id="1"/>
      <w:r w:rsidRPr="00D801DE">
        <w:rPr>
          <w:rStyle w:val="12"/>
          <w:sz w:val="28"/>
          <w:szCs w:val="28"/>
        </w:rPr>
        <w:t>Петровск-Забайкальского муниципал</w:t>
      </w:r>
      <w:r w:rsidR="00BB48B9">
        <w:rPr>
          <w:rStyle w:val="12"/>
          <w:sz w:val="28"/>
          <w:szCs w:val="28"/>
        </w:rPr>
        <w:t xml:space="preserve">ьного округа </w:t>
      </w:r>
    </w:p>
    <w:p w:rsidR="002D0556" w:rsidRPr="00C9265F" w:rsidRDefault="00DE26EE" w:rsidP="00C9265F">
      <w:pPr>
        <w:pStyle w:val="4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В соответствии со статьей 174 Бюджетного кодекса Рос</w:t>
      </w:r>
      <w:r w:rsidR="00BB48B9" w:rsidRPr="00C9265F">
        <w:rPr>
          <w:rStyle w:val="12"/>
          <w:sz w:val="24"/>
          <w:szCs w:val="24"/>
        </w:rPr>
        <w:t>сийской Федерации, Федеральным  законом от 06 октября 20</w:t>
      </w:r>
      <w:r w:rsidRPr="00C9265F">
        <w:rPr>
          <w:rStyle w:val="12"/>
          <w:sz w:val="24"/>
          <w:szCs w:val="24"/>
        </w:rPr>
        <w:t>03</w:t>
      </w:r>
      <w:r w:rsidR="00BB48B9" w:rsidRPr="00C9265F">
        <w:rPr>
          <w:rStyle w:val="12"/>
          <w:sz w:val="24"/>
          <w:szCs w:val="24"/>
        </w:rPr>
        <w:t xml:space="preserve"> года</w:t>
      </w:r>
      <w:r w:rsidRPr="00C9265F">
        <w:rPr>
          <w:rStyle w:val="12"/>
          <w:sz w:val="24"/>
          <w:szCs w:val="24"/>
        </w:rPr>
        <w:t xml:space="preserve"> №131-Ф3 «Об общих принципах организации местного самоуправления в Российской Федер</w:t>
      </w:r>
      <w:r w:rsidR="00BB48B9" w:rsidRPr="00C9265F">
        <w:rPr>
          <w:rStyle w:val="12"/>
          <w:sz w:val="24"/>
          <w:szCs w:val="24"/>
        </w:rPr>
        <w:t>ации»,  У</w:t>
      </w:r>
      <w:r w:rsidR="00FC072F" w:rsidRPr="00C9265F">
        <w:rPr>
          <w:rStyle w:val="12"/>
          <w:sz w:val="24"/>
          <w:szCs w:val="24"/>
        </w:rPr>
        <w:t>ставом Петровск-Забайкальского муниципаль</w:t>
      </w:r>
      <w:r w:rsidR="00383944" w:rsidRPr="00C9265F">
        <w:rPr>
          <w:rStyle w:val="12"/>
          <w:sz w:val="24"/>
          <w:szCs w:val="24"/>
        </w:rPr>
        <w:t>ного округа Забайкальского края</w:t>
      </w:r>
      <w:r w:rsidR="00BB48B9" w:rsidRPr="00C9265F">
        <w:rPr>
          <w:rStyle w:val="12"/>
          <w:sz w:val="24"/>
          <w:szCs w:val="24"/>
        </w:rPr>
        <w:t>, а</w:t>
      </w:r>
      <w:r w:rsidR="00FC072F" w:rsidRPr="00C9265F">
        <w:rPr>
          <w:rStyle w:val="12"/>
          <w:sz w:val="24"/>
          <w:szCs w:val="24"/>
        </w:rPr>
        <w:t>дминистрация Петровск-Забайкальского муници</w:t>
      </w:r>
      <w:r w:rsidR="00BB48B9" w:rsidRPr="00C9265F">
        <w:rPr>
          <w:rStyle w:val="12"/>
          <w:sz w:val="24"/>
          <w:szCs w:val="24"/>
        </w:rPr>
        <w:t>пального округа</w:t>
      </w:r>
      <w:r w:rsidR="00C9265F">
        <w:rPr>
          <w:rStyle w:val="12"/>
          <w:sz w:val="24"/>
          <w:szCs w:val="24"/>
        </w:rPr>
        <w:t>,</w:t>
      </w:r>
      <w:r w:rsidR="00BB48B9" w:rsidRPr="00C9265F">
        <w:rPr>
          <w:rStyle w:val="12"/>
          <w:sz w:val="24"/>
          <w:szCs w:val="24"/>
        </w:rPr>
        <w:t xml:space="preserve"> </w:t>
      </w:r>
      <w:r w:rsidRPr="00C9265F">
        <w:rPr>
          <w:rStyle w:val="3pt"/>
          <w:spacing w:val="0"/>
          <w:sz w:val="24"/>
          <w:szCs w:val="24"/>
        </w:rPr>
        <w:t>постановляет:</w:t>
      </w:r>
    </w:p>
    <w:p w:rsidR="002D0556" w:rsidRPr="00C9265F" w:rsidRDefault="00C9265F" w:rsidP="00C9265F">
      <w:pPr>
        <w:pStyle w:val="4"/>
        <w:shd w:val="clear" w:color="auto" w:fill="auto"/>
        <w:tabs>
          <w:tab w:val="left" w:pos="1722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1. </w:t>
      </w:r>
      <w:r w:rsidR="00DE26EE" w:rsidRPr="00C9265F">
        <w:rPr>
          <w:rStyle w:val="12"/>
          <w:sz w:val="24"/>
          <w:szCs w:val="24"/>
        </w:rPr>
        <w:t>Утвердить Порядок разработки среднесрочного финанс</w:t>
      </w:r>
      <w:r w:rsidR="00FC072F" w:rsidRPr="00C9265F">
        <w:rPr>
          <w:rStyle w:val="12"/>
          <w:sz w:val="24"/>
          <w:szCs w:val="24"/>
        </w:rPr>
        <w:t>ового плана Петровск-Забайкальского муниципал</w:t>
      </w:r>
      <w:r w:rsidR="00BB48B9" w:rsidRPr="00C9265F">
        <w:rPr>
          <w:rStyle w:val="12"/>
          <w:sz w:val="24"/>
          <w:szCs w:val="24"/>
        </w:rPr>
        <w:t xml:space="preserve">ьного округа </w:t>
      </w:r>
      <w:r w:rsidR="008C3BB7" w:rsidRPr="00C9265F">
        <w:rPr>
          <w:rStyle w:val="12"/>
          <w:sz w:val="24"/>
          <w:szCs w:val="24"/>
        </w:rPr>
        <w:t xml:space="preserve"> (п</w:t>
      </w:r>
      <w:r w:rsidR="00DE26EE" w:rsidRPr="00C9265F">
        <w:rPr>
          <w:rStyle w:val="12"/>
          <w:sz w:val="24"/>
          <w:szCs w:val="24"/>
        </w:rPr>
        <w:t>риложение № 1)</w:t>
      </w:r>
      <w:r w:rsidR="00BB48B9" w:rsidRPr="00C9265F">
        <w:rPr>
          <w:rStyle w:val="12"/>
          <w:sz w:val="24"/>
          <w:szCs w:val="24"/>
        </w:rPr>
        <w:t>.</w:t>
      </w:r>
    </w:p>
    <w:p w:rsidR="002D0556" w:rsidRPr="00C9265F" w:rsidRDefault="00C9265F" w:rsidP="00C9265F">
      <w:pPr>
        <w:pStyle w:val="4"/>
        <w:shd w:val="clear" w:color="auto" w:fill="auto"/>
        <w:tabs>
          <w:tab w:val="left" w:pos="206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2. </w:t>
      </w:r>
      <w:r w:rsidR="00DE26EE" w:rsidRPr="00C9265F">
        <w:rPr>
          <w:rStyle w:val="12"/>
          <w:sz w:val="24"/>
          <w:szCs w:val="24"/>
        </w:rPr>
        <w:t>Утвердить форму среднесрочного ф</w:t>
      </w:r>
      <w:r w:rsidR="00FC072F" w:rsidRPr="00C9265F">
        <w:rPr>
          <w:rStyle w:val="12"/>
          <w:sz w:val="24"/>
          <w:szCs w:val="24"/>
        </w:rPr>
        <w:t xml:space="preserve">инансового плана </w:t>
      </w:r>
      <w:r w:rsidR="00DE26EE" w:rsidRPr="00C9265F">
        <w:rPr>
          <w:rStyle w:val="12"/>
          <w:sz w:val="24"/>
          <w:szCs w:val="24"/>
        </w:rPr>
        <w:t xml:space="preserve"> </w:t>
      </w:r>
      <w:r w:rsidR="00FC072F" w:rsidRPr="00C9265F">
        <w:rPr>
          <w:rStyle w:val="12"/>
          <w:sz w:val="24"/>
          <w:szCs w:val="24"/>
        </w:rPr>
        <w:t>Петровск-Забайкальского муниципального окру</w:t>
      </w:r>
      <w:r w:rsidR="00BB48B9" w:rsidRPr="00C9265F">
        <w:rPr>
          <w:rStyle w:val="12"/>
          <w:sz w:val="24"/>
          <w:szCs w:val="24"/>
        </w:rPr>
        <w:t xml:space="preserve">га </w:t>
      </w:r>
      <w:r w:rsidR="008C3BB7" w:rsidRPr="00C9265F">
        <w:rPr>
          <w:rStyle w:val="12"/>
          <w:sz w:val="24"/>
          <w:szCs w:val="24"/>
        </w:rPr>
        <w:t>(п</w:t>
      </w:r>
      <w:bookmarkStart w:id="2" w:name="_GoBack"/>
      <w:bookmarkEnd w:id="2"/>
      <w:r w:rsidR="00DE26EE" w:rsidRPr="00C9265F">
        <w:rPr>
          <w:rStyle w:val="12"/>
          <w:sz w:val="24"/>
          <w:szCs w:val="24"/>
        </w:rPr>
        <w:t>риложение № 2)</w:t>
      </w:r>
      <w:r w:rsidR="00BB48B9" w:rsidRPr="00C9265F">
        <w:rPr>
          <w:rStyle w:val="12"/>
          <w:sz w:val="24"/>
          <w:szCs w:val="24"/>
        </w:rPr>
        <w:t>.</w:t>
      </w:r>
    </w:p>
    <w:p w:rsidR="002D0556" w:rsidRPr="00C9265F" w:rsidRDefault="00C9265F" w:rsidP="00C9265F">
      <w:pPr>
        <w:pStyle w:val="4"/>
        <w:shd w:val="clear" w:color="auto" w:fill="auto"/>
        <w:tabs>
          <w:tab w:val="left" w:pos="1862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3. </w:t>
      </w:r>
      <w:r w:rsidR="00DE26EE" w:rsidRPr="00C9265F">
        <w:rPr>
          <w:rStyle w:val="12"/>
          <w:sz w:val="24"/>
          <w:szCs w:val="24"/>
        </w:rPr>
        <w:t xml:space="preserve">Настоящее постановление опубликовать </w:t>
      </w:r>
      <w:r w:rsidR="00BB48B9" w:rsidRPr="00C9265F">
        <w:rPr>
          <w:rStyle w:val="12"/>
          <w:sz w:val="24"/>
          <w:szCs w:val="24"/>
        </w:rPr>
        <w:t xml:space="preserve"> в газете «Петровская новь».</w:t>
      </w:r>
    </w:p>
    <w:p w:rsidR="002D0556" w:rsidRPr="00C9265F" w:rsidRDefault="00C9265F" w:rsidP="00C9265F">
      <w:pPr>
        <w:pStyle w:val="4"/>
        <w:shd w:val="clear" w:color="auto" w:fill="auto"/>
        <w:tabs>
          <w:tab w:val="left" w:pos="1770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4. </w:t>
      </w:r>
      <w:r w:rsidR="00DE26EE" w:rsidRPr="00C9265F">
        <w:rPr>
          <w:rStyle w:val="12"/>
          <w:sz w:val="24"/>
          <w:szCs w:val="24"/>
        </w:rPr>
        <w:t>Настоящее постановление вступает в силу</w:t>
      </w:r>
      <w:r w:rsidR="00BB48B9" w:rsidRPr="00C9265F">
        <w:rPr>
          <w:rStyle w:val="12"/>
          <w:sz w:val="24"/>
          <w:szCs w:val="24"/>
        </w:rPr>
        <w:t xml:space="preserve"> на следующий день</w:t>
      </w:r>
      <w:r w:rsidR="00DE26EE" w:rsidRPr="00C9265F">
        <w:rPr>
          <w:rStyle w:val="12"/>
          <w:sz w:val="24"/>
          <w:szCs w:val="24"/>
        </w:rPr>
        <w:t xml:space="preserve"> после </w:t>
      </w:r>
      <w:r w:rsidR="00BB48B9" w:rsidRPr="00C9265F">
        <w:rPr>
          <w:rStyle w:val="12"/>
          <w:sz w:val="24"/>
          <w:szCs w:val="24"/>
        </w:rPr>
        <w:t xml:space="preserve">дня его </w:t>
      </w:r>
      <w:r w:rsidR="00DE26EE" w:rsidRPr="00C9265F">
        <w:rPr>
          <w:rStyle w:val="12"/>
          <w:sz w:val="24"/>
          <w:szCs w:val="24"/>
        </w:rPr>
        <w:t>официального опубликования.</w:t>
      </w:r>
    </w:p>
    <w:p w:rsidR="006A3FC1" w:rsidRPr="00C9265F" w:rsidRDefault="00C9265F" w:rsidP="00C9265F">
      <w:pPr>
        <w:pStyle w:val="4"/>
        <w:shd w:val="clear" w:color="auto" w:fill="auto"/>
        <w:tabs>
          <w:tab w:val="left" w:pos="1713"/>
        </w:tabs>
        <w:spacing w:before="0" w:after="0" w:line="240" w:lineRule="auto"/>
        <w:ind w:right="-2"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5. </w:t>
      </w:r>
      <w:r w:rsidR="00DE26EE" w:rsidRPr="00C9265F">
        <w:rPr>
          <w:rStyle w:val="12"/>
          <w:sz w:val="24"/>
          <w:szCs w:val="24"/>
        </w:rPr>
        <w:t>Контроль за исполнением настоящего постановлени</w:t>
      </w:r>
      <w:r w:rsidR="00383944" w:rsidRPr="00C9265F">
        <w:rPr>
          <w:rStyle w:val="12"/>
          <w:sz w:val="24"/>
          <w:szCs w:val="24"/>
        </w:rPr>
        <w:t>я возложить на Е.М.Штыкину</w:t>
      </w:r>
      <w:r w:rsidR="00DE26EE" w:rsidRPr="00C9265F">
        <w:rPr>
          <w:rStyle w:val="12"/>
          <w:sz w:val="24"/>
          <w:szCs w:val="24"/>
        </w:rPr>
        <w:t>, председателя Комитета по финансам</w:t>
      </w:r>
      <w:r w:rsidR="00383944" w:rsidRPr="00C9265F">
        <w:rPr>
          <w:rStyle w:val="12"/>
          <w:sz w:val="24"/>
          <w:szCs w:val="24"/>
        </w:rPr>
        <w:t xml:space="preserve"> а</w:t>
      </w:r>
      <w:r w:rsidR="00DE26EE" w:rsidRPr="00C9265F">
        <w:rPr>
          <w:rStyle w:val="12"/>
          <w:sz w:val="24"/>
          <w:szCs w:val="24"/>
        </w:rPr>
        <w:t xml:space="preserve">дминистрации </w:t>
      </w:r>
      <w:r w:rsidR="00383944" w:rsidRPr="00C9265F">
        <w:rPr>
          <w:rStyle w:val="12"/>
          <w:sz w:val="24"/>
          <w:szCs w:val="24"/>
        </w:rPr>
        <w:t>Петровск-Забайкальского муниципального округа Забайкальского края.</w:t>
      </w:r>
    </w:p>
    <w:p w:rsidR="006A3FC1" w:rsidRDefault="006A3FC1" w:rsidP="00C9265F">
      <w:pPr>
        <w:pStyle w:val="4"/>
        <w:shd w:val="clear" w:color="auto" w:fill="auto"/>
        <w:tabs>
          <w:tab w:val="left" w:pos="1713"/>
        </w:tabs>
        <w:spacing w:before="0" w:after="0" w:line="240" w:lineRule="auto"/>
        <w:ind w:right="-2" w:firstLine="709"/>
        <w:jc w:val="left"/>
        <w:rPr>
          <w:rStyle w:val="12"/>
          <w:sz w:val="24"/>
          <w:szCs w:val="24"/>
        </w:rPr>
      </w:pPr>
    </w:p>
    <w:p w:rsidR="00C9265F" w:rsidRDefault="00C9265F" w:rsidP="00C9265F">
      <w:pPr>
        <w:pStyle w:val="4"/>
        <w:shd w:val="clear" w:color="auto" w:fill="auto"/>
        <w:tabs>
          <w:tab w:val="left" w:pos="1713"/>
        </w:tabs>
        <w:spacing w:before="0" w:after="0" w:line="240" w:lineRule="auto"/>
        <w:ind w:right="-2" w:firstLine="709"/>
        <w:jc w:val="left"/>
        <w:rPr>
          <w:rStyle w:val="12"/>
          <w:sz w:val="24"/>
          <w:szCs w:val="24"/>
        </w:rPr>
      </w:pPr>
    </w:p>
    <w:p w:rsidR="00C9265F" w:rsidRDefault="00C9265F" w:rsidP="00C9265F">
      <w:pPr>
        <w:pStyle w:val="4"/>
        <w:shd w:val="clear" w:color="auto" w:fill="auto"/>
        <w:tabs>
          <w:tab w:val="left" w:pos="1713"/>
        </w:tabs>
        <w:spacing w:before="0" w:after="0" w:line="240" w:lineRule="auto"/>
        <w:ind w:right="-2" w:firstLine="709"/>
        <w:jc w:val="left"/>
        <w:rPr>
          <w:rStyle w:val="12"/>
          <w:sz w:val="24"/>
          <w:szCs w:val="24"/>
        </w:rPr>
      </w:pPr>
    </w:p>
    <w:p w:rsidR="00C9265F" w:rsidRPr="00C9265F" w:rsidRDefault="00C9265F" w:rsidP="00C9265F">
      <w:pPr>
        <w:pStyle w:val="4"/>
        <w:shd w:val="clear" w:color="auto" w:fill="auto"/>
        <w:tabs>
          <w:tab w:val="left" w:pos="1713"/>
        </w:tabs>
        <w:spacing w:before="0" w:after="0" w:line="240" w:lineRule="auto"/>
        <w:ind w:right="-2" w:firstLine="709"/>
        <w:jc w:val="left"/>
        <w:rPr>
          <w:rStyle w:val="12"/>
          <w:sz w:val="24"/>
          <w:szCs w:val="24"/>
        </w:rPr>
      </w:pPr>
    </w:p>
    <w:p w:rsidR="00383944" w:rsidRPr="00C9265F" w:rsidRDefault="00383944" w:rsidP="00C9265F">
      <w:pPr>
        <w:pStyle w:val="4"/>
        <w:shd w:val="clear" w:color="auto" w:fill="auto"/>
        <w:tabs>
          <w:tab w:val="left" w:pos="1713"/>
        </w:tabs>
        <w:spacing w:before="0" w:after="0" w:line="240" w:lineRule="auto"/>
        <w:ind w:right="-2" w:firstLine="0"/>
        <w:jc w:val="lef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Глава Петровск-Забайкальского  </w:t>
      </w:r>
    </w:p>
    <w:p w:rsidR="00383944" w:rsidRPr="00C9265F" w:rsidRDefault="00383944" w:rsidP="00C9265F">
      <w:pPr>
        <w:pStyle w:val="4"/>
        <w:shd w:val="clear" w:color="auto" w:fill="auto"/>
        <w:tabs>
          <w:tab w:val="left" w:pos="9387"/>
        </w:tabs>
        <w:spacing w:before="0" w:after="0" w:line="240" w:lineRule="auto"/>
        <w:ind w:right="-2" w:firstLine="0"/>
        <w:jc w:val="lef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муниципального округа   </w:t>
      </w:r>
      <w:r w:rsidR="00C9265F">
        <w:rPr>
          <w:rStyle w:val="12"/>
          <w:sz w:val="24"/>
          <w:szCs w:val="24"/>
        </w:rPr>
        <w:t xml:space="preserve">                                                            </w:t>
      </w:r>
      <w:r w:rsidRPr="00C9265F">
        <w:rPr>
          <w:rStyle w:val="12"/>
          <w:sz w:val="24"/>
          <w:szCs w:val="24"/>
        </w:rPr>
        <w:t xml:space="preserve">                             Н.В.Горюнов</w:t>
      </w:r>
    </w:p>
    <w:p w:rsidR="001E1A92" w:rsidRPr="00C9265F" w:rsidRDefault="00DE26EE" w:rsidP="00C9265F">
      <w:pPr>
        <w:pStyle w:val="4"/>
        <w:shd w:val="clear" w:color="auto" w:fill="auto"/>
        <w:spacing w:before="0" w:after="0" w:line="240" w:lineRule="auto"/>
        <w:ind w:right="-2" w:firstLine="0"/>
        <w:jc w:val="right"/>
        <w:rPr>
          <w:rStyle w:val="12"/>
          <w:sz w:val="24"/>
          <w:szCs w:val="24"/>
        </w:rPr>
      </w:pPr>
      <w:r w:rsidRPr="00C9265F">
        <w:rPr>
          <w:sz w:val="24"/>
          <w:szCs w:val="24"/>
        </w:rPr>
        <w:br w:type="page"/>
      </w:r>
      <w:r w:rsidR="00383944" w:rsidRPr="00C9265F">
        <w:rPr>
          <w:sz w:val="24"/>
          <w:szCs w:val="24"/>
        </w:rPr>
        <w:lastRenderedPageBreak/>
        <w:t xml:space="preserve"> </w:t>
      </w:r>
      <w:r w:rsidR="00D741CF" w:rsidRPr="00C9265F">
        <w:rPr>
          <w:rStyle w:val="12"/>
          <w:sz w:val="24"/>
          <w:szCs w:val="24"/>
        </w:rPr>
        <w:t xml:space="preserve">                  ПРИЛОЖЕНИЕ № 1</w:t>
      </w:r>
    </w:p>
    <w:p w:rsidR="001E1A92" w:rsidRPr="00C9265F" w:rsidRDefault="00D741CF" w:rsidP="00C9265F">
      <w:pPr>
        <w:pStyle w:val="4"/>
        <w:shd w:val="clear" w:color="auto" w:fill="auto"/>
        <w:spacing w:before="0" w:after="0" w:line="240" w:lineRule="auto"/>
        <w:ind w:right="2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 к постановлению а</w:t>
      </w:r>
      <w:r w:rsidR="00DE26EE" w:rsidRPr="00C9265F">
        <w:rPr>
          <w:rStyle w:val="12"/>
          <w:sz w:val="24"/>
          <w:szCs w:val="24"/>
        </w:rPr>
        <w:t>дминистрации</w:t>
      </w:r>
      <w:r w:rsidRPr="00C9265F">
        <w:rPr>
          <w:rStyle w:val="12"/>
          <w:sz w:val="24"/>
          <w:szCs w:val="24"/>
        </w:rPr>
        <w:t xml:space="preserve"> </w:t>
      </w:r>
    </w:p>
    <w:p w:rsidR="008462A8" w:rsidRPr="00C9265F" w:rsidRDefault="006A3FC1" w:rsidP="00C9265F">
      <w:pPr>
        <w:pStyle w:val="4"/>
        <w:shd w:val="clear" w:color="auto" w:fill="auto"/>
        <w:spacing w:before="0" w:after="0" w:line="240" w:lineRule="auto"/>
        <w:ind w:right="2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 </w:t>
      </w:r>
      <w:r w:rsidR="00D741CF" w:rsidRPr="00C9265F">
        <w:rPr>
          <w:rStyle w:val="12"/>
          <w:sz w:val="24"/>
          <w:szCs w:val="24"/>
        </w:rPr>
        <w:t>Петровск-Забайкальского</w:t>
      </w:r>
    </w:p>
    <w:p w:rsidR="008462A8" w:rsidRPr="00C9265F" w:rsidRDefault="008462A8" w:rsidP="00C9265F">
      <w:pPr>
        <w:pStyle w:val="4"/>
        <w:shd w:val="clear" w:color="auto" w:fill="auto"/>
        <w:spacing w:before="0" w:after="0" w:line="240" w:lineRule="auto"/>
        <w:ind w:right="2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         </w:t>
      </w:r>
      <w:r w:rsidR="00D741CF" w:rsidRPr="00C9265F">
        <w:rPr>
          <w:rStyle w:val="12"/>
          <w:sz w:val="24"/>
          <w:szCs w:val="24"/>
        </w:rPr>
        <w:t xml:space="preserve"> </w:t>
      </w:r>
      <w:r w:rsidR="001E1A92" w:rsidRPr="00C9265F">
        <w:rPr>
          <w:rStyle w:val="12"/>
          <w:sz w:val="24"/>
          <w:szCs w:val="24"/>
        </w:rPr>
        <w:t xml:space="preserve">                                                                  </w:t>
      </w:r>
      <w:r w:rsidR="00D741CF" w:rsidRPr="00C9265F">
        <w:rPr>
          <w:rStyle w:val="12"/>
          <w:sz w:val="24"/>
          <w:szCs w:val="24"/>
        </w:rPr>
        <w:t>муниципального</w:t>
      </w:r>
      <w:r w:rsidRPr="00C9265F">
        <w:rPr>
          <w:rStyle w:val="12"/>
          <w:sz w:val="24"/>
          <w:szCs w:val="24"/>
        </w:rPr>
        <w:t xml:space="preserve"> </w:t>
      </w:r>
      <w:r w:rsidR="00D741CF" w:rsidRPr="00C9265F">
        <w:rPr>
          <w:rStyle w:val="12"/>
          <w:sz w:val="24"/>
          <w:szCs w:val="24"/>
        </w:rPr>
        <w:t xml:space="preserve">округа </w:t>
      </w:r>
    </w:p>
    <w:p w:rsidR="002D0556" w:rsidRPr="00C9265F" w:rsidRDefault="006A3FC1" w:rsidP="00C9265F">
      <w:pPr>
        <w:pStyle w:val="4"/>
        <w:shd w:val="clear" w:color="auto" w:fill="auto"/>
        <w:spacing w:before="0" w:after="0" w:line="240" w:lineRule="auto"/>
        <w:ind w:right="2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                                          </w:t>
      </w:r>
      <w:r w:rsidR="00BB48B9" w:rsidRPr="00C9265F">
        <w:rPr>
          <w:rStyle w:val="12"/>
          <w:sz w:val="24"/>
          <w:szCs w:val="24"/>
        </w:rPr>
        <w:t xml:space="preserve">                   </w:t>
      </w:r>
      <w:r w:rsidRPr="00C9265F">
        <w:rPr>
          <w:rStyle w:val="12"/>
          <w:sz w:val="24"/>
          <w:szCs w:val="24"/>
        </w:rPr>
        <w:t xml:space="preserve"> </w:t>
      </w:r>
      <w:r w:rsidR="00D741CF" w:rsidRPr="00C9265F">
        <w:rPr>
          <w:rStyle w:val="12"/>
          <w:sz w:val="24"/>
          <w:szCs w:val="24"/>
        </w:rPr>
        <w:t xml:space="preserve"> от </w:t>
      </w:r>
      <w:r w:rsidR="00C9265F">
        <w:rPr>
          <w:rStyle w:val="12"/>
          <w:sz w:val="24"/>
          <w:szCs w:val="24"/>
        </w:rPr>
        <w:t>01.04.</w:t>
      </w:r>
      <w:r w:rsidR="008462A8" w:rsidRPr="00C9265F">
        <w:rPr>
          <w:rStyle w:val="165pt-1pt0"/>
          <w:i w:val="0"/>
          <w:spacing w:val="0"/>
          <w:sz w:val="24"/>
          <w:szCs w:val="24"/>
        </w:rPr>
        <w:t>2025 г</w:t>
      </w:r>
      <w:r w:rsidR="00DE26EE" w:rsidRPr="00C9265F">
        <w:rPr>
          <w:rStyle w:val="12"/>
          <w:sz w:val="24"/>
          <w:szCs w:val="24"/>
        </w:rPr>
        <w:t xml:space="preserve"> №</w:t>
      </w:r>
      <w:r w:rsidR="00C9265F">
        <w:rPr>
          <w:rStyle w:val="12"/>
          <w:sz w:val="24"/>
          <w:szCs w:val="24"/>
        </w:rPr>
        <w:t xml:space="preserve"> 411</w:t>
      </w:r>
    </w:p>
    <w:p w:rsidR="006A3FC1" w:rsidRPr="00C9265F" w:rsidRDefault="006A3FC1" w:rsidP="00C9265F">
      <w:pPr>
        <w:pStyle w:val="4"/>
        <w:shd w:val="clear" w:color="auto" w:fill="auto"/>
        <w:spacing w:before="0" w:after="0" w:line="240" w:lineRule="auto"/>
        <w:ind w:right="20" w:firstLine="709"/>
        <w:jc w:val="right"/>
        <w:rPr>
          <w:sz w:val="24"/>
          <w:szCs w:val="24"/>
        </w:rPr>
      </w:pPr>
    </w:p>
    <w:p w:rsidR="002D0556" w:rsidRPr="00C9265F" w:rsidRDefault="00DE26EE" w:rsidP="00C9265F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  <w:r w:rsidRPr="00C9265F">
        <w:rPr>
          <w:rStyle w:val="42"/>
          <w:b/>
          <w:bCs/>
          <w:sz w:val="24"/>
          <w:szCs w:val="24"/>
        </w:rPr>
        <w:t>ПОРЯДОК</w:t>
      </w:r>
    </w:p>
    <w:p w:rsidR="006A3FC1" w:rsidRPr="00C9265F" w:rsidRDefault="00DE26EE" w:rsidP="00C9265F">
      <w:pPr>
        <w:pStyle w:val="41"/>
        <w:shd w:val="clear" w:color="auto" w:fill="auto"/>
        <w:spacing w:line="240" w:lineRule="auto"/>
        <w:ind w:right="20"/>
        <w:rPr>
          <w:rStyle w:val="42"/>
          <w:b/>
          <w:bCs/>
          <w:sz w:val="24"/>
          <w:szCs w:val="24"/>
        </w:rPr>
      </w:pPr>
      <w:r w:rsidRPr="00C9265F">
        <w:rPr>
          <w:rStyle w:val="42"/>
          <w:b/>
          <w:bCs/>
          <w:sz w:val="24"/>
          <w:szCs w:val="24"/>
        </w:rPr>
        <w:t xml:space="preserve">разработки среднесрочного финансового плана </w:t>
      </w:r>
    </w:p>
    <w:p w:rsidR="006A3FC1" w:rsidRPr="00C9265F" w:rsidRDefault="00674AE4" w:rsidP="00C9265F">
      <w:pPr>
        <w:pStyle w:val="41"/>
        <w:shd w:val="clear" w:color="auto" w:fill="auto"/>
        <w:spacing w:line="240" w:lineRule="auto"/>
        <w:ind w:right="20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Петровск-Забайкальского муниципального округа </w:t>
      </w:r>
    </w:p>
    <w:p w:rsidR="002D0556" w:rsidRPr="00C9265F" w:rsidRDefault="002D0556" w:rsidP="00C9265F">
      <w:pPr>
        <w:pStyle w:val="41"/>
        <w:shd w:val="clear" w:color="auto" w:fill="auto"/>
        <w:spacing w:line="240" w:lineRule="auto"/>
        <w:ind w:right="20"/>
        <w:rPr>
          <w:rStyle w:val="12"/>
          <w:sz w:val="24"/>
          <w:szCs w:val="24"/>
        </w:rPr>
      </w:pPr>
    </w:p>
    <w:p w:rsidR="002D0556" w:rsidRPr="00C9265F" w:rsidRDefault="00DE26EE" w:rsidP="00C9265F">
      <w:pPr>
        <w:pStyle w:val="41"/>
        <w:shd w:val="clear" w:color="auto" w:fill="auto"/>
        <w:spacing w:line="240" w:lineRule="auto"/>
        <w:ind w:right="700" w:firstLine="709"/>
        <w:rPr>
          <w:sz w:val="24"/>
          <w:szCs w:val="24"/>
        </w:rPr>
      </w:pPr>
      <w:r w:rsidRPr="00C9265F">
        <w:rPr>
          <w:rStyle w:val="42"/>
          <w:b/>
          <w:bCs/>
          <w:sz w:val="24"/>
          <w:szCs w:val="24"/>
        </w:rPr>
        <w:t>I. Основные положения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Порядок разработки среднесрочного финансового плана </w:t>
      </w:r>
      <w:r w:rsidR="00674AE4" w:rsidRPr="00C9265F">
        <w:rPr>
          <w:rStyle w:val="12"/>
          <w:sz w:val="24"/>
          <w:szCs w:val="24"/>
        </w:rPr>
        <w:t>Петровск-Забайкальского муниципал</w:t>
      </w:r>
      <w:r w:rsidR="00BB48B9" w:rsidRPr="00C9265F">
        <w:rPr>
          <w:rStyle w:val="12"/>
          <w:sz w:val="24"/>
          <w:szCs w:val="24"/>
        </w:rPr>
        <w:t xml:space="preserve">ьного округа </w:t>
      </w:r>
      <w:r w:rsidR="00674AE4" w:rsidRPr="00C9265F">
        <w:rPr>
          <w:rStyle w:val="12"/>
          <w:sz w:val="24"/>
          <w:szCs w:val="24"/>
        </w:rPr>
        <w:t xml:space="preserve"> </w:t>
      </w:r>
      <w:r w:rsidRPr="00C9265F">
        <w:rPr>
          <w:rStyle w:val="12"/>
          <w:sz w:val="24"/>
          <w:szCs w:val="24"/>
        </w:rPr>
        <w:t>(далее - среднесрочный финансовый план) разработан в соответствии со статьей 174 Бюджетного кодекса Российской Федерации и определяет порядок организации работы при разработке среднесрочного финансового плана.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Под среднесрочным финансовым планом понимается документ, содержащий основные параме</w:t>
      </w:r>
      <w:r w:rsidR="00674AE4" w:rsidRPr="00C9265F">
        <w:rPr>
          <w:rStyle w:val="12"/>
          <w:sz w:val="24"/>
          <w:szCs w:val="24"/>
        </w:rPr>
        <w:t>тры бюджета Петровск-Забайкальского муниципал</w:t>
      </w:r>
      <w:r w:rsidR="00BB48B9" w:rsidRPr="00C9265F">
        <w:rPr>
          <w:rStyle w:val="12"/>
          <w:sz w:val="24"/>
          <w:szCs w:val="24"/>
        </w:rPr>
        <w:t>ьного округа</w:t>
      </w:r>
      <w:r w:rsidRPr="00C9265F">
        <w:rPr>
          <w:rStyle w:val="12"/>
          <w:sz w:val="24"/>
          <w:szCs w:val="24"/>
        </w:rPr>
        <w:t>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Разработка проекта среднесрочного фи</w:t>
      </w:r>
      <w:r w:rsidR="00BB48B9" w:rsidRPr="00C9265F">
        <w:rPr>
          <w:rStyle w:val="12"/>
          <w:sz w:val="24"/>
          <w:szCs w:val="24"/>
        </w:rPr>
        <w:t>нансового плана осуществляется К</w:t>
      </w:r>
      <w:r w:rsidRPr="00C9265F">
        <w:rPr>
          <w:rStyle w:val="12"/>
          <w:sz w:val="24"/>
          <w:szCs w:val="24"/>
        </w:rPr>
        <w:t>омитетом п</w:t>
      </w:r>
      <w:r w:rsidR="00674AE4" w:rsidRPr="00C9265F">
        <w:rPr>
          <w:rStyle w:val="12"/>
          <w:sz w:val="24"/>
          <w:szCs w:val="24"/>
        </w:rPr>
        <w:t>о финансам администрации Петровск-Забайкальского муниципального округа Забайкальского края</w:t>
      </w:r>
      <w:r w:rsidRPr="00C9265F">
        <w:rPr>
          <w:rStyle w:val="12"/>
          <w:sz w:val="24"/>
          <w:szCs w:val="24"/>
        </w:rPr>
        <w:t>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Проект среднесрочного финансового плана утверждается адм</w:t>
      </w:r>
      <w:r w:rsidR="00674AE4" w:rsidRPr="00C9265F">
        <w:rPr>
          <w:rStyle w:val="12"/>
          <w:sz w:val="24"/>
          <w:szCs w:val="24"/>
        </w:rPr>
        <w:t>инистрацией Петровск-Забайкальского муниципального о</w:t>
      </w:r>
      <w:r w:rsidR="00BB48B9" w:rsidRPr="00C9265F">
        <w:rPr>
          <w:rStyle w:val="12"/>
          <w:sz w:val="24"/>
          <w:szCs w:val="24"/>
        </w:rPr>
        <w:t>круга</w:t>
      </w:r>
      <w:r w:rsidRPr="00C9265F">
        <w:rPr>
          <w:rStyle w:val="12"/>
          <w:sz w:val="24"/>
          <w:szCs w:val="24"/>
        </w:rPr>
        <w:t xml:space="preserve"> и представляет</w:t>
      </w:r>
      <w:r w:rsidR="00674AE4" w:rsidRPr="00C9265F">
        <w:rPr>
          <w:rStyle w:val="12"/>
          <w:sz w:val="24"/>
          <w:szCs w:val="24"/>
        </w:rPr>
        <w:t>ся в Совет Петровск-Забайкальского муниципал</w:t>
      </w:r>
      <w:r w:rsidR="00BB48B9" w:rsidRPr="00C9265F">
        <w:rPr>
          <w:rStyle w:val="12"/>
          <w:sz w:val="24"/>
          <w:szCs w:val="24"/>
        </w:rPr>
        <w:t xml:space="preserve">ьного округа </w:t>
      </w:r>
      <w:r w:rsidRPr="00C9265F">
        <w:rPr>
          <w:rStyle w:val="12"/>
          <w:sz w:val="24"/>
          <w:szCs w:val="24"/>
        </w:rPr>
        <w:t xml:space="preserve"> одновременно с проектом бюджета.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Значения показателей среднесрочного финансового плана должны соответствовать основным показателям прое</w:t>
      </w:r>
      <w:r w:rsidR="00674AE4" w:rsidRPr="00C9265F">
        <w:rPr>
          <w:rStyle w:val="12"/>
          <w:sz w:val="24"/>
          <w:szCs w:val="24"/>
        </w:rPr>
        <w:t>кта бюджета Петровск-Забайкальского муниципал</w:t>
      </w:r>
      <w:r w:rsidR="00BB48B9" w:rsidRPr="00C9265F">
        <w:rPr>
          <w:rStyle w:val="12"/>
          <w:sz w:val="24"/>
          <w:szCs w:val="24"/>
        </w:rPr>
        <w:t>ьного округа</w:t>
      </w:r>
      <w:r w:rsidRPr="00C9265F">
        <w:rPr>
          <w:rStyle w:val="12"/>
          <w:sz w:val="24"/>
          <w:szCs w:val="24"/>
        </w:rPr>
        <w:t>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Утвержденный среднесрочный финансовый план должен содержать следующие параметры:</w:t>
      </w:r>
    </w:p>
    <w:p w:rsidR="002D0556" w:rsidRPr="00C9265F" w:rsidRDefault="001E1A92" w:rsidP="00C9265F">
      <w:pPr>
        <w:pStyle w:val="4"/>
        <w:shd w:val="clear" w:color="auto" w:fill="auto"/>
        <w:tabs>
          <w:tab w:val="left" w:pos="1426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а) </w:t>
      </w:r>
      <w:r w:rsidR="00DE26EE" w:rsidRPr="00C9265F">
        <w:rPr>
          <w:rStyle w:val="12"/>
          <w:sz w:val="24"/>
          <w:szCs w:val="24"/>
        </w:rPr>
        <w:t>прогнозируемый общий объем доходов</w:t>
      </w:r>
      <w:r w:rsidR="00BB48B9" w:rsidRPr="00C9265F">
        <w:rPr>
          <w:rStyle w:val="12"/>
          <w:sz w:val="24"/>
          <w:szCs w:val="24"/>
        </w:rPr>
        <w:t xml:space="preserve"> и расходов</w:t>
      </w:r>
      <w:r w:rsidR="00674AE4" w:rsidRPr="00C9265F">
        <w:rPr>
          <w:rStyle w:val="12"/>
          <w:sz w:val="24"/>
          <w:szCs w:val="24"/>
        </w:rPr>
        <w:t xml:space="preserve"> и бюджета Петровск-Забайкальского муниципал</w:t>
      </w:r>
      <w:r w:rsidR="00BB48B9" w:rsidRPr="00C9265F">
        <w:rPr>
          <w:rStyle w:val="12"/>
          <w:sz w:val="24"/>
          <w:szCs w:val="24"/>
        </w:rPr>
        <w:t>ьного округа</w:t>
      </w:r>
      <w:r w:rsidR="00DE26EE" w:rsidRPr="00C9265F">
        <w:rPr>
          <w:rStyle w:val="12"/>
          <w:sz w:val="24"/>
          <w:szCs w:val="24"/>
        </w:rPr>
        <w:t>;</w:t>
      </w:r>
    </w:p>
    <w:p w:rsidR="002D0556" w:rsidRPr="00C9265F" w:rsidRDefault="001E1A92" w:rsidP="00C9265F">
      <w:pPr>
        <w:pStyle w:val="4"/>
        <w:shd w:val="clear" w:color="auto" w:fill="auto"/>
        <w:tabs>
          <w:tab w:val="left" w:pos="1436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б) </w:t>
      </w:r>
      <w:r w:rsidR="00DE26EE" w:rsidRPr="00C9265F">
        <w:rPr>
          <w:rStyle w:val="12"/>
          <w:sz w:val="24"/>
          <w:szCs w:val="24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2D0556" w:rsidRPr="00C9265F" w:rsidRDefault="00BB48B9" w:rsidP="00C9265F">
      <w:pPr>
        <w:pStyle w:val="4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в</w:t>
      </w:r>
      <w:r w:rsidR="001E1A92" w:rsidRPr="00C9265F">
        <w:rPr>
          <w:rStyle w:val="12"/>
          <w:sz w:val="24"/>
          <w:szCs w:val="24"/>
        </w:rPr>
        <w:t xml:space="preserve">)  </w:t>
      </w:r>
      <w:r w:rsidR="00DE26EE" w:rsidRPr="00C9265F">
        <w:rPr>
          <w:rStyle w:val="12"/>
          <w:sz w:val="24"/>
          <w:szCs w:val="24"/>
        </w:rPr>
        <w:t>дефицит (профицит) бюджета;</w:t>
      </w:r>
    </w:p>
    <w:p w:rsidR="002D0556" w:rsidRPr="00C9265F" w:rsidRDefault="00BB48B9" w:rsidP="00C9265F">
      <w:pPr>
        <w:pStyle w:val="4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г</w:t>
      </w:r>
      <w:r w:rsidR="001E1A92" w:rsidRPr="00C9265F">
        <w:rPr>
          <w:rStyle w:val="12"/>
          <w:sz w:val="24"/>
          <w:szCs w:val="24"/>
        </w:rPr>
        <w:t>)</w:t>
      </w:r>
      <w:r w:rsidR="00DE26EE" w:rsidRPr="00C9265F">
        <w:rPr>
          <w:rStyle w:val="12"/>
          <w:sz w:val="24"/>
          <w:szCs w:val="24"/>
        </w:rPr>
        <w:t xml:space="preserve"> верхний предел муниципального долга по состоянию на 1 января года, следующего за очередным финансовым годом (очередным финансовым годом</w:t>
      </w:r>
      <w:r w:rsidR="006A3FC1" w:rsidRPr="00C9265F">
        <w:rPr>
          <w:sz w:val="24"/>
          <w:szCs w:val="24"/>
        </w:rPr>
        <w:t xml:space="preserve"> </w:t>
      </w:r>
      <w:r w:rsidR="00DE26EE" w:rsidRPr="00C9265F">
        <w:rPr>
          <w:rStyle w:val="12"/>
          <w:sz w:val="24"/>
          <w:szCs w:val="24"/>
        </w:rPr>
        <w:t>и каждым годом планового периода).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2D0556" w:rsidRPr="00C9265F" w:rsidRDefault="00DE26EE" w:rsidP="00C9265F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sz w:val="24"/>
          <w:szCs w:val="24"/>
        </w:rPr>
        <w:sectPr w:rsidR="002D0556" w:rsidRPr="00C9265F" w:rsidSect="00C9265F">
          <w:type w:val="continuous"/>
          <w:pgSz w:w="11907" w:h="16839" w:code="9"/>
          <w:pgMar w:top="1134" w:right="852" w:bottom="709" w:left="1701" w:header="0" w:footer="3" w:gutter="0"/>
          <w:cols w:space="720"/>
          <w:noEndnote/>
          <w:docGrid w:linePitch="360"/>
        </w:sectPr>
      </w:pPr>
      <w:r w:rsidRPr="00C9265F">
        <w:rPr>
          <w:rStyle w:val="12"/>
          <w:sz w:val="24"/>
          <w:szCs w:val="24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CF5F3F" w:rsidRPr="00C9265F" w:rsidRDefault="00674AE4" w:rsidP="00C9265F">
      <w:pPr>
        <w:pStyle w:val="4"/>
        <w:shd w:val="clear" w:color="auto" w:fill="auto"/>
        <w:spacing w:before="0" w:after="0" w:line="240" w:lineRule="auto"/>
        <w:ind w:right="4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lastRenderedPageBreak/>
        <w:t>ПРИЛОЖЕНИЕ № 2</w:t>
      </w:r>
    </w:p>
    <w:p w:rsidR="00C9265F" w:rsidRDefault="00674AE4" w:rsidP="00C9265F">
      <w:pPr>
        <w:pStyle w:val="4"/>
        <w:shd w:val="clear" w:color="auto" w:fill="auto"/>
        <w:spacing w:before="0" w:after="0" w:line="240" w:lineRule="auto"/>
        <w:ind w:right="4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 к постановлению а</w:t>
      </w:r>
      <w:r w:rsidR="00DE26EE" w:rsidRPr="00C9265F">
        <w:rPr>
          <w:rStyle w:val="12"/>
          <w:sz w:val="24"/>
          <w:szCs w:val="24"/>
        </w:rPr>
        <w:t xml:space="preserve">дминистрации </w:t>
      </w:r>
    </w:p>
    <w:p w:rsidR="00C9265F" w:rsidRDefault="00674AE4" w:rsidP="00C9265F">
      <w:pPr>
        <w:pStyle w:val="4"/>
        <w:shd w:val="clear" w:color="auto" w:fill="auto"/>
        <w:spacing w:before="0" w:after="0" w:line="240" w:lineRule="auto"/>
        <w:ind w:right="4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Петровск-Забайкальского </w:t>
      </w:r>
    </w:p>
    <w:p w:rsidR="00674AE4" w:rsidRPr="00C9265F" w:rsidRDefault="00674AE4" w:rsidP="00C9265F">
      <w:pPr>
        <w:pStyle w:val="4"/>
        <w:shd w:val="clear" w:color="auto" w:fill="auto"/>
        <w:spacing w:before="0" w:after="0" w:line="240" w:lineRule="auto"/>
        <w:ind w:right="40" w:firstLine="709"/>
        <w:jc w:val="right"/>
        <w:rPr>
          <w:rStyle w:val="12"/>
          <w:sz w:val="24"/>
          <w:szCs w:val="24"/>
        </w:rPr>
      </w:pPr>
      <w:r w:rsidRPr="00C9265F">
        <w:rPr>
          <w:rStyle w:val="12"/>
          <w:sz w:val="24"/>
          <w:szCs w:val="24"/>
        </w:rPr>
        <w:t>муниципал</w:t>
      </w:r>
      <w:r w:rsidR="00BB48B9" w:rsidRPr="00C9265F">
        <w:rPr>
          <w:rStyle w:val="12"/>
          <w:sz w:val="24"/>
          <w:szCs w:val="24"/>
        </w:rPr>
        <w:t xml:space="preserve">ьного округа </w:t>
      </w:r>
    </w:p>
    <w:p w:rsidR="002D0556" w:rsidRDefault="00674AE4" w:rsidP="00C9265F">
      <w:pPr>
        <w:pStyle w:val="4"/>
        <w:shd w:val="clear" w:color="auto" w:fill="auto"/>
        <w:spacing w:before="0" w:after="0" w:line="240" w:lineRule="auto"/>
        <w:ind w:right="40" w:firstLine="709"/>
        <w:jc w:val="right"/>
        <w:rPr>
          <w:rStyle w:val="85pt-1pt3"/>
          <w:b w:val="0"/>
          <w:i w:val="0"/>
          <w:spacing w:val="0"/>
          <w:sz w:val="24"/>
          <w:szCs w:val="24"/>
          <w:u w:val="none"/>
          <w:lang w:val="ru-RU"/>
        </w:rPr>
      </w:pPr>
      <w:r w:rsidRPr="00C9265F">
        <w:rPr>
          <w:rStyle w:val="12"/>
          <w:sz w:val="24"/>
          <w:szCs w:val="24"/>
        </w:rPr>
        <w:t xml:space="preserve">  от</w:t>
      </w:r>
      <w:r w:rsidR="00DE26EE" w:rsidRPr="00C9265F">
        <w:rPr>
          <w:rStyle w:val="12"/>
          <w:sz w:val="24"/>
          <w:szCs w:val="24"/>
        </w:rPr>
        <w:t xml:space="preserve"> </w:t>
      </w:r>
      <w:r w:rsidR="00C9265F" w:rsidRPr="00C9265F">
        <w:rPr>
          <w:rStyle w:val="85pt-1pt1"/>
          <w:b w:val="0"/>
          <w:i w:val="0"/>
          <w:spacing w:val="0"/>
          <w:sz w:val="24"/>
          <w:szCs w:val="24"/>
          <w:u w:val="none"/>
          <w:lang w:val="ru-RU"/>
        </w:rPr>
        <w:t>01.04</w:t>
      </w:r>
      <w:r w:rsidR="00C9265F">
        <w:rPr>
          <w:rStyle w:val="85pt-1pt1"/>
          <w:i w:val="0"/>
          <w:spacing w:val="0"/>
          <w:sz w:val="24"/>
          <w:szCs w:val="24"/>
          <w:u w:val="none"/>
          <w:lang w:val="ru-RU"/>
        </w:rPr>
        <w:t>.</w:t>
      </w:r>
      <w:r w:rsidR="00CF5F3F" w:rsidRPr="00C9265F">
        <w:rPr>
          <w:rStyle w:val="165pt-1pt0"/>
          <w:i w:val="0"/>
          <w:spacing w:val="0"/>
          <w:sz w:val="24"/>
          <w:szCs w:val="24"/>
        </w:rPr>
        <w:t>2025 г</w:t>
      </w:r>
      <w:r w:rsidR="00CF5F3F" w:rsidRPr="00C9265F">
        <w:rPr>
          <w:rStyle w:val="12"/>
          <w:sz w:val="24"/>
          <w:szCs w:val="24"/>
        </w:rPr>
        <w:t xml:space="preserve"> </w:t>
      </w:r>
      <w:r w:rsidR="00C9265F">
        <w:rPr>
          <w:rStyle w:val="85pt-1pt1"/>
          <w:spacing w:val="0"/>
          <w:sz w:val="24"/>
          <w:szCs w:val="24"/>
          <w:u w:val="none"/>
          <w:lang w:val="ru-RU"/>
        </w:rPr>
        <w:t>.</w:t>
      </w:r>
      <w:r w:rsidR="00DE26EE" w:rsidRPr="00C9265F">
        <w:rPr>
          <w:rStyle w:val="12"/>
          <w:sz w:val="24"/>
          <w:szCs w:val="24"/>
        </w:rPr>
        <w:t xml:space="preserve"> №</w:t>
      </w:r>
      <w:r w:rsidR="00C9265F">
        <w:rPr>
          <w:rStyle w:val="85pt-1pt3"/>
          <w:spacing w:val="0"/>
          <w:sz w:val="24"/>
          <w:szCs w:val="24"/>
          <w:u w:val="none"/>
          <w:lang w:val="ru-RU"/>
        </w:rPr>
        <w:t xml:space="preserve"> </w:t>
      </w:r>
      <w:r w:rsidR="00C9265F" w:rsidRPr="00C9265F">
        <w:rPr>
          <w:rStyle w:val="85pt-1pt3"/>
          <w:b w:val="0"/>
          <w:i w:val="0"/>
          <w:spacing w:val="0"/>
          <w:sz w:val="24"/>
          <w:szCs w:val="24"/>
          <w:u w:val="none"/>
          <w:lang w:val="ru-RU"/>
        </w:rPr>
        <w:t>411</w:t>
      </w:r>
    </w:p>
    <w:p w:rsidR="00C9265F" w:rsidRPr="00C9265F" w:rsidRDefault="00C9265F" w:rsidP="00C9265F">
      <w:pPr>
        <w:pStyle w:val="4"/>
        <w:shd w:val="clear" w:color="auto" w:fill="auto"/>
        <w:spacing w:before="0" w:after="0" w:line="240" w:lineRule="auto"/>
        <w:ind w:right="40" w:firstLine="709"/>
        <w:jc w:val="right"/>
        <w:rPr>
          <w:sz w:val="24"/>
          <w:szCs w:val="24"/>
        </w:rPr>
      </w:pPr>
    </w:p>
    <w:p w:rsidR="002D0556" w:rsidRPr="00C9265F" w:rsidRDefault="00DE26EE" w:rsidP="00C9265F">
      <w:pPr>
        <w:pStyle w:val="4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C9265F">
        <w:rPr>
          <w:rStyle w:val="12"/>
          <w:b/>
          <w:sz w:val="24"/>
          <w:szCs w:val="24"/>
        </w:rPr>
        <w:t>ФОРМА</w:t>
      </w:r>
    </w:p>
    <w:p w:rsidR="002D0556" w:rsidRPr="00C9265F" w:rsidRDefault="00DE26EE" w:rsidP="00C9265F">
      <w:pPr>
        <w:pStyle w:val="4"/>
        <w:shd w:val="clear" w:color="auto" w:fill="auto"/>
        <w:spacing w:before="0" w:after="0" w:line="240" w:lineRule="auto"/>
        <w:ind w:firstLine="0"/>
        <w:rPr>
          <w:rStyle w:val="12"/>
          <w:b/>
          <w:sz w:val="24"/>
          <w:szCs w:val="24"/>
        </w:rPr>
      </w:pPr>
      <w:r w:rsidRPr="00C9265F">
        <w:rPr>
          <w:rStyle w:val="12"/>
          <w:b/>
          <w:sz w:val="24"/>
          <w:szCs w:val="24"/>
        </w:rPr>
        <w:t xml:space="preserve">среднесрочного финансового плана муниципального района </w:t>
      </w:r>
      <w:r w:rsidR="00674AE4" w:rsidRPr="00C9265F">
        <w:rPr>
          <w:rStyle w:val="12"/>
          <w:b/>
          <w:sz w:val="24"/>
          <w:szCs w:val="24"/>
        </w:rPr>
        <w:t>Петровск-Забайкальского муниципал</w:t>
      </w:r>
      <w:r w:rsidR="00BB48B9" w:rsidRPr="00C9265F">
        <w:rPr>
          <w:rStyle w:val="12"/>
          <w:b/>
          <w:sz w:val="24"/>
          <w:szCs w:val="24"/>
        </w:rPr>
        <w:t xml:space="preserve">ьного округа </w:t>
      </w:r>
      <w:r w:rsidR="00674AE4" w:rsidRPr="00C9265F">
        <w:rPr>
          <w:rStyle w:val="12"/>
          <w:b/>
          <w:sz w:val="24"/>
          <w:szCs w:val="24"/>
        </w:rPr>
        <w:t xml:space="preserve"> </w:t>
      </w:r>
      <w:r w:rsidR="001250AA" w:rsidRPr="00C9265F">
        <w:rPr>
          <w:rStyle w:val="12"/>
          <w:b/>
          <w:sz w:val="24"/>
          <w:szCs w:val="24"/>
        </w:rPr>
        <w:t>на 2025 год</w:t>
      </w:r>
    </w:p>
    <w:p w:rsidR="00C9265F" w:rsidRPr="00C9265F" w:rsidRDefault="00C9265F" w:rsidP="00C9265F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674AE4" w:rsidRPr="00C9265F" w:rsidRDefault="00DE26EE" w:rsidP="00C9265F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25"/>
          <w:sz w:val="24"/>
          <w:szCs w:val="24"/>
        </w:rPr>
      </w:pPr>
      <w:r w:rsidRPr="00C9265F">
        <w:rPr>
          <w:rStyle w:val="12"/>
          <w:sz w:val="24"/>
          <w:szCs w:val="24"/>
        </w:rPr>
        <w:t xml:space="preserve">1. Прогноз основных параметров консолидированного бюджета </w:t>
      </w:r>
      <w:r w:rsidR="00674AE4" w:rsidRPr="00C9265F">
        <w:rPr>
          <w:rStyle w:val="12"/>
          <w:sz w:val="24"/>
          <w:szCs w:val="24"/>
        </w:rPr>
        <w:t>Петровск-Забайкальского муниципал</w:t>
      </w:r>
      <w:r w:rsidR="00BB48B9" w:rsidRPr="00C9265F">
        <w:rPr>
          <w:rStyle w:val="12"/>
          <w:sz w:val="24"/>
          <w:szCs w:val="24"/>
        </w:rPr>
        <w:t xml:space="preserve">ьного округа </w:t>
      </w:r>
    </w:p>
    <w:p w:rsidR="002D0556" w:rsidRPr="00C9265F" w:rsidRDefault="006A3FC1" w:rsidP="00C9265F">
      <w:pPr>
        <w:pStyle w:val="4"/>
        <w:shd w:val="clear" w:color="auto" w:fill="auto"/>
        <w:tabs>
          <w:tab w:val="left" w:leader="underscore" w:pos="7259"/>
        </w:tabs>
        <w:spacing w:before="0" w:after="0" w:line="240" w:lineRule="auto"/>
        <w:ind w:right="380" w:firstLine="709"/>
        <w:jc w:val="left"/>
        <w:rPr>
          <w:sz w:val="24"/>
          <w:szCs w:val="24"/>
        </w:rPr>
      </w:pPr>
      <w:r w:rsidRPr="00C9265F">
        <w:rPr>
          <w:rStyle w:val="25"/>
          <w:sz w:val="24"/>
          <w:szCs w:val="24"/>
        </w:rPr>
        <w:t xml:space="preserve">                                                                      </w:t>
      </w:r>
      <w:r w:rsidR="00DE26EE" w:rsidRPr="00C9265F">
        <w:rPr>
          <w:rStyle w:val="25"/>
          <w:sz w:val="24"/>
          <w:szCs w:val="24"/>
        </w:rPr>
        <w:t>тыс. рублей</w:t>
      </w:r>
    </w:p>
    <w:tbl>
      <w:tblPr>
        <w:tblOverlap w:val="never"/>
        <w:tblW w:w="8785" w:type="dxa"/>
        <w:tblInd w:w="2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914"/>
        <w:gridCol w:w="1795"/>
        <w:gridCol w:w="1709"/>
        <w:gridCol w:w="1685"/>
      </w:tblGrid>
      <w:tr w:rsidR="002D0556" w:rsidRPr="00C9265F" w:rsidTr="006A3FC1">
        <w:trPr>
          <w:trHeight w:hRule="exact" w:val="11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№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Наименование</w:t>
            </w:r>
          </w:p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показателя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очередной</w:t>
            </w:r>
          </w:p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финансовый</w:t>
            </w:r>
          </w:p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right="260" w:hanging="18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второй год планового периода</w:t>
            </w:r>
          </w:p>
        </w:tc>
      </w:tr>
      <w:tr w:rsidR="002D0556" w:rsidRPr="00C9265F" w:rsidTr="00C9265F">
        <w:trPr>
          <w:trHeight w:hRule="exact" w:val="709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 xml:space="preserve">Консолидированный бюджет </w:t>
            </w:r>
            <w:r w:rsidR="00674AE4" w:rsidRPr="00C9265F">
              <w:rPr>
                <w:rStyle w:val="12"/>
                <w:sz w:val="24"/>
                <w:szCs w:val="24"/>
              </w:rPr>
              <w:t xml:space="preserve"> Петровск-Забайкальского муниципал</w:t>
            </w:r>
            <w:r w:rsidR="00BB48B9" w:rsidRPr="00C9265F">
              <w:rPr>
                <w:rStyle w:val="12"/>
                <w:sz w:val="24"/>
                <w:szCs w:val="24"/>
              </w:rPr>
              <w:t xml:space="preserve">ьного округа </w:t>
            </w:r>
          </w:p>
        </w:tc>
      </w:tr>
      <w:tr w:rsidR="002D0556" w:rsidRPr="00C9265F" w:rsidTr="00C9265F">
        <w:trPr>
          <w:trHeight w:hRule="exact" w:val="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Доходы бюджета - 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4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1.1.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- налоговые доходы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6A3FC1">
        <w:trPr>
          <w:trHeight w:hRule="exact"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1.2.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- неналоговые доходы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6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1.3.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4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Расходы бюджета - 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Дефицит(профицит) бюджета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4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 %%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2D0556" w:rsidRPr="00C9265F" w:rsidRDefault="002D0556" w:rsidP="00C9265F">
      <w:pPr>
        <w:ind w:firstLine="709"/>
        <w:rPr>
          <w:rFonts w:ascii="Times New Roman" w:hAnsi="Times New Roman" w:cs="Times New Roman"/>
        </w:rPr>
      </w:pPr>
    </w:p>
    <w:p w:rsidR="002D0556" w:rsidRPr="00C9265F" w:rsidRDefault="00DE26EE" w:rsidP="00C9265F">
      <w:pPr>
        <w:pStyle w:val="a6"/>
        <w:framePr w:w="9043" w:wrap="notBeside" w:vAnchor="text" w:hAnchor="text" w:xAlign="center" w:y="1"/>
        <w:shd w:val="clear" w:color="auto" w:fill="auto"/>
        <w:tabs>
          <w:tab w:val="left" w:leader="underscore" w:pos="6806"/>
        </w:tabs>
        <w:spacing w:line="240" w:lineRule="auto"/>
        <w:ind w:firstLine="709"/>
        <w:rPr>
          <w:sz w:val="24"/>
          <w:szCs w:val="24"/>
        </w:rPr>
      </w:pPr>
      <w:r w:rsidRPr="00C9265F">
        <w:rPr>
          <w:rStyle w:val="a7"/>
          <w:sz w:val="24"/>
          <w:szCs w:val="24"/>
        </w:rPr>
        <w:t>2. Прогноз основных параметров</w:t>
      </w:r>
      <w:r w:rsidR="00674AE4" w:rsidRPr="00C9265F">
        <w:rPr>
          <w:rStyle w:val="a7"/>
          <w:sz w:val="24"/>
          <w:szCs w:val="24"/>
        </w:rPr>
        <w:t xml:space="preserve"> </w:t>
      </w:r>
      <w:r w:rsidR="00674AE4" w:rsidRPr="00C9265F">
        <w:rPr>
          <w:rStyle w:val="12"/>
          <w:sz w:val="24"/>
          <w:szCs w:val="24"/>
        </w:rPr>
        <w:t>Петровск-Забайкальского муниципал</w:t>
      </w:r>
      <w:r w:rsidR="00BB48B9" w:rsidRPr="00C9265F">
        <w:rPr>
          <w:rStyle w:val="12"/>
          <w:sz w:val="24"/>
          <w:szCs w:val="24"/>
        </w:rPr>
        <w:t xml:space="preserve">ьного округа </w:t>
      </w:r>
      <w:r w:rsidRPr="00C9265F">
        <w:rPr>
          <w:rStyle w:val="a7"/>
          <w:sz w:val="24"/>
          <w:szCs w:val="24"/>
        </w:rPr>
        <w:tab/>
      </w:r>
      <w:r w:rsidRPr="00C9265F">
        <w:rPr>
          <w:rStyle w:val="a8"/>
          <w:sz w:val="24"/>
          <w:szCs w:val="24"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04"/>
        <w:gridCol w:w="1776"/>
        <w:gridCol w:w="1685"/>
        <w:gridCol w:w="1963"/>
      </w:tblGrid>
      <w:tr w:rsidR="002D0556" w:rsidRPr="00C9265F">
        <w:trPr>
          <w:trHeight w:hRule="exact" w:val="11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№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Наименование</w:t>
            </w:r>
          </w:p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показателя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очередной финансовый год (п)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первый год планового периода (п+1)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второй год планового периода(п+2)</w:t>
            </w:r>
          </w:p>
        </w:tc>
      </w:tr>
      <w:tr w:rsidR="002D0556" w:rsidRPr="00C9265F">
        <w:trPr>
          <w:trHeight w:hRule="exact" w:val="490"/>
          <w:jc w:val="center"/>
        </w:trPr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 xml:space="preserve">Бюджет </w:t>
            </w:r>
            <w:r w:rsidR="00674AE4" w:rsidRPr="00C9265F">
              <w:rPr>
                <w:rStyle w:val="12"/>
                <w:sz w:val="24"/>
                <w:szCs w:val="24"/>
              </w:rPr>
              <w:t xml:space="preserve"> Петровск-Забайкальского муниципал</w:t>
            </w:r>
            <w:r w:rsidR="00BB48B9" w:rsidRPr="00C9265F">
              <w:rPr>
                <w:rStyle w:val="12"/>
                <w:sz w:val="24"/>
                <w:szCs w:val="24"/>
              </w:rPr>
              <w:t xml:space="preserve">ьного округа </w:t>
            </w:r>
          </w:p>
        </w:tc>
      </w:tr>
      <w:tr w:rsidR="002D0556" w:rsidRPr="00C9265F">
        <w:trPr>
          <w:trHeight w:hRule="exact" w:val="5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9265F">
              <w:rPr>
                <w:rStyle w:val="CenturyGothic12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C9265F">
              <w:rPr>
                <w:rStyle w:val="Verdana12pt"/>
                <w:rFonts w:ascii="Times New Roman" w:hAnsi="Times New Roman" w:cs="Times New Roman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4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Доходы бюджета 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4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4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4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2D0556" w:rsidRPr="00C9265F" w:rsidRDefault="002D0556" w:rsidP="00C9265F">
      <w:pPr>
        <w:ind w:firstLine="709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09"/>
        <w:gridCol w:w="1771"/>
        <w:gridCol w:w="1685"/>
        <w:gridCol w:w="1973"/>
      </w:tblGrid>
      <w:tr w:rsidR="002D0556" w:rsidRPr="00C9265F"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всего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 том числе: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1.1.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- налоговые доходы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4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1.2.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- неналоговые доходы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6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1.3.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Расходы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8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 %%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 w:rsidTr="00C9265F">
        <w:trPr>
          <w:trHeight w:hRule="exact" w:val="27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53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2D0556" w:rsidRPr="00C9265F" w:rsidRDefault="002D0556" w:rsidP="00C9265F">
      <w:pPr>
        <w:ind w:firstLine="709"/>
        <w:rPr>
          <w:rFonts w:ascii="Times New Roman" w:hAnsi="Times New Roman" w:cs="Times New Roman"/>
        </w:rPr>
      </w:pPr>
    </w:p>
    <w:p w:rsidR="002D0556" w:rsidRPr="00C9265F" w:rsidRDefault="00DE26EE" w:rsidP="00C9265F">
      <w:pPr>
        <w:pStyle w:val="4"/>
        <w:numPr>
          <w:ilvl w:val="0"/>
          <w:numId w:val="3"/>
        </w:numPr>
        <w:shd w:val="clear" w:color="auto" w:fill="auto"/>
        <w:tabs>
          <w:tab w:val="left" w:pos="142"/>
          <w:tab w:val="left" w:pos="993"/>
          <w:tab w:val="left" w:pos="9356"/>
        </w:tabs>
        <w:spacing w:before="0" w:after="0" w:line="240" w:lineRule="auto"/>
        <w:ind w:right="9" w:firstLine="709"/>
        <w:jc w:val="both"/>
        <w:rPr>
          <w:sz w:val="24"/>
          <w:szCs w:val="24"/>
        </w:rPr>
      </w:pPr>
      <w:r w:rsidRPr="00C9265F">
        <w:rPr>
          <w:rStyle w:val="12"/>
          <w:sz w:val="24"/>
          <w:szCs w:val="24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</w:t>
      </w:r>
    </w:p>
    <w:p w:rsidR="002D0556" w:rsidRPr="00C9265F" w:rsidRDefault="006A3FC1" w:rsidP="00C9265F">
      <w:pPr>
        <w:pStyle w:val="a6"/>
        <w:framePr w:w="9091" w:wrap="notBeside" w:vAnchor="text" w:hAnchor="text" w:xAlign="center" w:y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265F">
        <w:rPr>
          <w:rStyle w:val="a8"/>
          <w:sz w:val="24"/>
          <w:szCs w:val="24"/>
        </w:rPr>
        <w:t xml:space="preserve">                                                                                                                    </w:t>
      </w:r>
      <w:r w:rsidR="00DE26EE" w:rsidRPr="00C9265F">
        <w:rPr>
          <w:rStyle w:val="a8"/>
          <w:sz w:val="24"/>
          <w:szCs w:val="24"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994"/>
        <w:gridCol w:w="1085"/>
        <w:gridCol w:w="946"/>
        <w:gridCol w:w="1138"/>
        <w:gridCol w:w="1238"/>
        <w:gridCol w:w="922"/>
        <w:gridCol w:w="1061"/>
      </w:tblGrid>
      <w:tr w:rsidR="002D0556" w:rsidRPr="00C9265F">
        <w:trPr>
          <w:trHeight w:hRule="exact" w:val="66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Наименован</w:t>
            </w:r>
            <w:r w:rsidR="005926B1" w:rsidRPr="00C9265F">
              <w:rPr>
                <w:rStyle w:val="35"/>
                <w:sz w:val="24"/>
                <w:szCs w:val="24"/>
              </w:rPr>
              <w:t>ие</w:t>
            </w:r>
          </w:p>
          <w:p w:rsidR="002D0556" w:rsidRPr="00C9265F" w:rsidRDefault="002D0556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Раздел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hanging="18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Подраздел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Целевая</w:t>
            </w:r>
          </w:p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статья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hanging="65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Вид</w:t>
            </w:r>
          </w:p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hanging="65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расходо</w:t>
            </w:r>
            <w:r w:rsidR="005926B1" w:rsidRPr="00C9265F">
              <w:rPr>
                <w:rStyle w:val="35"/>
                <w:sz w:val="24"/>
                <w:szCs w:val="24"/>
              </w:rPr>
              <w:t>в</w:t>
            </w:r>
          </w:p>
          <w:p w:rsidR="002D0556" w:rsidRPr="00C9265F" w:rsidRDefault="002D0556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Плановый</w:t>
            </w:r>
          </w:p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период</w:t>
            </w:r>
          </w:p>
        </w:tc>
      </w:tr>
      <w:tr w:rsidR="002D0556" w:rsidRPr="00C9265F">
        <w:trPr>
          <w:trHeight w:hRule="exact" w:val="65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1-й</w:t>
            </w:r>
          </w:p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2-й год</w:t>
            </w:r>
          </w:p>
        </w:tc>
      </w:tr>
      <w:tr w:rsidR="002D0556" w:rsidRPr="00C9265F"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7</w:t>
            </w:r>
          </w:p>
        </w:tc>
      </w:tr>
      <w:tr w:rsidR="002D0556" w:rsidRPr="00C9265F">
        <w:trPr>
          <w:trHeight w:hRule="exact" w:val="64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Всего</w:t>
            </w:r>
          </w:p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3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DE26EE" w:rsidP="00C9265F">
            <w:pPr>
              <w:pStyle w:val="4"/>
              <w:framePr w:w="909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9265F">
              <w:rPr>
                <w:rStyle w:val="35"/>
                <w:sz w:val="24"/>
                <w:szCs w:val="24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D0556" w:rsidRPr="00C9265F">
        <w:trPr>
          <w:trHeight w:hRule="exact" w:val="3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56" w:rsidRPr="00C9265F" w:rsidRDefault="002D0556" w:rsidP="00C9265F">
            <w:pPr>
              <w:framePr w:w="9091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2D0556" w:rsidRPr="00C9265F" w:rsidRDefault="002D0556" w:rsidP="00C9265F">
      <w:pPr>
        <w:ind w:firstLine="709"/>
        <w:rPr>
          <w:rFonts w:ascii="Times New Roman" w:hAnsi="Times New Roman" w:cs="Times New Roman"/>
        </w:rPr>
      </w:pPr>
    </w:p>
    <w:sectPr w:rsidR="002D0556" w:rsidRPr="00C9265F" w:rsidSect="00C9265F">
      <w:pgSz w:w="11909" w:h="16838"/>
      <w:pgMar w:top="1134" w:right="852" w:bottom="115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2C" w:rsidRDefault="00956E2C">
      <w:r>
        <w:separator/>
      </w:r>
    </w:p>
  </w:endnote>
  <w:endnote w:type="continuationSeparator" w:id="1">
    <w:p w:rsidR="00956E2C" w:rsidRDefault="0095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2C" w:rsidRDefault="00956E2C"/>
  </w:footnote>
  <w:footnote w:type="continuationSeparator" w:id="1">
    <w:p w:rsidR="00956E2C" w:rsidRDefault="00956E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5198"/>
    <w:multiLevelType w:val="multilevel"/>
    <w:tmpl w:val="D2C0A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72FA6"/>
    <w:multiLevelType w:val="multilevel"/>
    <w:tmpl w:val="85F8D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CD11AC"/>
    <w:multiLevelType w:val="multilevel"/>
    <w:tmpl w:val="400676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D0556"/>
    <w:rsid w:val="000A4C27"/>
    <w:rsid w:val="001250AA"/>
    <w:rsid w:val="001E1A92"/>
    <w:rsid w:val="002D0556"/>
    <w:rsid w:val="00383944"/>
    <w:rsid w:val="003D2A0E"/>
    <w:rsid w:val="004E2288"/>
    <w:rsid w:val="004E29DA"/>
    <w:rsid w:val="00565023"/>
    <w:rsid w:val="005926B1"/>
    <w:rsid w:val="006644F9"/>
    <w:rsid w:val="00674AE4"/>
    <w:rsid w:val="006A3FC1"/>
    <w:rsid w:val="00771BAF"/>
    <w:rsid w:val="00771DB2"/>
    <w:rsid w:val="007F4D1F"/>
    <w:rsid w:val="00800D5B"/>
    <w:rsid w:val="008462A8"/>
    <w:rsid w:val="00894F3C"/>
    <w:rsid w:val="008C3BB7"/>
    <w:rsid w:val="00956E2C"/>
    <w:rsid w:val="009A60E0"/>
    <w:rsid w:val="00A11D10"/>
    <w:rsid w:val="00BB48B9"/>
    <w:rsid w:val="00BC0947"/>
    <w:rsid w:val="00C9265F"/>
    <w:rsid w:val="00CA2E17"/>
    <w:rsid w:val="00CF5F3F"/>
    <w:rsid w:val="00D741CF"/>
    <w:rsid w:val="00D801DE"/>
    <w:rsid w:val="00DE26EE"/>
    <w:rsid w:val="00EA2869"/>
    <w:rsid w:val="00ED5F00"/>
    <w:rsid w:val="00F51B81"/>
    <w:rsid w:val="00FC072F"/>
    <w:rsid w:val="00FE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A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A0E"/>
    <w:rPr>
      <w:color w:val="0066CC"/>
      <w:u w:val="single"/>
    </w:rPr>
  </w:style>
  <w:style w:type="character" w:customStyle="1" w:styleId="Exact">
    <w:name w:val="Основной текст Exact"/>
    <w:basedOn w:val="a0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Exact0">
    <w:name w:val="Основной текст Exact"/>
    <w:basedOn w:val="a4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Основной текст (2)"/>
    <w:basedOn w:val="2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">
    <w:name w:val="Заголовок №1_"/>
    <w:basedOn w:val="a0"/>
    <w:link w:val="10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11">
    <w:name w:val="Заголовок №1"/>
    <w:basedOn w:val="1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22">
    <w:name w:val="Заголовок №2_"/>
    <w:basedOn w:val="a0"/>
    <w:link w:val="23"/>
    <w:rsid w:val="003D2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24">
    <w:name w:val="Заголовок №2"/>
    <w:basedOn w:val="22"/>
    <w:rsid w:val="003D2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/>
    </w:rPr>
  </w:style>
  <w:style w:type="character" w:customStyle="1" w:styleId="3">
    <w:name w:val="Основной текст (3)_"/>
    <w:basedOn w:val="a0"/>
    <w:link w:val="30"/>
    <w:rsid w:val="003D2A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Основной текст (3)"/>
    <w:basedOn w:val="3"/>
    <w:rsid w:val="003D2A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4">
    <w:name w:val="Основной текст_"/>
    <w:basedOn w:val="a0"/>
    <w:link w:val="4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Заголовок №3_"/>
    <w:basedOn w:val="a0"/>
    <w:link w:val="33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Полужирный;Интервал 3 pt"/>
    <w:basedOn w:val="a4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65pt-1pt">
    <w:name w:val="Основной текст + 16;5 pt;Курсив;Интервал -1 pt"/>
    <w:basedOn w:val="a4"/>
    <w:rsid w:val="003D2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single"/>
      <w:lang w:val="ru-RU"/>
    </w:rPr>
  </w:style>
  <w:style w:type="character" w:customStyle="1" w:styleId="85pt-1pt">
    <w:name w:val="Основной текст + 8;5 pt;Полужирный;Курсив;Интервал -1 pt"/>
    <w:basedOn w:val="a4"/>
    <w:rsid w:val="003D2A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/>
    </w:rPr>
  </w:style>
  <w:style w:type="character" w:customStyle="1" w:styleId="85pt-1pt0">
    <w:name w:val="Основной текст + 8;5 pt;Полужирный;Курсив;Интервал -1 pt"/>
    <w:basedOn w:val="a4"/>
    <w:rsid w:val="003D2A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</w:rPr>
  </w:style>
  <w:style w:type="character" w:customStyle="1" w:styleId="165pt-1pt0">
    <w:name w:val="Основной текст + 16;5 pt;Курсив;Интервал -1 pt"/>
    <w:basedOn w:val="a4"/>
    <w:rsid w:val="003D2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lang w:val="ru-RU"/>
    </w:rPr>
  </w:style>
  <w:style w:type="character" w:customStyle="1" w:styleId="40">
    <w:name w:val="Основной текст (4)_"/>
    <w:basedOn w:val="a0"/>
    <w:link w:val="41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sid w:val="003D2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-1pt1">
    <w:name w:val="Основной текст + 8;5 pt;Полужирный;Курсив;Интервал -1 pt"/>
    <w:basedOn w:val="a4"/>
    <w:rsid w:val="003D2A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en-US"/>
    </w:rPr>
  </w:style>
  <w:style w:type="character" w:customStyle="1" w:styleId="85pt-1pt2">
    <w:name w:val="Основной текст + 8;5 pt;Полужирный;Курсив;Интервал -1 pt"/>
    <w:basedOn w:val="a4"/>
    <w:rsid w:val="003D2A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85pt-1pt3">
    <w:name w:val="Основной текст + 8;5 pt;Полужирный;Курсив;Интервал -1 pt"/>
    <w:basedOn w:val="a4"/>
    <w:rsid w:val="003D2A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en-US"/>
    </w:rPr>
  </w:style>
  <w:style w:type="character" w:customStyle="1" w:styleId="25">
    <w:name w:val="Основной текст2"/>
    <w:basedOn w:val="a4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5">
    <w:name w:val="Основной текст3"/>
    <w:basedOn w:val="a4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Подпись к таблице"/>
    <w:basedOn w:val="a5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enturyGothic125pt">
    <w:name w:val="Основной текст + Century Gothic;12;5 pt;Полужирный"/>
    <w:basedOn w:val="a4"/>
    <w:rsid w:val="003D2A0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Verdana12pt">
    <w:name w:val="Основной текст + Verdana;12 pt"/>
    <w:basedOn w:val="a4"/>
    <w:rsid w:val="003D2A0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5pt">
    <w:name w:val="Основной текст + 11;5 pt"/>
    <w:basedOn w:val="a4"/>
    <w:rsid w:val="003D2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rsid w:val="003D2A0E"/>
    <w:pPr>
      <w:shd w:val="clear" w:color="auto" w:fill="FFFFFF"/>
      <w:spacing w:before="120" w:after="360" w:line="0" w:lineRule="atLeast"/>
      <w:ind w:hanging="1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D2A0E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">
    <w:name w:val="Заголовок №1"/>
    <w:basedOn w:val="a"/>
    <w:link w:val="1"/>
    <w:rsid w:val="003D2A0E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23">
    <w:name w:val="Заголовок №2"/>
    <w:basedOn w:val="a"/>
    <w:link w:val="22"/>
    <w:rsid w:val="003D2A0E"/>
    <w:pPr>
      <w:shd w:val="clear" w:color="auto" w:fill="FFFFFF"/>
      <w:spacing w:before="360" w:after="120" w:line="0" w:lineRule="atLeast"/>
      <w:outlineLvl w:val="1"/>
    </w:pPr>
    <w:rPr>
      <w:rFonts w:ascii="Times New Roman" w:eastAsia="Times New Roman" w:hAnsi="Times New Roman" w:cs="Times New Roman"/>
      <w:i/>
      <w:iCs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rsid w:val="003D2A0E"/>
    <w:pPr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33">
    <w:name w:val="Заголовок №3"/>
    <w:basedOn w:val="a"/>
    <w:link w:val="32"/>
    <w:rsid w:val="003D2A0E"/>
    <w:pPr>
      <w:shd w:val="clear" w:color="auto" w:fill="FFFFFF"/>
      <w:spacing w:before="360" w:after="48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rsid w:val="003D2A0E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3D2A0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801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1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65pt-1pt">
    <w:name w:val="Основной текст + 16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single"/>
      <w:lang w:val="ru-RU"/>
    </w:rPr>
  </w:style>
  <w:style w:type="character" w:customStyle="1" w:styleId="85pt-1pt">
    <w:name w:val="Основной текст + 8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/>
    </w:rPr>
  </w:style>
  <w:style w:type="character" w:customStyle="1" w:styleId="85pt-1pt0">
    <w:name w:val="Основной текст + 8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</w:rPr>
  </w:style>
  <w:style w:type="character" w:customStyle="1" w:styleId="165pt-1pt0">
    <w:name w:val="Основной текст + 16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-1pt1">
    <w:name w:val="Основной текст + 8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en-US"/>
    </w:rPr>
  </w:style>
  <w:style w:type="character" w:customStyle="1" w:styleId="85pt-1pt2">
    <w:name w:val="Основной текст + 8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85pt-1pt3">
    <w:name w:val="Основной текст + 8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en-US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enturyGothic125pt">
    <w:name w:val="Основной текст + Century Gothic;12;5 pt;Полужирный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Verdana12pt">
    <w:name w:val="Основной текст + Verdana;12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20" w:after="360" w:line="0" w:lineRule="atLeast"/>
      <w:ind w:hanging="1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120" w:line="0" w:lineRule="atLeast"/>
      <w:outlineLvl w:val="1"/>
    </w:pPr>
    <w:rPr>
      <w:rFonts w:ascii="Times New Roman" w:eastAsia="Times New Roman" w:hAnsi="Times New Roman" w:cs="Times New Roman"/>
      <w:i/>
      <w:iCs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after="48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801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1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2025-04-03T04:10:00Z</cp:lastPrinted>
  <dcterms:created xsi:type="dcterms:W3CDTF">2025-04-03T05:05:00Z</dcterms:created>
  <dcterms:modified xsi:type="dcterms:W3CDTF">2025-04-03T05:05:00Z</dcterms:modified>
</cp:coreProperties>
</file>