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8F" w:rsidRPr="00D34FAF" w:rsidRDefault="00360CFB" w:rsidP="00360CFB">
      <w:pPr>
        <w:pStyle w:val="a6"/>
        <w:spacing w:line="276" w:lineRule="auto"/>
        <w:jc w:val="center"/>
        <w:rPr>
          <w:b/>
          <w:sz w:val="36"/>
          <w:szCs w:val="36"/>
        </w:rPr>
      </w:pPr>
      <w:r w:rsidRPr="00D34FAF">
        <w:rPr>
          <w:b/>
          <w:sz w:val="36"/>
          <w:szCs w:val="36"/>
        </w:rPr>
        <w:t xml:space="preserve">СОВЕТ </w:t>
      </w:r>
      <w:r w:rsidR="00A13521" w:rsidRPr="00D34FAF">
        <w:rPr>
          <w:b/>
          <w:sz w:val="36"/>
          <w:szCs w:val="36"/>
        </w:rPr>
        <w:t>ПЕТРОВСК-ЗАБАЙКАЛЬСКОГО</w:t>
      </w:r>
    </w:p>
    <w:p w:rsidR="00D34FAF" w:rsidRDefault="00360CFB" w:rsidP="00360CFB">
      <w:pPr>
        <w:pStyle w:val="a6"/>
        <w:spacing w:line="276" w:lineRule="auto"/>
        <w:jc w:val="center"/>
        <w:rPr>
          <w:b/>
          <w:sz w:val="36"/>
          <w:szCs w:val="36"/>
        </w:rPr>
      </w:pPr>
      <w:r w:rsidRPr="00D34FAF">
        <w:rPr>
          <w:b/>
          <w:sz w:val="36"/>
          <w:szCs w:val="36"/>
        </w:rPr>
        <w:t>МУНИЦИПАЛЬНОГО ОКРУГА</w:t>
      </w:r>
      <w:r w:rsidR="00A13521" w:rsidRPr="00D34FAF">
        <w:rPr>
          <w:b/>
          <w:sz w:val="36"/>
          <w:szCs w:val="36"/>
        </w:rPr>
        <w:t xml:space="preserve"> </w:t>
      </w:r>
    </w:p>
    <w:p w:rsidR="00360CFB" w:rsidRPr="00D34FAF" w:rsidRDefault="00A13521" w:rsidP="00360CFB">
      <w:pPr>
        <w:pStyle w:val="a6"/>
        <w:spacing w:line="276" w:lineRule="auto"/>
        <w:jc w:val="center"/>
        <w:rPr>
          <w:b/>
          <w:sz w:val="36"/>
          <w:szCs w:val="36"/>
        </w:rPr>
      </w:pPr>
      <w:r w:rsidRPr="00D34FAF">
        <w:rPr>
          <w:b/>
          <w:sz w:val="36"/>
          <w:szCs w:val="36"/>
        </w:rPr>
        <w:t>ЗАБАЙКАЛЬСКОГО КРАЯ</w:t>
      </w:r>
    </w:p>
    <w:p w:rsidR="00360CFB" w:rsidRDefault="00360CFB" w:rsidP="00360CFB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360CFB" w:rsidRPr="00D34FAF" w:rsidRDefault="00360CFB" w:rsidP="00360CFB">
      <w:pPr>
        <w:pStyle w:val="a6"/>
        <w:spacing w:line="276" w:lineRule="auto"/>
        <w:jc w:val="center"/>
        <w:rPr>
          <w:b/>
          <w:sz w:val="44"/>
          <w:szCs w:val="44"/>
        </w:rPr>
      </w:pPr>
      <w:r w:rsidRPr="00D34FAF">
        <w:rPr>
          <w:b/>
          <w:sz w:val="44"/>
          <w:szCs w:val="44"/>
        </w:rPr>
        <w:t xml:space="preserve">РЕШЕНИЕ </w:t>
      </w:r>
    </w:p>
    <w:p w:rsidR="00360CFB" w:rsidRPr="00D34FAF" w:rsidRDefault="00D34FAF" w:rsidP="00360CFB">
      <w:pPr>
        <w:pStyle w:val="a6"/>
        <w:spacing w:line="276" w:lineRule="auto"/>
        <w:jc w:val="both"/>
        <w:rPr>
          <w:sz w:val="24"/>
          <w:szCs w:val="24"/>
        </w:rPr>
      </w:pPr>
      <w:r w:rsidRPr="00D34FAF">
        <w:rPr>
          <w:sz w:val="24"/>
          <w:szCs w:val="24"/>
        </w:rPr>
        <w:t>27 сентября 2024 года</w:t>
      </w:r>
      <w:r w:rsidR="00A13521" w:rsidRPr="00D34FAF">
        <w:rPr>
          <w:sz w:val="24"/>
          <w:szCs w:val="24"/>
        </w:rPr>
        <w:t xml:space="preserve">        </w:t>
      </w:r>
      <w:r w:rsidR="00360CFB" w:rsidRPr="00D34FAF">
        <w:rPr>
          <w:sz w:val="24"/>
          <w:szCs w:val="24"/>
        </w:rPr>
        <w:tab/>
      </w:r>
      <w:r w:rsidR="00360CFB" w:rsidRPr="00D34FAF">
        <w:rPr>
          <w:sz w:val="24"/>
          <w:szCs w:val="24"/>
        </w:rPr>
        <w:tab/>
      </w:r>
      <w:r w:rsidR="00360CFB" w:rsidRPr="00D34FAF">
        <w:rPr>
          <w:sz w:val="24"/>
          <w:szCs w:val="24"/>
        </w:rPr>
        <w:tab/>
      </w:r>
      <w:r w:rsidR="00360CFB" w:rsidRPr="00D34FAF">
        <w:rPr>
          <w:sz w:val="24"/>
          <w:szCs w:val="24"/>
        </w:rPr>
        <w:tab/>
      </w:r>
      <w:r w:rsidR="00360CFB" w:rsidRPr="00D34FAF">
        <w:rPr>
          <w:sz w:val="24"/>
          <w:szCs w:val="24"/>
        </w:rPr>
        <w:tab/>
      </w:r>
      <w:r w:rsidR="00BA6F6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Pr="00D34FAF">
        <w:rPr>
          <w:sz w:val="24"/>
          <w:szCs w:val="24"/>
        </w:rPr>
        <w:t xml:space="preserve">                          </w:t>
      </w:r>
      <w:r w:rsidR="00360CFB" w:rsidRPr="00D34FAF">
        <w:rPr>
          <w:sz w:val="24"/>
          <w:szCs w:val="24"/>
        </w:rPr>
        <w:tab/>
        <w:t xml:space="preserve">№ </w:t>
      </w:r>
      <w:r w:rsidRPr="00D34FAF">
        <w:rPr>
          <w:sz w:val="24"/>
          <w:szCs w:val="24"/>
        </w:rPr>
        <w:t>11</w:t>
      </w:r>
    </w:p>
    <w:p w:rsidR="00D34FAF" w:rsidRDefault="00D34FAF" w:rsidP="00360CFB">
      <w:pPr>
        <w:pStyle w:val="a6"/>
        <w:spacing w:line="276" w:lineRule="auto"/>
        <w:jc w:val="center"/>
        <w:rPr>
          <w:b/>
          <w:sz w:val="24"/>
          <w:szCs w:val="24"/>
        </w:rPr>
      </w:pPr>
    </w:p>
    <w:p w:rsidR="00360CFB" w:rsidRPr="00D34FAF" w:rsidRDefault="00360CFB" w:rsidP="00360CFB">
      <w:pPr>
        <w:pStyle w:val="a6"/>
        <w:spacing w:line="276" w:lineRule="auto"/>
        <w:jc w:val="center"/>
        <w:rPr>
          <w:b/>
          <w:sz w:val="24"/>
          <w:szCs w:val="24"/>
        </w:rPr>
      </w:pPr>
      <w:r w:rsidRPr="00D34FAF">
        <w:rPr>
          <w:b/>
          <w:sz w:val="24"/>
          <w:szCs w:val="24"/>
        </w:rPr>
        <w:t>г. Петровск-Забайкальский</w:t>
      </w:r>
    </w:p>
    <w:p w:rsidR="00360CFB" w:rsidRDefault="00360CFB" w:rsidP="00360CFB">
      <w:pPr>
        <w:pStyle w:val="a6"/>
        <w:jc w:val="center"/>
        <w:rPr>
          <w:b/>
          <w:sz w:val="28"/>
          <w:szCs w:val="28"/>
        </w:rPr>
      </w:pPr>
    </w:p>
    <w:p w:rsidR="00360CFB" w:rsidRPr="00DD64B6" w:rsidRDefault="00360CFB" w:rsidP="00DD64B6">
      <w:pPr>
        <w:pStyle w:val="a6"/>
        <w:jc w:val="center"/>
        <w:rPr>
          <w:b/>
          <w:sz w:val="24"/>
          <w:szCs w:val="24"/>
        </w:rPr>
      </w:pPr>
      <w:r w:rsidRPr="00DD64B6">
        <w:rPr>
          <w:b/>
          <w:sz w:val="24"/>
          <w:szCs w:val="24"/>
        </w:rPr>
        <w:t xml:space="preserve">О ликвидации представительного органа </w:t>
      </w:r>
    </w:p>
    <w:p w:rsidR="00EF01C8" w:rsidRPr="00DD64B6" w:rsidRDefault="00360CFB" w:rsidP="00DD64B6">
      <w:pPr>
        <w:pStyle w:val="a6"/>
        <w:jc w:val="center"/>
        <w:rPr>
          <w:b/>
          <w:sz w:val="24"/>
          <w:szCs w:val="24"/>
        </w:rPr>
      </w:pPr>
      <w:r w:rsidRPr="00DD64B6">
        <w:rPr>
          <w:b/>
          <w:sz w:val="24"/>
          <w:szCs w:val="24"/>
        </w:rPr>
        <w:t xml:space="preserve">Совета </w:t>
      </w:r>
      <w:r w:rsidR="00EF01C8" w:rsidRPr="00DD64B6">
        <w:rPr>
          <w:b/>
          <w:sz w:val="24"/>
          <w:szCs w:val="24"/>
        </w:rPr>
        <w:t xml:space="preserve"> городского </w:t>
      </w:r>
      <w:r w:rsidR="00584656" w:rsidRPr="00DD64B6">
        <w:rPr>
          <w:b/>
          <w:sz w:val="24"/>
          <w:szCs w:val="24"/>
        </w:rPr>
        <w:t>п</w:t>
      </w:r>
      <w:r w:rsidR="00EF01C8" w:rsidRPr="00DD64B6">
        <w:rPr>
          <w:b/>
          <w:sz w:val="24"/>
          <w:szCs w:val="24"/>
        </w:rPr>
        <w:t>оселения «Новопавловское»</w:t>
      </w:r>
    </w:p>
    <w:p w:rsidR="00360CFB" w:rsidRPr="00DD64B6" w:rsidRDefault="00360CFB" w:rsidP="00DD64B6">
      <w:pPr>
        <w:pStyle w:val="a6"/>
        <w:jc w:val="center"/>
        <w:rPr>
          <w:b/>
          <w:sz w:val="24"/>
          <w:szCs w:val="24"/>
        </w:rPr>
      </w:pPr>
    </w:p>
    <w:p w:rsidR="00CC334A" w:rsidRPr="00DD64B6" w:rsidRDefault="000F6446" w:rsidP="00BA6F6E">
      <w:pPr>
        <w:pStyle w:val="a3"/>
        <w:ind w:left="0" w:right="-41" w:firstLine="709"/>
        <w:jc w:val="both"/>
        <w:rPr>
          <w:sz w:val="24"/>
          <w:szCs w:val="24"/>
        </w:rPr>
      </w:pPr>
      <w:r w:rsidRPr="00DD64B6">
        <w:rPr>
          <w:sz w:val="24"/>
          <w:szCs w:val="24"/>
        </w:rPr>
        <w:t>Руководствуясь</w:t>
      </w:r>
      <w:r w:rsidR="00BA6F6E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статьями</w:t>
      </w:r>
      <w:r w:rsidR="00BA6F6E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61,62,63,64</w:t>
      </w:r>
      <w:r w:rsidR="00BA6F6E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Гражданского</w:t>
      </w:r>
      <w:r w:rsidR="00BA6F6E">
        <w:rPr>
          <w:sz w:val="24"/>
          <w:szCs w:val="24"/>
        </w:rPr>
        <w:t xml:space="preserve"> </w:t>
      </w:r>
      <w:r w:rsidRPr="00DD64B6">
        <w:rPr>
          <w:spacing w:val="-2"/>
          <w:sz w:val="24"/>
          <w:szCs w:val="24"/>
        </w:rPr>
        <w:t>кодекса</w:t>
      </w:r>
      <w:r w:rsidR="00BA6F6E">
        <w:rPr>
          <w:spacing w:val="-2"/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Российской Федерации, статьями 20, 21, 22 Федерального закона от 08.08.2001 № 129-ФЗ «О государственной регистрации юридических лиц и индивидуальных предпринимателей», Законом </w:t>
      </w:r>
      <w:r w:rsidR="009744CE" w:rsidRPr="00DD64B6">
        <w:rPr>
          <w:sz w:val="24"/>
          <w:szCs w:val="24"/>
        </w:rPr>
        <w:t xml:space="preserve">Забайкальского края от 27 декабря 2023 г. N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 </w:t>
      </w:r>
      <w:r w:rsidR="00E90314" w:rsidRPr="00DD64B6">
        <w:rPr>
          <w:sz w:val="24"/>
          <w:szCs w:val="24"/>
        </w:rPr>
        <w:t>Совет Петровск-Забайкальск</w:t>
      </w:r>
      <w:r w:rsidR="00A13521" w:rsidRPr="00DD64B6">
        <w:rPr>
          <w:sz w:val="24"/>
          <w:szCs w:val="24"/>
        </w:rPr>
        <w:t xml:space="preserve">ого муниципального округа </w:t>
      </w:r>
      <w:r w:rsidR="009744CE" w:rsidRPr="00DD64B6">
        <w:rPr>
          <w:sz w:val="24"/>
          <w:szCs w:val="24"/>
        </w:rPr>
        <w:t xml:space="preserve">Забайкальского края </w:t>
      </w:r>
      <w:r w:rsidR="00905A7F" w:rsidRPr="00DD64B6">
        <w:rPr>
          <w:b/>
          <w:sz w:val="24"/>
          <w:szCs w:val="24"/>
        </w:rPr>
        <w:t>решил</w:t>
      </w:r>
      <w:r w:rsidRPr="00DD64B6">
        <w:rPr>
          <w:sz w:val="24"/>
          <w:szCs w:val="24"/>
        </w:rPr>
        <w:t>:</w:t>
      </w:r>
    </w:p>
    <w:p w:rsidR="00CC334A" w:rsidRPr="00DD64B6" w:rsidRDefault="000F6446" w:rsidP="00BA6F6E">
      <w:pPr>
        <w:pStyle w:val="a5"/>
        <w:numPr>
          <w:ilvl w:val="0"/>
          <w:numId w:val="3"/>
        </w:numPr>
        <w:tabs>
          <w:tab w:val="left" w:pos="1089"/>
        </w:tabs>
        <w:ind w:left="0" w:right="-41" w:firstLine="709"/>
        <w:jc w:val="both"/>
        <w:rPr>
          <w:sz w:val="24"/>
          <w:szCs w:val="24"/>
        </w:rPr>
      </w:pPr>
      <w:r w:rsidRPr="00DD64B6">
        <w:rPr>
          <w:sz w:val="24"/>
          <w:szCs w:val="24"/>
        </w:rPr>
        <w:t xml:space="preserve">Ликвидировать представительный орган - </w:t>
      </w:r>
      <w:r w:rsidR="009744CE" w:rsidRPr="00DD64B6">
        <w:rPr>
          <w:sz w:val="24"/>
          <w:szCs w:val="24"/>
        </w:rPr>
        <w:t xml:space="preserve">Совет </w:t>
      </w:r>
      <w:r w:rsidR="00584656" w:rsidRPr="00DD64B6">
        <w:rPr>
          <w:sz w:val="24"/>
          <w:szCs w:val="24"/>
        </w:rPr>
        <w:t xml:space="preserve">городского поселения </w:t>
      </w:r>
      <w:r w:rsidR="009744CE" w:rsidRPr="00DD64B6">
        <w:rPr>
          <w:sz w:val="24"/>
          <w:szCs w:val="24"/>
        </w:rPr>
        <w:t xml:space="preserve"> «</w:t>
      </w:r>
      <w:r w:rsidR="00584656" w:rsidRPr="00DD64B6">
        <w:rPr>
          <w:sz w:val="24"/>
          <w:szCs w:val="24"/>
        </w:rPr>
        <w:t>Новопавловское</w:t>
      </w:r>
      <w:r w:rsidR="009744CE" w:rsidRPr="00DD64B6">
        <w:rPr>
          <w:sz w:val="24"/>
          <w:szCs w:val="24"/>
        </w:rPr>
        <w:t xml:space="preserve">» </w:t>
      </w:r>
      <w:r w:rsidRPr="00DD64B6">
        <w:rPr>
          <w:sz w:val="24"/>
          <w:szCs w:val="24"/>
        </w:rPr>
        <w:t>ИНН -</w:t>
      </w:r>
      <w:r w:rsidR="009744CE" w:rsidRPr="00DD64B6">
        <w:rPr>
          <w:sz w:val="24"/>
          <w:szCs w:val="24"/>
        </w:rPr>
        <w:t xml:space="preserve"> 753100</w:t>
      </w:r>
      <w:r w:rsidR="00584656" w:rsidRPr="00DD64B6">
        <w:rPr>
          <w:sz w:val="24"/>
          <w:szCs w:val="24"/>
        </w:rPr>
        <w:t>7670</w:t>
      </w:r>
      <w:r w:rsidRPr="00DD64B6">
        <w:rPr>
          <w:sz w:val="24"/>
          <w:szCs w:val="24"/>
        </w:rPr>
        <w:t xml:space="preserve"> ОГРН - </w:t>
      </w:r>
      <w:r w:rsidR="009744CE" w:rsidRPr="00DD64B6">
        <w:rPr>
          <w:sz w:val="24"/>
          <w:szCs w:val="24"/>
        </w:rPr>
        <w:t>1</w:t>
      </w:r>
      <w:r w:rsidR="00584656" w:rsidRPr="00DD64B6">
        <w:rPr>
          <w:sz w:val="24"/>
          <w:szCs w:val="24"/>
        </w:rPr>
        <w:t>2075000001015</w:t>
      </w:r>
      <w:r w:rsidRPr="00DD64B6">
        <w:rPr>
          <w:sz w:val="24"/>
          <w:szCs w:val="24"/>
        </w:rPr>
        <w:t xml:space="preserve">, (далее </w:t>
      </w:r>
      <w:r w:rsidR="00D34FAF">
        <w:rPr>
          <w:sz w:val="24"/>
          <w:szCs w:val="24"/>
        </w:rPr>
        <w:t xml:space="preserve">- </w:t>
      </w:r>
      <w:r w:rsidRPr="00DD64B6">
        <w:rPr>
          <w:sz w:val="24"/>
          <w:szCs w:val="24"/>
        </w:rPr>
        <w:t>Совет депутатов).</w:t>
      </w:r>
    </w:p>
    <w:p w:rsidR="00CC334A" w:rsidRPr="00DD64B6" w:rsidRDefault="000F6446" w:rsidP="00BA6F6E">
      <w:pPr>
        <w:pStyle w:val="a5"/>
        <w:numPr>
          <w:ilvl w:val="0"/>
          <w:numId w:val="3"/>
        </w:numPr>
        <w:tabs>
          <w:tab w:val="left" w:pos="1171"/>
        </w:tabs>
        <w:ind w:left="0" w:right="-41" w:firstLine="707"/>
        <w:jc w:val="both"/>
        <w:rPr>
          <w:sz w:val="24"/>
          <w:szCs w:val="24"/>
        </w:rPr>
      </w:pPr>
      <w:r w:rsidRPr="00DD64B6">
        <w:rPr>
          <w:spacing w:val="-2"/>
          <w:sz w:val="24"/>
          <w:szCs w:val="24"/>
        </w:rPr>
        <w:t>Утвердить:</w:t>
      </w:r>
    </w:p>
    <w:p w:rsidR="00CC334A" w:rsidRPr="00DD64B6" w:rsidRDefault="00BA6F6E" w:rsidP="00BA6F6E">
      <w:pPr>
        <w:pStyle w:val="a3"/>
        <w:ind w:left="0" w:right="-41" w:firstLine="70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F6446" w:rsidRPr="00DD64B6">
        <w:rPr>
          <w:sz w:val="24"/>
          <w:szCs w:val="24"/>
        </w:rPr>
        <w:t>оложение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ликвидационной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приложения </w:t>
      </w:r>
      <w:r w:rsidR="000F6446" w:rsidRPr="00DD64B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1 к настоящему решению;</w:t>
      </w:r>
    </w:p>
    <w:p w:rsidR="00CC334A" w:rsidRPr="00DD64B6" w:rsidRDefault="000F6446" w:rsidP="00BA6F6E">
      <w:pPr>
        <w:pStyle w:val="a3"/>
        <w:tabs>
          <w:tab w:val="left" w:pos="1603"/>
          <w:tab w:val="left" w:pos="3387"/>
          <w:tab w:val="left" w:pos="3896"/>
          <w:tab w:val="left" w:pos="5752"/>
          <w:tab w:val="left" w:pos="7025"/>
          <w:tab w:val="left" w:pos="8705"/>
          <w:tab w:val="left" w:pos="9324"/>
        </w:tabs>
        <w:ind w:left="0" w:right="-41" w:firstLine="707"/>
        <w:jc w:val="both"/>
        <w:rPr>
          <w:sz w:val="24"/>
          <w:szCs w:val="24"/>
        </w:rPr>
      </w:pPr>
      <w:r w:rsidRPr="00DD64B6">
        <w:rPr>
          <w:spacing w:val="-4"/>
          <w:sz w:val="24"/>
          <w:szCs w:val="24"/>
        </w:rPr>
        <w:t>план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мероприятий</w:t>
      </w:r>
      <w:r w:rsidRPr="00DD64B6">
        <w:rPr>
          <w:sz w:val="24"/>
          <w:szCs w:val="24"/>
        </w:rPr>
        <w:tab/>
      </w:r>
      <w:r w:rsidRPr="00DD64B6">
        <w:rPr>
          <w:spacing w:val="-6"/>
          <w:sz w:val="24"/>
          <w:szCs w:val="24"/>
        </w:rPr>
        <w:t>по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ликвидации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согласно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приложени</w:t>
      </w:r>
      <w:r w:rsidR="00BA6F6E">
        <w:rPr>
          <w:spacing w:val="-2"/>
          <w:sz w:val="24"/>
          <w:szCs w:val="24"/>
        </w:rPr>
        <w:t>я</w:t>
      </w:r>
      <w:r w:rsidRPr="00DD64B6">
        <w:rPr>
          <w:sz w:val="24"/>
          <w:szCs w:val="24"/>
        </w:rPr>
        <w:tab/>
      </w:r>
      <w:r w:rsidRPr="00DD64B6">
        <w:rPr>
          <w:spacing w:val="-6"/>
          <w:sz w:val="24"/>
          <w:szCs w:val="24"/>
        </w:rPr>
        <w:t>№</w:t>
      </w:r>
      <w:r w:rsidR="00BA6F6E">
        <w:rPr>
          <w:spacing w:val="-6"/>
          <w:sz w:val="24"/>
          <w:szCs w:val="24"/>
        </w:rPr>
        <w:t xml:space="preserve"> </w:t>
      </w:r>
      <w:r w:rsidRPr="00DD64B6">
        <w:rPr>
          <w:spacing w:val="-6"/>
          <w:sz w:val="24"/>
          <w:szCs w:val="24"/>
        </w:rPr>
        <w:t>2</w:t>
      </w:r>
      <w:r w:rsidRPr="00DD64B6">
        <w:rPr>
          <w:sz w:val="24"/>
          <w:szCs w:val="24"/>
        </w:rPr>
        <w:tab/>
      </w:r>
      <w:r w:rsidRPr="00DD64B6">
        <w:rPr>
          <w:spacing w:val="-10"/>
          <w:sz w:val="24"/>
          <w:szCs w:val="24"/>
        </w:rPr>
        <w:t xml:space="preserve">к </w:t>
      </w:r>
      <w:r w:rsidRPr="00DD64B6">
        <w:rPr>
          <w:sz w:val="24"/>
          <w:szCs w:val="24"/>
        </w:rPr>
        <w:t>настоящему решению;</w:t>
      </w:r>
    </w:p>
    <w:p w:rsidR="00CC334A" w:rsidRPr="00DD64B6" w:rsidRDefault="000F6446" w:rsidP="00BA6F6E">
      <w:pPr>
        <w:pStyle w:val="a3"/>
        <w:tabs>
          <w:tab w:val="left" w:pos="1826"/>
          <w:tab w:val="left" w:pos="4064"/>
          <w:tab w:val="left" w:pos="5687"/>
          <w:tab w:val="left" w:pos="6979"/>
          <w:tab w:val="left" w:pos="8678"/>
          <w:tab w:val="left" w:pos="9324"/>
        </w:tabs>
        <w:ind w:left="0" w:right="-41" w:firstLine="707"/>
        <w:jc w:val="both"/>
        <w:rPr>
          <w:sz w:val="24"/>
          <w:szCs w:val="24"/>
        </w:rPr>
      </w:pPr>
      <w:r w:rsidRPr="00DD64B6">
        <w:rPr>
          <w:spacing w:val="-2"/>
          <w:sz w:val="24"/>
          <w:szCs w:val="24"/>
        </w:rPr>
        <w:t>состав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ликвидационной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комиссии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согласно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приложени</w:t>
      </w:r>
      <w:r w:rsidR="00BA6F6E">
        <w:rPr>
          <w:spacing w:val="-2"/>
          <w:sz w:val="24"/>
          <w:szCs w:val="24"/>
        </w:rPr>
        <w:t>я</w:t>
      </w:r>
      <w:r w:rsidRPr="00DD64B6">
        <w:rPr>
          <w:sz w:val="24"/>
          <w:szCs w:val="24"/>
        </w:rPr>
        <w:tab/>
      </w:r>
      <w:r w:rsidRPr="00DD64B6">
        <w:rPr>
          <w:spacing w:val="-6"/>
          <w:sz w:val="24"/>
          <w:szCs w:val="24"/>
        </w:rPr>
        <w:t>№</w:t>
      </w:r>
      <w:r w:rsidR="00BA6F6E">
        <w:rPr>
          <w:spacing w:val="-6"/>
          <w:sz w:val="24"/>
          <w:szCs w:val="24"/>
        </w:rPr>
        <w:t xml:space="preserve"> </w:t>
      </w:r>
      <w:r w:rsidRPr="00DD64B6">
        <w:rPr>
          <w:spacing w:val="-6"/>
          <w:sz w:val="24"/>
          <w:szCs w:val="24"/>
        </w:rPr>
        <w:t>3</w:t>
      </w:r>
      <w:r w:rsidRPr="00DD64B6">
        <w:rPr>
          <w:sz w:val="24"/>
          <w:szCs w:val="24"/>
        </w:rPr>
        <w:tab/>
      </w:r>
      <w:r w:rsidRPr="00DD64B6">
        <w:rPr>
          <w:spacing w:val="-10"/>
          <w:sz w:val="24"/>
          <w:szCs w:val="24"/>
        </w:rPr>
        <w:t xml:space="preserve">к </w:t>
      </w:r>
      <w:r w:rsidRPr="00DD64B6">
        <w:rPr>
          <w:sz w:val="24"/>
          <w:szCs w:val="24"/>
        </w:rPr>
        <w:t>настоящему решению.</w:t>
      </w:r>
    </w:p>
    <w:p w:rsidR="00CC334A" w:rsidRPr="00DD64B6" w:rsidRDefault="000F6446" w:rsidP="00BA6F6E">
      <w:pPr>
        <w:pStyle w:val="a5"/>
        <w:numPr>
          <w:ilvl w:val="0"/>
          <w:numId w:val="3"/>
        </w:numPr>
        <w:tabs>
          <w:tab w:val="left" w:pos="1101"/>
        </w:tabs>
        <w:ind w:left="0" w:right="-41" w:firstLine="707"/>
        <w:jc w:val="both"/>
        <w:rPr>
          <w:sz w:val="24"/>
          <w:szCs w:val="24"/>
        </w:rPr>
      </w:pPr>
      <w:r w:rsidRPr="00DD64B6">
        <w:rPr>
          <w:sz w:val="24"/>
          <w:szCs w:val="24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463CC7" w:rsidRPr="00DD64B6">
        <w:rPr>
          <w:sz w:val="24"/>
          <w:szCs w:val="24"/>
        </w:rPr>
        <w:t>Совета городского поселения  «Новопавловское»</w:t>
      </w:r>
      <w:r w:rsidRPr="00DD64B6">
        <w:rPr>
          <w:sz w:val="24"/>
          <w:szCs w:val="24"/>
        </w:rPr>
        <w:t>, в порядке и сроки, установленные планом</w:t>
      </w:r>
      <w:r w:rsidR="00DD64B6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мероприятий по ликвидации </w:t>
      </w:r>
      <w:r w:rsidR="00764D0F" w:rsidRPr="00DD64B6">
        <w:rPr>
          <w:sz w:val="24"/>
          <w:szCs w:val="24"/>
        </w:rPr>
        <w:t>Совета</w:t>
      </w:r>
      <w:r w:rsidR="00DD64B6">
        <w:rPr>
          <w:sz w:val="24"/>
          <w:szCs w:val="24"/>
        </w:rPr>
        <w:t xml:space="preserve"> </w:t>
      </w:r>
      <w:r w:rsidR="00764D0F" w:rsidRPr="00DD64B6">
        <w:rPr>
          <w:sz w:val="24"/>
          <w:szCs w:val="24"/>
        </w:rPr>
        <w:t>городского поселения  «Новопавловское»</w:t>
      </w:r>
      <w:r w:rsidRPr="00DD64B6">
        <w:rPr>
          <w:sz w:val="24"/>
          <w:szCs w:val="24"/>
        </w:rPr>
        <w:t>.</w:t>
      </w:r>
    </w:p>
    <w:p w:rsidR="00CC334A" w:rsidRPr="00DD64B6" w:rsidRDefault="000F6446" w:rsidP="00BA6F6E">
      <w:pPr>
        <w:pStyle w:val="a5"/>
        <w:numPr>
          <w:ilvl w:val="0"/>
          <w:numId w:val="3"/>
        </w:numPr>
        <w:tabs>
          <w:tab w:val="left" w:pos="1145"/>
        </w:tabs>
        <w:ind w:left="0" w:right="-41" w:firstLine="707"/>
        <w:jc w:val="both"/>
        <w:rPr>
          <w:sz w:val="24"/>
          <w:szCs w:val="24"/>
        </w:rPr>
      </w:pPr>
      <w:r w:rsidRPr="00DD64B6">
        <w:rPr>
          <w:sz w:val="24"/>
          <w:szCs w:val="24"/>
        </w:rPr>
        <w:t xml:space="preserve">Председателю ликвидационной комиссии </w:t>
      </w:r>
      <w:r w:rsidR="00764D0F" w:rsidRPr="00DD64B6">
        <w:rPr>
          <w:sz w:val="24"/>
          <w:szCs w:val="24"/>
        </w:rPr>
        <w:t xml:space="preserve">Тимохиной </w:t>
      </w:r>
      <w:r w:rsidR="0025301B" w:rsidRPr="00DD64B6">
        <w:rPr>
          <w:sz w:val="24"/>
          <w:szCs w:val="24"/>
        </w:rPr>
        <w:t>М</w:t>
      </w:r>
      <w:r w:rsidR="00764D0F" w:rsidRPr="00DD64B6">
        <w:rPr>
          <w:sz w:val="24"/>
          <w:szCs w:val="24"/>
        </w:rPr>
        <w:t xml:space="preserve">арине Ильиничне </w:t>
      </w:r>
      <w:r w:rsidRPr="00DD64B6">
        <w:rPr>
          <w:sz w:val="24"/>
          <w:szCs w:val="24"/>
        </w:rPr>
        <w:t xml:space="preserve"> в течение </w:t>
      </w:r>
      <w:r w:rsidR="00925790" w:rsidRPr="00DD64B6">
        <w:rPr>
          <w:sz w:val="24"/>
          <w:szCs w:val="24"/>
        </w:rPr>
        <w:t>трёх</w:t>
      </w:r>
      <w:r w:rsidRPr="00DD64B6">
        <w:rPr>
          <w:sz w:val="24"/>
          <w:szCs w:val="24"/>
        </w:rPr>
        <w:t xml:space="preserve"> рабочих дней после даты принятия настоящего решения уведомить регистрирующий орган о принятии решения о ликвидации </w:t>
      </w:r>
      <w:r w:rsidR="00764D0F" w:rsidRPr="00DD64B6">
        <w:rPr>
          <w:sz w:val="24"/>
          <w:szCs w:val="24"/>
        </w:rPr>
        <w:t>Совета городского поселения  «Новопавловское»</w:t>
      </w:r>
      <w:r w:rsidRPr="00DD64B6">
        <w:rPr>
          <w:sz w:val="24"/>
          <w:szCs w:val="24"/>
        </w:rPr>
        <w:t xml:space="preserve">, о формировании ликвидационной </w:t>
      </w:r>
      <w:r w:rsidRPr="00DD64B6">
        <w:rPr>
          <w:spacing w:val="-2"/>
          <w:sz w:val="24"/>
          <w:szCs w:val="24"/>
        </w:rPr>
        <w:t>комиссии.</w:t>
      </w:r>
    </w:p>
    <w:p w:rsidR="00CC334A" w:rsidRPr="00DD64B6" w:rsidRDefault="000F6446" w:rsidP="00BA6F6E">
      <w:pPr>
        <w:pStyle w:val="a5"/>
        <w:numPr>
          <w:ilvl w:val="0"/>
          <w:numId w:val="3"/>
        </w:numPr>
        <w:tabs>
          <w:tab w:val="left" w:pos="985"/>
        </w:tabs>
        <w:ind w:left="0" w:right="-41" w:firstLine="707"/>
        <w:jc w:val="both"/>
        <w:rPr>
          <w:sz w:val="24"/>
          <w:szCs w:val="24"/>
        </w:rPr>
      </w:pPr>
      <w:r w:rsidRPr="00DD64B6">
        <w:rPr>
          <w:sz w:val="24"/>
          <w:szCs w:val="24"/>
        </w:rPr>
        <w:t xml:space="preserve">Разрешить ликвидационной комиссии использовать гербовые печати </w:t>
      </w:r>
      <w:r w:rsidR="0025301B" w:rsidRPr="00DD64B6">
        <w:rPr>
          <w:sz w:val="24"/>
          <w:szCs w:val="24"/>
        </w:rPr>
        <w:t>Совета городского поселения  «Новопавловское».</w:t>
      </w:r>
    </w:p>
    <w:p w:rsidR="00CC334A" w:rsidRPr="00DD64B6" w:rsidRDefault="000F6446" w:rsidP="00BA6F6E">
      <w:pPr>
        <w:pStyle w:val="a5"/>
        <w:numPr>
          <w:ilvl w:val="0"/>
          <w:numId w:val="3"/>
        </w:numPr>
        <w:tabs>
          <w:tab w:val="left" w:pos="948"/>
        </w:tabs>
        <w:ind w:left="0" w:right="-41" w:firstLine="707"/>
        <w:jc w:val="both"/>
        <w:rPr>
          <w:sz w:val="24"/>
          <w:szCs w:val="24"/>
        </w:rPr>
      </w:pPr>
      <w:r w:rsidRPr="00DD64B6">
        <w:rPr>
          <w:sz w:val="24"/>
          <w:szCs w:val="24"/>
        </w:rPr>
        <w:t>Наделить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председателя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ликвидационной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комиссии</w:t>
      </w:r>
      <w:r w:rsidR="000828C4">
        <w:rPr>
          <w:sz w:val="24"/>
          <w:szCs w:val="24"/>
        </w:rPr>
        <w:t xml:space="preserve"> </w:t>
      </w:r>
      <w:r w:rsidR="0025301B" w:rsidRPr="00DD64B6">
        <w:rPr>
          <w:sz w:val="24"/>
          <w:szCs w:val="24"/>
        </w:rPr>
        <w:t>Тимохину Марину Ильиничну</w:t>
      </w:r>
      <w:r w:rsidRPr="00DD64B6">
        <w:rPr>
          <w:sz w:val="24"/>
          <w:szCs w:val="24"/>
        </w:rPr>
        <w:t xml:space="preserve">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25301B" w:rsidRPr="00DD64B6">
        <w:rPr>
          <w:sz w:val="24"/>
          <w:szCs w:val="24"/>
        </w:rPr>
        <w:t xml:space="preserve">Совета городского поселения  «Новопавловское», </w:t>
      </w:r>
      <w:r w:rsidRPr="00DD64B6"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537C56" w:rsidRPr="00DD64B6" w:rsidRDefault="000F6446" w:rsidP="00BA6F6E">
      <w:pPr>
        <w:pStyle w:val="a5"/>
        <w:numPr>
          <w:ilvl w:val="0"/>
          <w:numId w:val="2"/>
        </w:numPr>
        <w:tabs>
          <w:tab w:val="left" w:pos="947"/>
        </w:tabs>
        <w:ind w:left="0" w:right="-41" w:firstLine="707"/>
        <w:rPr>
          <w:sz w:val="24"/>
          <w:szCs w:val="24"/>
        </w:rPr>
      </w:pPr>
      <w:r w:rsidRPr="00DD64B6">
        <w:rPr>
          <w:sz w:val="24"/>
          <w:szCs w:val="24"/>
        </w:rPr>
        <w:t>Наделить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председателя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ликвидационной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комиссии</w:t>
      </w:r>
      <w:r w:rsidR="000828C4">
        <w:rPr>
          <w:sz w:val="24"/>
          <w:szCs w:val="24"/>
        </w:rPr>
        <w:t xml:space="preserve"> </w:t>
      </w:r>
      <w:r w:rsidR="0025301B" w:rsidRPr="00DD64B6">
        <w:rPr>
          <w:sz w:val="24"/>
          <w:szCs w:val="24"/>
        </w:rPr>
        <w:t>Тимохину Марину Ильиничну</w:t>
      </w:r>
      <w:r w:rsidRPr="00DD64B6">
        <w:rPr>
          <w:sz w:val="24"/>
          <w:szCs w:val="24"/>
        </w:rPr>
        <w:t xml:space="preserve"> полномочием по изданию распоряжений по вопросам, связанным с проведением мероприятий по ликвидации </w:t>
      </w:r>
      <w:r w:rsidR="0025301B" w:rsidRPr="00DD64B6">
        <w:rPr>
          <w:sz w:val="24"/>
          <w:szCs w:val="24"/>
        </w:rPr>
        <w:t>Совета городского поселения  «Новопавловское»</w:t>
      </w:r>
      <w:r w:rsidR="00537C56" w:rsidRPr="00DD64B6">
        <w:rPr>
          <w:sz w:val="24"/>
          <w:szCs w:val="24"/>
        </w:rPr>
        <w:t>.</w:t>
      </w:r>
    </w:p>
    <w:p w:rsidR="00CC334A" w:rsidRPr="00DD64B6" w:rsidRDefault="000F6446" w:rsidP="00BA6F6E">
      <w:pPr>
        <w:pStyle w:val="a5"/>
        <w:numPr>
          <w:ilvl w:val="0"/>
          <w:numId w:val="2"/>
        </w:numPr>
        <w:tabs>
          <w:tab w:val="left" w:pos="947"/>
        </w:tabs>
        <w:ind w:left="0" w:right="-41" w:firstLine="707"/>
        <w:rPr>
          <w:sz w:val="24"/>
          <w:szCs w:val="24"/>
        </w:rPr>
      </w:pPr>
      <w:r w:rsidRPr="00DD64B6">
        <w:rPr>
          <w:sz w:val="24"/>
          <w:szCs w:val="24"/>
        </w:rPr>
        <w:t xml:space="preserve">Определить </w:t>
      </w:r>
      <w:r w:rsidR="00E90314" w:rsidRPr="00DD64B6">
        <w:rPr>
          <w:sz w:val="24"/>
          <w:szCs w:val="24"/>
        </w:rPr>
        <w:t>Совет Петровск-Забайкальск</w:t>
      </w:r>
      <w:r w:rsidR="00493DF0" w:rsidRPr="00DD64B6">
        <w:rPr>
          <w:sz w:val="24"/>
          <w:szCs w:val="24"/>
        </w:rPr>
        <w:t xml:space="preserve">ого муниципального </w:t>
      </w:r>
      <w:r w:rsidR="00E90314" w:rsidRPr="00DD64B6">
        <w:rPr>
          <w:sz w:val="24"/>
          <w:szCs w:val="24"/>
        </w:rPr>
        <w:t xml:space="preserve"> округ</w:t>
      </w:r>
      <w:r w:rsidR="00493DF0" w:rsidRPr="00DD64B6">
        <w:rPr>
          <w:sz w:val="24"/>
          <w:szCs w:val="24"/>
        </w:rPr>
        <w:t>а</w:t>
      </w:r>
      <w:r w:rsidR="00E90314" w:rsidRPr="00DD64B6">
        <w:rPr>
          <w:sz w:val="24"/>
          <w:szCs w:val="24"/>
        </w:rPr>
        <w:t xml:space="preserve"> Забайкальского края  </w:t>
      </w:r>
      <w:r w:rsidRPr="00DD64B6">
        <w:rPr>
          <w:sz w:val="24"/>
          <w:szCs w:val="24"/>
        </w:rPr>
        <w:t>правопреемником</w:t>
      </w:r>
      <w:r w:rsidR="000828C4">
        <w:rPr>
          <w:sz w:val="24"/>
          <w:szCs w:val="24"/>
        </w:rPr>
        <w:t xml:space="preserve"> </w:t>
      </w:r>
      <w:r w:rsidR="0025301B" w:rsidRPr="00DD64B6">
        <w:rPr>
          <w:sz w:val="24"/>
          <w:szCs w:val="24"/>
        </w:rPr>
        <w:t xml:space="preserve">Совета городского поселения  «Новопавловское», </w:t>
      </w:r>
      <w:r w:rsidRPr="00DD64B6">
        <w:rPr>
          <w:sz w:val="24"/>
          <w:szCs w:val="24"/>
        </w:rPr>
        <w:t>в</w:t>
      </w:r>
      <w:r w:rsidR="00DD64B6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lastRenderedPageBreak/>
        <w:t>отношениях</w:t>
      </w:r>
      <w:r w:rsidR="00DD64B6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с</w:t>
      </w:r>
      <w:r w:rsidR="00925790" w:rsidRPr="00DD64B6">
        <w:rPr>
          <w:sz w:val="24"/>
          <w:szCs w:val="24"/>
        </w:rPr>
        <w:t xml:space="preserve"> о</w:t>
      </w:r>
      <w:r w:rsidRPr="00DD64B6">
        <w:rPr>
          <w:sz w:val="24"/>
          <w:szCs w:val="24"/>
        </w:rPr>
        <w:t xml:space="preserve">рганами государственной власти Российской Федерации, органами государственной власти </w:t>
      </w:r>
      <w:r w:rsidR="00925790" w:rsidRPr="00DD64B6">
        <w:rPr>
          <w:sz w:val="24"/>
          <w:szCs w:val="24"/>
        </w:rPr>
        <w:t>Забайкальского края</w:t>
      </w:r>
      <w:r w:rsidRPr="00DD64B6">
        <w:rPr>
          <w:sz w:val="24"/>
          <w:szCs w:val="24"/>
        </w:rPr>
        <w:t>, органами местного самоуправления и должностными лицами местного самоуправления, физическими и юридическими лицами.</w:t>
      </w:r>
    </w:p>
    <w:p w:rsidR="00CC334A" w:rsidRPr="00DD64B6" w:rsidRDefault="000F6446" w:rsidP="00BA6F6E">
      <w:pPr>
        <w:pStyle w:val="a5"/>
        <w:numPr>
          <w:ilvl w:val="0"/>
          <w:numId w:val="2"/>
        </w:numPr>
        <w:tabs>
          <w:tab w:val="left" w:pos="1088"/>
        </w:tabs>
        <w:ind w:left="0" w:right="-41" w:firstLine="707"/>
        <w:rPr>
          <w:sz w:val="24"/>
          <w:szCs w:val="24"/>
        </w:rPr>
      </w:pPr>
      <w:r w:rsidRPr="00DD64B6">
        <w:rPr>
          <w:sz w:val="24"/>
          <w:szCs w:val="24"/>
        </w:rPr>
        <w:t>Настоящее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решение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вступает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в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силу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со</w:t>
      </w:r>
      <w:r w:rsidR="000828C4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дня</w:t>
      </w:r>
      <w:r w:rsidR="000828C4">
        <w:rPr>
          <w:sz w:val="24"/>
          <w:szCs w:val="24"/>
        </w:rPr>
        <w:t xml:space="preserve"> </w:t>
      </w:r>
      <w:r w:rsidRPr="00DD64B6">
        <w:rPr>
          <w:spacing w:val="-2"/>
          <w:sz w:val="24"/>
          <w:szCs w:val="24"/>
        </w:rPr>
        <w:t>принятия.</w:t>
      </w:r>
    </w:p>
    <w:p w:rsidR="00CC334A" w:rsidRPr="00DD64B6" w:rsidRDefault="00925790" w:rsidP="00BA6F6E">
      <w:pPr>
        <w:pStyle w:val="a5"/>
        <w:tabs>
          <w:tab w:val="left" w:pos="1010"/>
        </w:tabs>
        <w:ind w:left="0" w:right="-41"/>
        <w:rPr>
          <w:sz w:val="24"/>
          <w:szCs w:val="24"/>
        </w:rPr>
      </w:pPr>
      <w:r w:rsidRPr="00DD64B6">
        <w:rPr>
          <w:color w:val="000009"/>
          <w:sz w:val="24"/>
          <w:szCs w:val="24"/>
        </w:rPr>
        <w:t xml:space="preserve">        11.</w:t>
      </w:r>
      <w:r w:rsidR="000F6446" w:rsidRPr="00DD64B6">
        <w:rPr>
          <w:color w:val="000009"/>
          <w:sz w:val="24"/>
          <w:szCs w:val="24"/>
        </w:rPr>
        <w:t>Опубликовать настоящее решение в</w:t>
      </w:r>
      <w:r w:rsidR="000828C4">
        <w:rPr>
          <w:color w:val="000009"/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газете «</w:t>
      </w:r>
      <w:r w:rsidRPr="00DD64B6">
        <w:rPr>
          <w:sz w:val="24"/>
          <w:szCs w:val="24"/>
        </w:rPr>
        <w:t>Петровская</w:t>
      </w:r>
      <w:r w:rsidR="000F6446" w:rsidRPr="00DD64B6">
        <w:rPr>
          <w:sz w:val="24"/>
          <w:szCs w:val="24"/>
        </w:rPr>
        <w:t xml:space="preserve"> новь», </w:t>
      </w:r>
      <w:r w:rsidR="00493DF0" w:rsidRPr="00DD64B6">
        <w:rPr>
          <w:sz w:val="24"/>
          <w:szCs w:val="24"/>
        </w:rPr>
        <w:t xml:space="preserve">и </w:t>
      </w:r>
      <w:r w:rsidR="000F6446" w:rsidRPr="00DD64B6">
        <w:rPr>
          <w:sz w:val="24"/>
          <w:szCs w:val="24"/>
        </w:rPr>
        <w:t xml:space="preserve">разместить на официальном сайте </w:t>
      </w:r>
      <w:r w:rsidR="00493DF0" w:rsidRPr="00DD64B6">
        <w:rPr>
          <w:sz w:val="24"/>
          <w:szCs w:val="24"/>
        </w:rPr>
        <w:t>городского округа «Город Петровск-Забайкальский»,  на официальном сайте муниципального района «Петровск-Забайкальский район»</w:t>
      </w:r>
      <w:r w:rsidR="00493DF0" w:rsidRPr="00DD64B6">
        <w:rPr>
          <w:spacing w:val="-2"/>
          <w:sz w:val="24"/>
          <w:szCs w:val="24"/>
        </w:rPr>
        <w:t>,</w:t>
      </w:r>
      <w:r w:rsidR="00493DF0" w:rsidRPr="00DD64B6">
        <w:rPr>
          <w:spacing w:val="-2"/>
          <w:sz w:val="24"/>
          <w:szCs w:val="24"/>
          <w:highlight w:val="yellow"/>
        </w:rPr>
        <w:t xml:space="preserve"> </w:t>
      </w:r>
      <w:r w:rsidR="00493DF0" w:rsidRPr="00D34FAF">
        <w:rPr>
          <w:spacing w:val="-2"/>
          <w:sz w:val="24"/>
          <w:szCs w:val="24"/>
        </w:rPr>
        <w:t>официальном сайте горо</w:t>
      </w:r>
      <w:r w:rsidR="006E5E98" w:rsidRPr="00D34FAF">
        <w:rPr>
          <w:spacing w:val="-2"/>
          <w:sz w:val="24"/>
          <w:szCs w:val="24"/>
        </w:rPr>
        <w:t>д</w:t>
      </w:r>
      <w:r w:rsidR="00493DF0" w:rsidRPr="00D34FAF">
        <w:rPr>
          <w:spacing w:val="-2"/>
          <w:sz w:val="24"/>
          <w:szCs w:val="24"/>
        </w:rPr>
        <w:t>ского поселения «Новопавловское»</w:t>
      </w:r>
      <w:r w:rsidR="00833B61" w:rsidRPr="00D34FAF">
        <w:rPr>
          <w:spacing w:val="-2"/>
          <w:sz w:val="24"/>
          <w:szCs w:val="24"/>
        </w:rPr>
        <w:t>.</w:t>
      </w:r>
    </w:p>
    <w:p w:rsidR="00CC334A" w:rsidRPr="00DD64B6" w:rsidRDefault="00CC334A" w:rsidP="00DD64B6">
      <w:pPr>
        <w:pStyle w:val="a3"/>
        <w:ind w:left="0"/>
        <w:rPr>
          <w:sz w:val="24"/>
          <w:szCs w:val="24"/>
        </w:rPr>
      </w:pPr>
    </w:p>
    <w:p w:rsidR="00CC334A" w:rsidRPr="00DD64B6" w:rsidRDefault="00CC334A" w:rsidP="00DD64B6">
      <w:pPr>
        <w:pStyle w:val="a3"/>
        <w:ind w:left="0"/>
        <w:rPr>
          <w:sz w:val="24"/>
          <w:szCs w:val="24"/>
        </w:rPr>
      </w:pPr>
    </w:p>
    <w:p w:rsidR="00930B02" w:rsidRPr="00DD64B6" w:rsidRDefault="00930B02" w:rsidP="00DD64B6">
      <w:pPr>
        <w:pStyle w:val="a3"/>
        <w:ind w:left="0"/>
        <w:rPr>
          <w:sz w:val="24"/>
          <w:szCs w:val="24"/>
        </w:rPr>
      </w:pPr>
    </w:p>
    <w:p w:rsidR="00930B02" w:rsidRPr="00DD64B6" w:rsidRDefault="00454137" w:rsidP="00DD64B6">
      <w:pPr>
        <w:pStyle w:val="a3"/>
        <w:ind w:left="0"/>
        <w:rPr>
          <w:sz w:val="24"/>
          <w:szCs w:val="24"/>
        </w:rPr>
      </w:pPr>
      <w:r w:rsidRPr="00DD64B6">
        <w:rPr>
          <w:sz w:val="24"/>
          <w:szCs w:val="24"/>
        </w:rPr>
        <w:t xml:space="preserve">Глава городского округа </w:t>
      </w:r>
    </w:p>
    <w:p w:rsidR="00930B02" w:rsidRPr="00DD64B6" w:rsidRDefault="00930B02" w:rsidP="00DD64B6">
      <w:pPr>
        <w:pStyle w:val="a3"/>
        <w:ind w:left="0"/>
        <w:rPr>
          <w:sz w:val="24"/>
          <w:szCs w:val="24"/>
        </w:rPr>
      </w:pPr>
      <w:r w:rsidRPr="00DD64B6">
        <w:rPr>
          <w:sz w:val="24"/>
          <w:szCs w:val="24"/>
        </w:rPr>
        <w:t>«</w:t>
      </w:r>
      <w:r w:rsidR="00454137" w:rsidRPr="00DD64B6">
        <w:rPr>
          <w:sz w:val="24"/>
          <w:szCs w:val="24"/>
        </w:rPr>
        <w:t xml:space="preserve">Город </w:t>
      </w:r>
      <w:r w:rsidRPr="00DD64B6">
        <w:rPr>
          <w:sz w:val="24"/>
          <w:szCs w:val="24"/>
        </w:rPr>
        <w:t>Петровск-Забайкальский</w:t>
      </w:r>
      <w:r w:rsidR="00454137" w:rsidRPr="00DD64B6">
        <w:rPr>
          <w:sz w:val="24"/>
          <w:szCs w:val="24"/>
        </w:rPr>
        <w:t>»</w:t>
      </w:r>
      <w:r w:rsidR="00D34FAF">
        <w:rPr>
          <w:sz w:val="24"/>
          <w:szCs w:val="24"/>
        </w:rPr>
        <w:t xml:space="preserve">                                                                          </w:t>
      </w:r>
      <w:r w:rsidR="00454137" w:rsidRPr="00DD64B6">
        <w:rPr>
          <w:sz w:val="24"/>
          <w:szCs w:val="24"/>
        </w:rPr>
        <w:t>Н.В.Горюнов</w:t>
      </w:r>
    </w:p>
    <w:p w:rsidR="00CC334A" w:rsidRPr="00DD64B6" w:rsidRDefault="00CC334A" w:rsidP="00DD64B6">
      <w:pPr>
        <w:pStyle w:val="a3"/>
        <w:ind w:left="0"/>
        <w:rPr>
          <w:sz w:val="24"/>
          <w:szCs w:val="24"/>
        </w:rPr>
      </w:pPr>
    </w:p>
    <w:p w:rsidR="00CC334A" w:rsidRPr="00DD64B6" w:rsidRDefault="00CC334A" w:rsidP="00DD64B6">
      <w:pPr>
        <w:rPr>
          <w:sz w:val="24"/>
          <w:szCs w:val="24"/>
        </w:rPr>
        <w:sectPr w:rsidR="00CC334A" w:rsidRPr="00DD64B6" w:rsidSect="00D34FAF">
          <w:pgSz w:w="11910" w:h="16840"/>
          <w:pgMar w:top="709" w:right="853" w:bottom="709" w:left="1600" w:header="720" w:footer="720" w:gutter="0"/>
          <w:cols w:space="720"/>
        </w:sectPr>
      </w:pPr>
    </w:p>
    <w:p w:rsidR="00CC334A" w:rsidRPr="00DD64B6" w:rsidRDefault="000F6446" w:rsidP="00DD64B6">
      <w:pPr>
        <w:pStyle w:val="a3"/>
        <w:ind w:left="0" w:right="364"/>
        <w:jc w:val="right"/>
        <w:rPr>
          <w:sz w:val="24"/>
          <w:szCs w:val="24"/>
        </w:rPr>
      </w:pPr>
      <w:r w:rsidRPr="00DD64B6">
        <w:rPr>
          <w:sz w:val="24"/>
          <w:szCs w:val="24"/>
        </w:rPr>
        <w:lastRenderedPageBreak/>
        <w:t>Приложение№</w:t>
      </w:r>
      <w:r w:rsidRPr="00DD64B6">
        <w:rPr>
          <w:spacing w:val="-10"/>
          <w:sz w:val="24"/>
          <w:szCs w:val="24"/>
        </w:rPr>
        <w:t>1</w:t>
      </w:r>
    </w:p>
    <w:p w:rsidR="00CC334A" w:rsidRPr="00DD64B6" w:rsidRDefault="000F6446" w:rsidP="00DD64B6">
      <w:pPr>
        <w:pStyle w:val="a3"/>
        <w:ind w:left="0" w:right="364"/>
        <w:jc w:val="right"/>
        <w:rPr>
          <w:sz w:val="24"/>
          <w:szCs w:val="24"/>
        </w:rPr>
      </w:pPr>
      <w:r w:rsidRPr="00DD64B6">
        <w:rPr>
          <w:spacing w:val="-2"/>
          <w:sz w:val="24"/>
          <w:szCs w:val="24"/>
        </w:rPr>
        <w:t>УТВЕРЖДЕНО</w:t>
      </w:r>
    </w:p>
    <w:p w:rsidR="00805BEE" w:rsidRPr="00DD64B6" w:rsidRDefault="00805BEE" w:rsidP="00DD64B6">
      <w:pPr>
        <w:pStyle w:val="a3"/>
        <w:jc w:val="right"/>
        <w:rPr>
          <w:sz w:val="24"/>
          <w:szCs w:val="24"/>
        </w:rPr>
      </w:pPr>
      <w:r w:rsidRPr="00DD64B6">
        <w:rPr>
          <w:sz w:val="24"/>
          <w:szCs w:val="24"/>
        </w:rPr>
        <w:t xml:space="preserve">решением Совета </w:t>
      </w:r>
      <w:r w:rsidR="00A83488" w:rsidRPr="00DD64B6">
        <w:rPr>
          <w:sz w:val="24"/>
          <w:szCs w:val="24"/>
        </w:rPr>
        <w:t>Петровск-Забайкальского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муниципального округа </w:t>
      </w:r>
    </w:p>
    <w:p w:rsidR="00805BEE" w:rsidRPr="00DD64B6" w:rsidRDefault="00805BEE" w:rsidP="00DD64B6">
      <w:pPr>
        <w:pStyle w:val="a3"/>
        <w:jc w:val="right"/>
        <w:rPr>
          <w:sz w:val="24"/>
          <w:szCs w:val="24"/>
        </w:rPr>
      </w:pPr>
      <w:r w:rsidRPr="00DD64B6">
        <w:rPr>
          <w:sz w:val="24"/>
          <w:szCs w:val="24"/>
        </w:rPr>
        <w:t xml:space="preserve">  Забайкальского края </w:t>
      </w:r>
    </w:p>
    <w:p w:rsidR="00CC334A" w:rsidRPr="00DD64B6" w:rsidRDefault="00805BEE" w:rsidP="00DD64B6">
      <w:pPr>
        <w:pStyle w:val="a3"/>
        <w:ind w:left="0"/>
        <w:jc w:val="right"/>
        <w:rPr>
          <w:sz w:val="24"/>
          <w:szCs w:val="24"/>
        </w:rPr>
      </w:pPr>
      <w:r w:rsidRPr="00DD64B6">
        <w:rPr>
          <w:sz w:val="24"/>
          <w:szCs w:val="24"/>
        </w:rPr>
        <w:t xml:space="preserve">от </w:t>
      </w:r>
      <w:r w:rsidR="00BA6F6E">
        <w:rPr>
          <w:sz w:val="24"/>
          <w:szCs w:val="24"/>
        </w:rPr>
        <w:t xml:space="preserve">27.09.2024 г. </w:t>
      </w:r>
      <w:r w:rsidRPr="00DD64B6">
        <w:rPr>
          <w:sz w:val="24"/>
          <w:szCs w:val="24"/>
        </w:rPr>
        <w:t xml:space="preserve"> № </w:t>
      </w:r>
      <w:r w:rsidR="00BA6F6E">
        <w:rPr>
          <w:sz w:val="24"/>
          <w:szCs w:val="24"/>
        </w:rPr>
        <w:t>11</w:t>
      </w:r>
    </w:p>
    <w:p w:rsidR="00537C56" w:rsidRPr="00DD64B6" w:rsidRDefault="00537C56" w:rsidP="00DD64B6">
      <w:pPr>
        <w:pStyle w:val="a3"/>
        <w:ind w:left="0" w:right="265"/>
        <w:jc w:val="center"/>
        <w:rPr>
          <w:spacing w:val="-2"/>
          <w:sz w:val="24"/>
          <w:szCs w:val="24"/>
        </w:rPr>
      </w:pPr>
    </w:p>
    <w:p w:rsidR="00CC334A" w:rsidRPr="00DD64B6" w:rsidRDefault="000F6446" w:rsidP="00DD64B6">
      <w:pPr>
        <w:pStyle w:val="a3"/>
        <w:ind w:left="0" w:right="265"/>
        <w:jc w:val="center"/>
        <w:rPr>
          <w:spacing w:val="-2"/>
          <w:sz w:val="24"/>
          <w:szCs w:val="24"/>
        </w:rPr>
      </w:pPr>
      <w:r w:rsidRPr="00DD64B6">
        <w:rPr>
          <w:spacing w:val="-2"/>
          <w:sz w:val="24"/>
          <w:szCs w:val="24"/>
        </w:rPr>
        <w:t>ПОЛОЖЕНИЕ</w:t>
      </w:r>
    </w:p>
    <w:p w:rsidR="00537C56" w:rsidRPr="00DD64B6" w:rsidRDefault="00537C56" w:rsidP="00DD64B6">
      <w:pPr>
        <w:pStyle w:val="a3"/>
        <w:ind w:left="0" w:right="265"/>
        <w:jc w:val="center"/>
        <w:rPr>
          <w:sz w:val="24"/>
          <w:szCs w:val="24"/>
        </w:rPr>
      </w:pPr>
    </w:p>
    <w:p w:rsidR="00CC334A" w:rsidRPr="00DD64B6" w:rsidRDefault="000F6446" w:rsidP="00DD64B6">
      <w:pPr>
        <w:pStyle w:val="a3"/>
        <w:ind w:right="361" w:firstLine="719"/>
        <w:jc w:val="center"/>
        <w:rPr>
          <w:sz w:val="24"/>
          <w:szCs w:val="24"/>
        </w:rPr>
      </w:pPr>
      <w:r w:rsidRPr="00DD64B6">
        <w:rPr>
          <w:sz w:val="24"/>
          <w:szCs w:val="24"/>
        </w:rPr>
        <w:t xml:space="preserve">о ликвидационной комиссии </w:t>
      </w:r>
      <w:r w:rsidR="000F7166" w:rsidRPr="00DD64B6">
        <w:rPr>
          <w:sz w:val="24"/>
          <w:szCs w:val="24"/>
        </w:rPr>
        <w:t xml:space="preserve">Совета городского поселения  «Новопавловское» </w:t>
      </w:r>
      <w:r w:rsidRPr="00DD64B6">
        <w:rPr>
          <w:sz w:val="24"/>
          <w:szCs w:val="24"/>
        </w:rPr>
        <w:t>(далее – Совет депутатов)</w:t>
      </w:r>
    </w:p>
    <w:p w:rsidR="00CC334A" w:rsidRPr="00DD64B6" w:rsidRDefault="00CC334A" w:rsidP="00DD64B6">
      <w:pPr>
        <w:pStyle w:val="a3"/>
        <w:ind w:left="0"/>
        <w:rPr>
          <w:sz w:val="24"/>
          <w:szCs w:val="24"/>
        </w:rPr>
      </w:pPr>
    </w:p>
    <w:p w:rsidR="00CC334A" w:rsidRPr="00DD64B6" w:rsidRDefault="000F6446" w:rsidP="00DD64B6">
      <w:pPr>
        <w:pStyle w:val="1"/>
        <w:numPr>
          <w:ilvl w:val="1"/>
          <w:numId w:val="2"/>
        </w:numPr>
        <w:tabs>
          <w:tab w:val="left" w:pos="3744"/>
        </w:tabs>
        <w:ind w:left="3744" w:hanging="279"/>
        <w:jc w:val="left"/>
        <w:rPr>
          <w:b w:val="0"/>
          <w:sz w:val="24"/>
          <w:szCs w:val="24"/>
        </w:rPr>
      </w:pPr>
      <w:r w:rsidRPr="00DD64B6">
        <w:rPr>
          <w:b w:val="0"/>
          <w:sz w:val="24"/>
          <w:szCs w:val="24"/>
        </w:rPr>
        <w:t>Общие</w:t>
      </w:r>
      <w:r w:rsidRPr="00DD64B6">
        <w:rPr>
          <w:b w:val="0"/>
          <w:spacing w:val="-2"/>
          <w:sz w:val="24"/>
          <w:szCs w:val="24"/>
        </w:rPr>
        <w:t xml:space="preserve"> положения</w:t>
      </w:r>
    </w:p>
    <w:p w:rsidR="00CC334A" w:rsidRPr="00DD64B6" w:rsidRDefault="000F6446" w:rsidP="00BA6F6E">
      <w:pPr>
        <w:pStyle w:val="a3"/>
        <w:ind w:left="0" w:right="364" w:firstLine="709"/>
        <w:jc w:val="both"/>
        <w:rPr>
          <w:sz w:val="24"/>
          <w:szCs w:val="24"/>
        </w:rPr>
      </w:pPr>
      <w:r w:rsidRPr="00DD64B6">
        <w:rPr>
          <w:sz w:val="24"/>
          <w:szCs w:val="24"/>
        </w:rPr>
        <w:t xml:space="preserve">Настоящее положение о ликвидационной комиссии по ликвидации </w:t>
      </w:r>
      <w:r w:rsidR="000F7166" w:rsidRPr="00DD64B6">
        <w:rPr>
          <w:sz w:val="24"/>
          <w:szCs w:val="24"/>
        </w:rPr>
        <w:t>Совета городского поселения  «Новопавловское»</w:t>
      </w:r>
      <w:r w:rsidR="00DD64B6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(далее также – Поло</w:t>
      </w:r>
      <w:r w:rsidR="000F7166" w:rsidRPr="00DD64B6">
        <w:rPr>
          <w:sz w:val="24"/>
          <w:szCs w:val="24"/>
        </w:rPr>
        <w:t xml:space="preserve">жение, Ликвидационная комиссия, </w:t>
      </w:r>
      <w:r w:rsidRPr="00DD64B6">
        <w:rPr>
          <w:sz w:val="24"/>
          <w:szCs w:val="24"/>
        </w:rPr>
        <w:t>Совет</w:t>
      </w:r>
      <w:r w:rsidR="002A3237" w:rsidRPr="00DD64B6">
        <w:rPr>
          <w:sz w:val="24"/>
          <w:szCs w:val="24"/>
        </w:rPr>
        <w:t>а</w:t>
      </w:r>
      <w:r w:rsidRPr="00DD64B6">
        <w:rPr>
          <w:sz w:val="24"/>
          <w:szCs w:val="24"/>
        </w:rPr>
        <w:t xml:space="preserve"> депутатов)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CC334A" w:rsidRPr="00DD64B6" w:rsidRDefault="000F6446" w:rsidP="00BA6F6E">
      <w:pPr>
        <w:pStyle w:val="1"/>
        <w:numPr>
          <w:ilvl w:val="1"/>
          <w:numId w:val="2"/>
        </w:numPr>
        <w:tabs>
          <w:tab w:val="left" w:pos="2452"/>
        </w:tabs>
        <w:ind w:left="0" w:firstLine="709"/>
        <w:jc w:val="left"/>
        <w:rPr>
          <w:b w:val="0"/>
          <w:sz w:val="24"/>
          <w:szCs w:val="24"/>
        </w:rPr>
      </w:pPr>
      <w:r w:rsidRPr="00DD64B6">
        <w:rPr>
          <w:b w:val="0"/>
          <w:sz w:val="24"/>
          <w:szCs w:val="24"/>
        </w:rPr>
        <w:t>Формирование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z w:val="24"/>
          <w:szCs w:val="24"/>
        </w:rPr>
        <w:t>Ликвидационной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pacing w:val="-2"/>
          <w:sz w:val="24"/>
          <w:szCs w:val="24"/>
        </w:rPr>
        <w:t>комиссии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80"/>
        </w:tabs>
        <w:ind w:left="0" w:right="369" w:firstLine="709"/>
        <w:rPr>
          <w:sz w:val="24"/>
          <w:szCs w:val="24"/>
        </w:rPr>
      </w:pPr>
      <w:r w:rsidRPr="00DD64B6">
        <w:rPr>
          <w:sz w:val="24"/>
          <w:szCs w:val="24"/>
        </w:rPr>
        <w:t>Создание Ликвидационной комиссии и утверждение е</w:t>
      </w:r>
      <w:r w:rsidR="00750653" w:rsidRPr="00DD64B6">
        <w:rPr>
          <w:sz w:val="24"/>
          <w:szCs w:val="24"/>
        </w:rPr>
        <w:t>ё</w:t>
      </w:r>
      <w:r w:rsidRPr="00DD64B6">
        <w:rPr>
          <w:sz w:val="24"/>
          <w:szCs w:val="24"/>
        </w:rPr>
        <w:t xml:space="preserve"> состава осуществляется решением Совета </w:t>
      </w:r>
      <w:r w:rsidR="00CE0596" w:rsidRPr="00DD64B6">
        <w:rPr>
          <w:sz w:val="24"/>
          <w:szCs w:val="24"/>
        </w:rPr>
        <w:t>Петровск-Забайкальского</w:t>
      </w:r>
      <w:r w:rsidR="00D34FAF">
        <w:rPr>
          <w:sz w:val="24"/>
          <w:szCs w:val="24"/>
        </w:rPr>
        <w:t xml:space="preserve"> </w:t>
      </w:r>
      <w:r w:rsidR="00537C56" w:rsidRPr="00DD64B6">
        <w:rPr>
          <w:sz w:val="24"/>
          <w:szCs w:val="24"/>
        </w:rPr>
        <w:t xml:space="preserve">муниципального округа </w:t>
      </w:r>
      <w:r w:rsidR="00750653" w:rsidRPr="00DD64B6">
        <w:rPr>
          <w:sz w:val="24"/>
          <w:szCs w:val="24"/>
        </w:rPr>
        <w:t>Забайкальского края</w:t>
      </w:r>
      <w:r w:rsidRPr="00DD64B6">
        <w:rPr>
          <w:sz w:val="24"/>
          <w:szCs w:val="24"/>
        </w:rPr>
        <w:t>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52"/>
        </w:tabs>
        <w:ind w:left="0" w:right="374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С момента создания Ликвидационной комиссии к ней переходят все полномочия по управлению делами </w:t>
      </w:r>
      <w:r w:rsidR="000F7166" w:rsidRPr="00DD64B6">
        <w:rPr>
          <w:sz w:val="24"/>
          <w:szCs w:val="24"/>
        </w:rPr>
        <w:t>Совета городского поселения  «Новопавловское»</w:t>
      </w:r>
      <w:r w:rsidR="00537C56" w:rsidRPr="00DD64B6">
        <w:rPr>
          <w:sz w:val="24"/>
          <w:szCs w:val="24"/>
        </w:rPr>
        <w:t>.</w:t>
      </w:r>
    </w:p>
    <w:p w:rsidR="00537C56" w:rsidRPr="00DD64B6" w:rsidRDefault="000F6446" w:rsidP="00BA6F6E">
      <w:pPr>
        <w:pStyle w:val="a5"/>
        <w:numPr>
          <w:ilvl w:val="2"/>
          <w:numId w:val="2"/>
        </w:numPr>
        <w:tabs>
          <w:tab w:val="left" w:pos="1654"/>
        </w:tabs>
        <w:ind w:left="0" w:right="372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0F7166" w:rsidRPr="00DD64B6">
        <w:rPr>
          <w:sz w:val="24"/>
          <w:szCs w:val="24"/>
        </w:rPr>
        <w:t>Совета городского поселения  «Новопавловское».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654"/>
        </w:tabs>
        <w:ind w:left="0" w:right="372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Задачей Ликвидационной комиссии является завершение деятельности </w:t>
      </w:r>
      <w:r w:rsidR="000F7166" w:rsidRPr="00DD64B6">
        <w:rPr>
          <w:sz w:val="24"/>
          <w:szCs w:val="24"/>
        </w:rPr>
        <w:t xml:space="preserve">Совета городского поселения  «Новопавловское». </w:t>
      </w:r>
    </w:p>
    <w:p w:rsidR="00537C56" w:rsidRPr="00DD64B6" w:rsidRDefault="000F6446" w:rsidP="00BA6F6E">
      <w:pPr>
        <w:pStyle w:val="a5"/>
        <w:numPr>
          <w:ilvl w:val="2"/>
          <w:numId w:val="2"/>
        </w:numPr>
        <w:tabs>
          <w:tab w:val="left" w:pos="1335"/>
        </w:tabs>
        <w:ind w:left="0" w:right="372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Ликвидационная комиссия действует от имени </w:t>
      </w:r>
      <w:r w:rsidR="000F7166" w:rsidRPr="00DD64B6">
        <w:rPr>
          <w:sz w:val="24"/>
          <w:szCs w:val="24"/>
        </w:rPr>
        <w:t>Совета городского поселения  «Новопавловское».</w:t>
      </w:r>
      <w:r w:rsidRPr="00DD64B6">
        <w:rPr>
          <w:sz w:val="24"/>
          <w:szCs w:val="24"/>
        </w:rPr>
        <w:t xml:space="preserve"> Ликвидационная комиссия обязана действовать добросовестно и разумно в интересах </w:t>
      </w:r>
      <w:r w:rsidR="000F7166" w:rsidRPr="00DD64B6">
        <w:rPr>
          <w:sz w:val="24"/>
          <w:szCs w:val="24"/>
        </w:rPr>
        <w:t>Совета городского поселения  «Новопавловское».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35"/>
        </w:tabs>
        <w:ind w:left="0" w:right="372" w:firstLine="709"/>
        <w:rPr>
          <w:sz w:val="24"/>
          <w:szCs w:val="24"/>
        </w:rPr>
      </w:pPr>
      <w:r w:rsidRPr="00DD64B6">
        <w:rPr>
          <w:sz w:val="24"/>
          <w:szCs w:val="24"/>
        </w:rPr>
        <w:t>В своей деятельности Ликвидационная комиссия руководствуется законодательством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Российской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Федерации,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настоящим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Положением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и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иными правовыми актами.</w:t>
      </w:r>
    </w:p>
    <w:p w:rsidR="00CC334A" w:rsidRPr="00DD64B6" w:rsidRDefault="000F6446" w:rsidP="00BA6F6E">
      <w:pPr>
        <w:pStyle w:val="1"/>
        <w:numPr>
          <w:ilvl w:val="1"/>
          <w:numId w:val="2"/>
        </w:numPr>
        <w:tabs>
          <w:tab w:val="left" w:pos="2556"/>
        </w:tabs>
        <w:ind w:left="0" w:firstLine="709"/>
        <w:jc w:val="left"/>
        <w:rPr>
          <w:b w:val="0"/>
          <w:sz w:val="24"/>
          <w:szCs w:val="24"/>
        </w:rPr>
      </w:pPr>
      <w:r w:rsidRPr="00DD64B6">
        <w:rPr>
          <w:b w:val="0"/>
          <w:sz w:val="24"/>
          <w:szCs w:val="24"/>
        </w:rPr>
        <w:t>Компетенция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z w:val="24"/>
          <w:szCs w:val="24"/>
        </w:rPr>
        <w:t>Ликвидационной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pacing w:val="-2"/>
          <w:sz w:val="24"/>
          <w:szCs w:val="24"/>
        </w:rPr>
        <w:t>комиссии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56"/>
        </w:tabs>
        <w:ind w:left="0" w:right="364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Ликвидационная комиссия обладает правами и обязанностями, а также осуществляет необходимые действия, направленные на ликвидацию </w:t>
      </w:r>
      <w:r w:rsidR="003C5375" w:rsidRPr="00DD64B6">
        <w:rPr>
          <w:sz w:val="24"/>
          <w:szCs w:val="24"/>
        </w:rPr>
        <w:t>Совета городского поселения  «Новопавловское»</w:t>
      </w:r>
      <w:r w:rsidRPr="00DD64B6">
        <w:rPr>
          <w:sz w:val="24"/>
          <w:szCs w:val="24"/>
        </w:rPr>
        <w:t>, предусмотренные статьями 61-64 Гражданского кодекса Российской Федерации.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45"/>
        </w:tabs>
        <w:ind w:left="0" w:right="365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Ликвидационная комиссия осуществляет все фактические и юридические действия по ликвидации </w:t>
      </w:r>
      <w:r w:rsidR="003C5375" w:rsidRPr="00DD64B6">
        <w:rPr>
          <w:sz w:val="24"/>
          <w:szCs w:val="24"/>
        </w:rPr>
        <w:t xml:space="preserve">Совета городского поселения  «Новопавловское» </w:t>
      </w:r>
      <w:r w:rsidRPr="00DD64B6">
        <w:rPr>
          <w:sz w:val="24"/>
          <w:szCs w:val="24"/>
        </w:rPr>
        <w:t xml:space="preserve">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</w:t>
      </w:r>
      <w:r w:rsidR="003C5375" w:rsidRPr="00DD64B6">
        <w:rPr>
          <w:sz w:val="24"/>
          <w:szCs w:val="24"/>
        </w:rPr>
        <w:t xml:space="preserve">Совета городского поселения  «Новопавловское». 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172"/>
        </w:tabs>
        <w:ind w:left="0" w:right="367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Ликвидационная комиссия составляет </w:t>
      </w:r>
      <w:r w:rsidR="00850D58" w:rsidRPr="00DD64B6">
        <w:rPr>
          <w:sz w:val="24"/>
          <w:szCs w:val="24"/>
        </w:rPr>
        <w:t>отчёт</w:t>
      </w:r>
      <w:r w:rsidRPr="00DD64B6">
        <w:rPr>
          <w:sz w:val="24"/>
          <w:szCs w:val="24"/>
        </w:rPr>
        <w:t xml:space="preserve"> о проделанной работе в текущем месяце и направляет его в </w:t>
      </w:r>
      <w:r w:rsidR="003C5375" w:rsidRPr="00DD64B6">
        <w:rPr>
          <w:sz w:val="24"/>
          <w:szCs w:val="24"/>
        </w:rPr>
        <w:t xml:space="preserve">Совет </w:t>
      </w:r>
      <w:r w:rsidR="00FC1D8B" w:rsidRPr="00DD64B6">
        <w:rPr>
          <w:sz w:val="24"/>
          <w:szCs w:val="24"/>
        </w:rPr>
        <w:t>Петровск-Забайкальского</w:t>
      </w:r>
      <w:r w:rsidR="00D34FAF">
        <w:rPr>
          <w:sz w:val="24"/>
          <w:szCs w:val="24"/>
        </w:rPr>
        <w:t xml:space="preserve"> </w:t>
      </w:r>
      <w:r w:rsidR="00505D8C" w:rsidRPr="00DD64B6">
        <w:rPr>
          <w:sz w:val="24"/>
          <w:szCs w:val="24"/>
        </w:rPr>
        <w:t xml:space="preserve">муниципального округа </w:t>
      </w:r>
      <w:r w:rsidR="00850D58" w:rsidRPr="00DD64B6">
        <w:rPr>
          <w:sz w:val="24"/>
          <w:szCs w:val="24"/>
        </w:rPr>
        <w:t>Забайкальского края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для сведения в десятидневный срок по истечении </w:t>
      </w:r>
      <w:r w:rsidR="00850D58" w:rsidRPr="00DD64B6">
        <w:rPr>
          <w:sz w:val="24"/>
          <w:szCs w:val="24"/>
        </w:rPr>
        <w:t>отчётного</w:t>
      </w:r>
      <w:r w:rsidRPr="00DD64B6">
        <w:rPr>
          <w:sz w:val="24"/>
          <w:szCs w:val="24"/>
        </w:rPr>
        <w:t xml:space="preserve"> периода (одного месяца).</w:t>
      </w:r>
    </w:p>
    <w:p w:rsidR="00CC334A" w:rsidRPr="00DD64B6" w:rsidRDefault="000F6446" w:rsidP="00BA6F6E">
      <w:pPr>
        <w:pStyle w:val="1"/>
        <w:numPr>
          <w:ilvl w:val="1"/>
          <w:numId w:val="2"/>
        </w:numPr>
        <w:tabs>
          <w:tab w:val="left" w:pos="2001"/>
        </w:tabs>
        <w:ind w:left="0" w:firstLine="709"/>
        <w:jc w:val="left"/>
        <w:rPr>
          <w:b w:val="0"/>
          <w:sz w:val="24"/>
          <w:szCs w:val="24"/>
        </w:rPr>
      </w:pPr>
      <w:r w:rsidRPr="00DD64B6">
        <w:rPr>
          <w:b w:val="0"/>
          <w:sz w:val="24"/>
          <w:szCs w:val="24"/>
        </w:rPr>
        <w:t>Порядок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z w:val="24"/>
          <w:szCs w:val="24"/>
        </w:rPr>
        <w:t>работы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z w:val="24"/>
          <w:szCs w:val="24"/>
        </w:rPr>
        <w:t>Ликвидационной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pacing w:val="-2"/>
          <w:sz w:val="24"/>
          <w:szCs w:val="24"/>
        </w:rPr>
        <w:t>комиссии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498"/>
          <w:tab w:val="left" w:pos="3781"/>
          <w:tab w:val="left" w:pos="5178"/>
          <w:tab w:val="left" w:pos="6294"/>
          <w:tab w:val="left" w:pos="6942"/>
          <w:tab w:val="left" w:pos="8223"/>
          <w:tab w:val="left" w:pos="8765"/>
        </w:tabs>
        <w:ind w:left="0" w:right="370" w:firstLine="709"/>
        <w:rPr>
          <w:sz w:val="24"/>
          <w:szCs w:val="24"/>
        </w:rPr>
      </w:pPr>
      <w:r w:rsidRPr="00DD64B6">
        <w:rPr>
          <w:spacing w:val="-2"/>
          <w:sz w:val="24"/>
          <w:szCs w:val="24"/>
        </w:rPr>
        <w:t>Ликвидационная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комиссия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решает</w:t>
      </w:r>
      <w:r w:rsidRPr="00DD64B6">
        <w:rPr>
          <w:sz w:val="24"/>
          <w:szCs w:val="24"/>
        </w:rPr>
        <w:tab/>
      </w:r>
      <w:r w:rsidRPr="00DD64B6">
        <w:rPr>
          <w:spacing w:val="-4"/>
          <w:sz w:val="24"/>
          <w:szCs w:val="24"/>
        </w:rPr>
        <w:t>все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>вопросы</w:t>
      </w:r>
      <w:r w:rsidRPr="00DD64B6">
        <w:rPr>
          <w:sz w:val="24"/>
          <w:szCs w:val="24"/>
        </w:rPr>
        <w:tab/>
      </w:r>
      <w:r w:rsidRPr="00DD64B6">
        <w:rPr>
          <w:spacing w:val="-6"/>
          <w:sz w:val="24"/>
          <w:szCs w:val="24"/>
        </w:rPr>
        <w:t>на</w:t>
      </w:r>
      <w:r w:rsidRPr="00DD64B6">
        <w:rPr>
          <w:sz w:val="24"/>
          <w:szCs w:val="24"/>
        </w:rPr>
        <w:tab/>
      </w:r>
      <w:r w:rsidRPr="00DD64B6">
        <w:rPr>
          <w:spacing w:val="-2"/>
          <w:sz w:val="24"/>
          <w:szCs w:val="24"/>
        </w:rPr>
        <w:t xml:space="preserve">своих </w:t>
      </w:r>
      <w:r w:rsidRPr="00DD64B6">
        <w:rPr>
          <w:sz w:val="24"/>
          <w:szCs w:val="24"/>
        </w:rPr>
        <w:t>заседаниях, собираемых по мере необходимости.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30"/>
        </w:tabs>
        <w:ind w:left="0" w:right="374" w:firstLine="709"/>
        <w:rPr>
          <w:sz w:val="24"/>
          <w:szCs w:val="24"/>
        </w:rPr>
      </w:pPr>
      <w:r w:rsidRPr="00DD64B6">
        <w:rPr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01"/>
        </w:tabs>
        <w:ind w:left="0" w:firstLine="709"/>
        <w:rPr>
          <w:sz w:val="24"/>
          <w:szCs w:val="24"/>
        </w:rPr>
      </w:pPr>
      <w:r w:rsidRPr="00DD64B6">
        <w:rPr>
          <w:sz w:val="24"/>
          <w:szCs w:val="24"/>
        </w:rPr>
        <w:t>На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заседаниях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Ликвидационной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комиссии</w:t>
      </w:r>
      <w:r w:rsidR="00D34FAF">
        <w:rPr>
          <w:sz w:val="24"/>
          <w:szCs w:val="24"/>
        </w:rPr>
        <w:t xml:space="preserve"> </w:t>
      </w:r>
      <w:r w:rsidR="00A1609B" w:rsidRPr="00DD64B6">
        <w:rPr>
          <w:sz w:val="24"/>
          <w:szCs w:val="24"/>
        </w:rPr>
        <w:t>ведётся</w:t>
      </w:r>
      <w:r w:rsidR="00D34FAF">
        <w:rPr>
          <w:sz w:val="24"/>
          <w:szCs w:val="24"/>
        </w:rPr>
        <w:t xml:space="preserve"> </w:t>
      </w:r>
      <w:r w:rsidRPr="00DD64B6">
        <w:rPr>
          <w:spacing w:val="-2"/>
          <w:sz w:val="24"/>
          <w:szCs w:val="24"/>
        </w:rPr>
        <w:t>протокол.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402"/>
        </w:tabs>
        <w:ind w:left="0" w:right="375" w:firstLine="709"/>
        <w:rPr>
          <w:sz w:val="24"/>
          <w:szCs w:val="24"/>
        </w:rPr>
      </w:pPr>
      <w:r w:rsidRPr="00DD64B6">
        <w:rPr>
          <w:sz w:val="24"/>
          <w:szCs w:val="24"/>
        </w:rPr>
        <w:lastRenderedPageBreak/>
        <w:t>Все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заседания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Ликвидационной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комиссии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проводятся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в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очной </w:t>
      </w:r>
      <w:r w:rsidRPr="00DD64B6">
        <w:rPr>
          <w:spacing w:val="-2"/>
          <w:sz w:val="24"/>
          <w:szCs w:val="24"/>
        </w:rPr>
        <w:t>форме.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01"/>
        </w:tabs>
        <w:ind w:left="0" w:firstLine="709"/>
        <w:rPr>
          <w:sz w:val="24"/>
          <w:szCs w:val="24"/>
        </w:rPr>
      </w:pPr>
      <w:r w:rsidRPr="00DD64B6">
        <w:rPr>
          <w:sz w:val="24"/>
          <w:szCs w:val="24"/>
        </w:rPr>
        <w:t>Председатель</w:t>
      </w:r>
      <w:r w:rsidR="00D34FAF">
        <w:rPr>
          <w:sz w:val="24"/>
          <w:szCs w:val="24"/>
        </w:rPr>
        <w:t xml:space="preserve"> </w:t>
      </w:r>
      <w:r w:rsidRPr="00DD64B6">
        <w:rPr>
          <w:spacing w:val="-2"/>
          <w:sz w:val="24"/>
          <w:szCs w:val="24"/>
        </w:rPr>
        <w:t>Комиссии:</w:t>
      </w:r>
    </w:p>
    <w:p w:rsidR="00CC334A" w:rsidRPr="00DD64B6" w:rsidRDefault="00D34FAF" w:rsidP="00BA6F6E">
      <w:pPr>
        <w:pStyle w:val="a5"/>
        <w:numPr>
          <w:ilvl w:val="3"/>
          <w:numId w:val="2"/>
        </w:numPr>
        <w:tabs>
          <w:tab w:val="left" w:pos="972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0F6446" w:rsidRPr="00DD64B6">
        <w:rPr>
          <w:sz w:val="24"/>
          <w:szCs w:val="24"/>
        </w:rPr>
        <w:t>озывает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проводит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е</w:t>
      </w:r>
      <w:r w:rsidR="00A1609B" w:rsidRPr="00DD64B6">
        <w:rPr>
          <w:sz w:val="24"/>
          <w:szCs w:val="24"/>
        </w:rPr>
        <w:t>ё</w:t>
      </w:r>
      <w:r w:rsidR="000F6446" w:rsidRPr="00DD64B6">
        <w:rPr>
          <w:spacing w:val="-2"/>
          <w:sz w:val="24"/>
          <w:szCs w:val="24"/>
        </w:rPr>
        <w:t xml:space="preserve"> заседания;</w:t>
      </w:r>
    </w:p>
    <w:p w:rsidR="00CC334A" w:rsidRPr="00DD64B6" w:rsidRDefault="00D34FAF" w:rsidP="00BA6F6E">
      <w:pPr>
        <w:pStyle w:val="a5"/>
        <w:numPr>
          <w:ilvl w:val="3"/>
          <w:numId w:val="2"/>
        </w:numPr>
        <w:tabs>
          <w:tab w:val="left" w:pos="972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0F6446" w:rsidRPr="00DD64B6">
        <w:rPr>
          <w:sz w:val="24"/>
          <w:szCs w:val="24"/>
        </w:rPr>
        <w:t>рганизует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текущую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по</w:t>
      </w:r>
      <w:r w:rsidR="000F6446" w:rsidRPr="00DD64B6">
        <w:rPr>
          <w:spacing w:val="-2"/>
          <w:sz w:val="24"/>
          <w:szCs w:val="24"/>
        </w:rPr>
        <w:t xml:space="preserve"> ликвидации;</w:t>
      </w:r>
    </w:p>
    <w:p w:rsidR="00CC334A" w:rsidRPr="00DD64B6" w:rsidRDefault="00D34FAF" w:rsidP="00BA6F6E">
      <w:pPr>
        <w:pStyle w:val="a5"/>
        <w:numPr>
          <w:ilvl w:val="3"/>
          <w:numId w:val="2"/>
        </w:numPr>
        <w:tabs>
          <w:tab w:val="left" w:pos="972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б</w:t>
      </w:r>
      <w:r w:rsidR="000F6446" w:rsidRPr="00DD64B6">
        <w:rPr>
          <w:sz w:val="24"/>
          <w:szCs w:val="24"/>
        </w:rPr>
        <w:t>ез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доверенности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действует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Ликвидационной</w:t>
      </w:r>
      <w:r>
        <w:rPr>
          <w:sz w:val="24"/>
          <w:szCs w:val="24"/>
        </w:rPr>
        <w:t xml:space="preserve"> </w:t>
      </w:r>
      <w:r w:rsidR="000F6446" w:rsidRPr="00DD64B6">
        <w:rPr>
          <w:spacing w:val="-2"/>
          <w:sz w:val="24"/>
          <w:szCs w:val="24"/>
        </w:rPr>
        <w:t>комиссии;</w:t>
      </w:r>
    </w:p>
    <w:p w:rsidR="00CC334A" w:rsidRPr="00DD64B6" w:rsidRDefault="000F6446" w:rsidP="00BA6F6E">
      <w:pPr>
        <w:pStyle w:val="a5"/>
        <w:numPr>
          <w:ilvl w:val="3"/>
          <w:numId w:val="2"/>
        </w:numPr>
        <w:tabs>
          <w:tab w:val="left" w:pos="1137"/>
        </w:tabs>
        <w:ind w:left="0" w:right="370" w:firstLine="709"/>
        <w:rPr>
          <w:sz w:val="24"/>
          <w:szCs w:val="24"/>
        </w:rPr>
      </w:pPr>
      <w:r w:rsidRPr="00DD64B6">
        <w:rPr>
          <w:sz w:val="24"/>
          <w:szCs w:val="24"/>
        </w:rPr>
        <w:t>изда</w:t>
      </w:r>
      <w:r w:rsidR="00A1609B" w:rsidRPr="00DD64B6">
        <w:rPr>
          <w:sz w:val="24"/>
          <w:szCs w:val="24"/>
        </w:rPr>
        <w:t>ё</w:t>
      </w:r>
      <w:r w:rsidRPr="00DD64B6">
        <w:rPr>
          <w:sz w:val="24"/>
          <w:szCs w:val="24"/>
        </w:rPr>
        <w:t xml:space="preserve">т распоряжение по вопросам, связанным с проведением мероприятий по ликвидации </w:t>
      </w:r>
      <w:r w:rsidR="003C5375" w:rsidRPr="00DD64B6">
        <w:rPr>
          <w:sz w:val="24"/>
          <w:szCs w:val="24"/>
        </w:rPr>
        <w:t xml:space="preserve">Совета городского поселения  «Новопавловское» </w:t>
      </w:r>
      <w:r w:rsidRPr="00DD64B6">
        <w:rPr>
          <w:sz w:val="24"/>
          <w:szCs w:val="24"/>
        </w:rPr>
        <w:t>(далее - распоряжения);</w:t>
      </w:r>
    </w:p>
    <w:p w:rsidR="00CC334A" w:rsidRPr="00DD64B6" w:rsidRDefault="000F6446" w:rsidP="00BA6F6E">
      <w:pPr>
        <w:pStyle w:val="a5"/>
        <w:numPr>
          <w:ilvl w:val="3"/>
          <w:numId w:val="2"/>
        </w:numPr>
        <w:tabs>
          <w:tab w:val="left" w:pos="976"/>
        </w:tabs>
        <w:ind w:left="0" w:right="366" w:firstLine="709"/>
        <w:rPr>
          <w:sz w:val="24"/>
          <w:szCs w:val="24"/>
        </w:rPr>
      </w:pPr>
      <w:r w:rsidRPr="00DD64B6">
        <w:rPr>
          <w:sz w:val="24"/>
          <w:szCs w:val="24"/>
        </w:rPr>
        <w:t>направляет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в регистрирующий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орган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документы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для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государственной регистрации в связи с ликвидацией </w:t>
      </w:r>
      <w:r w:rsidR="003C5375" w:rsidRPr="00DD64B6">
        <w:rPr>
          <w:sz w:val="24"/>
          <w:szCs w:val="24"/>
        </w:rPr>
        <w:t>Совета городского поселения  «Новопавловское»</w:t>
      </w:r>
      <w:r w:rsidRPr="00DD64B6">
        <w:rPr>
          <w:sz w:val="24"/>
          <w:szCs w:val="24"/>
        </w:rPr>
        <w:t>в порядке и сроки согласно законодательству Российской Федерации о государственной регистрации юридических лиц;</w:t>
      </w:r>
    </w:p>
    <w:p w:rsidR="00CC334A" w:rsidRPr="00DD64B6" w:rsidRDefault="000F6446" w:rsidP="00BA6F6E">
      <w:pPr>
        <w:pStyle w:val="a5"/>
        <w:numPr>
          <w:ilvl w:val="3"/>
          <w:numId w:val="2"/>
        </w:numPr>
        <w:tabs>
          <w:tab w:val="left" w:pos="1259"/>
        </w:tabs>
        <w:ind w:left="0" w:right="363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после получения в регистрирующем органе документов, подтверждающих факт внесения записи в </w:t>
      </w:r>
      <w:r w:rsidR="0056646F" w:rsidRPr="00DD64B6">
        <w:rPr>
          <w:sz w:val="24"/>
          <w:szCs w:val="24"/>
        </w:rPr>
        <w:t>Е</w:t>
      </w:r>
      <w:bookmarkStart w:id="0" w:name="_GoBack"/>
      <w:bookmarkEnd w:id="0"/>
      <w:r w:rsidRPr="00DD64B6">
        <w:rPr>
          <w:sz w:val="24"/>
          <w:szCs w:val="24"/>
        </w:rPr>
        <w:t xml:space="preserve">диный государственный реестр юридических лиц сведений о ликвидации </w:t>
      </w:r>
      <w:r w:rsidR="003C5375" w:rsidRPr="00DD64B6">
        <w:rPr>
          <w:sz w:val="24"/>
          <w:szCs w:val="24"/>
        </w:rPr>
        <w:t>Совета городского поселения  «Новопавловское»</w:t>
      </w:r>
      <w:r w:rsidRPr="00DD64B6">
        <w:rPr>
          <w:sz w:val="24"/>
          <w:szCs w:val="24"/>
        </w:rPr>
        <w:t>, представляет</w:t>
      </w:r>
      <w:r w:rsidR="00DD64B6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их в </w:t>
      </w:r>
      <w:r w:rsidR="00537C56" w:rsidRPr="00DD64B6">
        <w:rPr>
          <w:sz w:val="24"/>
          <w:szCs w:val="24"/>
        </w:rPr>
        <w:t>Совет Петровск-Забайкальск</w:t>
      </w:r>
      <w:r w:rsidR="005F3326" w:rsidRPr="00DD64B6">
        <w:rPr>
          <w:sz w:val="24"/>
          <w:szCs w:val="24"/>
        </w:rPr>
        <w:t>ого муниципального</w:t>
      </w:r>
      <w:r w:rsidR="00537C56" w:rsidRPr="00DD64B6">
        <w:rPr>
          <w:sz w:val="24"/>
          <w:szCs w:val="24"/>
        </w:rPr>
        <w:t xml:space="preserve"> округ</w:t>
      </w:r>
      <w:r w:rsidR="005F3326" w:rsidRPr="00DD64B6">
        <w:rPr>
          <w:sz w:val="24"/>
          <w:szCs w:val="24"/>
        </w:rPr>
        <w:t>а</w:t>
      </w:r>
      <w:r w:rsidR="00D34FAF">
        <w:rPr>
          <w:sz w:val="24"/>
          <w:szCs w:val="24"/>
        </w:rPr>
        <w:t xml:space="preserve"> </w:t>
      </w:r>
      <w:r w:rsidR="002D265B" w:rsidRPr="00DD64B6">
        <w:rPr>
          <w:sz w:val="24"/>
          <w:szCs w:val="24"/>
        </w:rPr>
        <w:t>Забайкальского края</w:t>
      </w:r>
      <w:r w:rsidRPr="00DD64B6">
        <w:rPr>
          <w:spacing w:val="-2"/>
          <w:sz w:val="24"/>
          <w:szCs w:val="24"/>
        </w:rPr>
        <w:t>;</w:t>
      </w:r>
    </w:p>
    <w:p w:rsidR="00CC334A" w:rsidRPr="00DD64B6" w:rsidRDefault="000F6446" w:rsidP="00BA6F6E">
      <w:pPr>
        <w:pStyle w:val="a5"/>
        <w:numPr>
          <w:ilvl w:val="3"/>
          <w:numId w:val="2"/>
        </w:numPr>
        <w:tabs>
          <w:tab w:val="left" w:pos="1216"/>
        </w:tabs>
        <w:ind w:left="0" w:right="364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уведомляет в соответствии с трудовым законодательством Российской Федерации работников </w:t>
      </w:r>
      <w:r w:rsidR="003C5375" w:rsidRPr="00DD64B6">
        <w:rPr>
          <w:sz w:val="24"/>
          <w:szCs w:val="24"/>
        </w:rPr>
        <w:t>Совета городского поселения  «Новопавловское»</w:t>
      </w:r>
      <w:r w:rsidRPr="00DD64B6">
        <w:rPr>
          <w:sz w:val="24"/>
          <w:szCs w:val="24"/>
        </w:rPr>
        <w:t>о предстоящем увольнении персонально под подпись;</w:t>
      </w:r>
    </w:p>
    <w:p w:rsidR="003C5375" w:rsidRPr="00DD64B6" w:rsidRDefault="000F6446" w:rsidP="00BA6F6E">
      <w:pPr>
        <w:pStyle w:val="a5"/>
        <w:numPr>
          <w:ilvl w:val="3"/>
          <w:numId w:val="2"/>
        </w:numPr>
        <w:tabs>
          <w:tab w:val="left" w:pos="1011"/>
        </w:tabs>
        <w:ind w:left="0" w:firstLine="709"/>
        <w:rPr>
          <w:sz w:val="24"/>
          <w:szCs w:val="24"/>
        </w:rPr>
      </w:pPr>
      <w:r w:rsidRPr="00DD64B6">
        <w:rPr>
          <w:sz w:val="24"/>
          <w:szCs w:val="24"/>
        </w:rPr>
        <w:t>обеспечивает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публикацию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о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ликвидации</w:t>
      </w:r>
      <w:r w:rsidR="00D34FAF">
        <w:rPr>
          <w:sz w:val="24"/>
          <w:szCs w:val="24"/>
        </w:rPr>
        <w:t xml:space="preserve"> </w:t>
      </w:r>
      <w:r w:rsidR="003C5375" w:rsidRPr="00DD64B6">
        <w:rPr>
          <w:sz w:val="24"/>
          <w:szCs w:val="24"/>
        </w:rPr>
        <w:t xml:space="preserve">Совета городского поселения  </w:t>
      </w:r>
    </w:p>
    <w:p w:rsidR="00CC334A" w:rsidRPr="00DD64B6" w:rsidRDefault="003C5375" w:rsidP="00BA6F6E">
      <w:pPr>
        <w:tabs>
          <w:tab w:val="left" w:pos="1011"/>
        </w:tabs>
        <w:ind w:firstLine="709"/>
        <w:jc w:val="both"/>
        <w:rPr>
          <w:sz w:val="24"/>
          <w:szCs w:val="24"/>
          <w:highlight w:val="red"/>
        </w:rPr>
      </w:pPr>
      <w:r w:rsidRPr="00DD64B6">
        <w:rPr>
          <w:sz w:val="24"/>
          <w:szCs w:val="24"/>
        </w:rPr>
        <w:t>«Новопавловское»</w:t>
      </w:r>
      <w:r w:rsidR="00DD64B6"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в</w:t>
      </w:r>
      <w:r w:rsidR="00DD64B6">
        <w:rPr>
          <w:sz w:val="24"/>
          <w:szCs w:val="24"/>
        </w:rPr>
        <w:t xml:space="preserve"> </w:t>
      </w:r>
      <w:r w:rsidR="000F6446" w:rsidRPr="00DD64B6">
        <w:rPr>
          <w:spacing w:val="-2"/>
          <w:sz w:val="24"/>
          <w:szCs w:val="24"/>
        </w:rPr>
        <w:t>газете</w:t>
      </w:r>
      <w:r w:rsidR="00DD64B6">
        <w:rPr>
          <w:spacing w:val="-2"/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«</w:t>
      </w:r>
      <w:r w:rsidR="002D265B" w:rsidRPr="00DD64B6">
        <w:rPr>
          <w:sz w:val="24"/>
          <w:szCs w:val="24"/>
        </w:rPr>
        <w:t>Петровская</w:t>
      </w:r>
      <w:r w:rsidR="00DD64B6">
        <w:rPr>
          <w:sz w:val="24"/>
          <w:szCs w:val="24"/>
        </w:rPr>
        <w:t xml:space="preserve"> </w:t>
      </w:r>
      <w:r w:rsidR="000F6446" w:rsidRPr="00DD64B6">
        <w:rPr>
          <w:spacing w:val="-2"/>
          <w:sz w:val="24"/>
          <w:szCs w:val="24"/>
        </w:rPr>
        <w:t>новь»</w:t>
      </w:r>
      <w:r w:rsidR="00B103BA" w:rsidRPr="00DD64B6">
        <w:rPr>
          <w:spacing w:val="-2"/>
          <w:sz w:val="24"/>
          <w:szCs w:val="24"/>
        </w:rPr>
        <w:t>, в  журнале «Вестник государственной регистрации», 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;</w:t>
      </w:r>
    </w:p>
    <w:p w:rsidR="00CC334A" w:rsidRPr="00DD64B6" w:rsidRDefault="000F6446" w:rsidP="00BA6F6E">
      <w:pPr>
        <w:pStyle w:val="a5"/>
        <w:numPr>
          <w:ilvl w:val="3"/>
          <w:numId w:val="2"/>
        </w:numPr>
        <w:tabs>
          <w:tab w:val="left" w:pos="1011"/>
        </w:tabs>
        <w:ind w:left="0" w:right="373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утверждает смету расходов на осуществление мероприятий по ликвидации </w:t>
      </w:r>
      <w:r w:rsidR="00537C56" w:rsidRPr="00DD64B6">
        <w:rPr>
          <w:sz w:val="24"/>
          <w:szCs w:val="24"/>
        </w:rPr>
        <w:t xml:space="preserve">Совета </w:t>
      </w:r>
      <w:r w:rsidR="00936ABB" w:rsidRPr="00DD64B6">
        <w:rPr>
          <w:sz w:val="24"/>
          <w:szCs w:val="24"/>
        </w:rPr>
        <w:t>городского поселения  «Новопавловское»</w:t>
      </w:r>
      <w:r w:rsidRPr="00DD64B6">
        <w:rPr>
          <w:sz w:val="24"/>
          <w:szCs w:val="24"/>
        </w:rPr>
        <w:t>;</w:t>
      </w:r>
    </w:p>
    <w:p w:rsidR="00CC334A" w:rsidRPr="00DD64B6" w:rsidRDefault="000F6446" w:rsidP="00BA6F6E">
      <w:pPr>
        <w:pStyle w:val="a5"/>
        <w:numPr>
          <w:ilvl w:val="3"/>
          <w:numId w:val="2"/>
        </w:numPr>
        <w:tabs>
          <w:tab w:val="left" w:pos="971"/>
        </w:tabs>
        <w:ind w:left="0" w:right="367" w:firstLine="709"/>
        <w:rPr>
          <w:sz w:val="24"/>
          <w:szCs w:val="24"/>
        </w:rPr>
      </w:pPr>
      <w:r w:rsidRPr="00DD64B6">
        <w:rPr>
          <w:sz w:val="24"/>
          <w:szCs w:val="24"/>
        </w:rPr>
        <w:t>имеет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право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осуществлять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исполнительно-распорядительные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функции с правом подписи на банковских, финансовых и иных документах в соответствии с законодательством Российской Федерации;</w:t>
      </w:r>
    </w:p>
    <w:p w:rsidR="00936ABB" w:rsidRPr="00DD64B6" w:rsidRDefault="000F6446" w:rsidP="00BA6F6E">
      <w:pPr>
        <w:pStyle w:val="a5"/>
        <w:numPr>
          <w:ilvl w:val="3"/>
          <w:numId w:val="2"/>
        </w:numPr>
        <w:tabs>
          <w:tab w:val="left" w:pos="1011"/>
        </w:tabs>
        <w:ind w:left="0" w:firstLine="709"/>
        <w:rPr>
          <w:sz w:val="24"/>
          <w:szCs w:val="24"/>
        </w:rPr>
      </w:pPr>
      <w:r w:rsidRPr="00DD64B6">
        <w:rPr>
          <w:sz w:val="24"/>
          <w:szCs w:val="24"/>
        </w:rPr>
        <w:t>имеет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право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использовать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гербовые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печати</w:t>
      </w:r>
      <w:r w:rsidR="00D34FAF">
        <w:rPr>
          <w:sz w:val="24"/>
          <w:szCs w:val="24"/>
        </w:rPr>
        <w:t xml:space="preserve"> </w:t>
      </w:r>
      <w:r w:rsidR="00936ABB" w:rsidRPr="00DD64B6">
        <w:rPr>
          <w:sz w:val="24"/>
          <w:szCs w:val="24"/>
        </w:rPr>
        <w:t>Совета городского</w:t>
      </w:r>
    </w:p>
    <w:p w:rsidR="00CC334A" w:rsidRPr="00DD64B6" w:rsidRDefault="00936ABB" w:rsidP="00BA6F6E">
      <w:pPr>
        <w:tabs>
          <w:tab w:val="left" w:pos="1011"/>
        </w:tabs>
        <w:ind w:firstLine="709"/>
        <w:rPr>
          <w:sz w:val="24"/>
          <w:szCs w:val="24"/>
        </w:rPr>
      </w:pPr>
      <w:r w:rsidRPr="00DD64B6">
        <w:rPr>
          <w:sz w:val="24"/>
          <w:szCs w:val="24"/>
        </w:rPr>
        <w:t>поселения   «Новопавловское»</w:t>
      </w:r>
      <w:r w:rsidR="000F6446" w:rsidRPr="00DD64B6">
        <w:rPr>
          <w:spacing w:val="-2"/>
          <w:sz w:val="24"/>
          <w:szCs w:val="24"/>
        </w:rPr>
        <w:t>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01"/>
        </w:tabs>
        <w:ind w:left="0" w:firstLine="709"/>
        <w:rPr>
          <w:sz w:val="24"/>
          <w:szCs w:val="24"/>
        </w:rPr>
      </w:pPr>
      <w:r w:rsidRPr="00DD64B6">
        <w:rPr>
          <w:sz w:val="24"/>
          <w:szCs w:val="24"/>
        </w:rPr>
        <w:t>Секретарь</w:t>
      </w:r>
      <w:r w:rsidR="00D34FAF">
        <w:rPr>
          <w:sz w:val="24"/>
          <w:szCs w:val="24"/>
        </w:rPr>
        <w:t xml:space="preserve"> </w:t>
      </w:r>
      <w:r w:rsidRPr="00DD64B6">
        <w:rPr>
          <w:spacing w:val="-2"/>
          <w:sz w:val="24"/>
          <w:szCs w:val="24"/>
        </w:rPr>
        <w:t>Комиссии:</w:t>
      </w:r>
    </w:p>
    <w:p w:rsidR="00CC334A" w:rsidRPr="00DD64B6" w:rsidRDefault="00D34FAF" w:rsidP="00BA6F6E">
      <w:pPr>
        <w:pStyle w:val="a5"/>
        <w:numPr>
          <w:ilvl w:val="3"/>
          <w:numId w:val="2"/>
        </w:numPr>
        <w:tabs>
          <w:tab w:val="left" w:pos="97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8B117D" w:rsidRPr="00DD64B6">
        <w:rPr>
          <w:sz w:val="24"/>
          <w:szCs w:val="24"/>
        </w:rPr>
        <w:t>едёт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протоколы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е</w:t>
      </w:r>
      <w:r w:rsidR="008B117D" w:rsidRPr="00DD64B6">
        <w:rPr>
          <w:sz w:val="24"/>
          <w:szCs w:val="24"/>
        </w:rPr>
        <w:t>ё</w:t>
      </w:r>
      <w:r>
        <w:rPr>
          <w:sz w:val="24"/>
          <w:szCs w:val="24"/>
        </w:rPr>
        <w:t xml:space="preserve"> </w:t>
      </w:r>
      <w:r w:rsidR="000F6446" w:rsidRPr="00DD64B6">
        <w:rPr>
          <w:spacing w:val="-2"/>
          <w:sz w:val="24"/>
          <w:szCs w:val="24"/>
        </w:rPr>
        <w:t>заседаний;</w:t>
      </w:r>
    </w:p>
    <w:p w:rsidR="00CC334A" w:rsidRPr="00DD64B6" w:rsidRDefault="00D34FAF" w:rsidP="00BA6F6E">
      <w:pPr>
        <w:pStyle w:val="a5"/>
        <w:numPr>
          <w:ilvl w:val="3"/>
          <w:numId w:val="2"/>
        </w:numPr>
        <w:tabs>
          <w:tab w:val="left" w:pos="97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0F6446" w:rsidRPr="00DD64B6">
        <w:rPr>
          <w:sz w:val="24"/>
          <w:szCs w:val="24"/>
        </w:rPr>
        <w:t>оводит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адресатов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0F6446" w:rsidRPr="00DD64B6">
        <w:rPr>
          <w:sz w:val="24"/>
          <w:szCs w:val="24"/>
        </w:rPr>
        <w:t>Ликвидационной</w:t>
      </w:r>
      <w:r>
        <w:rPr>
          <w:sz w:val="24"/>
          <w:szCs w:val="24"/>
        </w:rPr>
        <w:t xml:space="preserve"> </w:t>
      </w:r>
      <w:r w:rsidR="000F6446" w:rsidRPr="00DD64B6">
        <w:rPr>
          <w:spacing w:val="-2"/>
          <w:sz w:val="24"/>
          <w:szCs w:val="24"/>
        </w:rPr>
        <w:t>комиссии.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64"/>
        </w:tabs>
        <w:ind w:left="0" w:right="368" w:firstLine="709"/>
        <w:rPr>
          <w:sz w:val="24"/>
          <w:szCs w:val="24"/>
        </w:rPr>
      </w:pPr>
      <w:r w:rsidRPr="00DD64B6">
        <w:rPr>
          <w:sz w:val="24"/>
          <w:szCs w:val="24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426"/>
        </w:tabs>
        <w:ind w:left="0" w:right="374" w:firstLine="709"/>
        <w:rPr>
          <w:sz w:val="24"/>
          <w:szCs w:val="24"/>
        </w:rPr>
      </w:pPr>
      <w:r w:rsidRPr="00DD64B6">
        <w:rPr>
          <w:sz w:val="24"/>
          <w:szCs w:val="24"/>
        </w:rPr>
        <w:t>Документы, исходящие от имени Ликвидационной комиссии, подписываются е</w:t>
      </w:r>
      <w:r w:rsidR="008B117D" w:rsidRPr="00DD64B6">
        <w:rPr>
          <w:sz w:val="24"/>
          <w:szCs w:val="24"/>
        </w:rPr>
        <w:t>ё</w:t>
      </w:r>
      <w:r w:rsidRPr="00DD64B6">
        <w:rPr>
          <w:sz w:val="24"/>
          <w:szCs w:val="24"/>
        </w:rPr>
        <w:t xml:space="preserve"> председателем.</w:t>
      </w:r>
    </w:p>
    <w:p w:rsidR="00CC334A" w:rsidRPr="00DD64B6" w:rsidRDefault="00CC334A" w:rsidP="00BA6F6E">
      <w:pPr>
        <w:pStyle w:val="a3"/>
        <w:ind w:left="0" w:firstLine="709"/>
        <w:rPr>
          <w:sz w:val="24"/>
          <w:szCs w:val="24"/>
        </w:rPr>
      </w:pPr>
    </w:p>
    <w:p w:rsidR="00CC334A" w:rsidRPr="00DD64B6" w:rsidRDefault="000F6446" w:rsidP="00BA6F6E">
      <w:pPr>
        <w:pStyle w:val="1"/>
        <w:numPr>
          <w:ilvl w:val="1"/>
          <w:numId w:val="2"/>
        </w:numPr>
        <w:tabs>
          <w:tab w:val="left" w:pos="3112"/>
        </w:tabs>
        <w:ind w:left="0" w:firstLine="709"/>
        <w:jc w:val="left"/>
        <w:rPr>
          <w:b w:val="0"/>
          <w:sz w:val="24"/>
          <w:szCs w:val="24"/>
        </w:rPr>
      </w:pPr>
      <w:r w:rsidRPr="00DD64B6">
        <w:rPr>
          <w:b w:val="0"/>
          <w:sz w:val="24"/>
          <w:szCs w:val="24"/>
        </w:rPr>
        <w:t>Инвентаризация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pacing w:val="-2"/>
          <w:sz w:val="24"/>
          <w:szCs w:val="24"/>
        </w:rPr>
        <w:t>имущества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349"/>
        </w:tabs>
        <w:ind w:left="0" w:right="365" w:firstLine="709"/>
        <w:rPr>
          <w:sz w:val="24"/>
          <w:szCs w:val="24"/>
        </w:rPr>
      </w:pPr>
      <w:r w:rsidRPr="00DD64B6">
        <w:rPr>
          <w:sz w:val="24"/>
          <w:szCs w:val="24"/>
        </w:rPr>
        <w:t>Инвентаризация имущества проводится перед составлением промежуточного ликвидационного бала</w:t>
      </w:r>
      <w:r w:rsidR="00D1042B" w:rsidRPr="00DD64B6">
        <w:rPr>
          <w:sz w:val="24"/>
          <w:szCs w:val="24"/>
        </w:rPr>
        <w:t>нса. Инвентаризации подлежат всё</w:t>
      </w:r>
      <w:r w:rsidRPr="00DD64B6">
        <w:rPr>
          <w:sz w:val="24"/>
          <w:szCs w:val="24"/>
        </w:rPr>
        <w:t xml:space="preserve"> имущество ликвидируем</w:t>
      </w:r>
      <w:r w:rsidR="00D1042B" w:rsidRPr="00DD64B6">
        <w:rPr>
          <w:sz w:val="24"/>
          <w:szCs w:val="24"/>
        </w:rPr>
        <w:t>ого</w:t>
      </w:r>
      <w:r w:rsidR="00D34FAF">
        <w:rPr>
          <w:sz w:val="24"/>
          <w:szCs w:val="24"/>
        </w:rPr>
        <w:t xml:space="preserve"> </w:t>
      </w:r>
      <w:r w:rsidR="000A653A" w:rsidRPr="00DD64B6">
        <w:rPr>
          <w:sz w:val="24"/>
          <w:szCs w:val="24"/>
        </w:rPr>
        <w:t xml:space="preserve">Совета </w:t>
      </w:r>
      <w:r w:rsidR="00936ABB" w:rsidRPr="00DD64B6">
        <w:rPr>
          <w:sz w:val="24"/>
          <w:szCs w:val="24"/>
        </w:rPr>
        <w:t>городского поселения</w:t>
      </w:r>
      <w:r w:rsidR="000A653A" w:rsidRPr="00DD64B6">
        <w:rPr>
          <w:sz w:val="24"/>
          <w:szCs w:val="24"/>
        </w:rPr>
        <w:t xml:space="preserve"> «</w:t>
      </w:r>
      <w:r w:rsidR="00936ABB" w:rsidRPr="00DD64B6">
        <w:rPr>
          <w:sz w:val="24"/>
          <w:szCs w:val="24"/>
        </w:rPr>
        <w:t>Новопавловское</w:t>
      </w:r>
      <w:r w:rsidR="000A653A" w:rsidRPr="00DD64B6">
        <w:rPr>
          <w:sz w:val="24"/>
          <w:szCs w:val="24"/>
        </w:rPr>
        <w:t xml:space="preserve">» </w:t>
      </w:r>
      <w:r w:rsidRPr="00DD64B6">
        <w:rPr>
          <w:sz w:val="24"/>
          <w:szCs w:val="24"/>
        </w:rPr>
        <w:t>независимо от его местонахождения и все виды финансовых обязательств.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174"/>
        </w:tabs>
        <w:ind w:left="0" w:right="372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Председатель ликвидационной комиссии распоряжением назначает инвентаризационную комиссию, определяет сроки проведения </w:t>
      </w:r>
      <w:r w:rsidRPr="00DD64B6">
        <w:rPr>
          <w:spacing w:val="-2"/>
          <w:sz w:val="24"/>
          <w:szCs w:val="24"/>
        </w:rPr>
        <w:t>инвентаризации.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431"/>
        </w:tabs>
        <w:ind w:left="0" w:right="370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По завершении инвентаризации имущества, финансовых обязательств производится оформление ведомости результатов, выявленных </w:t>
      </w:r>
      <w:r w:rsidRPr="00DD64B6">
        <w:rPr>
          <w:spacing w:val="-2"/>
          <w:sz w:val="24"/>
          <w:szCs w:val="24"/>
        </w:rPr>
        <w:t>инвентаризацией.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203"/>
        </w:tabs>
        <w:ind w:left="0" w:right="374" w:firstLine="709"/>
        <w:rPr>
          <w:sz w:val="24"/>
          <w:szCs w:val="24"/>
        </w:rPr>
      </w:pPr>
      <w:r w:rsidRPr="00DD64B6">
        <w:rPr>
          <w:sz w:val="24"/>
          <w:szCs w:val="24"/>
        </w:rPr>
        <w:t>Председатель ликвидационной комиссии изда</w:t>
      </w:r>
      <w:r w:rsidR="00D1042B" w:rsidRPr="00DD64B6">
        <w:rPr>
          <w:sz w:val="24"/>
          <w:szCs w:val="24"/>
        </w:rPr>
        <w:t>ё</w:t>
      </w:r>
      <w:r w:rsidRPr="00DD64B6">
        <w:rPr>
          <w:sz w:val="24"/>
          <w:szCs w:val="24"/>
        </w:rPr>
        <w:t>т распоряжение об утверждении результатов инвентаризации.</w:t>
      </w:r>
    </w:p>
    <w:p w:rsidR="00CC334A" w:rsidRPr="00DD64B6" w:rsidRDefault="00CC334A" w:rsidP="00BA6F6E">
      <w:pPr>
        <w:pStyle w:val="a3"/>
        <w:ind w:left="0" w:firstLine="709"/>
        <w:rPr>
          <w:sz w:val="24"/>
          <w:szCs w:val="24"/>
        </w:rPr>
      </w:pPr>
    </w:p>
    <w:p w:rsidR="00CC334A" w:rsidRPr="00DD64B6" w:rsidRDefault="000F6446" w:rsidP="00BA6F6E">
      <w:pPr>
        <w:pStyle w:val="1"/>
        <w:numPr>
          <w:ilvl w:val="1"/>
          <w:numId w:val="2"/>
        </w:numPr>
        <w:tabs>
          <w:tab w:val="left" w:pos="1576"/>
        </w:tabs>
        <w:ind w:left="0" w:firstLine="709"/>
        <w:jc w:val="left"/>
        <w:rPr>
          <w:b w:val="0"/>
          <w:sz w:val="24"/>
          <w:szCs w:val="24"/>
        </w:rPr>
      </w:pPr>
      <w:r w:rsidRPr="00DD64B6">
        <w:rPr>
          <w:b w:val="0"/>
          <w:sz w:val="24"/>
          <w:szCs w:val="24"/>
        </w:rPr>
        <w:lastRenderedPageBreak/>
        <w:t>Составление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z w:val="24"/>
          <w:szCs w:val="24"/>
        </w:rPr>
        <w:t>промежуточного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z w:val="24"/>
          <w:szCs w:val="24"/>
        </w:rPr>
        <w:t>ликвидационного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pacing w:val="-2"/>
          <w:sz w:val="24"/>
          <w:szCs w:val="24"/>
        </w:rPr>
        <w:t>баланса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560"/>
        </w:tabs>
        <w:ind w:left="0" w:right="370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Промежуточный ликвидационный баланс составляется ликвидационнойкомиссиейпослеокончаниясрокапредъявлениятребований кредиторами </w:t>
      </w:r>
      <w:r w:rsidR="00F849C5" w:rsidRPr="00DD64B6">
        <w:rPr>
          <w:sz w:val="24"/>
          <w:szCs w:val="24"/>
        </w:rPr>
        <w:t>Совета городского поселения «Новопавловское»</w:t>
      </w:r>
      <w:r w:rsidR="00DD64B6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(не ранее чем через два месяца со дня опубликования сообщения о ликвидации </w:t>
      </w:r>
      <w:r w:rsidR="00F849C5" w:rsidRPr="00DD64B6">
        <w:rPr>
          <w:sz w:val="24"/>
          <w:szCs w:val="24"/>
        </w:rPr>
        <w:t>Совета городского поселения «Новопавловское»</w:t>
      </w:r>
      <w:r w:rsidR="00F57D76" w:rsidRPr="00DD64B6">
        <w:rPr>
          <w:sz w:val="24"/>
          <w:szCs w:val="24"/>
        </w:rPr>
        <w:t>)</w:t>
      </w:r>
      <w:r w:rsidR="00F849C5" w:rsidRPr="00DD64B6">
        <w:rPr>
          <w:sz w:val="24"/>
          <w:szCs w:val="24"/>
        </w:rPr>
        <w:t>.</w:t>
      </w:r>
    </w:p>
    <w:p w:rsidR="00CC334A" w:rsidRPr="00DD64B6" w:rsidRDefault="000F6446" w:rsidP="00BA6F6E">
      <w:pPr>
        <w:pStyle w:val="a3"/>
        <w:ind w:left="0" w:right="372" w:firstLine="709"/>
        <w:jc w:val="both"/>
        <w:rPr>
          <w:sz w:val="24"/>
          <w:szCs w:val="24"/>
        </w:rPr>
      </w:pPr>
      <w:r w:rsidRPr="00DD64B6">
        <w:rPr>
          <w:sz w:val="24"/>
          <w:szCs w:val="24"/>
        </w:rPr>
        <w:t>Промежуточный ликвидационный баланс и приложения к нему подписываются председателем ликвидационной комиссии.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268"/>
        </w:tabs>
        <w:ind w:left="0" w:right="361" w:firstLine="709"/>
        <w:rPr>
          <w:sz w:val="24"/>
          <w:szCs w:val="24"/>
        </w:rPr>
      </w:pPr>
      <w:r w:rsidRPr="00DD64B6">
        <w:rPr>
          <w:sz w:val="24"/>
          <w:szCs w:val="24"/>
        </w:rPr>
        <w:t>Выплата денежных сумм кредиторам ликвидируем</w:t>
      </w:r>
      <w:r w:rsidR="00E86524" w:rsidRPr="00DD64B6">
        <w:rPr>
          <w:sz w:val="24"/>
          <w:szCs w:val="24"/>
        </w:rPr>
        <w:t>ого</w:t>
      </w:r>
      <w:r w:rsidR="00D34FAF">
        <w:rPr>
          <w:sz w:val="24"/>
          <w:szCs w:val="24"/>
        </w:rPr>
        <w:t xml:space="preserve"> </w:t>
      </w:r>
      <w:r w:rsidR="00F849C5" w:rsidRPr="00DD64B6">
        <w:rPr>
          <w:sz w:val="24"/>
          <w:szCs w:val="24"/>
        </w:rPr>
        <w:t>Совета городского поселения «Новопавловское»</w:t>
      </w:r>
      <w:r w:rsidRPr="00DD64B6">
        <w:rPr>
          <w:sz w:val="24"/>
          <w:szCs w:val="24"/>
        </w:rPr>
        <w:t xml:space="preserve">производится в порядке </w:t>
      </w:r>
      <w:r w:rsidR="00E86524" w:rsidRPr="00DD64B6">
        <w:rPr>
          <w:sz w:val="24"/>
          <w:szCs w:val="24"/>
        </w:rPr>
        <w:t>очерёдности</w:t>
      </w:r>
      <w:r w:rsidRPr="00DD64B6">
        <w:rPr>
          <w:sz w:val="24"/>
          <w:szCs w:val="24"/>
        </w:rPr>
        <w:t xml:space="preserve">, установленной </w:t>
      </w:r>
      <w:r w:rsidR="00E86524" w:rsidRPr="00DD64B6">
        <w:rPr>
          <w:sz w:val="24"/>
          <w:szCs w:val="24"/>
        </w:rPr>
        <w:t>статьёй</w:t>
      </w:r>
      <w:r w:rsidRPr="00DD64B6">
        <w:rPr>
          <w:sz w:val="24"/>
          <w:szCs w:val="24"/>
        </w:rPr>
        <w:t xml:space="preserve"> 64 Гражданского кодекса Российской Федерации, в соответствии с промежуточным ликвидационным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балансом со дня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его утверждения </w:t>
      </w:r>
      <w:r w:rsidR="00F849C5" w:rsidRPr="00DD64B6">
        <w:rPr>
          <w:sz w:val="24"/>
          <w:szCs w:val="24"/>
        </w:rPr>
        <w:t>Совет</w:t>
      </w:r>
      <w:r w:rsidR="00F57D76" w:rsidRPr="00DD64B6">
        <w:rPr>
          <w:sz w:val="24"/>
          <w:szCs w:val="24"/>
        </w:rPr>
        <w:t xml:space="preserve">ом Петровск-Забайкальского муниципального округа </w:t>
      </w:r>
      <w:r w:rsidR="00E86524" w:rsidRPr="00DD64B6">
        <w:rPr>
          <w:sz w:val="24"/>
          <w:szCs w:val="24"/>
        </w:rPr>
        <w:t>Забайкальского края.</w:t>
      </w:r>
    </w:p>
    <w:p w:rsidR="000A653A" w:rsidRPr="00DD64B6" w:rsidRDefault="000A653A" w:rsidP="00BA6F6E">
      <w:pPr>
        <w:pStyle w:val="a5"/>
        <w:tabs>
          <w:tab w:val="left" w:pos="1268"/>
        </w:tabs>
        <w:ind w:left="0" w:right="361" w:firstLine="709"/>
        <w:rPr>
          <w:sz w:val="24"/>
          <w:szCs w:val="24"/>
        </w:rPr>
      </w:pPr>
    </w:p>
    <w:p w:rsidR="00CC334A" w:rsidRPr="00DD64B6" w:rsidRDefault="000F6446" w:rsidP="00BA6F6E">
      <w:pPr>
        <w:pStyle w:val="1"/>
        <w:numPr>
          <w:ilvl w:val="1"/>
          <w:numId w:val="2"/>
        </w:numPr>
        <w:tabs>
          <w:tab w:val="left" w:pos="2673"/>
        </w:tabs>
        <w:ind w:left="0" w:firstLine="709"/>
        <w:jc w:val="left"/>
        <w:rPr>
          <w:b w:val="0"/>
          <w:sz w:val="24"/>
          <w:szCs w:val="24"/>
        </w:rPr>
      </w:pPr>
      <w:r w:rsidRPr="00DD64B6">
        <w:rPr>
          <w:b w:val="0"/>
          <w:sz w:val="24"/>
          <w:szCs w:val="24"/>
        </w:rPr>
        <w:t>Составление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z w:val="24"/>
          <w:szCs w:val="24"/>
        </w:rPr>
        <w:t>ликвидационного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pacing w:val="-2"/>
          <w:sz w:val="24"/>
          <w:szCs w:val="24"/>
        </w:rPr>
        <w:t>баланса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155"/>
        </w:tabs>
        <w:ind w:left="0" w:right="363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После завершения </w:t>
      </w:r>
      <w:r w:rsidR="00E86524" w:rsidRPr="00DD64B6">
        <w:rPr>
          <w:sz w:val="24"/>
          <w:szCs w:val="24"/>
        </w:rPr>
        <w:t>расчётов</w:t>
      </w:r>
      <w:r w:rsidRPr="00DD64B6">
        <w:rPr>
          <w:sz w:val="24"/>
          <w:szCs w:val="24"/>
        </w:rPr>
        <w:t xml:space="preserve"> с кредиторами ликвидируем</w:t>
      </w:r>
      <w:r w:rsidR="00E86524" w:rsidRPr="00DD64B6">
        <w:rPr>
          <w:sz w:val="24"/>
          <w:szCs w:val="24"/>
        </w:rPr>
        <w:t>ого</w:t>
      </w:r>
      <w:r w:rsidR="00D34FAF">
        <w:rPr>
          <w:sz w:val="24"/>
          <w:szCs w:val="24"/>
        </w:rPr>
        <w:t xml:space="preserve"> </w:t>
      </w:r>
      <w:r w:rsidR="00F849C5" w:rsidRPr="00DD64B6">
        <w:rPr>
          <w:sz w:val="24"/>
          <w:szCs w:val="24"/>
        </w:rPr>
        <w:t xml:space="preserve">Совета городского поселения «Новопавловское» </w:t>
      </w:r>
      <w:r w:rsidRPr="00DD64B6">
        <w:rPr>
          <w:sz w:val="24"/>
          <w:szCs w:val="24"/>
        </w:rPr>
        <w:t>ликвидационная комиссия составляет ликвидационный баланс.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198"/>
        </w:tabs>
        <w:ind w:left="0" w:right="364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Ликвидационная комиссия в течение 10 календарных дней после завершения </w:t>
      </w:r>
      <w:r w:rsidR="00E86524" w:rsidRPr="00DD64B6">
        <w:rPr>
          <w:sz w:val="24"/>
          <w:szCs w:val="24"/>
        </w:rPr>
        <w:t>расчётов</w:t>
      </w:r>
      <w:r w:rsidRPr="00DD64B6">
        <w:rPr>
          <w:sz w:val="24"/>
          <w:szCs w:val="24"/>
        </w:rPr>
        <w:t xml:space="preserve"> с кредиторами представляет в </w:t>
      </w:r>
      <w:r w:rsidR="007109E4" w:rsidRPr="00DD64B6">
        <w:rPr>
          <w:sz w:val="24"/>
          <w:szCs w:val="24"/>
        </w:rPr>
        <w:t>Совет Петровск-Забайкальского</w:t>
      </w:r>
      <w:r w:rsidR="00D34FAF">
        <w:rPr>
          <w:sz w:val="24"/>
          <w:szCs w:val="24"/>
        </w:rPr>
        <w:t xml:space="preserve"> </w:t>
      </w:r>
      <w:r w:rsidR="000A653A" w:rsidRPr="00DD64B6">
        <w:rPr>
          <w:sz w:val="24"/>
          <w:szCs w:val="24"/>
        </w:rPr>
        <w:t>муниципального округа</w:t>
      </w:r>
      <w:r w:rsidR="00D34FAF">
        <w:rPr>
          <w:sz w:val="24"/>
          <w:szCs w:val="24"/>
        </w:rPr>
        <w:t xml:space="preserve"> </w:t>
      </w:r>
      <w:r w:rsidR="00E86524" w:rsidRPr="00DD64B6">
        <w:rPr>
          <w:sz w:val="24"/>
          <w:szCs w:val="24"/>
        </w:rPr>
        <w:t xml:space="preserve">Забайкальского края </w:t>
      </w:r>
      <w:r w:rsidRPr="00DD64B6">
        <w:rPr>
          <w:sz w:val="24"/>
          <w:szCs w:val="24"/>
        </w:rPr>
        <w:t xml:space="preserve"> ликвидационный баланс.</w:t>
      </w:r>
    </w:p>
    <w:p w:rsidR="006155C0" w:rsidRPr="00DD64B6" w:rsidRDefault="006155C0" w:rsidP="00BA6F6E">
      <w:pPr>
        <w:pStyle w:val="a5"/>
        <w:tabs>
          <w:tab w:val="left" w:pos="1198"/>
        </w:tabs>
        <w:ind w:left="0" w:right="364" w:firstLine="709"/>
        <w:rPr>
          <w:sz w:val="24"/>
          <w:szCs w:val="24"/>
        </w:rPr>
      </w:pPr>
    </w:p>
    <w:p w:rsidR="00CC334A" w:rsidRPr="00DD64B6" w:rsidRDefault="000F6446" w:rsidP="00BA6F6E">
      <w:pPr>
        <w:pStyle w:val="1"/>
        <w:numPr>
          <w:ilvl w:val="1"/>
          <w:numId w:val="2"/>
        </w:numPr>
        <w:tabs>
          <w:tab w:val="left" w:pos="3080"/>
        </w:tabs>
        <w:ind w:left="0" w:firstLine="709"/>
        <w:jc w:val="left"/>
        <w:rPr>
          <w:b w:val="0"/>
          <w:sz w:val="24"/>
          <w:szCs w:val="24"/>
        </w:rPr>
      </w:pPr>
      <w:r w:rsidRPr="00DD64B6">
        <w:rPr>
          <w:b w:val="0"/>
          <w:sz w:val="24"/>
          <w:szCs w:val="24"/>
        </w:rPr>
        <w:t>Заключительные</w:t>
      </w:r>
      <w:r w:rsidR="00D34FAF">
        <w:rPr>
          <w:b w:val="0"/>
          <w:sz w:val="24"/>
          <w:szCs w:val="24"/>
        </w:rPr>
        <w:t xml:space="preserve"> </w:t>
      </w:r>
      <w:r w:rsidRPr="00DD64B6">
        <w:rPr>
          <w:b w:val="0"/>
          <w:spacing w:val="-2"/>
          <w:sz w:val="24"/>
          <w:szCs w:val="24"/>
        </w:rPr>
        <w:t>положения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141"/>
        </w:tabs>
        <w:ind w:left="0" w:right="363" w:firstLine="709"/>
        <w:rPr>
          <w:sz w:val="24"/>
          <w:szCs w:val="24"/>
        </w:rPr>
      </w:pPr>
      <w:r w:rsidRPr="00DD64B6">
        <w:rPr>
          <w:sz w:val="24"/>
          <w:szCs w:val="24"/>
        </w:rPr>
        <w:t>Денежные средства и имущество ликвидируем</w:t>
      </w:r>
      <w:r w:rsidR="00E86524" w:rsidRPr="00DD64B6">
        <w:rPr>
          <w:sz w:val="24"/>
          <w:szCs w:val="24"/>
        </w:rPr>
        <w:t>ого</w:t>
      </w:r>
      <w:r w:rsidR="00D34FAF">
        <w:rPr>
          <w:sz w:val="24"/>
          <w:szCs w:val="24"/>
        </w:rPr>
        <w:t xml:space="preserve"> </w:t>
      </w:r>
      <w:r w:rsidR="00F849C5" w:rsidRPr="00DD64B6">
        <w:rPr>
          <w:sz w:val="24"/>
          <w:szCs w:val="24"/>
        </w:rPr>
        <w:t xml:space="preserve">Совета городского поселения «Новопавловское» </w:t>
      </w:r>
      <w:r w:rsidRPr="00DD64B6">
        <w:rPr>
          <w:sz w:val="24"/>
          <w:szCs w:val="24"/>
        </w:rPr>
        <w:t xml:space="preserve">передаются ликвидационной комиссией в бюджет и в казну </w:t>
      </w:r>
      <w:r w:rsidR="00E86524" w:rsidRPr="00DD64B6">
        <w:rPr>
          <w:sz w:val="24"/>
          <w:szCs w:val="24"/>
        </w:rPr>
        <w:t>Петровск-Забайкальского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муниципального округа </w:t>
      </w:r>
      <w:r w:rsidR="00E86524" w:rsidRPr="00DD64B6">
        <w:rPr>
          <w:sz w:val="24"/>
          <w:szCs w:val="24"/>
        </w:rPr>
        <w:t>Забайкальского края</w:t>
      </w:r>
      <w:r w:rsidRPr="00DD64B6">
        <w:rPr>
          <w:sz w:val="24"/>
          <w:szCs w:val="24"/>
        </w:rPr>
        <w:t>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192"/>
        </w:tabs>
        <w:ind w:left="0" w:right="371" w:firstLine="709"/>
        <w:rPr>
          <w:sz w:val="24"/>
          <w:szCs w:val="24"/>
        </w:rPr>
      </w:pPr>
      <w:r w:rsidRPr="00DD64B6">
        <w:rPr>
          <w:sz w:val="24"/>
          <w:szCs w:val="24"/>
        </w:rPr>
        <w:t xml:space="preserve">После проведения всех </w:t>
      </w:r>
      <w:r w:rsidR="00E86524" w:rsidRPr="00DD64B6">
        <w:rPr>
          <w:sz w:val="24"/>
          <w:szCs w:val="24"/>
        </w:rPr>
        <w:t>взаиморасчётов</w:t>
      </w:r>
      <w:r w:rsidRPr="00DD64B6">
        <w:rPr>
          <w:sz w:val="24"/>
          <w:szCs w:val="24"/>
        </w:rPr>
        <w:t xml:space="preserve"> ликвидационная комиссия закрывает банковские и иные счета </w:t>
      </w:r>
      <w:r w:rsidR="00F849C5" w:rsidRPr="00DD64B6">
        <w:rPr>
          <w:sz w:val="24"/>
          <w:szCs w:val="24"/>
        </w:rPr>
        <w:t>Совета городского поселения «Новопавловское»</w:t>
      </w:r>
      <w:r w:rsidRPr="00DD64B6">
        <w:rPr>
          <w:sz w:val="24"/>
          <w:szCs w:val="24"/>
        </w:rPr>
        <w:t>.</w:t>
      </w:r>
    </w:p>
    <w:p w:rsidR="00CC334A" w:rsidRPr="00DD64B6" w:rsidRDefault="000F6446" w:rsidP="00BA6F6E">
      <w:pPr>
        <w:pStyle w:val="a5"/>
        <w:numPr>
          <w:ilvl w:val="2"/>
          <w:numId w:val="2"/>
        </w:numPr>
        <w:tabs>
          <w:tab w:val="left" w:pos="1153"/>
        </w:tabs>
        <w:ind w:left="0" w:right="361" w:firstLine="709"/>
        <w:rPr>
          <w:sz w:val="24"/>
          <w:szCs w:val="24"/>
        </w:rPr>
      </w:pPr>
      <w:r w:rsidRPr="00DD64B6">
        <w:rPr>
          <w:sz w:val="24"/>
          <w:szCs w:val="24"/>
        </w:rPr>
        <w:t>После завершения процедуры ликвидации гербов</w:t>
      </w:r>
      <w:r w:rsidR="00E86524" w:rsidRPr="00DD64B6">
        <w:rPr>
          <w:sz w:val="24"/>
          <w:szCs w:val="24"/>
        </w:rPr>
        <w:t>ая</w:t>
      </w:r>
      <w:r w:rsidRPr="00DD64B6">
        <w:rPr>
          <w:sz w:val="24"/>
          <w:szCs w:val="24"/>
        </w:rPr>
        <w:t xml:space="preserve"> печат</w:t>
      </w:r>
      <w:r w:rsidR="00E86524" w:rsidRPr="00DD64B6">
        <w:rPr>
          <w:sz w:val="24"/>
          <w:szCs w:val="24"/>
        </w:rPr>
        <w:t>ь</w:t>
      </w:r>
      <w:r w:rsidR="00D34FAF">
        <w:rPr>
          <w:sz w:val="24"/>
          <w:szCs w:val="24"/>
        </w:rPr>
        <w:t xml:space="preserve"> </w:t>
      </w:r>
      <w:r w:rsidR="00F849C5" w:rsidRPr="00DD64B6">
        <w:rPr>
          <w:sz w:val="24"/>
          <w:szCs w:val="24"/>
        </w:rPr>
        <w:t>Совета городского поселения «Новопавловское»</w:t>
      </w:r>
      <w:r w:rsidRPr="00DD64B6">
        <w:rPr>
          <w:i/>
          <w:sz w:val="24"/>
          <w:szCs w:val="24"/>
        </w:rPr>
        <w:t xml:space="preserve">, </w:t>
      </w:r>
      <w:r w:rsidRPr="00DD64B6">
        <w:rPr>
          <w:sz w:val="24"/>
          <w:szCs w:val="24"/>
        </w:rPr>
        <w:t xml:space="preserve">штампы, находящиеся в пользовании ликвидационной комиссии, подлежат уничтожению. Об уничтожении гербовой печати </w:t>
      </w:r>
      <w:r w:rsidR="00F849C5" w:rsidRPr="00DD64B6">
        <w:rPr>
          <w:sz w:val="24"/>
          <w:szCs w:val="24"/>
        </w:rPr>
        <w:t>Совета городского поселения «Новопавловское»</w:t>
      </w:r>
      <w:r w:rsidR="00DD64B6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и штампов составляется акт об уничтожении.</w:t>
      </w:r>
    </w:p>
    <w:p w:rsidR="00CC334A" w:rsidRPr="00DD64B6" w:rsidRDefault="00CC334A" w:rsidP="00DD64B6">
      <w:pPr>
        <w:jc w:val="both"/>
        <w:rPr>
          <w:sz w:val="24"/>
          <w:szCs w:val="24"/>
        </w:rPr>
        <w:sectPr w:rsidR="00CC334A" w:rsidRPr="00DD64B6" w:rsidSect="00DD64B6">
          <w:pgSz w:w="11910" w:h="16840"/>
          <w:pgMar w:top="1080" w:right="480" w:bottom="851" w:left="1600" w:header="720" w:footer="720" w:gutter="0"/>
          <w:cols w:space="720"/>
        </w:sectPr>
      </w:pPr>
    </w:p>
    <w:p w:rsidR="00CC334A" w:rsidRPr="00DD64B6" w:rsidRDefault="000F6446" w:rsidP="00DD64B6">
      <w:pPr>
        <w:pStyle w:val="a3"/>
        <w:ind w:left="0" w:right="112"/>
        <w:jc w:val="right"/>
        <w:rPr>
          <w:sz w:val="24"/>
          <w:szCs w:val="24"/>
        </w:rPr>
      </w:pPr>
      <w:r w:rsidRPr="00DD64B6">
        <w:rPr>
          <w:spacing w:val="-2"/>
          <w:sz w:val="24"/>
          <w:szCs w:val="24"/>
        </w:rPr>
        <w:lastRenderedPageBreak/>
        <w:t>Приложение</w:t>
      </w:r>
      <w:r w:rsidRPr="00DD64B6">
        <w:rPr>
          <w:spacing w:val="-5"/>
          <w:sz w:val="24"/>
          <w:szCs w:val="24"/>
        </w:rPr>
        <w:t>№2</w:t>
      </w:r>
    </w:p>
    <w:p w:rsidR="00CC334A" w:rsidRPr="00DD64B6" w:rsidRDefault="000F6446" w:rsidP="00DD64B6">
      <w:pPr>
        <w:pStyle w:val="a3"/>
        <w:ind w:left="0" w:right="108"/>
        <w:jc w:val="right"/>
        <w:rPr>
          <w:spacing w:val="-2"/>
          <w:sz w:val="24"/>
          <w:szCs w:val="24"/>
        </w:rPr>
      </w:pPr>
      <w:r w:rsidRPr="00DD64B6">
        <w:rPr>
          <w:spacing w:val="-2"/>
          <w:sz w:val="24"/>
          <w:szCs w:val="24"/>
        </w:rPr>
        <w:t>УТВЕРЖДЕН</w:t>
      </w:r>
    </w:p>
    <w:p w:rsidR="00805BEE" w:rsidRPr="00DD64B6" w:rsidRDefault="00805BEE" w:rsidP="00DD64B6">
      <w:pPr>
        <w:pStyle w:val="a3"/>
        <w:jc w:val="right"/>
        <w:rPr>
          <w:sz w:val="24"/>
          <w:szCs w:val="24"/>
        </w:rPr>
      </w:pPr>
      <w:r w:rsidRPr="00DD64B6">
        <w:rPr>
          <w:sz w:val="24"/>
          <w:szCs w:val="24"/>
        </w:rPr>
        <w:t xml:space="preserve">решением Совета </w:t>
      </w:r>
      <w:r w:rsidR="007109E4" w:rsidRPr="00DD64B6">
        <w:rPr>
          <w:sz w:val="24"/>
          <w:szCs w:val="24"/>
        </w:rPr>
        <w:t>Петровск-Забайкальского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муниципального округа </w:t>
      </w:r>
    </w:p>
    <w:p w:rsidR="00805BEE" w:rsidRPr="00DD64B6" w:rsidRDefault="00805BEE" w:rsidP="00DD64B6">
      <w:pPr>
        <w:pStyle w:val="a3"/>
        <w:jc w:val="right"/>
        <w:rPr>
          <w:sz w:val="24"/>
          <w:szCs w:val="24"/>
        </w:rPr>
      </w:pPr>
      <w:r w:rsidRPr="00DD64B6">
        <w:rPr>
          <w:sz w:val="24"/>
          <w:szCs w:val="24"/>
        </w:rPr>
        <w:t xml:space="preserve">Забайкальского края </w:t>
      </w:r>
    </w:p>
    <w:p w:rsidR="00805BEE" w:rsidRPr="00DD64B6" w:rsidRDefault="00805BEE" w:rsidP="00DD64B6">
      <w:pPr>
        <w:pStyle w:val="a3"/>
        <w:ind w:left="0"/>
        <w:jc w:val="right"/>
        <w:rPr>
          <w:sz w:val="24"/>
          <w:szCs w:val="24"/>
        </w:rPr>
      </w:pPr>
      <w:r w:rsidRPr="00DD64B6">
        <w:rPr>
          <w:sz w:val="24"/>
          <w:szCs w:val="24"/>
        </w:rPr>
        <w:t xml:space="preserve">от </w:t>
      </w:r>
      <w:r w:rsidR="00BA6F6E">
        <w:rPr>
          <w:sz w:val="24"/>
          <w:szCs w:val="24"/>
        </w:rPr>
        <w:t xml:space="preserve">27.09.2024 г. </w:t>
      </w:r>
      <w:r w:rsidRPr="00DD64B6">
        <w:rPr>
          <w:sz w:val="24"/>
          <w:szCs w:val="24"/>
        </w:rPr>
        <w:t xml:space="preserve">№ </w:t>
      </w:r>
      <w:r w:rsidR="00BA6F6E">
        <w:rPr>
          <w:sz w:val="24"/>
          <w:szCs w:val="24"/>
        </w:rPr>
        <w:t>11</w:t>
      </w:r>
    </w:p>
    <w:p w:rsidR="00CC334A" w:rsidRPr="00DD64B6" w:rsidRDefault="00CC334A" w:rsidP="00DD64B6">
      <w:pPr>
        <w:pStyle w:val="a3"/>
        <w:ind w:left="0"/>
        <w:rPr>
          <w:sz w:val="24"/>
          <w:szCs w:val="24"/>
        </w:rPr>
      </w:pPr>
    </w:p>
    <w:p w:rsidR="00CC334A" w:rsidRPr="00DD64B6" w:rsidRDefault="000F6446" w:rsidP="00DD64B6">
      <w:pPr>
        <w:pStyle w:val="a3"/>
        <w:jc w:val="center"/>
        <w:rPr>
          <w:sz w:val="24"/>
          <w:szCs w:val="24"/>
        </w:rPr>
      </w:pPr>
      <w:r w:rsidRPr="00DD64B6">
        <w:rPr>
          <w:sz w:val="24"/>
          <w:szCs w:val="24"/>
        </w:rPr>
        <w:t>План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мероприятий</w:t>
      </w:r>
      <w:r w:rsidR="00D34FAF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по</w:t>
      </w:r>
      <w:r w:rsidR="00D34FAF">
        <w:rPr>
          <w:sz w:val="24"/>
          <w:szCs w:val="24"/>
        </w:rPr>
        <w:t xml:space="preserve"> </w:t>
      </w:r>
      <w:r w:rsidRPr="00DD64B6">
        <w:rPr>
          <w:spacing w:val="-2"/>
          <w:sz w:val="24"/>
          <w:szCs w:val="24"/>
        </w:rPr>
        <w:t>ликвидации</w:t>
      </w:r>
    </w:p>
    <w:p w:rsidR="00DB651F" w:rsidRPr="00DD64B6" w:rsidRDefault="006307FC" w:rsidP="00DD64B6">
      <w:pPr>
        <w:pStyle w:val="a3"/>
        <w:ind w:left="112" w:right="110"/>
        <w:jc w:val="center"/>
        <w:rPr>
          <w:sz w:val="24"/>
          <w:szCs w:val="24"/>
        </w:rPr>
      </w:pPr>
      <w:r w:rsidRPr="00DD64B6">
        <w:rPr>
          <w:sz w:val="24"/>
          <w:szCs w:val="24"/>
        </w:rPr>
        <w:t>Совета городского поселения  «Новопавловское»</w:t>
      </w:r>
    </w:p>
    <w:p w:rsidR="000F6446" w:rsidRPr="00DD64B6" w:rsidRDefault="000F6446" w:rsidP="00DD64B6">
      <w:pPr>
        <w:pStyle w:val="a3"/>
        <w:ind w:left="112" w:right="110"/>
        <w:jc w:val="center"/>
        <w:rPr>
          <w:sz w:val="24"/>
          <w:szCs w:val="24"/>
        </w:rPr>
      </w:pPr>
    </w:p>
    <w:tbl>
      <w:tblPr>
        <w:tblStyle w:val="ab"/>
        <w:tblW w:w="15168" w:type="dxa"/>
        <w:tblInd w:w="-34" w:type="dxa"/>
        <w:tblLook w:val="04A0"/>
      </w:tblPr>
      <w:tblGrid>
        <w:gridCol w:w="713"/>
        <w:gridCol w:w="4438"/>
        <w:gridCol w:w="3619"/>
        <w:gridCol w:w="2923"/>
        <w:gridCol w:w="3475"/>
      </w:tblGrid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DD64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DD64B6">
              <w:rPr>
                <w:b/>
                <w:sz w:val="24"/>
                <w:szCs w:val="24"/>
              </w:rPr>
              <w:t>Мероприятия</w:t>
            </w:r>
          </w:p>
          <w:p w:rsidR="00887C29" w:rsidRPr="00DD64B6" w:rsidRDefault="00887C29" w:rsidP="00DD64B6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DD64B6">
              <w:rPr>
                <w:b/>
                <w:sz w:val="24"/>
                <w:szCs w:val="24"/>
              </w:rPr>
              <w:t>Правовое основание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DD64B6">
              <w:rPr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DD64B6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1.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Принятие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решения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о </w:t>
            </w:r>
            <w:r w:rsidRPr="00DD64B6">
              <w:rPr>
                <w:spacing w:val="-2"/>
                <w:sz w:val="24"/>
                <w:szCs w:val="24"/>
              </w:rPr>
              <w:t>ликвидации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ind w:left="180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ст.</w:t>
            </w:r>
            <w:r w:rsidRPr="00DD64B6">
              <w:rPr>
                <w:spacing w:val="-4"/>
                <w:sz w:val="24"/>
                <w:szCs w:val="24"/>
              </w:rPr>
              <w:t>61,62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Гражданского</w:t>
            </w:r>
          </w:p>
          <w:p w:rsidR="000F6446" w:rsidRPr="00DD64B6" w:rsidRDefault="00D34FAF" w:rsidP="00DD64B6">
            <w:pPr>
              <w:pStyle w:val="TableParagraph"/>
              <w:ind w:right="176"/>
              <w:jc w:val="bot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К</w:t>
            </w:r>
            <w:r w:rsidR="000F6446" w:rsidRPr="00DD64B6">
              <w:rPr>
                <w:sz w:val="24"/>
                <w:szCs w:val="24"/>
              </w:rPr>
              <w:t>одекса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Российской Федерации (далее – ГК РФ)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Представительный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В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день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первого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pacing w:val="-2"/>
                <w:sz w:val="24"/>
                <w:szCs w:val="24"/>
              </w:rPr>
              <w:t>заседания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2.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DD64B6">
              <w:rPr>
                <w:sz w:val="24"/>
                <w:szCs w:val="24"/>
              </w:rPr>
              <w:t>ликвидационной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комиссии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Представительный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Одновременно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с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принятием решения о ликвидации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3.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Направление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в</w:t>
            </w:r>
            <w:r w:rsidRPr="00DD64B6">
              <w:rPr>
                <w:spacing w:val="-5"/>
                <w:sz w:val="24"/>
                <w:szCs w:val="24"/>
              </w:rPr>
              <w:t xml:space="preserve"> ФНС</w:t>
            </w:r>
          </w:p>
          <w:p w:rsidR="000F6446" w:rsidRPr="00DD64B6" w:rsidRDefault="000F6446" w:rsidP="00DD64B6">
            <w:pPr>
              <w:pStyle w:val="TableParagraph"/>
              <w:ind w:left="108" w:right="124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уведомления о ликвидациипоформеР15016ирешенияо ликвидации юридического</w:t>
            </w:r>
          </w:p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ст.62ГК </w:t>
            </w:r>
            <w:r w:rsidRPr="00DD64B6">
              <w:rPr>
                <w:spacing w:val="-5"/>
                <w:sz w:val="24"/>
                <w:szCs w:val="24"/>
              </w:rPr>
              <w:t>РФ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п.1 ст.</w:t>
            </w:r>
            <w:r w:rsidRPr="00DD64B6">
              <w:rPr>
                <w:spacing w:val="-5"/>
                <w:sz w:val="24"/>
                <w:szCs w:val="24"/>
              </w:rPr>
              <w:t>20</w:t>
            </w:r>
          </w:p>
          <w:p w:rsidR="000F6446" w:rsidRPr="00DD64B6" w:rsidRDefault="000F6446" w:rsidP="00DD64B6">
            <w:pPr>
              <w:pStyle w:val="TableParagraph"/>
              <w:ind w:right="123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 xml:space="preserve">Федерального </w:t>
            </w:r>
            <w:r w:rsidRPr="00DD64B6">
              <w:rPr>
                <w:sz w:val="24"/>
                <w:szCs w:val="24"/>
              </w:rPr>
              <w:t>законаот08.08.2001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№129-</w:t>
            </w:r>
            <w:r w:rsidRPr="00DD64B6">
              <w:rPr>
                <w:spacing w:val="-5"/>
                <w:sz w:val="24"/>
                <w:szCs w:val="24"/>
              </w:rPr>
              <w:t>ФЗ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Уполномоченное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Втечение3рабочихдней после даты принятия</w:t>
            </w:r>
          </w:p>
          <w:p w:rsidR="000F6446" w:rsidRPr="00DD64B6" w:rsidRDefault="00D34FAF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F6446" w:rsidRPr="00DD64B6">
              <w:rPr>
                <w:sz w:val="24"/>
                <w:szCs w:val="24"/>
              </w:rPr>
              <w:t>ешения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ликвидации юридического лица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4.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Размещение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информации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о ликвидации в Едином</w:t>
            </w:r>
          </w:p>
          <w:p w:rsidR="000F6446" w:rsidRPr="00DD64B6" w:rsidRDefault="00D34FAF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F6446" w:rsidRPr="00DD64B6">
              <w:rPr>
                <w:sz w:val="24"/>
                <w:szCs w:val="24"/>
              </w:rPr>
              <w:t>едеральном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реестре юридически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значимых сведений о фактах</w:t>
            </w:r>
          </w:p>
          <w:p w:rsidR="000F6446" w:rsidRPr="00DD64B6" w:rsidRDefault="000F6446" w:rsidP="00DD64B6">
            <w:pPr>
              <w:pStyle w:val="TableParagraph"/>
              <w:ind w:left="108" w:right="433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деятельности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юридических лиц, индивидуальных предпринимателей и иных субъектов экономической деятельности (Единый</w:t>
            </w:r>
          </w:p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федеральный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pacing w:val="-2"/>
                <w:sz w:val="24"/>
                <w:szCs w:val="24"/>
              </w:rPr>
              <w:t>ресурс)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ст.</w:t>
            </w:r>
            <w:r w:rsidRPr="00DD64B6">
              <w:rPr>
                <w:spacing w:val="-5"/>
                <w:sz w:val="24"/>
                <w:szCs w:val="24"/>
              </w:rPr>
              <w:t>7.1</w:t>
            </w:r>
          </w:p>
          <w:p w:rsidR="000F6446" w:rsidRPr="00DD64B6" w:rsidRDefault="000F6446" w:rsidP="00DD64B6">
            <w:pPr>
              <w:pStyle w:val="TableParagraph"/>
              <w:ind w:right="123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 xml:space="preserve">Федерального </w:t>
            </w:r>
            <w:r w:rsidRPr="00DD64B6">
              <w:rPr>
                <w:sz w:val="24"/>
                <w:szCs w:val="24"/>
              </w:rPr>
              <w:t>законаот08.08.2001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№129-</w:t>
            </w:r>
            <w:r w:rsidRPr="00DD64B6">
              <w:rPr>
                <w:spacing w:val="-5"/>
                <w:sz w:val="24"/>
                <w:szCs w:val="24"/>
              </w:rPr>
              <w:t>ФЗ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Втечение3рабочихднейс даты принятия решения о ликвидации юридического </w:t>
            </w:r>
            <w:r w:rsidRPr="00DD64B6">
              <w:rPr>
                <w:spacing w:val="-4"/>
                <w:sz w:val="24"/>
                <w:szCs w:val="24"/>
              </w:rPr>
              <w:t>лица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5.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Опубликование в Вестнике государственной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регистрации (один раз) сообщения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о</w:t>
            </w:r>
          </w:p>
          <w:p w:rsidR="000F6446" w:rsidRPr="00DD64B6" w:rsidRDefault="00D34FAF" w:rsidP="00DD64B6">
            <w:pPr>
              <w:pStyle w:val="TableParagraph"/>
              <w:ind w:left="108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0F6446" w:rsidRPr="00DD64B6">
              <w:rPr>
                <w:sz w:val="24"/>
                <w:szCs w:val="24"/>
              </w:rPr>
              <w:t>иквидации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pacing w:val="-10"/>
                <w:sz w:val="24"/>
                <w:szCs w:val="24"/>
              </w:rPr>
              <w:t>и</w:t>
            </w:r>
          </w:p>
          <w:p w:rsidR="000F6446" w:rsidRPr="00DD64B6" w:rsidRDefault="000F6446" w:rsidP="00DD64B6">
            <w:pPr>
              <w:pStyle w:val="TableParagraph"/>
              <w:ind w:left="108" w:right="279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сроке заявления требований его </w:t>
            </w:r>
            <w:r w:rsidRPr="00DD64B6">
              <w:rPr>
                <w:sz w:val="24"/>
                <w:szCs w:val="24"/>
              </w:rPr>
              <w:lastRenderedPageBreak/>
              <w:t>кредиторами (этот срок не может быть менее двух месяцев с момента</w:t>
            </w:r>
          </w:p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опубликования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сообщения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о </w:t>
            </w:r>
            <w:r w:rsidRPr="00DD64B6">
              <w:rPr>
                <w:spacing w:val="-2"/>
                <w:sz w:val="24"/>
                <w:szCs w:val="24"/>
              </w:rPr>
              <w:t>ликвидации)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lastRenderedPageBreak/>
              <w:t xml:space="preserve">ст.63ГК </w:t>
            </w:r>
            <w:r w:rsidRPr="00DD64B6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После получения листа записи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из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ФНС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о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начале </w:t>
            </w:r>
            <w:r w:rsidRPr="00DD64B6">
              <w:rPr>
                <w:spacing w:val="-2"/>
                <w:sz w:val="24"/>
                <w:szCs w:val="24"/>
              </w:rPr>
              <w:t>ликвидации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0" w:right="457"/>
              <w:jc w:val="bot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Уведомление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кредиторов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о ликвидации юридического </w:t>
            </w:r>
            <w:r w:rsidRPr="00DD64B6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ст.63ГК </w:t>
            </w:r>
            <w:r w:rsidRPr="00DD64B6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После получения листа записи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из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ФНС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о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начале </w:t>
            </w:r>
            <w:r w:rsidRPr="00DD64B6">
              <w:rPr>
                <w:spacing w:val="-2"/>
                <w:sz w:val="24"/>
                <w:szCs w:val="24"/>
              </w:rPr>
              <w:t>ликвидации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6307FC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7</w:t>
            </w:r>
            <w:r w:rsidR="000F6446" w:rsidRPr="00DD64B6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Проведение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организационно- штатных мероприятий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ст. 180 Трудового кодекса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Российской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В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сроки,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установленные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ТК </w:t>
            </w:r>
            <w:r w:rsidRPr="00DD64B6">
              <w:rPr>
                <w:spacing w:val="-6"/>
                <w:sz w:val="24"/>
                <w:szCs w:val="24"/>
              </w:rPr>
              <w:t>РФ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6307FC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8</w:t>
            </w:r>
            <w:r w:rsidR="000F6446" w:rsidRPr="00DD64B6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 w:right="279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Проведение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инвентаризации активов и обязательств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ind w:right="145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П.279Инструкциио </w:t>
            </w:r>
            <w:r w:rsidRPr="00DD64B6">
              <w:rPr>
                <w:spacing w:val="-2"/>
                <w:sz w:val="24"/>
                <w:szCs w:val="24"/>
              </w:rPr>
              <w:t>порядке</w:t>
            </w:r>
            <w:r w:rsidR="00D34FAF">
              <w:rPr>
                <w:spacing w:val="-2"/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составления и</w:t>
            </w:r>
          </w:p>
          <w:p w:rsidR="000F6446" w:rsidRPr="00DD64B6" w:rsidRDefault="000F6446" w:rsidP="00DD64B6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представления</w:t>
            </w:r>
          </w:p>
          <w:p w:rsidR="000F6446" w:rsidRPr="00DD64B6" w:rsidRDefault="000F6446" w:rsidP="00DD64B6">
            <w:pPr>
              <w:pStyle w:val="TableParagraph"/>
              <w:ind w:right="156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 xml:space="preserve">годовой, </w:t>
            </w:r>
            <w:r w:rsidRPr="00DD64B6">
              <w:rPr>
                <w:sz w:val="24"/>
                <w:szCs w:val="24"/>
              </w:rPr>
              <w:t>квартальной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и </w:t>
            </w:r>
            <w:r w:rsidRPr="00DD64B6">
              <w:rPr>
                <w:spacing w:val="-2"/>
                <w:sz w:val="24"/>
                <w:szCs w:val="24"/>
              </w:rPr>
              <w:t xml:space="preserve">месячной </w:t>
            </w:r>
            <w:r w:rsidRPr="00DD64B6">
              <w:rPr>
                <w:sz w:val="24"/>
                <w:szCs w:val="24"/>
              </w:rPr>
              <w:t>отчетности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об </w:t>
            </w:r>
            <w:r w:rsidRPr="00DD64B6">
              <w:rPr>
                <w:spacing w:val="-2"/>
                <w:sz w:val="24"/>
                <w:szCs w:val="24"/>
              </w:rPr>
              <w:t>исполнении бюджетов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бюджетной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системы </w:t>
            </w:r>
            <w:r w:rsidRPr="00DD64B6">
              <w:rPr>
                <w:spacing w:val="-2"/>
                <w:sz w:val="24"/>
                <w:szCs w:val="24"/>
              </w:rPr>
              <w:t>Российской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Федерации, утвержденной</w:t>
            </w:r>
          </w:p>
          <w:p w:rsidR="000F6446" w:rsidRPr="00DD64B6" w:rsidRDefault="00D34FAF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</w:t>
            </w:r>
            <w:r w:rsidR="000F6446" w:rsidRPr="00DD64B6">
              <w:rPr>
                <w:sz w:val="24"/>
                <w:szCs w:val="24"/>
              </w:rPr>
              <w:t>риказом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Минфина России от 28.12.2010 № 191н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Перед составлением </w:t>
            </w:r>
            <w:r w:rsidRPr="00DD64B6">
              <w:rPr>
                <w:spacing w:val="-2"/>
                <w:sz w:val="24"/>
                <w:szCs w:val="24"/>
              </w:rPr>
              <w:t xml:space="preserve">промежуточного </w:t>
            </w:r>
            <w:r w:rsidRPr="00DD64B6">
              <w:rPr>
                <w:sz w:val="24"/>
                <w:szCs w:val="24"/>
              </w:rPr>
              <w:t>ликвидационного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баланса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6307FC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9</w:t>
            </w:r>
            <w:r w:rsidR="000F6446" w:rsidRPr="00DD64B6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 w:right="22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Подготовка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промежуточного ликвидационного баланса</w:t>
            </w:r>
            <w:r w:rsidR="00A4053B" w:rsidRPr="00DD64B6">
              <w:rPr>
                <w:sz w:val="24"/>
                <w:szCs w:val="24"/>
              </w:rPr>
              <w:t>, и его утверждение</w:t>
            </w:r>
            <w:r w:rsidRPr="00DD64B6">
              <w:rPr>
                <w:sz w:val="24"/>
                <w:szCs w:val="24"/>
              </w:rPr>
              <w:t>.</w:t>
            </w:r>
          </w:p>
          <w:p w:rsidR="000F6446" w:rsidRPr="00DD64B6" w:rsidRDefault="000F6446" w:rsidP="00DD64B6">
            <w:pPr>
              <w:pStyle w:val="TableParagraph"/>
              <w:ind w:left="108" w:right="142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Уведомление ФНС о составлении</w:t>
            </w:r>
            <w:r w:rsidR="00D34FAF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промежуточного ликвидационного баланса по форме Р15016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jc w:val="bot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п.3 </w:t>
            </w:r>
            <w:r w:rsidRPr="00DD64B6">
              <w:rPr>
                <w:spacing w:val="-2"/>
                <w:sz w:val="24"/>
                <w:szCs w:val="24"/>
              </w:rPr>
              <w:t>ст.20</w:t>
            </w:r>
          </w:p>
          <w:p w:rsidR="000F6446" w:rsidRPr="00DD64B6" w:rsidRDefault="000F6446" w:rsidP="00DD64B6">
            <w:pPr>
              <w:pStyle w:val="TableParagraph"/>
              <w:ind w:right="123"/>
              <w:jc w:val="both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 xml:space="preserve">Федерального </w:t>
            </w:r>
            <w:r w:rsidRPr="00DD64B6">
              <w:rPr>
                <w:sz w:val="24"/>
                <w:szCs w:val="24"/>
              </w:rPr>
              <w:t>законаот08.08.2001</w:t>
            </w:r>
          </w:p>
          <w:p w:rsidR="000F6446" w:rsidRPr="00DD64B6" w:rsidRDefault="000F6446" w:rsidP="00DD64B6">
            <w:pPr>
              <w:pStyle w:val="TableParagraph"/>
              <w:jc w:val="bot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№129-</w:t>
            </w:r>
            <w:r w:rsidRPr="00DD64B6">
              <w:rPr>
                <w:spacing w:val="-5"/>
                <w:sz w:val="24"/>
                <w:szCs w:val="24"/>
              </w:rPr>
              <w:t>ФЗ,</w:t>
            </w:r>
          </w:p>
          <w:p w:rsidR="000F6446" w:rsidRPr="00DD64B6" w:rsidRDefault="000F6446" w:rsidP="00DD64B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приказ ФНС</w:t>
            </w:r>
            <w:r w:rsidR="00DD64B6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России от</w:t>
            </w:r>
            <w:r w:rsidR="00DD64B6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31.08.2020</w:t>
            </w:r>
            <w:r w:rsidR="00DD64B6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№</w:t>
            </w:r>
            <w:r w:rsidR="00DD64B6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ЕД- </w:t>
            </w:r>
            <w:r w:rsidRPr="00DD64B6">
              <w:rPr>
                <w:spacing w:val="-2"/>
                <w:sz w:val="24"/>
                <w:szCs w:val="24"/>
              </w:rPr>
              <w:t>7-14/617@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Ликвидационная комиссия</w:t>
            </w:r>
            <w:r w:rsidR="00A4053B" w:rsidRPr="00DD64B6">
              <w:rPr>
                <w:spacing w:val="-2"/>
                <w:sz w:val="24"/>
                <w:szCs w:val="24"/>
              </w:rPr>
              <w:t>, Совет Петровск-Забайкальск</w:t>
            </w:r>
            <w:r w:rsidR="00CD1D68" w:rsidRPr="00DD64B6">
              <w:rPr>
                <w:spacing w:val="-2"/>
                <w:sz w:val="24"/>
                <w:szCs w:val="24"/>
              </w:rPr>
              <w:t>ого муниципального округа Забайкальского края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После окончания срока предъявления кредиторами требований, который составляет не менее двух месяцев с момента опубликования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сообщения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о </w:t>
            </w:r>
            <w:r w:rsidRPr="00DD64B6">
              <w:rPr>
                <w:spacing w:val="-2"/>
                <w:sz w:val="24"/>
                <w:szCs w:val="24"/>
              </w:rPr>
              <w:t>ликвидации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1</w:t>
            </w:r>
            <w:r w:rsidR="006307FC" w:rsidRPr="00DD64B6">
              <w:rPr>
                <w:sz w:val="24"/>
                <w:szCs w:val="24"/>
              </w:rPr>
              <w:t>0</w:t>
            </w:r>
            <w:r w:rsidRPr="00DD64B6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Выплата денежных сумм кредиторам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ликвидируемого юридического лица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ст.63ГК </w:t>
            </w:r>
            <w:r w:rsidRPr="00DD64B6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 w:right="1219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После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утверждения </w:t>
            </w:r>
            <w:r w:rsidRPr="00DD64B6">
              <w:rPr>
                <w:spacing w:val="-2"/>
                <w:sz w:val="24"/>
                <w:szCs w:val="24"/>
              </w:rPr>
              <w:t>промежуточного</w:t>
            </w:r>
          </w:p>
          <w:p w:rsidR="000F6446" w:rsidRPr="00DD64B6" w:rsidRDefault="00BA6F6E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Л</w:t>
            </w:r>
            <w:r w:rsidR="000F6446" w:rsidRPr="00DD64B6">
              <w:rPr>
                <w:sz w:val="24"/>
                <w:szCs w:val="24"/>
              </w:rPr>
              <w:t>иквидационного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pacing w:val="-2"/>
                <w:sz w:val="24"/>
                <w:szCs w:val="24"/>
              </w:rPr>
              <w:t>баланса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1</w:t>
            </w:r>
            <w:r w:rsidR="006307FC" w:rsidRPr="00DD64B6">
              <w:rPr>
                <w:sz w:val="24"/>
                <w:szCs w:val="24"/>
              </w:rPr>
              <w:t>1</w:t>
            </w:r>
            <w:r w:rsidRPr="00DD64B6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Представление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сведений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в Социальный фонд России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ч. 11 ст. 11 </w:t>
            </w:r>
            <w:r w:rsidRPr="00DD64B6">
              <w:rPr>
                <w:spacing w:val="-2"/>
                <w:sz w:val="24"/>
                <w:szCs w:val="24"/>
              </w:rPr>
              <w:t>Федерального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законаот</w:t>
            </w:r>
            <w:r w:rsidRPr="00DD64B6">
              <w:rPr>
                <w:spacing w:val="-2"/>
                <w:sz w:val="24"/>
                <w:szCs w:val="24"/>
              </w:rPr>
              <w:t>01.04.1996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№27-ФЗ</w:t>
            </w:r>
            <w:r w:rsidRPr="00DD64B6">
              <w:rPr>
                <w:spacing w:val="-5"/>
                <w:sz w:val="24"/>
                <w:szCs w:val="24"/>
              </w:rPr>
              <w:t>«Об</w:t>
            </w:r>
          </w:p>
          <w:p w:rsidR="000F6446" w:rsidRPr="00DD64B6" w:rsidRDefault="000F6446" w:rsidP="00DD64B6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индивидуальном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 xml:space="preserve">(персонифицирован </w:t>
            </w:r>
            <w:r w:rsidRPr="00DD64B6">
              <w:rPr>
                <w:sz w:val="24"/>
                <w:szCs w:val="24"/>
              </w:rPr>
              <w:t>ном) учете в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lastRenderedPageBreak/>
              <w:t>системе обязательного пенсионного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страхования»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В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течение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одного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месяца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со дня утверждения</w:t>
            </w:r>
          </w:p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 xml:space="preserve">промежуточного </w:t>
            </w:r>
            <w:r w:rsidRPr="00DD64B6">
              <w:rPr>
                <w:sz w:val="24"/>
                <w:szCs w:val="24"/>
              </w:rPr>
              <w:t>ликвидационного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баланса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lastRenderedPageBreak/>
              <w:t>1</w:t>
            </w:r>
            <w:r w:rsidR="006307FC" w:rsidRPr="00DD64B6">
              <w:rPr>
                <w:sz w:val="24"/>
                <w:szCs w:val="24"/>
              </w:rPr>
              <w:t>2</w:t>
            </w:r>
            <w:r w:rsidRPr="00DD64B6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 w:right="124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 xml:space="preserve">Составление </w:t>
            </w:r>
            <w:r w:rsidRPr="00DD64B6">
              <w:rPr>
                <w:sz w:val="24"/>
                <w:szCs w:val="24"/>
              </w:rPr>
              <w:t>ликвидационного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баланса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ст.63ГК </w:t>
            </w:r>
            <w:r w:rsidRPr="00DD64B6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DD64B6" w:rsidRDefault="000F6446" w:rsidP="00BA6F6E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После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завершения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расчётов с кредиторами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1</w:t>
            </w:r>
            <w:r w:rsidR="006307FC" w:rsidRPr="00DD64B6">
              <w:rPr>
                <w:sz w:val="24"/>
                <w:szCs w:val="24"/>
              </w:rPr>
              <w:t>3</w:t>
            </w:r>
            <w:r w:rsidRPr="00DD64B6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 w:right="124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 xml:space="preserve">Утверждение </w:t>
            </w:r>
            <w:r w:rsidRPr="00DD64B6">
              <w:rPr>
                <w:sz w:val="24"/>
                <w:szCs w:val="24"/>
              </w:rPr>
              <w:t>ликвидационного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баланса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ind w:left="180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 xml:space="preserve">ст.63ГК </w:t>
            </w:r>
            <w:r w:rsidRPr="00DD64B6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Представительный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После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завершения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расчётов с кредиторами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1</w:t>
            </w:r>
            <w:r w:rsidR="006307FC" w:rsidRPr="00DD64B6">
              <w:rPr>
                <w:sz w:val="24"/>
                <w:szCs w:val="24"/>
              </w:rPr>
              <w:t>4</w:t>
            </w:r>
            <w:r w:rsidRPr="00DD64B6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Подача документов для регистрации ликвидации юридического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лица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в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ФНС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ст.21,</w:t>
            </w:r>
            <w:r w:rsidRPr="00DD64B6">
              <w:rPr>
                <w:spacing w:val="-5"/>
                <w:sz w:val="24"/>
                <w:szCs w:val="24"/>
              </w:rPr>
              <w:t>22</w:t>
            </w:r>
          </w:p>
          <w:p w:rsidR="000F6446" w:rsidRPr="00DD64B6" w:rsidRDefault="000F6446" w:rsidP="00DD64B6">
            <w:pPr>
              <w:pStyle w:val="TableParagraph"/>
              <w:ind w:right="123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 xml:space="preserve">Федерального </w:t>
            </w:r>
            <w:r w:rsidRPr="00DD64B6">
              <w:rPr>
                <w:sz w:val="24"/>
                <w:szCs w:val="24"/>
              </w:rPr>
              <w:t>законаот08.08.2001</w:t>
            </w:r>
          </w:p>
          <w:p w:rsidR="000F6446" w:rsidRPr="00DD64B6" w:rsidRDefault="000F6446" w:rsidP="00DD64B6">
            <w:pPr>
              <w:pStyle w:val="TableParagrap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№129-</w:t>
            </w:r>
            <w:r w:rsidRPr="00DD64B6">
              <w:rPr>
                <w:spacing w:val="-5"/>
                <w:sz w:val="24"/>
                <w:szCs w:val="24"/>
              </w:rPr>
              <w:t>ФЗ</w:t>
            </w: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 w:right="186" w:firstLine="69"/>
              <w:rPr>
                <w:sz w:val="24"/>
                <w:szCs w:val="24"/>
              </w:rPr>
            </w:pPr>
            <w:r w:rsidRPr="00BA6F6E">
              <w:rPr>
                <w:sz w:val="24"/>
                <w:szCs w:val="24"/>
              </w:rPr>
              <w:t>Непозднее</w:t>
            </w:r>
            <w:r w:rsidRPr="00BA6F6E">
              <w:rPr>
                <w:spacing w:val="-14"/>
                <w:sz w:val="24"/>
                <w:szCs w:val="24"/>
              </w:rPr>
              <w:t>28</w:t>
            </w:r>
            <w:r w:rsidRPr="00BA6F6E">
              <w:rPr>
                <w:sz w:val="24"/>
                <w:szCs w:val="24"/>
              </w:rPr>
              <w:t>.12.2024,но</w:t>
            </w:r>
            <w:r w:rsidRPr="00DD64B6">
              <w:rPr>
                <w:sz w:val="24"/>
                <w:szCs w:val="24"/>
              </w:rPr>
              <w:t xml:space="preserve"> не ранее чем через два месяца с момента</w:t>
            </w:r>
          </w:p>
          <w:p w:rsidR="000F6446" w:rsidRPr="00DD64B6" w:rsidRDefault="00BA6F6E" w:rsidP="00DD64B6">
            <w:pPr>
              <w:pStyle w:val="TableParagraph"/>
              <w:ind w:left="108" w:righ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6446" w:rsidRPr="00DD64B6">
              <w:rPr>
                <w:sz w:val="24"/>
                <w:szCs w:val="24"/>
              </w:rPr>
              <w:t>омещения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органах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 xml:space="preserve">печати публикации о ликвидации юридического лица и не ранее представления в ФНС уведомления о составлении </w:t>
            </w:r>
            <w:r w:rsidR="000F6446" w:rsidRPr="00DD64B6">
              <w:rPr>
                <w:spacing w:val="-2"/>
                <w:sz w:val="24"/>
                <w:szCs w:val="24"/>
              </w:rPr>
              <w:t xml:space="preserve">промежуточного </w:t>
            </w:r>
            <w:r w:rsidR="000F6446" w:rsidRPr="00DD64B6">
              <w:rPr>
                <w:sz w:val="24"/>
                <w:szCs w:val="24"/>
              </w:rPr>
              <w:t>ликвидационного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баланса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по форме Р15016</w:t>
            </w:r>
          </w:p>
        </w:tc>
      </w:tr>
      <w:tr w:rsidR="002A5970" w:rsidRPr="00DD64B6" w:rsidTr="000056A2">
        <w:tc>
          <w:tcPr>
            <w:tcW w:w="727" w:type="dxa"/>
          </w:tcPr>
          <w:p w:rsidR="000F6446" w:rsidRPr="00DD64B6" w:rsidRDefault="000F6446" w:rsidP="00DD64B6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1</w:t>
            </w:r>
            <w:r w:rsidR="006307FC" w:rsidRPr="00DD64B6">
              <w:rPr>
                <w:sz w:val="24"/>
                <w:szCs w:val="24"/>
              </w:rPr>
              <w:t>5</w:t>
            </w:r>
            <w:r w:rsidRPr="00DD64B6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DD64B6" w:rsidRDefault="000F6446" w:rsidP="00DD64B6">
            <w:pPr>
              <w:pStyle w:val="TableParagraph"/>
              <w:ind w:left="108" w:right="1113"/>
              <w:jc w:val="bot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Уничтожение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печати, передача документов (произвести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pacing w:val="-2"/>
                <w:sz w:val="24"/>
                <w:szCs w:val="24"/>
              </w:rPr>
              <w:t>передачу</w:t>
            </w:r>
          </w:p>
          <w:p w:rsidR="000F6446" w:rsidRPr="00DD64B6" w:rsidRDefault="00BA6F6E" w:rsidP="00DD64B6">
            <w:pPr>
              <w:pStyle w:val="TableParagraph"/>
              <w:ind w:left="108"/>
              <w:jc w:val="both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F6446" w:rsidRPr="00DD64B6">
              <w:rPr>
                <w:sz w:val="24"/>
                <w:szCs w:val="24"/>
              </w:rPr>
              <w:t>окументов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z w:val="24"/>
                <w:szCs w:val="24"/>
              </w:rPr>
              <w:t>постоянного</w:t>
            </w:r>
            <w:r>
              <w:rPr>
                <w:sz w:val="24"/>
                <w:szCs w:val="24"/>
              </w:rPr>
              <w:t xml:space="preserve"> </w:t>
            </w:r>
            <w:r w:rsidR="000F6446" w:rsidRPr="00DD64B6">
              <w:rPr>
                <w:spacing w:val="-10"/>
                <w:sz w:val="24"/>
                <w:szCs w:val="24"/>
              </w:rPr>
              <w:t>и</w:t>
            </w:r>
          </w:p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временного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pacing w:val="-2"/>
                <w:sz w:val="24"/>
                <w:szCs w:val="24"/>
              </w:rPr>
              <w:t>хранения</w:t>
            </w:r>
          </w:p>
          <w:p w:rsidR="000F6446" w:rsidRPr="00DD64B6" w:rsidRDefault="000F6446" w:rsidP="00DD64B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согласно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номенклатуре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3969" w:type="dxa"/>
          </w:tcPr>
          <w:p w:rsidR="000F6446" w:rsidRPr="00DD64B6" w:rsidRDefault="000F6446" w:rsidP="00DD64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F6446" w:rsidRPr="00DD64B6" w:rsidRDefault="000F6446" w:rsidP="00DD64B6">
            <w:pPr>
              <w:pStyle w:val="TableParagraph"/>
              <w:ind w:right="200"/>
              <w:rPr>
                <w:sz w:val="24"/>
                <w:szCs w:val="24"/>
              </w:rPr>
            </w:pPr>
            <w:r w:rsidRPr="00DD64B6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DD64B6" w:rsidRDefault="000F6446" w:rsidP="00DD64B6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После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внесения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>записи</w:t>
            </w:r>
            <w:r w:rsidR="00BA6F6E">
              <w:rPr>
                <w:sz w:val="24"/>
                <w:szCs w:val="24"/>
              </w:rPr>
              <w:t xml:space="preserve"> </w:t>
            </w:r>
            <w:r w:rsidRPr="00DD64B6">
              <w:rPr>
                <w:sz w:val="24"/>
                <w:szCs w:val="24"/>
              </w:rPr>
              <w:t xml:space="preserve">в ЕГРЮЛ о ликвидации </w:t>
            </w:r>
          </w:p>
          <w:p w:rsidR="000F6446" w:rsidRPr="00DD64B6" w:rsidRDefault="000F6446" w:rsidP="00DD64B6">
            <w:pPr>
              <w:pStyle w:val="a3"/>
              <w:ind w:left="112" w:right="110"/>
              <w:rPr>
                <w:sz w:val="24"/>
                <w:szCs w:val="24"/>
              </w:rPr>
            </w:pPr>
            <w:r w:rsidRPr="00DD64B6">
              <w:rPr>
                <w:sz w:val="24"/>
                <w:szCs w:val="24"/>
              </w:rPr>
              <w:t>Совета</w:t>
            </w:r>
            <w:r w:rsidR="00DD64B6">
              <w:rPr>
                <w:sz w:val="24"/>
                <w:szCs w:val="24"/>
              </w:rPr>
              <w:t xml:space="preserve"> </w:t>
            </w:r>
            <w:r w:rsidR="002A5970" w:rsidRPr="00DD64B6">
              <w:rPr>
                <w:sz w:val="24"/>
                <w:szCs w:val="24"/>
              </w:rPr>
              <w:t>сельского поселения «Новопавловское».</w:t>
            </w:r>
          </w:p>
          <w:p w:rsidR="000F6446" w:rsidRPr="00DD64B6" w:rsidRDefault="000F6446" w:rsidP="00DD64B6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</w:tbl>
    <w:p w:rsidR="000F6446" w:rsidRPr="00DD64B6" w:rsidRDefault="000F6446" w:rsidP="00DD64B6">
      <w:pPr>
        <w:pStyle w:val="a3"/>
        <w:ind w:left="112" w:right="110"/>
        <w:jc w:val="center"/>
        <w:rPr>
          <w:sz w:val="24"/>
          <w:szCs w:val="24"/>
        </w:rPr>
      </w:pPr>
    </w:p>
    <w:p w:rsidR="000F6446" w:rsidRPr="00DD64B6" w:rsidRDefault="000F6446" w:rsidP="00DD64B6">
      <w:pPr>
        <w:pStyle w:val="a3"/>
        <w:ind w:left="112" w:right="110"/>
        <w:jc w:val="center"/>
        <w:rPr>
          <w:sz w:val="24"/>
          <w:szCs w:val="24"/>
        </w:rPr>
      </w:pPr>
    </w:p>
    <w:p w:rsidR="00CC334A" w:rsidRPr="00DD64B6" w:rsidRDefault="00CC334A" w:rsidP="00DD64B6">
      <w:pPr>
        <w:pStyle w:val="a3"/>
        <w:ind w:left="0"/>
        <w:rPr>
          <w:sz w:val="24"/>
          <w:szCs w:val="24"/>
        </w:rPr>
      </w:pPr>
    </w:p>
    <w:p w:rsidR="00CC334A" w:rsidRPr="00DD64B6" w:rsidRDefault="00CC334A" w:rsidP="00DD64B6">
      <w:pPr>
        <w:pStyle w:val="a3"/>
        <w:ind w:left="0"/>
        <w:rPr>
          <w:sz w:val="24"/>
          <w:szCs w:val="24"/>
        </w:rPr>
      </w:pPr>
    </w:p>
    <w:p w:rsidR="00CC334A" w:rsidRPr="00DD64B6" w:rsidRDefault="00CC334A" w:rsidP="00DD64B6">
      <w:pPr>
        <w:pStyle w:val="a3"/>
        <w:ind w:left="0"/>
        <w:rPr>
          <w:sz w:val="24"/>
          <w:szCs w:val="24"/>
        </w:rPr>
      </w:pPr>
    </w:p>
    <w:p w:rsidR="00CC334A" w:rsidRPr="00DD64B6" w:rsidRDefault="00CC334A" w:rsidP="00DD64B6">
      <w:pPr>
        <w:rPr>
          <w:sz w:val="24"/>
          <w:szCs w:val="24"/>
        </w:rPr>
        <w:sectPr w:rsidR="00CC334A" w:rsidRPr="00DD64B6" w:rsidSect="000056A2">
          <w:pgSz w:w="16840" w:h="11910" w:orient="landscape"/>
          <w:pgMar w:top="280" w:right="1020" w:bottom="1100" w:left="1020" w:header="720" w:footer="720" w:gutter="0"/>
          <w:cols w:space="720"/>
          <w:docGrid w:linePitch="299"/>
        </w:sectPr>
      </w:pPr>
    </w:p>
    <w:p w:rsidR="00805BEE" w:rsidRPr="00DD64B6" w:rsidRDefault="00805BEE" w:rsidP="00DD64B6">
      <w:pPr>
        <w:pStyle w:val="a3"/>
        <w:ind w:left="0" w:right="112"/>
        <w:jc w:val="right"/>
        <w:rPr>
          <w:sz w:val="24"/>
          <w:szCs w:val="24"/>
        </w:rPr>
      </w:pPr>
      <w:r w:rsidRPr="00DD64B6">
        <w:rPr>
          <w:spacing w:val="-2"/>
          <w:sz w:val="24"/>
          <w:szCs w:val="24"/>
        </w:rPr>
        <w:lastRenderedPageBreak/>
        <w:t>Приложение</w:t>
      </w:r>
      <w:r w:rsidRPr="00DD64B6">
        <w:rPr>
          <w:spacing w:val="-5"/>
          <w:sz w:val="24"/>
          <w:szCs w:val="24"/>
        </w:rPr>
        <w:t>№3</w:t>
      </w:r>
    </w:p>
    <w:p w:rsidR="00805BEE" w:rsidRPr="00DD64B6" w:rsidRDefault="00805BEE" w:rsidP="00DD64B6">
      <w:pPr>
        <w:pStyle w:val="a3"/>
        <w:ind w:left="0" w:right="108"/>
        <w:jc w:val="right"/>
        <w:rPr>
          <w:sz w:val="24"/>
          <w:szCs w:val="24"/>
        </w:rPr>
      </w:pPr>
      <w:r w:rsidRPr="00DD64B6">
        <w:rPr>
          <w:spacing w:val="-2"/>
          <w:sz w:val="24"/>
          <w:szCs w:val="24"/>
        </w:rPr>
        <w:t>УТВЕРЖДЕН</w:t>
      </w:r>
    </w:p>
    <w:p w:rsidR="00805BEE" w:rsidRPr="00DD64B6" w:rsidRDefault="00805BEE" w:rsidP="00DD64B6">
      <w:pPr>
        <w:pStyle w:val="a3"/>
        <w:jc w:val="right"/>
        <w:rPr>
          <w:sz w:val="24"/>
          <w:szCs w:val="24"/>
        </w:rPr>
      </w:pPr>
      <w:r w:rsidRPr="00DD64B6">
        <w:rPr>
          <w:sz w:val="24"/>
          <w:szCs w:val="24"/>
        </w:rPr>
        <w:t xml:space="preserve">решением Совета </w:t>
      </w:r>
      <w:r w:rsidR="002A5970" w:rsidRPr="00DD64B6">
        <w:rPr>
          <w:sz w:val="24"/>
          <w:szCs w:val="24"/>
        </w:rPr>
        <w:t>Петровск-Забайкальского</w:t>
      </w:r>
      <w:r w:rsidR="00BA6F6E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муниципального округа </w:t>
      </w:r>
    </w:p>
    <w:p w:rsidR="00805BEE" w:rsidRPr="00DD64B6" w:rsidRDefault="00805BEE" w:rsidP="00DD64B6">
      <w:pPr>
        <w:pStyle w:val="a3"/>
        <w:jc w:val="right"/>
        <w:rPr>
          <w:sz w:val="24"/>
          <w:szCs w:val="24"/>
        </w:rPr>
      </w:pPr>
      <w:r w:rsidRPr="00DD64B6">
        <w:rPr>
          <w:sz w:val="24"/>
          <w:szCs w:val="24"/>
        </w:rPr>
        <w:t xml:space="preserve"> Забайкальского края </w:t>
      </w:r>
    </w:p>
    <w:p w:rsidR="00805BEE" w:rsidRPr="00DD64B6" w:rsidRDefault="00BA6F6E" w:rsidP="00DD64B6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05BEE" w:rsidRPr="00DD64B6">
        <w:rPr>
          <w:sz w:val="24"/>
          <w:szCs w:val="24"/>
        </w:rPr>
        <w:t>т</w:t>
      </w:r>
      <w:r>
        <w:rPr>
          <w:sz w:val="24"/>
          <w:szCs w:val="24"/>
        </w:rPr>
        <w:t xml:space="preserve"> 27.09.2024 г. </w:t>
      </w:r>
      <w:r w:rsidR="00805BEE" w:rsidRPr="00DD64B6">
        <w:rPr>
          <w:sz w:val="24"/>
          <w:szCs w:val="24"/>
        </w:rPr>
        <w:t xml:space="preserve">№ </w:t>
      </w:r>
      <w:r>
        <w:rPr>
          <w:sz w:val="24"/>
          <w:szCs w:val="24"/>
        </w:rPr>
        <w:t>11</w:t>
      </w:r>
    </w:p>
    <w:p w:rsidR="00805BEE" w:rsidRPr="00DD64B6" w:rsidRDefault="00805BEE" w:rsidP="00DD64B6">
      <w:pPr>
        <w:pStyle w:val="a3"/>
        <w:ind w:left="0"/>
        <w:rPr>
          <w:sz w:val="24"/>
          <w:szCs w:val="24"/>
        </w:rPr>
      </w:pPr>
    </w:p>
    <w:p w:rsidR="00805BEE" w:rsidRPr="00DD64B6" w:rsidRDefault="00805BEE" w:rsidP="00DD64B6">
      <w:pPr>
        <w:pStyle w:val="a3"/>
        <w:ind w:left="0"/>
        <w:jc w:val="center"/>
        <w:rPr>
          <w:b/>
          <w:sz w:val="24"/>
          <w:szCs w:val="24"/>
        </w:rPr>
      </w:pPr>
      <w:r w:rsidRPr="00DD64B6">
        <w:rPr>
          <w:b/>
          <w:spacing w:val="-2"/>
          <w:sz w:val="24"/>
          <w:szCs w:val="24"/>
        </w:rPr>
        <w:t>СОСТАВ</w:t>
      </w:r>
    </w:p>
    <w:p w:rsidR="00805BEE" w:rsidRPr="00DD64B6" w:rsidRDefault="00805BEE" w:rsidP="00DD64B6">
      <w:pPr>
        <w:pStyle w:val="a3"/>
        <w:ind w:left="112" w:right="110"/>
        <w:jc w:val="center"/>
        <w:rPr>
          <w:sz w:val="24"/>
          <w:szCs w:val="24"/>
        </w:rPr>
      </w:pPr>
      <w:r w:rsidRPr="00DD64B6">
        <w:rPr>
          <w:sz w:val="24"/>
          <w:szCs w:val="24"/>
        </w:rPr>
        <w:t xml:space="preserve">Ликвидационной комиссии </w:t>
      </w:r>
      <w:r w:rsidR="006307FC" w:rsidRPr="00DD64B6">
        <w:rPr>
          <w:sz w:val="24"/>
          <w:szCs w:val="24"/>
        </w:rPr>
        <w:t>Совета городского поселения  «Новопавловское»</w:t>
      </w:r>
    </w:p>
    <w:p w:rsidR="00805BEE" w:rsidRPr="00DD64B6" w:rsidRDefault="00805BEE" w:rsidP="00DD64B6">
      <w:pPr>
        <w:pStyle w:val="a3"/>
        <w:ind w:left="0"/>
        <w:rPr>
          <w:sz w:val="24"/>
          <w:szCs w:val="24"/>
        </w:rPr>
      </w:pPr>
    </w:p>
    <w:p w:rsidR="00805BEE" w:rsidRPr="00DD64B6" w:rsidRDefault="00805BEE" w:rsidP="00DD64B6">
      <w:pPr>
        <w:pStyle w:val="a3"/>
        <w:ind w:left="112"/>
        <w:rPr>
          <w:sz w:val="24"/>
          <w:szCs w:val="24"/>
        </w:rPr>
      </w:pPr>
      <w:r w:rsidRPr="00DD64B6">
        <w:rPr>
          <w:sz w:val="24"/>
          <w:szCs w:val="24"/>
        </w:rPr>
        <w:t>Председатель</w:t>
      </w:r>
      <w:r w:rsidR="00BA6F6E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ликвидационной</w:t>
      </w:r>
      <w:r w:rsidR="00BA6F6E">
        <w:rPr>
          <w:sz w:val="24"/>
          <w:szCs w:val="24"/>
        </w:rPr>
        <w:t xml:space="preserve"> </w:t>
      </w:r>
      <w:r w:rsidRPr="00DD64B6">
        <w:rPr>
          <w:spacing w:val="-2"/>
          <w:sz w:val="24"/>
          <w:szCs w:val="24"/>
        </w:rPr>
        <w:t>комиссии:</w:t>
      </w:r>
    </w:p>
    <w:p w:rsidR="00D36EDC" w:rsidRPr="00DD64B6" w:rsidRDefault="006307FC" w:rsidP="00DD64B6">
      <w:pPr>
        <w:pStyle w:val="a3"/>
        <w:ind w:left="112" w:right="110"/>
        <w:rPr>
          <w:sz w:val="24"/>
          <w:szCs w:val="24"/>
        </w:rPr>
      </w:pPr>
      <w:r w:rsidRPr="00DD64B6">
        <w:rPr>
          <w:sz w:val="24"/>
          <w:szCs w:val="24"/>
        </w:rPr>
        <w:t xml:space="preserve">Тимохина Марина Ильинична </w:t>
      </w:r>
      <w:r w:rsidR="00BA6F6E">
        <w:rPr>
          <w:sz w:val="24"/>
          <w:szCs w:val="24"/>
        </w:rPr>
        <w:t xml:space="preserve">- </w:t>
      </w:r>
      <w:r w:rsidR="00805BEE" w:rsidRPr="00DD64B6">
        <w:rPr>
          <w:sz w:val="24"/>
          <w:szCs w:val="24"/>
        </w:rPr>
        <w:t>Председатель</w:t>
      </w:r>
      <w:r w:rsidR="00DD64B6">
        <w:rPr>
          <w:sz w:val="24"/>
          <w:szCs w:val="24"/>
        </w:rPr>
        <w:t xml:space="preserve"> </w:t>
      </w:r>
      <w:r w:rsidR="00805BEE" w:rsidRPr="00DD64B6">
        <w:rPr>
          <w:sz w:val="24"/>
          <w:szCs w:val="24"/>
        </w:rPr>
        <w:t>Совета</w:t>
      </w:r>
      <w:r w:rsidR="00DD64B6">
        <w:rPr>
          <w:sz w:val="24"/>
          <w:szCs w:val="24"/>
        </w:rPr>
        <w:t xml:space="preserve"> </w:t>
      </w:r>
      <w:r w:rsidR="00D36EDC" w:rsidRPr="00DD64B6">
        <w:rPr>
          <w:sz w:val="24"/>
          <w:szCs w:val="24"/>
        </w:rPr>
        <w:t>городского поселения  «Новопавловское»</w:t>
      </w:r>
    </w:p>
    <w:p w:rsidR="00805BEE" w:rsidRPr="00DD64B6" w:rsidRDefault="00805BEE" w:rsidP="00DD64B6">
      <w:pPr>
        <w:pStyle w:val="a3"/>
        <w:ind w:left="112"/>
        <w:rPr>
          <w:sz w:val="24"/>
          <w:szCs w:val="24"/>
        </w:rPr>
      </w:pPr>
    </w:p>
    <w:p w:rsidR="00805BEE" w:rsidRPr="00DD64B6" w:rsidRDefault="000056A2" w:rsidP="00DD64B6">
      <w:pPr>
        <w:pStyle w:val="a3"/>
        <w:ind w:left="112"/>
        <w:rPr>
          <w:sz w:val="24"/>
          <w:szCs w:val="24"/>
        </w:rPr>
      </w:pPr>
      <w:r w:rsidRPr="00DD64B6">
        <w:rPr>
          <w:sz w:val="24"/>
          <w:szCs w:val="24"/>
        </w:rPr>
        <w:t>Секретарь</w:t>
      </w:r>
      <w:r w:rsidR="00BA6F6E">
        <w:rPr>
          <w:sz w:val="24"/>
          <w:szCs w:val="24"/>
        </w:rPr>
        <w:t xml:space="preserve"> </w:t>
      </w:r>
      <w:r w:rsidR="00805BEE" w:rsidRPr="00DD64B6">
        <w:rPr>
          <w:sz w:val="24"/>
          <w:szCs w:val="24"/>
        </w:rPr>
        <w:t>ликвидационной</w:t>
      </w:r>
      <w:r w:rsidR="00BA6F6E">
        <w:rPr>
          <w:sz w:val="24"/>
          <w:szCs w:val="24"/>
        </w:rPr>
        <w:t xml:space="preserve"> </w:t>
      </w:r>
      <w:r w:rsidR="00805BEE" w:rsidRPr="00DD64B6">
        <w:rPr>
          <w:spacing w:val="-2"/>
          <w:sz w:val="24"/>
          <w:szCs w:val="24"/>
        </w:rPr>
        <w:t>комиссии:</w:t>
      </w:r>
    </w:p>
    <w:p w:rsidR="00805BEE" w:rsidRPr="00DD64B6" w:rsidRDefault="00CD0D7C" w:rsidP="00DD64B6">
      <w:pPr>
        <w:pStyle w:val="a3"/>
        <w:ind w:left="112"/>
        <w:rPr>
          <w:sz w:val="24"/>
          <w:szCs w:val="24"/>
        </w:rPr>
      </w:pPr>
      <w:r w:rsidRPr="00DD64B6">
        <w:rPr>
          <w:sz w:val="24"/>
          <w:szCs w:val="24"/>
        </w:rPr>
        <w:t>Бронникова Юлия Сергеевна</w:t>
      </w:r>
      <w:r w:rsidR="00BA6F6E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-</w:t>
      </w:r>
      <w:r w:rsidR="00BA6F6E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Временно исполняющий обязанности Главы городского поселения «Новопавловское» </w:t>
      </w:r>
    </w:p>
    <w:p w:rsidR="00805BEE" w:rsidRPr="00DD64B6" w:rsidRDefault="00805BEE" w:rsidP="00DD64B6">
      <w:pPr>
        <w:pStyle w:val="a3"/>
        <w:ind w:left="112"/>
        <w:rPr>
          <w:sz w:val="24"/>
          <w:szCs w:val="24"/>
        </w:rPr>
      </w:pPr>
    </w:p>
    <w:p w:rsidR="00CD0D7C" w:rsidRPr="00DD64B6" w:rsidRDefault="00CD0D7C" w:rsidP="00DD64B6">
      <w:pPr>
        <w:pStyle w:val="a3"/>
        <w:ind w:left="112"/>
        <w:rPr>
          <w:sz w:val="24"/>
          <w:szCs w:val="24"/>
        </w:rPr>
      </w:pPr>
      <w:r w:rsidRPr="00DD64B6">
        <w:rPr>
          <w:sz w:val="24"/>
          <w:szCs w:val="24"/>
        </w:rPr>
        <w:t>Члены</w:t>
      </w:r>
      <w:r w:rsidR="00BA6F6E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>ликвидационной</w:t>
      </w:r>
      <w:r w:rsidR="00BA6F6E">
        <w:rPr>
          <w:sz w:val="24"/>
          <w:szCs w:val="24"/>
        </w:rPr>
        <w:t xml:space="preserve"> </w:t>
      </w:r>
      <w:r w:rsidRPr="00DD64B6">
        <w:rPr>
          <w:spacing w:val="-2"/>
          <w:sz w:val="24"/>
          <w:szCs w:val="24"/>
        </w:rPr>
        <w:t>комиссии:</w:t>
      </w:r>
    </w:p>
    <w:p w:rsidR="00CD0D7C" w:rsidRPr="00DD64B6" w:rsidRDefault="00CD0D7C" w:rsidP="00DD64B6">
      <w:pPr>
        <w:pStyle w:val="a5"/>
        <w:numPr>
          <w:ilvl w:val="0"/>
          <w:numId w:val="1"/>
        </w:numPr>
        <w:tabs>
          <w:tab w:val="left" w:pos="415"/>
          <w:tab w:val="left" w:pos="14742"/>
        </w:tabs>
        <w:ind w:left="0" w:right="58" w:firstLine="0"/>
        <w:rPr>
          <w:sz w:val="24"/>
          <w:szCs w:val="24"/>
        </w:rPr>
      </w:pPr>
      <w:r w:rsidRPr="00DD64B6">
        <w:rPr>
          <w:sz w:val="24"/>
          <w:szCs w:val="24"/>
        </w:rPr>
        <w:t>Базаров Илья Петрович - Временно исполняющий обязанности Главы</w:t>
      </w:r>
      <w:r w:rsidR="00BA6F6E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муниципального района «Петровск-Забайкальский район»; </w:t>
      </w:r>
    </w:p>
    <w:p w:rsidR="00CD0D7C" w:rsidRPr="00DD64B6" w:rsidRDefault="00CD0D7C" w:rsidP="00DD64B6">
      <w:pPr>
        <w:pStyle w:val="a5"/>
        <w:numPr>
          <w:ilvl w:val="0"/>
          <w:numId w:val="1"/>
        </w:numPr>
        <w:tabs>
          <w:tab w:val="left" w:pos="415"/>
        </w:tabs>
        <w:ind w:left="0" w:right="58" w:firstLine="0"/>
        <w:rPr>
          <w:sz w:val="24"/>
          <w:szCs w:val="24"/>
        </w:rPr>
      </w:pPr>
      <w:r w:rsidRPr="00DD64B6">
        <w:rPr>
          <w:sz w:val="24"/>
          <w:szCs w:val="24"/>
        </w:rPr>
        <w:t>Бундаева Надежда Александровна</w:t>
      </w:r>
      <w:r w:rsidR="00BA6F6E">
        <w:rPr>
          <w:sz w:val="24"/>
          <w:szCs w:val="24"/>
        </w:rPr>
        <w:t xml:space="preserve"> </w:t>
      </w:r>
      <w:r w:rsidRPr="00DD64B6">
        <w:rPr>
          <w:sz w:val="24"/>
          <w:szCs w:val="24"/>
        </w:rPr>
        <w:t xml:space="preserve">- Управляющий делами администрации муниципального района «Петровск-Забайкальский район» </w:t>
      </w:r>
    </w:p>
    <w:p w:rsidR="00CD0D7C" w:rsidRPr="00DD64B6" w:rsidRDefault="00CD0D7C" w:rsidP="00DD64B6">
      <w:pPr>
        <w:pStyle w:val="a5"/>
        <w:numPr>
          <w:ilvl w:val="0"/>
          <w:numId w:val="1"/>
        </w:numPr>
        <w:tabs>
          <w:tab w:val="left" w:pos="415"/>
        </w:tabs>
        <w:ind w:left="0" w:right="112" w:firstLine="0"/>
        <w:rPr>
          <w:sz w:val="24"/>
          <w:szCs w:val="24"/>
        </w:rPr>
      </w:pPr>
      <w:r w:rsidRPr="00DD64B6">
        <w:rPr>
          <w:sz w:val="24"/>
          <w:szCs w:val="24"/>
        </w:rPr>
        <w:t>Есина Марина Александровна – начальник отдела территориального развития  администрации муниципального района «Петровск-Забайкальский район»;</w:t>
      </w:r>
    </w:p>
    <w:p w:rsidR="00CD0D7C" w:rsidRPr="00DD64B6" w:rsidRDefault="00CD0D7C" w:rsidP="00DD64B6">
      <w:pPr>
        <w:pStyle w:val="a5"/>
        <w:numPr>
          <w:ilvl w:val="0"/>
          <w:numId w:val="1"/>
        </w:numPr>
        <w:tabs>
          <w:tab w:val="left" w:pos="415"/>
        </w:tabs>
        <w:ind w:left="0" w:right="112" w:firstLine="0"/>
        <w:rPr>
          <w:sz w:val="24"/>
          <w:szCs w:val="24"/>
        </w:rPr>
      </w:pPr>
      <w:r w:rsidRPr="00DD64B6">
        <w:rPr>
          <w:sz w:val="24"/>
          <w:szCs w:val="24"/>
        </w:rPr>
        <w:t xml:space="preserve">Ерофеева Елена Валерьевна – начальник юридического отдела администрации муниципального района «Петровск-Забайкальский район». </w:t>
      </w:r>
    </w:p>
    <w:p w:rsidR="006307FC" w:rsidRPr="00DD64B6" w:rsidRDefault="006307FC" w:rsidP="00DD64B6">
      <w:pPr>
        <w:tabs>
          <w:tab w:val="left" w:pos="415"/>
        </w:tabs>
        <w:ind w:right="4678"/>
        <w:rPr>
          <w:sz w:val="24"/>
          <w:szCs w:val="24"/>
        </w:rPr>
      </w:pPr>
    </w:p>
    <w:sectPr w:rsidR="006307FC" w:rsidRPr="00DD64B6" w:rsidSect="00DD64B6">
      <w:pgSz w:w="16840" w:h="11910" w:orient="landscape"/>
      <w:pgMar w:top="1135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DA1" w:rsidRDefault="00316DA1" w:rsidP="00805BEE">
      <w:r>
        <w:separator/>
      </w:r>
    </w:p>
  </w:endnote>
  <w:endnote w:type="continuationSeparator" w:id="1">
    <w:p w:rsidR="00316DA1" w:rsidRDefault="00316DA1" w:rsidP="0080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DA1" w:rsidRDefault="00316DA1" w:rsidP="00805BEE">
      <w:r>
        <w:separator/>
      </w:r>
    </w:p>
  </w:footnote>
  <w:footnote w:type="continuationSeparator" w:id="1">
    <w:p w:rsidR="00316DA1" w:rsidRDefault="00316DA1" w:rsidP="00805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47D6"/>
    <w:multiLevelType w:val="multilevel"/>
    <w:tmpl w:val="C8EC9170"/>
    <w:lvl w:ilvl="0">
      <w:start w:val="8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</w:abstractNum>
  <w:abstractNum w:abstractNumId="1">
    <w:nsid w:val="6C2640CC"/>
    <w:multiLevelType w:val="hybridMultilevel"/>
    <w:tmpl w:val="1E0067C6"/>
    <w:lvl w:ilvl="0" w:tplc="7C10032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FECCDE">
      <w:numFmt w:val="bullet"/>
      <w:lvlText w:val="•"/>
      <w:lvlJc w:val="left"/>
      <w:pPr>
        <w:ind w:left="1587" w:hanging="305"/>
      </w:pPr>
      <w:rPr>
        <w:rFonts w:hint="default"/>
        <w:lang w:val="ru-RU" w:eastAsia="en-US" w:bidi="ar-SA"/>
      </w:rPr>
    </w:lvl>
    <w:lvl w:ilvl="2" w:tplc="F01AADA4">
      <w:numFmt w:val="bullet"/>
      <w:lvlText w:val="•"/>
      <w:lvlJc w:val="left"/>
      <w:pPr>
        <w:ind w:left="3055" w:hanging="305"/>
      </w:pPr>
      <w:rPr>
        <w:rFonts w:hint="default"/>
        <w:lang w:val="ru-RU" w:eastAsia="en-US" w:bidi="ar-SA"/>
      </w:rPr>
    </w:lvl>
    <w:lvl w:ilvl="3" w:tplc="FE8E3C78">
      <w:numFmt w:val="bullet"/>
      <w:lvlText w:val="•"/>
      <w:lvlJc w:val="left"/>
      <w:pPr>
        <w:ind w:left="4523" w:hanging="305"/>
      </w:pPr>
      <w:rPr>
        <w:rFonts w:hint="default"/>
        <w:lang w:val="ru-RU" w:eastAsia="en-US" w:bidi="ar-SA"/>
      </w:rPr>
    </w:lvl>
    <w:lvl w:ilvl="4" w:tplc="32B23F4A">
      <w:numFmt w:val="bullet"/>
      <w:lvlText w:val="•"/>
      <w:lvlJc w:val="left"/>
      <w:pPr>
        <w:ind w:left="5991" w:hanging="305"/>
      </w:pPr>
      <w:rPr>
        <w:rFonts w:hint="default"/>
        <w:lang w:val="ru-RU" w:eastAsia="en-US" w:bidi="ar-SA"/>
      </w:rPr>
    </w:lvl>
    <w:lvl w:ilvl="5" w:tplc="48D8EFBA">
      <w:numFmt w:val="bullet"/>
      <w:lvlText w:val="•"/>
      <w:lvlJc w:val="left"/>
      <w:pPr>
        <w:ind w:left="7459" w:hanging="305"/>
      </w:pPr>
      <w:rPr>
        <w:rFonts w:hint="default"/>
        <w:lang w:val="ru-RU" w:eastAsia="en-US" w:bidi="ar-SA"/>
      </w:rPr>
    </w:lvl>
    <w:lvl w:ilvl="6" w:tplc="3CACDE20">
      <w:numFmt w:val="bullet"/>
      <w:lvlText w:val="•"/>
      <w:lvlJc w:val="left"/>
      <w:pPr>
        <w:ind w:left="8927" w:hanging="305"/>
      </w:pPr>
      <w:rPr>
        <w:rFonts w:hint="default"/>
        <w:lang w:val="ru-RU" w:eastAsia="en-US" w:bidi="ar-SA"/>
      </w:rPr>
    </w:lvl>
    <w:lvl w:ilvl="7" w:tplc="2C344E96">
      <w:numFmt w:val="bullet"/>
      <w:lvlText w:val="•"/>
      <w:lvlJc w:val="left"/>
      <w:pPr>
        <w:ind w:left="10394" w:hanging="305"/>
      </w:pPr>
      <w:rPr>
        <w:rFonts w:hint="default"/>
        <w:lang w:val="ru-RU" w:eastAsia="en-US" w:bidi="ar-SA"/>
      </w:rPr>
    </w:lvl>
    <w:lvl w:ilvl="8" w:tplc="3C527A9E">
      <w:numFmt w:val="bullet"/>
      <w:lvlText w:val="•"/>
      <w:lvlJc w:val="left"/>
      <w:pPr>
        <w:ind w:left="11862" w:hanging="305"/>
      </w:pPr>
      <w:rPr>
        <w:rFonts w:hint="default"/>
        <w:lang w:val="ru-RU" w:eastAsia="en-US" w:bidi="ar-SA"/>
      </w:rPr>
    </w:lvl>
  </w:abstractNum>
  <w:abstractNum w:abstractNumId="2">
    <w:nsid w:val="71121155"/>
    <w:multiLevelType w:val="hybridMultilevel"/>
    <w:tmpl w:val="6EAA02AC"/>
    <w:lvl w:ilvl="0" w:tplc="E4785C7C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2C0A8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A27AD082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CC64981E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4" w:tplc="1C123866">
      <w:numFmt w:val="bullet"/>
      <w:lvlText w:val="•"/>
      <w:lvlJc w:val="left"/>
      <w:pPr>
        <w:ind w:left="3990" w:hanging="281"/>
      </w:pPr>
      <w:rPr>
        <w:rFonts w:hint="default"/>
        <w:lang w:val="ru-RU" w:eastAsia="en-US" w:bidi="ar-SA"/>
      </w:rPr>
    </w:lvl>
    <w:lvl w:ilvl="5" w:tplc="156C32F4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07DE4D5A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 w:tplc="E0083788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B89E3640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334A"/>
    <w:rsid w:val="000056A2"/>
    <w:rsid w:val="00017654"/>
    <w:rsid w:val="000828C4"/>
    <w:rsid w:val="000A653A"/>
    <w:rsid w:val="000F6446"/>
    <w:rsid w:val="000F7166"/>
    <w:rsid w:val="0017432A"/>
    <w:rsid w:val="00197F91"/>
    <w:rsid w:val="00236D8F"/>
    <w:rsid w:val="0025301B"/>
    <w:rsid w:val="002720C4"/>
    <w:rsid w:val="002A3237"/>
    <w:rsid w:val="002A5970"/>
    <w:rsid w:val="002D265B"/>
    <w:rsid w:val="00313535"/>
    <w:rsid w:val="00316DA1"/>
    <w:rsid w:val="00360CFB"/>
    <w:rsid w:val="003B2F51"/>
    <w:rsid w:val="003C5375"/>
    <w:rsid w:val="00415277"/>
    <w:rsid w:val="00454137"/>
    <w:rsid w:val="00463CC7"/>
    <w:rsid w:val="00493DF0"/>
    <w:rsid w:val="00505D8C"/>
    <w:rsid w:val="0052509A"/>
    <w:rsid w:val="00537C56"/>
    <w:rsid w:val="0056646F"/>
    <w:rsid w:val="00584656"/>
    <w:rsid w:val="00585B4F"/>
    <w:rsid w:val="005F3326"/>
    <w:rsid w:val="006155C0"/>
    <w:rsid w:val="006307FC"/>
    <w:rsid w:val="00662AE1"/>
    <w:rsid w:val="006D6866"/>
    <w:rsid w:val="006E5E98"/>
    <w:rsid w:val="007109E4"/>
    <w:rsid w:val="00750653"/>
    <w:rsid w:val="00751F11"/>
    <w:rsid w:val="007526DD"/>
    <w:rsid w:val="00764D0F"/>
    <w:rsid w:val="007809A6"/>
    <w:rsid w:val="007C3E0A"/>
    <w:rsid w:val="007E35A5"/>
    <w:rsid w:val="00805BEE"/>
    <w:rsid w:val="00813B87"/>
    <w:rsid w:val="00833B61"/>
    <w:rsid w:val="00850C5A"/>
    <w:rsid w:val="00850D58"/>
    <w:rsid w:val="00887C29"/>
    <w:rsid w:val="008B117D"/>
    <w:rsid w:val="00905A7F"/>
    <w:rsid w:val="00925790"/>
    <w:rsid w:val="00930B02"/>
    <w:rsid w:val="00936ABB"/>
    <w:rsid w:val="00942EE4"/>
    <w:rsid w:val="009744CE"/>
    <w:rsid w:val="00A13521"/>
    <w:rsid w:val="00A1609B"/>
    <w:rsid w:val="00A4053B"/>
    <w:rsid w:val="00A7101D"/>
    <w:rsid w:val="00A83488"/>
    <w:rsid w:val="00AF6912"/>
    <w:rsid w:val="00B103BA"/>
    <w:rsid w:val="00B868B9"/>
    <w:rsid w:val="00BA6F6E"/>
    <w:rsid w:val="00C81624"/>
    <w:rsid w:val="00C86C2A"/>
    <w:rsid w:val="00C922BB"/>
    <w:rsid w:val="00CC334A"/>
    <w:rsid w:val="00CD0D7C"/>
    <w:rsid w:val="00CD1D68"/>
    <w:rsid w:val="00CE0596"/>
    <w:rsid w:val="00D1042B"/>
    <w:rsid w:val="00D112B1"/>
    <w:rsid w:val="00D2608F"/>
    <w:rsid w:val="00D34FAF"/>
    <w:rsid w:val="00D36EDC"/>
    <w:rsid w:val="00D51154"/>
    <w:rsid w:val="00D63AFF"/>
    <w:rsid w:val="00DB651F"/>
    <w:rsid w:val="00DD64B6"/>
    <w:rsid w:val="00DE7768"/>
    <w:rsid w:val="00E22EEC"/>
    <w:rsid w:val="00E86524"/>
    <w:rsid w:val="00E90314"/>
    <w:rsid w:val="00EC689C"/>
    <w:rsid w:val="00EE146C"/>
    <w:rsid w:val="00EE7B5A"/>
    <w:rsid w:val="00EF01C8"/>
    <w:rsid w:val="00F16DA6"/>
    <w:rsid w:val="00F57D76"/>
    <w:rsid w:val="00F849C5"/>
    <w:rsid w:val="00FB00DD"/>
    <w:rsid w:val="00FC1D8B"/>
    <w:rsid w:val="00FC4F4F"/>
    <w:rsid w:val="00FE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89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C689C"/>
    <w:pPr>
      <w:ind w:left="157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689C"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C689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C689C"/>
    <w:pPr>
      <w:ind w:left="110"/>
    </w:pPr>
  </w:style>
  <w:style w:type="paragraph" w:styleId="a6">
    <w:name w:val="No Spacing"/>
    <w:uiPriority w:val="1"/>
    <w:qFormat/>
    <w:rsid w:val="00360CF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BE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BE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5BE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39"/>
    <w:rsid w:val="000F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33B6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511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115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 Spacing"/>
    <w:uiPriority w:val="1"/>
    <w:qFormat/>
    <w:rsid w:val="00360CF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BE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BE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5BE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39"/>
    <w:rsid w:val="000F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33B6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511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11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Земское собрание 3</dc:creator>
  <cp:lastModifiedBy>Admin</cp:lastModifiedBy>
  <cp:revision>2</cp:revision>
  <cp:lastPrinted>2024-09-27T04:59:00Z</cp:lastPrinted>
  <dcterms:created xsi:type="dcterms:W3CDTF">2024-09-27T05:08:00Z</dcterms:created>
  <dcterms:modified xsi:type="dcterms:W3CDTF">2024-09-27T05:08:00Z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