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A9" w:rsidRPr="00EF7CF6" w:rsidRDefault="007648A9" w:rsidP="001941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7CF6">
        <w:rPr>
          <w:rFonts w:ascii="Times New Roman" w:hAnsi="Times New Roman" w:cs="Times New Roman"/>
          <w:b/>
          <w:sz w:val="36"/>
          <w:szCs w:val="36"/>
        </w:rPr>
        <w:t>СОВЕТ ПЕТРОВСК-ЗАБАЙКАЛЬСКОГО МУНИЦИПАЛЬНОГО ОКРУГА</w:t>
      </w:r>
    </w:p>
    <w:p w:rsidR="00975072" w:rsidRPr="00EF7CF6" w:rsidRDefault="007648A9" w:rsidP="001941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7CF6"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975072" w:rsidRPr="008078FA" w:rsidRDefault="00975072" w:rsidP="001941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072" w:rsidRPr="00EF7CF6" w:rsidRDefault="00975072" w:rsidP="0019410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7CF6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975072" w:rsidRPr="008078FA" w:rsidRDefault="00975072" w:rsidP="00194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072" w:rsidRPr="008078FA" w:rsidRDefault="00EF7CF6" w:rsidP="00194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октября</w:t>
      </w:r>
      <w:r w:rsidRPr="008078FA">
        <w:rPr>
          <w:rFonts w:ascii="Times New Roman" w:hAnsi="Times New Roman" w:cs="Times New Roman"/>
          <w:sz w:val="28"/>
          <w:szCs w:val="28"/>
        </w:rPr>
        <w:t xml:space="preserve"> 2024</w:t>
      </w:r>
      <w:r w:rsidR="00975072" w:rsidRPr="008078F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975072" w:rsidRPr="008078FA" w:rsidRDefault="00975072" w:rsidP="00194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072" w:rsidRPr="008078FA" w:rsidRDefault="00975072" w:rsidP="001941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8FA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975072" w:rsidRPr="008078FA" w:rsidRDefault="00975072" w:rsidP="00194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FA">
        <w:rPr>
          <w:rFonts w:ascii="Times New Roman" w:hAnsi="Times New Roman" w:cs="Times New Roman"/>
          <w:b/>
          <w:sz w:val="28"/>
          <w:szCs w:val="28"/>
        </w:rPr>
        <w:t xml:space="preserve">О принятии Порядка выплаты денежной компенсации депутатам Совета </w:t>
      </w:r>
      <w:r w:rsidR="007648A9" w:rsidRPr="008078FA">
        <w:rPr>
          <w:rFonts w:ascii="Times New Roman" w:hAnsi="Times New Roman" w:cs="Times New Roman"/>
          <w:b/>
          <w:sz w:val="28"/>
          <w:szCs w:val="28"/>
        </w:rPr>
        <w:t>Петровск-Забайкальского муниципального округа Забайкальского края</w:t>
      </w:r>
      <w:r w:rsidRPr="008078FA">
        <w:rPr>
          <w:rFonts w:ascii="Times New Roman" w:hAnsi="Times New Roman" w:cs="Times New Roman"/>
          <w:b/>
          <w:sz w:val="28"/>
          <w:szCs w:val="28"/>
        </w:rPr>
        <w:t xml:space="preserve"> на выполнение депутатских полномочий</w:t>
      </w:r>
    </w:p>
    <w:p w:rsidR="00975072" w:rsidRPr="008078FA" w:rsidRDefault="00975072" w:rsidP="00194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072" w:rsidRPr="008078FA" w:rsidRDefault="00975072" w:rsidP="0019410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8FA">
        <w:rPr>
          <w:rFonts w:ascii="Times New Roman" w:hAnsi="Times New Roman" w:cs="Times New Roman"/>
          <w:sz w:val="28"/>
          <w:szCs w:val="28"/>
        </w:rPr>
        <w:t>Руководствуясь пунктом 5.1 части 5 статьи 40, статьей 53 Федерального закона от 06 октября 2003 года №131- ФЗ «Об общих принципах организации местного самоуправления в Р</w:t>
      </w:r>
      <w:r w:rsidR="007648A9" w:rsidRPr="008078FA">
        <w:rPr>
          <w:rFonts w:ascii="Times New Roman" w:hAnsi="Times New Roman" w:cs="Times New Roman"/>
          <w:sz w:val="28"/>
          <w:szCs w:val="28"/>
        </w:rPr>
        <w:t>оссийской Федерации», п.6 статьи 35</w:t>
      </w:r>
      <w:r w:rsidRPr="008078FA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648A9" w:rsidRPr="008078FA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округа Забайкальского </w:t>
      </w:r>
      <w:r w:rsidR="00EF7CF6" w:rsidRPr="008078FA">
        <w:rPr>
          <w:rFonts w:ascii="Times New Roman" w:hAnsi="Times New Roman" w:cs="Times New Roman"/>
          <w:sz w:val="28"/>
          <w:szCs w:val="28"/>
        </w:rPr>
        <w:t>края, Совет</w:t>
      </w:r>
      <w:r w:rsidRPr="008078FA">
        <w:rPr>
          <w:rFonts w:ascii="Times New Roman" w:hAnsi="Times New Roman" w:cs="Times New Roman"/>
          <w:sz w:val="28"/>
          <w:szCs w:val="28"/>
        </w:rPr>
        <w:t xml:space="preserve"> </w:t>
      </w:r>
      <w:r w:rsidR="007648A9" w:rsidRPr="008078FA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</w:t>
      </w:r>
      <w:r w:rsidRPr="008078FA">
        <w:rPr>
          <w:rFonts w:ascii="Times New Roman" w:hAnsi="Times New Roman" w:cs="Times New Roman"/>
          <w:sz w:val="28"/>
          <w:szCs w:val="28"/>
        </w:rPr>
        <w:t xml:space="preserve"> </w:t>
      </w:r>
      <w:r w:rsidRPr="008078FA">
        <w:rPr>
          <w:rFonts w:ascii="Times New Roman" w:hAnsi="Times New Roman" w:cs="Times New Roman"/>
          <w:b/>
          <w:sz w:val="28"/>
          <w:szCs w:val="28"/>
        </w:rPr>
        <w:t>РЕШИЛ</w:t>
      </w:r>
      <w:r w:rsidRPr="008078FA">
        <w:rPr>
          <w:rFonts w:ascii="Times New Roman" w:hAnsi="Times New Roman" w:cs="Times New Roman"/>
          <w:sz w:val="28"/>
          <w:szCs w:val="28"/>
        </w:rPr>
        <w:t>:</w:t>
      </w:r>
    </w:p>
    <w:p w:rsidR="00975072" w:rsidRPr="008078FA" w:rsidRDefault="00975072" w:rsidP="001941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FA">
        <w:rPr>
          <w:rFonts w:ascii="Times New Roman" w:hAnsi="Times New Roman" w:cs="Times New Roman"/>
          <w:sz w:val="28"/>
          <w:szCs w:val="28"/>
        </w:rPr>
        <w:t xml:space="preserve">1. Принять Порядок выплаты денежной компенсации депутатам Совета </w:t>
      </w:r>
      <w:r w:rsidR="007648A9" w:rsidRPr="008078FA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</w:t>
      </w:r>
      <w:r w:rsidR="00EF7CF6" w:rsidRPr="008078FA">
        <w:rPr>
          <w:rFonts w:ascii="Times New Roman" w:hAnsi="Times New Roman" w:cs="Times New Roman"/>
          <w:sz w:val="28"/>
          <w:szCs w:val="28"/>
        </w:rPr>
        <w:t>округа Забайкальского</w:t>
      </w:r>
      <w:r w:rsidR="007648A9" w:rsidRPr="008078FA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8078FA">
        <w:rPr>
          <w:rFonts w:ascii="Times New Roman" w:hAnsi="Times New Roman" w:cs="Times New Roman"/>
          <w:sz w:val="28"/>
          <w:szCs w:val="28"/>
        </w:rPr>
        <w:t xml:space="preserve"> на выполнение депутатских полномочий.</w:t>
      </w:r>
    </w:p>
    <w:p w:rsidR="00975072" w:rsidRPr="008078FA" w:rsidRDefault="007A3F99" w:rsidP="00194108">
      <w:pPr>
        <w:jc w:val="both"/>
        <w:rPr>
          <w:rFonts w:ascii="Times New Roman" w:hAnsi="Times New Roman" w:cs="Times New Roman"/>
          <w:sz w:val="28"/>
          <w:szCs w:val="28"/>
        </w:rPr>
      </w:pPr>
      <w:r w:rsidRPr="008078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072" w:rsidRPr="008078FA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муниципального района «Петровск – Забайкальский район» от</w:t>
      </w:r>
      <w:r w:rsidR="007648A9" w:rsidRPr="008078FA">
        <w:rPr>
          <w:rFonts w:ascii="Times New Roman" w:hAnsi="Times New Roman" w:cs="Times New Roman"/>
          <w:sz w:val="28"/>
          <w:szCs w:val="28"/>
        </w:rPr>
        <w:t xml:space="preserve">  27 сентября 2023 года № 9</w:t>
      </w:r>
      <w:r w:rsidR="00975072" w:rsidRPr="008078FA">
        <w:rPr>
          <w:rFonts w:ascii="Times New Roman" w:hAnsi="Times New Roman" w:cs="Times New Roman"/>
          <w:sz w:val="28"/>
          <w:szCs w:val="28"/>
        </w:rPr>
        <w:t xml:space="preserve"> «О принятии Порядка выплаты денежной компенсации депутатам Совета муниципального района «Петровск-Забайкальский район» на выполнение депутатских полномочий»</w:t>
      </w:r>
      <w:r w:rsidR="00194108" w:rsidRPr="008078FA">
        <w:rPr>
          <w:rFonts w:ascii="Times New Roman" w:hAnsi="Times New Roman" w:cs="Times New Roman"/>
          <w:sz w:val="28"/>
          <w:szCs w:val="28"/>
        </w:rPr>
        <w:t>, решение Думы городского округа «Город Петровск-Забайкальский» от 29 декабря 2022 года № 19 «Об утверждении положения о порядке возмещения расходов, связанных с осуществлением депутатской деятельности, депутатам Думы городского округа «Город Петровск-Забайкальский», осуществляющим полномочия на непостоянной основе.</w:t>
      </w:r>
    </w:p>
    <w:p w:rsidR="00975072" w:rsidRPr="008078FA" w:rsidRDefault="00975072" w:rsidP="001941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FA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официального опубликования и распространяет свое действие на правоотношения, возникшие </w:t>
      </w:r>
      <w:r w:rsidR="007648A9" w:rsidRPr="008078FA">
        <w:rPr>
          <w:rFonts w:ascii="Times New Roman" w:hAnsi="Times New Roman" w:cs="Times New Roman"/>
          <w:sz w:val="28"/>
          <w:szCs w:val="28"/>
        </w:rPr>
        <w:t>с 10 октября 2024</w:t>
      </w:r>
      <w:r w:rsidRPr="008078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5072" w:rsidRPr="008078FA" w:rsidRDefault="00975072" w:rsidP="001941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FA">
        <w:rPr>
          <w:rFonts w:ascii="Times New Roman" w:hAnsi="Times New Roman" w:cs="Times New Roman"/>
          <w:sz w:val="28"/>
          <w:szCs w:val="28"/>
        </w:rPr>
        <w:t xml:space="preserve">4. Настоящее решение опубликовать </w:t>
      </w:r>
      <w:r w:rsidR="00350A6D" w:rsidRPr="008078FA">
        <w:rPr>
          <w:rFonts w:ascii="Times New Roman" w:hAnsi="Times New Roman" w:cs="Times New Roman"/>
          <w:sz w:val="28"/>
          <w:szCs w:val="28"/>
        </w:rPr>
        <w:t xml:space="preserve">в газете «Петровская новь» и разместить </w:t>
      </w:r>
      <w:r w:rsidRPr="008078F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50A6D" w:rsidRPr="008078FA">
        <w:rPr>
          <w:rFonts w:ascii="Times New Roman" w:hAnsi="Times New Roman" w:cs="Times New Roman"/>
          <w:sz w:val="28"/>
          <w:szCs w:val="28"/>
        </w:rPr>
        <w:t>городского округа «Город Петровск-</w:t>
      </w:r>
      <w:r w:rsidR="00EF7CF6" w:rsidRPr="008078FA">
        <w:rPr>
          <w:rFonts w:ascii="Times New Roman" w:hAnsi="Times New Roman" w:cs="Times New Roman"/>
          <w:sz w:val="28"/>
          <w:szCs w:val="28"/>
        </w:rPr>
        <w:t>Забайкальский» и</w:t>
      </w:r>
      <w:r w:rsidR="00350A6D" w:rsidRPr="008078F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8078FA">
        <w:rPr>
          <w:rFonts w:ascii="Times New Roman" w:hAnsi="Times New Roman" w:cs="Times New Roman"/>
          <w:sz w:val="28"/>
          <w:szCs w:val="28"/>
        </w:rPr>
        <w:t>муниципального района «Петровск – Забайкальский район».</w:t>
      </w:r>
    </w:p>
    <w:p w:rsidR="00975072" w:rsidRPr="008078FA" w:rsidRDefault="00975072" w:rsidP="001941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FA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</w:t>
      </w:r>
      <w:r w:rsidR="007648A9" w:rsidRPr="008078FA">
        <w:rPr>
          <w:rFonts w:ascii="Times New Roman" w:hAnsi="Times New Roman" w:cs="Times New Roman"/>
          <w:sz w:val="28"/>
          <w:szCs w:val="28"/>
        </w:rPr>
        <w:t>ть на председателя Совета округа</w:t>
      </w:r>
      <w:r w:rsidRPr="008078FA">
        <w:rPr>
          <w:rFonts w:ascii="Times New Roman" w:hAnsi="Times New Roman" w:cs="Times New Roman"/>
          <w:sz w:val="28"/>
          <w:szCs w:val="28"/>
        </w:rPr>
        <w:t xml:space="preserve"> Вдовину Татьяну Владимировну.</w:t>
      </w:r>
    </w:p>
    <w:p w:rsidR="00975072" w:rsidRPr="008078FA" w:rsidRDefault="00975072" w:rsidP="001941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A6D" w:rsidRPr="008078FA" w:rsidRDefault="00194108" w:rsidP="00194108">
      <w:pPr>
        <w:jc w:val="both"/>
        <w:rPr>
          <w:rFonts w:ascii="Times New Roman" w:hAnsi="Times New Roman" w:cs="Times New Roman"/>
          <w:sz w:val="28"/>
          <w:szCs w:val="28"/>
        </w:rPr>
      </w:pPr>
      <w:r w:rsidRPr="008078FA">
        <w:rPr>
          <w:rFonts w:ascii="Times New Roman" w:hAnsi="Times New Roman" w:cs="Times New Roman"/>
          <w:sz w:val="28"/>
          <w:szCs w:val="28"/>
        </w:rPr>
        <w:t>Г</w:t>
      </w:r>
      <w:r w:rsidR="00350A6D" w:rsidRPr="008078FA">
        <w:rPr>
          <w:rFonts w:ascii="Times New Roman" w:hAnsi="Times New Roman" w:cs="Times New Roman"/>
          <w:sz w:val="28"/>
          <w:szCs w:val="28"/>
        </w:rPr>
        <w:t>лава городского округа</w:t>
      </w:r>
    </w:p>
    <w:p w:rsidR="00350A6D" w:rsidRPr="008078FA" w:rsidRDefault="00350A6D" w:rsidP="00194108">
      <w:pPr>
        <w:jc w:val="both"/>
        <w:rPr>
          <w:rFonts w:ascii="Times New Roman" w:hAnsi="Times New Roman" w:cs="Times New Roman"/>
          <w:sz w:val="28"/>
          <w:szCs w:val="28"/>
        </w:rPr>
      </w:pPr>
      <w:r w:rsidRPr="008078FA">
        <w:rPr>
          <w:rFonts w:ascii="Times New Roman" w:hAnsi="Times New Roman" w:cs="Times New Roman"/>
          <w:sz w:val="28"/>
          <w:szCs w:val="28"/>
        </w:rPr>
        <w:t>«Гор</w:t>
      </w:r>
      <w:r w:rsidR="00194108" w:rsidRPr="008078FA">
        <w:rPr>
          <w:rFonts w:ascii="Times New Roman" w:hAnsi="Times New Roman" w:cs="Times New Roman"/>
          <w:sz w:val="28"/>
          <w:szCs w:val="28"/>
        </w:rPr>
        <w:t>о</w:t>
      </w:r>
      <w:r w:rsidR="00EF7CF6">
        <w:rPr>
          <w:rFonts w:ascii="Times New Roman" w:hAnsi="Times New Roman" w:cs="Times New Roman"/>
          <w:sz w:val="28"/>
          <w:szCs w:val="28"/>
        </w:rPr>
        <w:t xml:space="preserve">д </w:t>
      </w:r>
      <w:r w:rsidRPr="008078FA">
        <w:rPr>
          <w:rFonts w:ascii="Times New Roman" w:hAnsi="Times New Roman" w:cs="Times New Roman"/>
          <w:sz w:val="28"/>
          <w:szCs w:val="28"/>
        </w:rPr>
        <w:t>Петровск-</w:t>
      </w:r>
      <w:proofErr w:type="gramStart"/>
      <w:r w:rsidR="00EF7CF6" w:rsidRPr="008078FA">
        <w:rPr>
          <w:rFonts w:ascii="Times New Roman" w:hAnsi="Times New Roman" w:cs="Times New Roman"/>
          <w:sz w:val="28"/>
          <w:szCs w:val="28"/>
        </w:rPr>
        <w:t xml:space="preserve">Забайкальский»  </w:t>
      </w:r>
      <w:r w:rsidR="00975072" w:rsidRPr="00807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75072" w:rsidRPr="008078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078FA">
        <w:rPr>
          <w:rFonts w:ascii="Times New Roman" w:hAnsi="Times New Roman" w:cs="Times New Roman"/>
          <w:sz w:val="28"/>
          <w:szCs w:val="28"/>
        </w:rPr>
        <w:t xml:space="preserve"> </w:t>
      </w:r>
      <w:r w:rsidR="004258E1" w:rsidRPr="008078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78FA">
        <w:rPr>
          <w:rFonts w:ascii="Times New Roman" w:hAnsi="Times New Roman" w:cs="Times New Roman"/>
          <w:sz w:val="28"/>
          <w:szCs w:val="28"/>
        </w:rPr>
        <w:t xml:space="preserve">      </w:t>
      </w:r>
      <w:r w:rsidR="00EF7CF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8078FA">
        <w:rPr>
          <w:rFonts w:ascii="Times New Roman" w:hAnsi="Times New Roman" w:cs="Times New Roman"/>
          <w:sz w:val="28"/>
          <w:szCs w:val="28"/>
        </w:rPr>
        <w:t>Н.В.Горюнов</w:t>
      </w:r>
      <w:proofErr w:type="spellEnd"/>
    </w:p>
    <w:p w:rsidR="00975072" w:rsidRPr="008078FA" w:rsidRDefault="00975072" w:rsidP="00194108">
      <w:pPr>
        <w:jc w:val="both"/>
        <w:rPr>
          <w:rFonts w:ascii="Times New Roman" w:hAnsi="Times New Roman" w:cs="Times New Roman"/>
        </w:rPr>
      </w:pPr>
      <w:r w:rsidRPr="008078FA">
        <w:rPr>
          <w:rFonts w:ascii="Times New Roman" w:hAnsi="Times New Roman" w:cs="Times New Roman"/>
        </w:rPr>
        <w:t xml:space="preserve">                                    </w:t>
      </w:r>
    </w:p>
    <w:p w:rsidR="008078FA" w:rsidRDefault="008078FA" w:rsidP="00194108">
      <w:pPr>
        <w:jc w:val="right"/>
        <w:rPr>
          <w:rFonts w:ascii="Times New Roman" w:hAnsi="Times New Roman" w:cs="Times New Roman"/>
        </w:rPr>
      </w:pPr>
    </w:p>
    <w:p w:rsidR="008078FA" w:rsidRPr="00EF7CF6" w:rsidRDefault="008078FA" w:rsidP="001941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072" w:rsidRPr="00EF7CF6" w:rsidRDefault="00975072" w:rsidP="00194108">
      <w:pPr>
        <w:jc w:val="right"/>
        <w:rPr>
          <w:rFonts w:ascii="Times New Roman" w:hAnsi="Times New Roman" w:cs="Times New Roman"/>
          <w:sz w:val="28"/>
          <w:szCs w:val="28"/>
        </w:rPr>
      </w:pPr>
      <w:r w:rsidRPr="00EF7C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75072" w:rsidRPr="00EF7CF6" w:rsidRDefault="00975072" w:rsidP="00194108">
      <w:pPr>
        <w:jc w:val="right"/>
        <w:rPr>
          <w:rFonts w:ascii="Times New Roman" w:hAnsi="Times New Roman" w:cs="Times New Roman"/>
          <w:sz w:val="28"/>
          <w:szCs w:val="28"/>
        </w:rPr>
      </w:pPr>
      <w:r w:rsidRPr="00EF7C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F7CF6">
        <w:rPr>
          <w:rFonts w:ascii="Times New Roman" w:hAnsi="Times New Roman" w:cs="Times New Roman"/>
          <w:bCs/>
          <w:sz w:val="28"/>
          <w:szCs w:val="28"/>
        </w:rPr>
        <w:t xml:space="preserve">  УТВЕРЖДЕН</w:t>
      </w:r>
    </w:p>
    <w:p w:rsidR="00975072" w:rsidRPr="00EF7CF6" w:rsidRDefault="00975072" w:rsidP="00194108">
      <w:pPr>
        <w:jc w:val="right"/>
        <w:rPr>
          <w:rFonts w:ascii="Times New Roman" w:hAnsi="Times New Roman" w:cs="Times New Roman"/>
          <w:sz w:val="28"/>
          <w:szCs w:val="28"/>
        </w:rPr>
      </w:pPr>
      <w:r w:rsidRPr="00EF7CF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350A6D" w:rsidRPr="00EF7CF6">
        <w:rPr>
          <w:rFonts w:ascii="Times New Roman" w:hAnsi="Times New Roman" w:cs="Times New Roman"/>
          <w:sz w:val="28"/>
          <w:szCs w:val="28"/>
        </w:rPr>
        <w:t xml:space="preserve">Петровск-Забайкальского                                             </w:t>
      </w:r>
      <w:r w:rsidR="008078FA" w:rsidRPr="00EF7C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50A6D" w:rsidRPr="00EF7CF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975072" w:rsidRPr="00EF7CF6" w:rsidRDefault="00975072" w:rsidP="00194108">
      <w:pPr>
        <w:jc w:val="right"/>
        <w:rPr>
          <w:rFonts w:ascii="Times New Roman" w:hAnsi="Times New Roman" w:cs="Times New Roman"/>
          <w:sz w:val="28"/>
          <w:szCs w:val="28"/>
        </w:rPr>
      </w:pPr>
      <w:r w:rsidRPr="00EF7C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C77CC" w:rsidRPr="00EF7CF6">
        <w:rPr>
          <w:rFonts w:ascii="Times New Roman" w:hAnsi="Times New Roman" w:cs="Times New Roman"/>
          <w:sz w:val="28"/>
          <w:szCs w:val="28"/>
        </w:rPr>
        <w:t xml:space="preserve">   </w:t>
      </w:r>
      <w:r w:rsidR="00350A6D" w:rsidRPr="00EF7CF6">
        <w:rPr>
          <w:rFonts w:ascii="Times New Roman" w:hAnsi="Times New Roman" w:cs="Times New Roman"/>
          <w:sz w:val="28"/>
          <w:szCs w:val="28"/>
        </w:rPr>
        <w:t xml:space="preserve">             от </w:t>
      </w:r>
      <w:r w:rsidR="00EF7CF6">
        <w:rPr>
          <w:rFonts w:ascii="Times New Roman" w:hAnsi="Times New Roman" w:cs="Times New Roman"/>
          <w:sz w:val="28"/>
          <w:szCs w:val="28"/>
        </w:rPr>
        <w:t xml:space="preserve">04 октября 2024 </w:t>
      </w:r>
      <w:proofErr w:type="gramStart"/>
      <w:r w:rsidR="00EF7CF6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0A6D" w:rsidRPr="00EF7CF6">
        <w:rPr>
          <w:rFonts w:ascii="Times New Roman" w:hAnsi="Times New Roman" w:cs="Times New Roman"/>
          <w:sz w:val="28"/>
          <w:szCs w:val="28"/>
        </w:rPr>
        <w:t xml:space="preserve"> </w:t>
      </w:r>
      <w:r w:rsidRPr="00EF7CF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EF7CF6">
        <w:rPr>
          <w:rFonts w:ascii="Times New Roman" w:hAnsi="Times New Roman" w:cs="Times New Roman"/>
          <w:sz w:val="28"/>
          <w:szCs w:val="28"/>
        </w:rPr>
        <w:t xml:space="preserve"> </w:t>
      </w:r>
      <w:r w:rsidR="00EF7CF6">
        <w:rPr>
          <w:rFonts w:ascii="Times New Roman" w:hAnsi="Times New Roman" w:cs="Times New Roman"/>
          <w:sz w:val="28"/>
          <w:szCs w:val="28"/>
        </w:rPr>
        <w:t>22</w:t>
      </w:r>
    </w:p>
    <w:p w:rsidR="00975072" w:rsidRPr="00EF7CF6" w:rsidRDefault="00975072" w:rsidP="00194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072" w:rsidRPr="00EF7CF6" w:rsidRDefault="00975072" w:rsidP="00807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F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75072" w:rsidRPr="00EF7CF6" w:rsidRDefault="00975072" w:rsidP="00807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F6">
        <w:rPr>
          <w:rFonts w:ascii="Times New Roman" w:hAnsi="Times New Roman" w:cs="Times New Roman"/>
          <w:b/>
          <w:sz w:val="28"/>
          <w:szCs w:val="28"/>
        </w:rPr>
        <w:t>выплаты денежной компенсации депутатам Совета</w:t>
      </w:r>
      <w:r w:rsidR="00350A6D" w:rsidRPr="00EF7CF6">
        <w:rPr>
          <w:rFonts w:ascii="Times New Roman" w:hAnsi="Times New Roman" w:cs="Times New Roman"/>
          <w:b/>
          <w:sz w:val="28"/>
          <w:szCs w:val="28"/>
        </w:rPr>
        <w:t xml:space="preserve"> Петровск-</w:t>
      </w:r>
      <w:r w:rsidR="008078FA" w:rsidRPr="00EF7CF6">
        <w:rPr>
          <w:rFonts w:ascii="Times New Roman" w:hAnsi="Times New Roman" w:cs="Times New Roman"/>
          <w:b/>
          <w:sz w:val="28"/>
          <w:szCs w:val="28"/>
        </w:rPr>
        <w:t>Забайкальского муниципального</w:t>
      </w:r>
      <w:r w:rsidR="00350A6D" w:rsidRPr="00EF7CF6">
        <w:rPr>
          <w:rFonts w:ascii="Times New Roman" w:hAnsi="Times New Roman" w:cs="Times New Roman"/>
          <w:b/>
          <w:sz w:val="28"/>
          <w:szCs w:val="28"/>
        </w:rPr>
        <w:t xml:space="preserve"> округа Забайкальского края                         </w:t>
      </w:r>
      <w:r w:rsidR="008078FA" w:rsidRPr="00EF7C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350A6D" w:rsidRPr="00EF7C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7CF6">
        <w:rPr>
          <w:rFonts w:ascii="Times New Roman" w:hAnsi="Times New Roman" w:cs="Times New Roman"/>
          <w:b/>
          <w:sz w:val="28"/>
          <w:szCs w:val="28"/>
        </w:rPr>
        <w:t xml:space="preserve"> на выполнение депутатских полномочий</w:t>
      </w:r>
    </w:p>
    <w:p w:rsidR="00975072" w:rsidRPr="00EF7CF6" w:rsidRDefault="00975072" w:rsidP="001941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F6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руководствуясь пунктом 5.1 части 5 статьи 40, статьей 53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350A6D" w:rsidRPr="00EF7CF6">
        <w:rPr>
          <w:rFonts w:ascii="Times New Roman" w:hAnsi="Times New Roman" w:cs="Times New Roman"/>
          <w:sz w:val="24"/>
          <w:szCs w:val="24"/>
        </w:rPr>
        <w:t>п.6 статьи 35</w:t>
      </w:r>
      <w:r w:rsidRPr="00EF7CF6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350A6D" w:rsidRPr="00EF7CF6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 Забайкальского края</w:t>
      </w:r>
      <w:r w:rsidRPr="00EF7CF6">
        <w:rPr>
          <w:rFonts w:ascii="Times New Roman" w:hAnsi="Times New Roman" w:cs="Times New Roman"/>
          <w:sz w:val="24"/>
          <w:szCs w:val="24"/>
        </w:rPr>
        <w:t>, и устанавливает порядок</w:t>
      </w:r>
      <w:r w:rsidR="00350A6D" w:rsidRPr="00EF7CF6">
        <w:rPr>
          <w:rFonts w:ascii="Times New Roman" w:hAnsi="Times New Roman" w:cs="Times New Roman"/>
          <w:sz w:val="24"/>
          <w:szCs w:val="24"/>
        </w:rPr>
        <w:t xml:space="preserve"> выплаты депутатам Совета округа</w:t>
      </w:r>
      <w:r w:rsidRPr="00EF7CF6">
        <w:rPr>
          <w:rFonts w:ascii="Times New Roman" w:hAnsi="Times New Roman" w:cs="Times New Roman"/>
          <w:sz w:val="24"/>
          <w:szCs w:val="24"/>
        </w:rPr>
        <w:t xml:space="preserve"> денежной компенсации расходов на выполнение депутатских полномочий, осуществляемых на непостоянной основе.</w:t>
      </w:r>
    </w:p>
    <w:p w:rsidR="00975072" w:rsidRPr="00EF7CF6" w:rsidRDefault="00975072" w:rsidP="001941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F6">
        <w:rPr>
          <w:rFonts w:ascii="Times New Roman" w:hAnsi="Times New Roman" w:cs="Times New Roman"/>
          <w:sz w:val="24"/>
          <w:szCs w:val="24"/>
        </w:rPr>
        <w:t xml:space="preserve">2. Компенсационные выплаты депутатам осуществляются в качестве возмещения затрат на транспортные расходы, связанные с </w:t>
      </w:r>
      <w:r w:rsidR="00014F87" w:rsidRPr="00EF7CF6">
        <w:rPr>
          <w:rFonts w:ascii="Times New Roman" w:hAnsi="Times New Roman" w:cs="Times New Roman"/>
          <w:sz w:val="24"/>
          <w:szCs w:val="24"/>
        </w:rPr>
        <w:t>депутатской деятельностью</w:t>
      </w:r>
      <w:r w:rsidRPr="00EF7CF6">
        <w:rPr>
          <w:rFonts w:ascii="Times New Roman" w:hAnsi="Times New Roman" w:cs="Times New Roman"/>
          <w:sz w:val="24"/>
          <w:szCs w:val="24"/>
        </w:rPr>
        <w:t xml:space="preserve">, предусмотренные в смете расходов Совета </w:t>
      </w:r>
      <w:r w:rsidR="00350A6D" w:rsidRPr="00EF7CF6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 Забайкальского края</w:t>
      </w:r>
      <w:r w:rsidRPr="00EF7CF6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014F87" w:rsidRPr="00EF7CF6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EF7CF6">
        <w:rPr>
          <w:rFonts w:ascii="Times New Roman" w:hAnsi="Times New Roman" w:cs="Times New Roman"/>
          <w:sz w:val="24"/>
          <w:szCs w:val="24"/>
        </w:rPr>
        <w:t xml:space="preserve"> ежемесячно в следующих размерах (в зависимости от места проживания депутата):</w:t>
      </w:r>
    </w:p>
    <w:p w:rsidR="00975072" w:rsidRPr="00EF7CF6" w:rsidRDefault="00350A6D" w:rsidP="001941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proofErr w:type="spellStart"/>
      <w:r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>Малета</w:t>
      </w:r>
      <w:proofErr w:type="spellEnd"/>
      <w:r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2000</w:t>
      </w:r>
      <w:r w:rsidR="00975072"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975072" w:rsidRPr="00EF7CF6" w:rsidRDefault="004258E1" w:rsidP="001941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>п. Новопавловка – 1800</w:t>
      </w:r>
      <w:r w:rsidR="00975072"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975072" w:rsidRPr="00EF7CF6" w:rsidRDefault="004258E1" w:rsidP="001941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proofErr w:type="spellStart"/>
      <w:r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>Баляга</w:t>
      </w:r>
      <w:proofErr w:type="spellEnd"/>
      <w:r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15</w:t>
      </w:r>
      <w:r w:rsidR="00975072"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>00 рублей;</w:t>
      </w:r>
    </w:p>
    <w:p w:rsidR="00975072" w:rsidRPr="00EF7CF6" w:rsidRDefault="004258E1" w:rsidP="001941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>с.Зугмара</w:t>
      </w:r>
      <w:proofErr w:type="spellEnd"/>
      <w:r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18</w:t>
      </w:r>
      <w:r w:rsidR="0086646E"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>00 рублей;</w:t>
      </w:r>
    </w:p>
    <w:p w:rsidR="0086646E" w:rsidRPr="00EF7CF6" w:rsidRDefault="004258E1" w:rsidP="001941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>город Петровск-Забайкальский – 10</w:t>
      </w:r>
      <w:r w:rsidR="0086646E" w:rsidRPr="00EF7CF6">
        <w:rPr>
          <w:rFonts w:ascii="Times New Roman" w:hAnsi="Times New Roman" w:cs="Times New Roman"/>
          <w:color w:val="000000" w:themeColor="text1"/>
          <w:sz w:val="24"/>
          <w:szCs w:val="24"/>
        </w:rPr>
        <w:t>00 рублей.</w:t>
      </w:r>
    </w:p>
    <w:p w:rsidR="00975072" w:rsidRPr="00EF7CF6" w:rsidRDefault="00975072" w:rsidP="001941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F6">
        <w:rPr>
          <w:rFonts w:ascii="Times New Roman" w:hAnsi="Times New Roman" w:cs="Times New Roman"/>
          <w:sz w:val="24"/>
          <w:szCs w:val="24"/>
        </w:rPr>
        <w:t>3.Компенсации подлежат расходы депутатов на:</w:t>
      </w:r>
    </w:p>
    <w:p w:rsidR="00975072" w:rsidRPr="00EF7CF6" w:rsidRDefault="00975072" w:rsidP="00194108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6">
        <w:rPr>
          <w:rFonts w:ascii="Times New Roman" w:hAnsi="Times New Roman" w:cs="Times New Roman"/>
          <w:sz w:val="24"/>
          <w:szCs w:val="24"/>
        </w:rPr>
        <w:t>- транспортные расходы;</w:t>
      </w:r>
      <w:bookmarkStart w:id="0" w:name="_GoBack"/>
      <w:bookmarkEnd w:id="0"/>
    </w:p>
    <w:p w:rsidR="00975072" w:rsidRPr="00EF7CF6" w:rsidRDefault="00975072" w:rsidP="00194108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6">
        <w:rPr>
          <w:rFonts w:ascii="Times New Roman" w:hAnsi="Times New Roman" w:cs="Times New Roman"/>
          <w:sz w:val="24"/>
          <w:szCs w:val="24"/>
        </w:rPr>
        <w:t>- другие виды расходования, связанные с депутатской деятельностью.</w:t>
      </w:r>
    </w:p>
    <w:p w:rsidR="00975072" w:rsidRPr="00EF7CF6" w:rsidRDefault="00975072" w:rsidP="001941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F6">
        <w:rPr>
          <w:rFonts w:ascii="Times New Roman" w:hAnsi="Times New Roman" w:cs="Times New Roman"/>
          <w:sz w:val="24"/>
          <w:szCs w:val="24"/>
        </w:rPr>
        <w:t>4. Основными условиями компенсации расходов, связанных с депутатской деятельностью являются:</w:t>
      </w:r>
    </w:p>
    <w:p w:rsidR="00975072" w:rsidRPr="00EF7CF6" w:rsidRDefault="00975072" w:rsidP="00194108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6">
        <w:rPr>
          <w:rFonts w:ascii="Times New Roman" w:hAnsi="Times New Roman" w:cs="Times New Roman"/>
          <w:sz w:val="24"/>
          <w:szCs w:val="24"/>
        </w:rPr>
        <w:t>- регулярное уч</w:t>
      </w:r>
      <w:r w:rsidR="00194108" w:rsidRPr="00EF7CF6">
        <w:rPr>
          <w:rFonts w:ascii="Times New Roman" w:hAnsi="Times New Roman" w:cs="Times New Roman"/>
          <w:sz w:val="24"/>
          <w:szCs w:val="24"/>
        </w:rPr>
        <w:t>астие в заседаниях Совета округа</w:t>
      </w:r>
      <w:r w:rsidRPr="00EF7CF6">
        <w:rPr>
          <w:rFonts w:ascii="Times New Roman" w:hAnsi="Times New Roman" w:cs="Times New Roman"/>
          <w:sz w:val="24"/>
          <w:szCs w:val="24"/>
        </w:rPr>
        <w:t>;</w:t>
      </w:r>
    </w:p>
    <w:p w:rsidR="00975072" w:rsidRPr="00EF7CF6" w:rsidRDefault="00975072" w:rsidP="00194108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6">
        <w:rPr>
          <w:rFonts w:ascii="Times New Roman" w:hAnsi="Times New Roman" w:cs="Times New Roman"/>
          <w:sz w:val="24"/>
          <w:szCs w:val="24"/>
        </w:rPr>
        <w:t>- регулярное участие в заседаниях по</w:t>
      </w:r>
      <w:r w:rsidR="00194108" w:rsidRPr="00EF7CF6">
        <w:rPr>
          <w:rFonts w:ascii="Times New Roman" w:hAnsi="Times New Roman" w:cs="Times New Roman"/>
          <w:sz w:val="24"/>
          <w:szCs w:val="24"/>
        </w:rPr>
        <w:t>стоянных комитетов Совета округа</w:t>
      </w:r>
      <w:r w:rsidRPr="00EF7CF6">
        <w:rPr>
          <w:rFonts w:ascii="Times New Roman" w:hAnsi="Times New Roman" w:cs="Times New Roman"/>
          <w:sz w:val="24"/>
          <w:szCs w:val="24"/>
        </w:rPr>
        <w:t>, членами которых являются депутаты;</w:t>
      </w:r>
    </w:p>
    <w:p w:rsidR="00975072" w:rsidRPr="00EF7CF6" w:rsidRDefault="00975072" w:rsidP="00194108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6">
        <w:rPr>
          <w:rFonts w:ascii="Times New Roman" w:hAnsi="Times New Roman" w:cs="Times New Roman"/>
          <w:sz w:val="24"/>
          <w:szCs w:val="24"/>
        </w:rPr>
        <w:t xml:space="preserve">- участие в разработке проектов нормативно-правовых актов </w:t>
      </w:r>
      <w:r w:rsidR="00194108" w:rsidRPr="00EF7CF6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 Забайкальского края</w:t>
      </w:r>
      <w:r w:rsidRPr="00EF7CF6">
        <w:rPr>
          <w:rFonts w:ascii="Times New Roman" w:hAnsi="Times New Roman" w:cs="Times New Roman"/>
          <w:sz w:val="24"/>
          <w:szCs w:val="24"/>
        </w:rPr>
        <w:t>;</w:t>
      </w:r>
    </w:p>
    <w:p w:rsidR="00975072" w:rsidRPr="00EF7CF6" w:rsidRDefault="00975072" w:rsidP="00194108">
      <w:pPr>
        <w:jc w:val="both"/>
        <w:rPr>
          <w:rFonts w:ascii="Times New Roman" w:hAnsi="Times New Roman" w:cs="Times New Roman"/>
          <w:sz w:val="24"/>
          <w:szCs w:val="24"/>
        </w:rPr>
      </w:pPr>
      <w:r w:rsidRPr="00EF7CF6">
        <w:rPr>
          <w:rFonts w:ascii="Times New Roman" w:hAnsi="Times New Roman" w:cs="Times New Roman"/>
          <w:sz w:val="24"/>
          <w:szCs w:val="24"/>
        </w:rPr>
        <w:t xml:space="preserve">- регулярный прием избирателей, работа с письмами и обращениями избирателей, своевременный отчет о деятельности перед </w:t>
      </w:r>
      <w:proofErr w:type="gramStart"/>
      <w:r w:rsidRPr="00EF7CF6">
        <w:rPr>
          <w:rFonts w:ascii="Times New Roman" w:hAnsi="Times New Roman" w:cs="Times New Roman"/>
          <w:sz w:val="24"/>
          <w:szCs w:val="24"/>
        </w:rPr>
        <w:t>избирателями  на</w:t>
      </w:r>
      <w:proofErr w:type="gramEnd"/>
      <w:r w:rsidRPr="00EF7CF6">
        <w:rPr>
          <w:rFonts w:ascii="Times New Roman" w:hAnsi="Times New Roman" w:cs="Times New Roman"/>
          <w:sz w:val="24"/>
          <w:szCs w:val="24"/>
        </w:rPr>
        <w:t xml:space="preserve"> округах.</w:t>
      </w:r>
    </w:p>
    <w:p w:rsidR="00975072" w:rsidRPr="00EF7CF6" w:rsidRDefault="00975072" w:rsidP="001941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F6">
        <w:rPr>
          <w:rFonts w:ascii="Times New Roman" w:hAnsi="Times New Roman" w:cs="Times New Roman"/>
          <w:sz w:val="24"/>
          <w:szCs w:val="24"/>
        </w:rPr>
        <w:t xml:space="preserve">5. Неучастие депутата, осуществляющего свои полномочия на непостоянной основе, в работе по исполнению своих обязанностей без объяснения или указания уважительных причин служит основанием для корректировки размера компенсационной выплаты. Корректировку осуществляет председатель Совета </w:t>
      </w:r>
      <w:r w:rsidR="00A65291" w:rsidRPr="00EF7CF6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 Забайкальского края</w:t>
      </w:r>
      <w:r w:rsidRPr="00EF7CF6">
        <w:rPr>
          <w:rFonts w:ascii="Times New Roman" w:hAnsi="Times New Roman" w:cs="Times New Roman"/>
          <w:sz w:val="24"/>
          <w:szCs w:val="24"/>
        </w:rPr>
        <w:t>.</w:t>
      </w:r>
    </w:p>
    <w:p w:rsidR="00975072" w:rsidRPr="00EF7CF6" w:rsidRDefault="00975072" w:rsidP="001941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F6">
        <w:rPr>
          <w:rFonts w:ascii="Times New Roman" w:hAnsi="Times New Roman" w:cs="Times New Roman"/>
          <w:sz w:val="24"/>
          <w:szCs w:val="24"/>
        </w:rPr>
        <w:t xml:space="preserve">6. Выплата производится на </w:t>
      </w:r>
      <w:r w:rsidR="004258E1" w:rsidRPr="00EF7CF6">
        <w:rPr>
          <w:rFonts w:ascii="Times New Roman" w:hAnsi="Times New Roman" w:cs="Times New Roman"/>
          <w:sz w:val="24"/>
          <w:szCs w:val="24"/>
        </w:rPr>
        <w:t>основании распоряжения</w:t>
      </w:r>
      <w:r w:rsidR="00A65291" w:rsidRPr="00EF7CF6">
        <w:rPr>
          <w:rFonts w:ascii="Times New Roman" w:hAnsi="Times New Roman" w:cs="Times New Roman"/>
          <w:sz w:val="24"/>
          <w:szCs w:val="24"/>
        </w:rPr>
        <w:t xml:space="preserve"> председателя Совета округа</w:t>
      </w:r>
      <w:r w:rsidRPr="00EF7CF6">
        <w:rPr>
          <w:rFonts w:ascii="Times New Roman" w:hAnsi="Times New Roman" w:cs="Times New Roman"/>
          <w:sz w:val="24"/>
          <w:szCs w:val="24"/>
        </w:rPr>
        <w:t>.</w:t>
      </w:r>
    </w:p>
    <w:p w:rsidR="00975072" w:rsidRPr="00EF7CF6" w:rsidRDefault="004258E1" w:rsidP="001941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F6">
        <w:rPr>
          <w:rFonts w:ascii="Times New Roman" w:hAnsi="Times New Roman" w:cs="Times New Roman"/>
          <w:sz w:val="24"/>
          <w:szCs w:val="24"/>
        </w:rPr>
        <w:t>7</w:t>
      </w:r>
      <w:r w:rsidR="00A65291" w:rsidRPr="00EF7CF6">
        <w:rPr>
          <w:rFonts w:ascii="Times New Roman" w:hAnsi="Times New Roman" w:cs="Times New Roman"/>
          <w:sz w:val="24"/>
          <w:szCs w:val="24"/>
        </w:rPr>
        <w:t>.</w:t>
      </w:r>
      <w:r w:rsidR="00EF7CF6" w:rsidRPr="00EF7CF6">
        <w:rPr>
          <w:rFonts w:ascii="Times New Roman" w:hAnsi="Times New Roman" w:cs="Times New Roman"/>
          <w:sz w:val="24"/>
          <w:szCs w:val="24"/>
        </w:rPr>
        <w:t xml:space="preserve"> </w:t>
      </w:r>
      <w:r w:rsidR="00975072" w:rsidRPr="00EF7CF6">
        <w:rPr>
          <w:rFonts w:ascii="Times New Roman" w:hAnsi="Times New Roman" w:cs="Times New Roman"/>
          <w:sz w:val="24"/>
          <w:szCs w:val="24"/>
        </w:rPr>
        <w:t>Отчёт о расходах ежемесячных компенсационных выплат депутатами не производится.</w:t>
      </w:r>
    </w:p>
    <w:p w:rsidR="00620BFD" w:rsidRPr="00EF7CF6" w:rsidRDefault="00620BFD" w:rsidP="00194108">
      <w:pPr>
        <w:jc w:val="both"/>
        <w:rPr>
          <w:sz w:val="24"/>
          <w:szCs w:val="24"/>
        </w:rPr>
      </w:pPr>
    </w:p>
    <w:sectPr w:rsidR="00620BFD" w:rsidRPr="00EF7CF6" w:rsidSect="00EF7C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F1E"/>
    <w:rsid w:val="00014F87"/>
    <w:rsid w:val="00130B7D"/>
    <w:rsid w:val="001378D3"/>
    <w:rsid w:val="00194108"/>
    <w:rsid w:val="002C77CC"/>
    <w:rsid w:val="00350A6D"/>
    <w:rsid w:val="003510A4"/>
    <w:rsid w:val="003633A1"/>
    <w:rsid w:val="0037464F"/>
    <w:rsid w:val="00393236"/>
    <w:rsid w:val="003C6773"/>
    <w:rsid w:val="004258E1"/>
    <w:rsid w:val="00442D6C"/>
    <w:rsid w:val="00456F1E"/>
    <w:rsid w:val="004B7A03"/>
    <w:rsid w:val="004F18B8"/>
    <w:rsid w:val="00527A77"/>
    <w:rsid w:val="00620BFD"/>
    <w:rsid w:val="00643294"/>
    <w:rsid w:val="007047D7"/>
    <w:rsid w:val="007648A9"/>
    <w:rsid w:val="007A3F99"/>
    <w:rsid w:val="008078FA"/>
    <w:rsid w:val="0086646E"/>
    <w:rsid w:val="008A0173"/>
    <w:rsid w:val="009454C8"/>
    <w:rsid w:val="00975072"/>
    <w:rsid w:val="00A65291"/>
    <w:rsid w:val="00B1380E"/>
    <w:rsid w:val="00BA79DD"/>
    <w:rsid w:val="00BE1C8A"/>
    <w:rsid w:val="00C1029D"/>
    <w:rsid w:val="00CA4D5B"/>
    <w:rsid w:val="00D5405F"/>
    <w:rsid w:val="00D96815"/>
    <w:rsid w:val="00E004FF"/>
    <w:rsid w:val="00E2289A"/>
    <w:rsid w:val="00ED38B7"/>
    <w:rsid w:val="00EF6F4C"/>
    <w:rsid w:val="00EF7CF6"/>
    <w:rsid w:val="00F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E453"/>
  <w15:docId w15:val="{7C5309AB-41ED-4C6D-97DF-5DBDA33A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1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8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3A452-0C55-460A-960F-9638D224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Марина</cp:lastModifiedBy>
  <cp:revision>20</cp:revision>
  <cp:lastPrinted>2024-10-09T02:18:00Z</cp:lastPrinted>
  <dcterms:created xsi:type="dcterms:W3CDTF">2023-09-20T01:22:00Z</dcterms:created>
  <dcterms:modified xsi:type="dcterms:W3CDTF">2024-12-06T00:38:00Z</dcterms:modified>
</cp:coreProperties>
</file>