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A3" w:rsidRDefault="00AA73A3" w:rsidP="00AA7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73A3" w:rsidRDefault="00FC110C" w:rsidP="006D1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 ПЕТРОВСК-ЗАБАЙКАЛЬСКОГО МУНИЦИПАЛЬНОГО ОКРУГА </w:t>
      </w:r>
    </w:p>
    <w:p w:rsidR="006D1161" w:rsidRPr="00FC110C" w:rsidRDefault="00FC110C" w:rsidP="006D1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6D1161" w:rsidRPr="00053E10" w:rsidRDefault="006D1161" w:rsidP="006D1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1161" w:rsidRPr="00053E10" w:rsidRDefault="006D1161" w:rsidP="006D11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6D1161" w:rsidRPr="00053E10" w:rsidRDefault="006D1161" w:rsidP="006D116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6D1161" w:rsidRPr="00053E10" w:rsidRDefault="009E6F1D" w:rsidP="006D1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</w:t>
      </w:r>
      <w:r w:rsidR="00AA73A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ноября</w:t>
      </w:r>
      <w:r w:rsidR="004E2063" w:rsidRPr="00053E1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="00C8509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2024 года</w:t>
      </w:r>
      <w:r w:rsidR="00C926A6" w:rsidRPr="00053E1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</w:t>
      </w:r>
      <w:r w:rsidR="00C8509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                   </w:t>
      </w:r>
      <w:r w:rsidR="00C926A6" w:rsidRPr="00053E1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 </w:t>
      </w:r>
      <w:r w:rsidR="002F6105" w:rsidRPr="00053E1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                    </w:t>
      </w:r>
      <w:r w:rsidR="00AA73A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</w:t>
      </w:r>
      <w:r w:rsidR="002F6105" w:rsidRPr="00053E1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№ </w:t>
      </w:r>
      <w:r w:rsidR="00AA73A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38</w:t>
      </w:r>
    </w:p>
    <w:p w:rsidR="006D1161" w:rsidRPr="00053E10" w:rsidRDefault="006D1161" w:rsidP="00C92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П–Забайкальский</w:t>
      </w:r>
    </w:p>
    <w:p w:rsidR="006D1161" w:rsidRPr="00053E10" w:rsidRDefault="006D1161" w:rsidP="006D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AA73A3" w:rsidP="006D1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="000A62AD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принятии к сведению отчета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 исполнении бюджета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городского округа «Город Петровск-</w:t>
      </w:r>
      <w:proofErr w:type="gramStart"/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Забайкальский»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</w:t>
      </w:r>
      <w:r w:rsidR="005F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девять месяцев</w:t>
      </w:r>
      <w:r w:rsidR="006D1161" w:rsidRPr="0005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63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2024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6D1161" w:rsidRPr="00053E10" w:rsidRDefault="006D1161" w:rsidP="006D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AA73A3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Рассмотрев представленный Администрацией городского округа «Город Петровск-Забайкальский», отчет об исполнении бюджета городского округа «Город Петровск-Забайкальский»  за </w:t>
      </w:r>
      <w:r w:rsidR="005F4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месяцев</w:t>
      </w:r>
      <w:r w:rsidRPr="0005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63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руководствуясь Уставом </w:t>
      </w:r>
      <w:r w:rsidR="009E6F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Петровск-Забайкальского муниципального округа Забайкальского края  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статьей 31 Положения «О бюджетном процессе в городском округе «Город Петровск-Забайкальский», утвержденного решением Думы городского округа «Город Петровск-Забайкальский» от 05 апреля 2013 года № 36, </w:t>
      </w:r>
      <w:r w:rsidR="00FC110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Петровск-Забайкальского муниципального округа Забайкальского края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11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6D1161" w:rsidRPr="00053E10" w:rsidRDefault="006D1161" w:rsidP="00AA73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AA73A3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к сведению отчет об исполнении бюджета городского округа «Город Петровск-Забайкальский» за </w:t>
      </w:r>
      <w:r w:rsidR="005F491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девять месяцев</w:t>
      </w:r>
      <w:r w:rsidRPr="0005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63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2024 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года, утвержденный Постановлением Администрации городского округа «Город Петровск-Забайкальский» №</w:t>
      </w:r>
      <w:r w:rsidR="00915E3B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4910">
        <w:rPr>
          <w:rFonts w:ascii="Times New Roman" w:eastAsia="Times New Roman" w:hAnsi="Times New Roman" w:cs="Times New Roman"/>
          <w:sz w:val="28"/>
          <w:szCs w:val="24"/>
          <w:lang w:eastAsia="ru-RU"/>
        </w:rPr>
        <w:t>908</w:t>
      </w:r>
      <w:r w:rsidR="00915E3B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4910">
        <w:rPr>
          <w:rFonts w:ascii="Times New Roman" w:eastAsia="Times New Roman" w:hAnsi="Times New Roman" w:cs="Times New Roman"/>
          <w:sz w:val="28"/>
          <w:szCs w:val="24"/>
          <w:lang w:eastAsia="ru-RU"/>
        </w:rPr>
        <w:t>25.10</w:t>
      </w:r>
      <w:r w:rsidR="005B2BED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.2024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D1161" w:rsidRPr="005F4910" w:rsidRDefault="006D1161" w:rsidP="00AA73A3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</w:t>
      </w:r>
      <w:r w:rsidR="005F4910" w:rsidRPr="005F4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</w:t>
      </w:r>
      <w:r w:rsidR="001E7A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газете «Петровская новь</w:t>
      </w:r>
      <w:r w:rsidR="005F4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6D1161" w:rsidRPr="00053E10" w:rsidRDefault="006D1161" w:rsidP="006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D62C48" w:rsidP="006D11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6D1161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</w:p>
    <w:p w:rsidR="006D1161" w:rsidRPr="00053E10" w:rsidRDefault="006D1161" w:rsidP="006D11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«Город Петровск–</w:t>
      </w:r>
      <w:proofErr w:type="gramStart"/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Забайкальский»   </w:t>
      </w:r>
      <w:proofErr w:type="gramEnd"/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AA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7847D8"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D62C48">
        <w:rPr>
          <w:rFonts w:ascii="Times New Roman" w:eastAsia="Times New Roman" w:hAnsi="Times New Roman" w:cs="Times New Roman"/>
          <w:sz w:val="28"/>
          <w:szCs w:val="24"/>
          <w:lang w:eastAsia="ru-RU"/>
        </w:rPr>
        <w:t>В. Горюнов</w:t>
      </w:r>
    </w:p>
    <w:p w:rsidR="006D1161" w:rsidRPr="00053E10" w:rsidRDefault="006D1161" w:rsidP="006D1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6D1161"/>
    <w:p w:rsidR="00C926A6" w:rsidRPr="00053E10" w:rsidRDefault="00C926A6" w:rsidP="006D116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57A8" w:rsidRPr="00053E10" w:rsidRDefault="004757A8" w:rsidP="002F610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E39" w:rsidRPr="00053E10" w:rsidRDefault="00D26E39" w:rsidP="004E206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93D" w:rsidRPr="009E0135" w:rsidRDefault="0001293D" w:rsidP="00AA73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</w:t>
      </w:r>
    </w:p>
    <w:p w:rsidR="0001293D" w:rsidRPr="009E0135" w:rsidRDefault="0001293D" w:rsidP="00AA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«ГОРОД ПЕТРОВСК-ЗАБАЙКАЛЬСКИЙ»</w:t>
      </w:r>
    </w:p>
    <w:p w:rsidR="0001293D" w:rsidRPr="009E0135" w:rsidRDefault="0001293D" w:rsidP="0001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93D" w:rsidRPr="009E0135" w:rsidRDefault="0001293D" w:rsidP="0001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1293D" w:rsidRDefault="0001293D" w:rsidP="000129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93D" w:rsidRPr="009E0135" w:rsidRDefault="0001293D" w:rsidP="0001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01293D" w:rsidRDefault="0001293D" w:rsidP="00012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3D" w:rsidRPr="00AB2CE9" w:rsidRDefault="0001293D" w:rsidP="00012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 2024 год                                                                                     №  908</w:t>
      </w:r>
    </w:p>
    <w:p w:rsidR="0001293D" w:rsidRPr="009E0135" w:rsidRDefault="0001293D" w:rsidP="0001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Петровск-Забайкальский</w:t>
      </w:r>
    </w:p>
    <w:p w:rsidR="0001293D" w:rsidRPr="009E0135" w:rsidRDefault="0001293D" w:rsidP="0001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3D" w:rsidRPr="009E0135" w:rsidRDefault="0001293D" w:rsidP="0001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93D" w:rsidRPr="009E0135" w:rsidRDefault="0001293D" w:rsidP="0001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городского округа «Город Петровск-Забайкальский»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девять месяцев </w:t>
      </w: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1293D" w:rsidRPr="009E0135" w:rsidRDefault="0001293D" w:rsidP="00012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3D" w:rsidRPr="009E0135" w:rsidRDefault="0001293D" w:rsidP="0001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Рассмотрев представленный Комитетом по финансам Администрации городского округа «Город Петровск-Забайкальский» отчет об исполнении бюджета городского округа «Город Петровск-Забайкальский»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месяцев 2024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E6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 руководствуясь ст.</w:t>
      </w:r>
      <w:bookmarkStart w:id="0" w:name="_GoBack"/>
      <w:bookmarkEnd w:id="0"/>
      <w:r w:rsidR="00C8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C85099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9E6F1D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6F1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Петровск-Забайкальского муниципального округа Забайкальского края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«О бюджетном процессе в городском округе «Город Петровск-Забайкальский», принятым решением Думы городского округа «Город Петровск-Забайкальский» от 05.04.2013 г.  № 36, </w:t>
      </w: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1293D" w:rsidRPr="006E6B92" w:rsidRDefault="0001293D" w:rsidP="0001293D">
      <w:pPr>
        <w:numPr>
          <w:ilvl w:val="0"/>
          <w:numId w:val="1"/>
        </w:numPr>
        <w:tabs>
          <w:tab w:val="clear" w:pos="644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городского округа «Город Петровск-Забайкальский»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месяцев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584 490,9</w:t>
      </w: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555 147,4 тыс.</w:t>
      </w: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с превышением доходов над расходами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29 343,5 тыс. </w:t>
      </w: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1293D" w:rsidRPr="00D91DF4" w:rsidRDefault="0001293D" w:rsidP="0001293D">
      <w:pPr>
        <w:pStyle w:val="a3"/>
        <w:numPr>
          <w:ilvl w:val="0"/>
          <w:numId w:val="1"/>
        </w:numPr>
        <w:tabs>
          <w:tab w:val="clear" w:pos="644"/>
          <w:tab w:val="num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следующие показатели исполнения бюджета</w:t>
      </w:r>
      <w:r w:rsidRPr="00D9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«Город Петровск-Забайкальский»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месяцев</w:t>
      </w:r>
      <w:r w:rsidRPr="00D9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года:</w:t>
      </w:r>
    </w:p>
    <w:p w:rsidR="0001293D" w:rsidRPr="009E0135" w:rsidRDefault="0001293D" w:rsidP="0001293D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городского округа «Город Петровск-Забайкальский» согласно приложению №1;</w:t>
      </w:r>
    </w:p>
    <w:p w:rsidR="0001293D" w:rsidRPr="009E0135" w:rsidRDefault="0001293D" w:rsidP="000129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городского округа «Город Петровск-Забайкальский» по разделам, подразделам, целевым статьям и видам расходов классификации расходов бюджетов Российской Федерации согласно приложению № 2;</w:t>
      </w:r>
    </w:p>
    <w:p w:rsidR="0001293D" w:rsidRDefault="0001293D" w:rsidP="000129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3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городского округа «Город Петровск-Забайкальский» по ведомственной структуре расходов бюджетов Российской Федераций приложение № 3;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93D" w:rsidRDefault="0001293D" w:rsidP="000129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бюджета городского округа «Город Петровск-Забайкальский» 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293D" w:rsidRPr="00D91DF4" w:rsidRDefault="0001293D" w:rsidP="0001293D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1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газете «Петровская новь»</w:t>
      </w:r>
      <w:r w:rsidRPr="00D91DF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1293D" w:rsidRDefault="0001293D" w:rsidP="0001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3D" w:rsidRDefault="0001293D" w:rsidP="0001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3D" w:rsidRDefault="0001293D" w:rsidP="0001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3D" w:rsidRPr="009E0135" w:rsidRDefault="00462378" w:rsidP="00012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B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главы</w:t>
      </w:r>
      <w:r w:rsidR="0001293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01293D" w:rsidRPr="009E0135" w:rsidRDefault="0001293D" w:rsidP="00012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Петровск-Забайкальский»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Н.</w:t>
      </w:r>
      <w:r w:rsidR="003B3C74">
        <w:rPr>
          <w:rFonts w:ascii="Times New Roman" w:eastAsia="Times New Roman" w:hAnsi="Times New Roman" w:cs="Times New Roman"/>
          <w:sz w:val="28"/>
          <w:szCs w:val="28"/>
          <w:lang w:eastAsia="ru-RU"/>
        </w:rPr>
        <w:t>Ю.Шестопалов</w:t>
      </w:r>
    </w:p>
    <w:p w:rsidR="004E2063" w:rsidRPr="0001293D" w:rsidRDefault="004E2063" w:rsidP="0001293D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-577"/>
        <w:tblW w:w="10684" w:type="dxa"/>
        <w:tblLook w:val="04A0" w:firstRow="1" w:lastRow="0" w:firstColumn="1" w:lastColumn="0" w:noHBand="0" w:noVBand="1"/>
      </w:tblPr>
      <w:tblGrid>
        <w:gridCol w:w="10060"/>
        <w:gridCol w:w="538"/>
        <w:gridCol w:w="86"/>
      </w:tblGrid>
      <w:tr w:rsidR="002F6105" w:rsidRPr="00053E10" w:rsidTr="00FC267C">
        <w:trPr>
          <w:gridAfter w:val="1"/>
          <w:wAfter w:w="86" w:type="dxa"/>
          <w:trHeight w:val="540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B1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F6105" w:rsidRPr="00053E10" w:rsidTr="00FC267C">
        <w:trPr>
          <w:gridAfter w:val="1"/>
          <w:wAfter w:w="86" w:type="dxa"/>
          <w:trHeight w:val="300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 ГО</w:t>
            </w:r>
          </w:p>
          <w:p w:rsidR="002F6105" w:rsidRPr="00053E10" w:rsidRDefault="002F6105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"Город Петровск-Забайкальский"</w:t>
            </w:r>
          </w:p>
          <w:p w:rsidR="002F6105" w:rsidRPr="00053E10" w:rsidRDefault="00166454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012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908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</w:t>
            </w:r>
            <w:r w:rsidR="00012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  <w:r w:rsidR="005B2BED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F7637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F6105" w:rsidRPr="00053E10" w:rsidTr="00FC267C">
        <w:trPr>
          <w:gridAfter w:val="1"/>
          <w:wAfter w:w="86" w:type="dxa"/>
          <w:trHeight w:val="555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ГО </w:t>
            </w:r>
          </w:p>
          <w:p w:rsidR="002F6105" w:rsidRPr="00053E10" w:rsidRDefault="002F6105" w:rsidP="002F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"Город Петровск-Забайкальский " </w:t>
            </w:r>
          </w:p>
          <w:p w:rsidR="002F6105" w:rsidRPr="00053E10" w:rsidRDefault="001F7637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012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девять месяцев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2F6105" w:rsidRPr="00053E10" w:rsidTr="00FC267C">
        <w:trPr>
          <w:trHeight w:val="1080"/>
        </w:trPr>
        <w:tc>
          <w:tcPr>
            <w:tcW w:w="10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A8" w:rsidRPr="00053E10" w:rsidRDefault="002F6105" w:rsidP="0047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 ГО «Город Петровск-Забайкальский» по кодам классификации доходов </w:t>
            </w:r>
          </w:p>
          <w:p w:rsidR="002F6105" w:rsidRPr="00053E10" w:rsidRDefault="002F6105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012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F7637"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F6105" w:rsidRPr="00053E10" w:rsidTr="00FC267C">
        <w:trPr>
          <w:gridAfter w:val="2"/>
          <w:wAfter w:w="624" w:type="dxa"/>
          <w:trHeight w:val="30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2F6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101BE" w:rsidRPr="00053E10" w:rsidRDefault="00B101BE" w:rsidP="0001293D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Ind w:w="534" w:type="dxa"/>
        <w:tblLook w:val="04A0" w:firstRow="1" w:lastRow="0" w:firstColumn="1" w:lastColumn="0" w:noHBand="0" w:noVBand="1"/>
      </w:tblPr>
      <w:tblGrid>
        <w:gridCol w:w="5700"/>
        <w:gridCol w:w="2340"/>
        <w:gridCol w:w="2020"/>
      </w:tblGrid>
      <w:tr w:rsidR="0001293D" w:rsidRPr="0001293D" w:rsidTr="0001293D">
        <w:trPr>
          <w:trHeight w:val="9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1-Наименование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2-Утвержденные бюджетные назначения на 2024 г.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3-Исполнено на 01.10.2024 г.</w:t>
            </w:r>
          </w:p>
        </w:tc>
      </w:tr>
      <w:tr w:rsidR="0001293D" w:rsidRPr="0001293D" w:rsidTr="0001293D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241 444,1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184 573,6</w:t>
            </w:r>
          </w:p>
        </w:tc>
      </w:tr>
      <w:tr w:rsidR="0001293D" w:rsidRPr="0001293D" w:rsidTr="0001293D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184 409,8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143 749,4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13 398,6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9 580,6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14 573,1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10 998,2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</w:tr>
      <w:tr w:rsidR="0001293D" w:rsidRPr="0001293D" w:rsidTr="0001293D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3 204,4</w:t>
            </w:r>
          </w:p>
        </w:tc>
      </w:tr>
      <w:tr w:rsidR="0001293D" w:rsidRPr="0001293D" w:rsidTr="0001293D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4 399,0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1 280,9</w:t>
            </w:r>
          </w:p>
        </w:tc>
      </w:tr>
      <w:tr w:rsidR="0001293D" w:rsidRPr="0001293D" w:rsidTr="0001293D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10 301,1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2 251,7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4 747,6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5 542,3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1293D" w:rsidRPr="0001293D" w:rsidTr="0001293D">
        <w:trPr>
          <w:trHeight w:val="18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2 794,9</w:t>
            </w:r>
          </w:p>
        </w:tc>
      </w:tr>
      <w:tr w:rsidR="0001293D" w:rsidRPr="0001293D" w:rsidTr="0001293D">
        <w:trPr>
          <w:trHeight w:val="37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01293D" w:rsidRPr="0001293D" w:rsidTr="0001293D">
        <w:trPr>
          <w:trHeight w:val="37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971,4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676,9</w:t>
            </w:r>
          </w:p>
        </w:tc>
      </w:tr>
      <w:tr w:rsidR="0001293D" w:rsidRPr="0001293D" w:rsidTr="0001293D">
        <w:trPr>
          <w:trHeight w:val="40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1 911,2</w:t>
            </w:r>
          </w:p>
        </w:tc>
      </w:tr>
      <w:tr w:rsidR="0001293D" w:rsidRPr="0001293D" w:rsidTr="0001293D">
        <w:trPr>
          <w:trHeight w:val="33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819,1</w:t>
            </w:r>
          </w:p>
        </w:tc>
      </w:tr>
      <w:tr w:rsidR="0001293D" w:rsidRPr="0001293D" w:rsidTr="0001293D">
        <w:trPr>
          <w:trHeight w:val="82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784 012,3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399 567,8</w:t>
            </w:r>
          </w:p>
        </w:tc>
      </w:tr>
      <w:tr w:rsidR="0001293D" w:rsidRPr="0001293D" w:rsidTr="0001293D">
        <w:trPr>
          <w:trHeight w:val="82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936,9</w:t>
            </w:r>
          </w:p>
        </w:tc>
      </w:tr>
      <w:tr w:rsidR="0001293D" w:rsidRPr="0001293D" w:rsidTr="0001293D">
        <w:trPr>
          <w:trHeight w:val="63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 и иных МБТ, имеющих целевой назначение, прошлых лет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-257,0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-587,4</w:t>
            </w:r>
          </w:p>
        </w:tc>
      </w:tr>
      <w:tr w:rsidR="0001293D" w:rsidRPr="0001293D" w:rsidTr="0001293D">
        <w:trPr>
          <w:trHeight w:val="6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1 026 136,3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584 490,9</w:t>
            </w:r>
          </w:p>
        </w:tc>
      </w:tr>
    </w:tbl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39" w:rsidRPr="00053E10" w:rsidRDefault="00D26E39" w:rsidP="00C67F7D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39" w:rsidRPr="00053E10" w:rsidRDefault="00D26E39" w:rsidP="00C67F7D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39" w:rsidRPr="00053E10" w:rsidRDefault="00D26E39" w:rsidP="00C67F7D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B8" w:rsidRPr="00053E10" w:rsidRDefault="0092697A" w:rsidP="00C67F7D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2                                                                                               </w:t>
      </w: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 Постановлению Администрации                                                                                    ГО "Город Петровск-Забайкальский" </w:t>
      </w:r>
    </w:p>
    <w:p w:rsidR="00F819A5" w:rsidRPr="00053E10" w:rsidRDefault="005633B8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2BED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293D">
        <w:rPr>
          <w:rFonts w:ascii="Times New Roman" w:eastAsia="Times New Roman" w:hAnsi="Times New Roman" w:cs="Times New Roman"/>
          <w:sz w:val="20"/>
          <w:szCs w:val="20"/>
          <w:lang w:eastAsia="ru-RU"/>
        </w:rPr>
        <w:t>№ 908   от 25.10.</w:t>
      </w:r>
      <w:r w:rsidR="005B2BED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года </w:t>
      </w:r>
      <w:r w:rsidR="0092697A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 исполнении бюджета ГО "Город Петровск-Забайкальский" </w:t>
      </w:r>
    </w:p>
    <w:p w:rsidR="00DE6053" w:rsidRPr="00053E10" w:rsidRDefault="00B76E68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01293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 месяцев</w:t>
      </w:r>
      <w:r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7637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F819A5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года»</w:t>
      </w:r>
    </w:p>
    <w:p w:rsidR="00F819A5" w:rsidRPr="00053E10" w:rsidRDefault="00F819A5" w:rsidP="00F819A5">
      <w:pPr>
        <w:tabs>
          <w:tab w:val="left" w:pos="3525"/>
        </w:tabs>
        <w:spacing w:after="0" w:line="257" w:lineRule="auto"/>
        <w:ind w:left="5387"/>
        <w:jc w:val="center"/>
      </w:pPr>
    </w:p>
    <w:p w:rsidR="004757A8" w:rsidRPr="00053E10" w:rsidRDefault="0092697A" w:rsidP="004757A8">
      <w:pPr>
        <w:tabs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ГО "Город Петровск-Забайкальский" по разделам, подразделам, целевым статьям и видам расходов классификации расходов</w:t>
      </w:r>
    </w:p>
    <w:p w:rsidR="00AC1B92" w:rsidRPr="00053E10" w:rsidRDefault="0092697A" w:rsidP="004757A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01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девять месяцев</w:t>
      </w:r>
      <w:r w:rsidR="001F7637"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E6053" w:rsidRPr="00053E10" w:rsidRDefault="00DE6053" w:rsidP="00B76E68">
      <w:pPr>
        <w:ind w:left="-426"/>
      </w:pPr>
    </w:p>
    <w:tbl>
      <w:tblPr>
        <w:tblW w:w="109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60"/>
        <w:gridCol w:w="520"/>
        <w:gridCol w:w="425"/>
        <w:gridCol w:w="1246"/>
        <w:gridCol w:w="606"/>
        <w:gridCol w:w="1111"/>
        <w:gridCol w:w="1159"/>
      </w:tblGrid>
      <w:tr w:rsidR="0001293D" w:rsidRPr="0001293D" w:rsidTr="002269FD">
        <w:trPr>
          <w:trHeight w:val="25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Бюджетные ассигнования  на 2024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Исполнено на 01.10.2024 г.</w:t>
            </w:r>
          </w:p>
        </w:tc>
      </w:tr>
      <w:tr w:rsidR="0001293D" w:rsidRPr="0001293D" w:rsidTr="002269FD">
        <w:trPr>
          <w:trHeight w:val="54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123 363,0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96 224,1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1 941,3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1 508,3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tabs>
                <w:tab w:val="left" w:pos="10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муниципальных органов привлекаемым лицам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11 151,1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8 596,0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8 596,0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8 585,9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6 358,8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2 002,5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3D" w:rsidRPr="0001293D" w:rsidRDefault="0001293D" w:rsidP="0001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315,5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</w:tr>
      <w:tr w:rsidR="0001293D" w:rsidRPr="0001293D" w:rsidTr="002269FD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5 860,2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5 323,2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4 176,2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4 176,1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4 142,3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92 427,3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72 854,7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2 943,3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489,8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72 518,7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59 496,0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хозяйственного обслуживания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72 518,7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59 496,0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37 750,9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31 563,7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28 950,8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24 211,8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8 743,2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7 302,0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34 695,1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27 875,2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1 601,8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25 456,0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24 157,2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7 598,4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2 116,3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1 244,0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1 237,2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1 131,5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8 476,1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5 376,9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4 369,6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6 844,5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4 039,1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3 785,8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2 523,1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2 123,2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</w:tr>
      <w:tr w:rsidR="0001293D" w:rsidRPr="0001293D" w:rsidTr="002269FD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1 917,2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1 917,2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1 472,0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445,2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</w:t>
            </w:r>
          </w:p>
        </w:tc>
      </w:tr>
      <w:tr w:rsidR="0001293D" w:rsidRPr="0001293D" w:rsidTr="002269FD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безнадзорности, правонарушений среди несовершеннолетних городского округа "Город П-Забайкальский" (2022-2024гг)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195 736,6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41 492,3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1 235,6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1 235,6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190 249,8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39 012,3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дорогам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24 724,5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13 974,0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13 974,0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13 974,0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20 137,8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33 453,9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6 211,8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6 211,8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6 211,8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15 376,9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3 867,8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2 344,0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16 636,8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13 177,1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1 874,7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1 874,7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1 874,7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Архитектурные решения и граданализ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435,4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593 221,8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348 782,6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193 781,6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99 716,6</w:t>
            </w:r>
          </w:p>
        </w:tc>
      </w:tr>
      <w:tr w:rsidR="0001293D" w:rsidRPr="0001293D" w:rsidTr="002269FD">
        <w:trPr>
          <w:trHeight w:val="18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128 863,6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61 091,7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128 863,6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61 091,7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128 863,6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61 091,7</w:t>
            </w:r>
          </w:p>
        </w:tc>
      </w:tr>
      <w:tr w:rsidR="0001293D" w:rsidRPr="0001293D" w:rsidTr="002269F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895,6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Резервный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34 271,4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34 271,4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34 271,4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34 271,4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333 155,4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197 345,8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11 959,6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11 959,6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11 959,6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923,0</w:t>
            </w:r>
          </w:p>
        </w:tc>
      </w:tr>
      <w:tr w:rsidR="0001293D" w:rsidRPr="0001293D" w:rsidTr="002269FD">
        <w:trPr>
          <w:trHeight w:val="19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187 162,3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117 336,0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187 162,3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117 336,0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187 162,3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117 336,0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01293D" w:rsidRPr="0001293D" w:rsidTr="002269FD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399,4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614,8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8 904,7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8 904,7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8 904,7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0000L5050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15 976,1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0000L5050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15 976,1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0000L5050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15 976,1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53 019,9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26 011,9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53 019,9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26 011,9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53 019,9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26 011,9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53 019,9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26 011,9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44 959,3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</w:tr>
      <w:tr w:rsidR="0001293D" w:rsidRPr="0001293D" w:rsidTr="002269F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44 679,4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40 065,5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44 679,4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40 065,5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44 679,4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40 065,5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12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6 581,0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1 411,8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1 411,8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1 100,6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01293D" w:rsidRPr="0001293D" w:rsidTr="002269FD">
        <w:trPr>
          <w:trHeight w:val="10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877,4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01293D" w:rsidRPr="0001293D" w:rsidTr="002269FD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1 048,8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proofErr w:type="spellStart"/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Российиской</w:t>
            </w:r>
            <w:proofErr w:type="spellEnd"/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2 502,3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2 502,3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2 326,2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1 799,1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34 078,2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25 943,6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22 295,8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01293D" w:rsidRPr="0001293D" w:rsidTr="002269FD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17 957,0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12 470,6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17 957,0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12 470,6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17 957,0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12 470,6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Музеи и постоянные выставки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3 549,1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2 829,5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3 647,8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"Молодежь Петровска-Забайкальского" (2024-2026гг)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"Развитие культуры в ГО "Город Петровск-Забайкальский"  (2021-2025гг)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19 221,9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17 409,5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5 254,6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5 254,6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5 254,6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5 254,6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1 528,4</w:t>
            </w:r>
          </w:p>
        </w:tc>
      </w:tr>
      <w:tr w:rsidR="0001293D" w:rsidRPr="0001293D" w:rsidTr="002269F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527,7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129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10 626,4</w:t>
            </w:r>
          </w:p>
        </w:tc>
      </w:tr>
      <w:tr w:rsidR="0001293D" w:rsidRPr="0001293D" w:rsidTr="002269F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01293D" w:rsidRPr="0001293D" w:rsidTr="002269F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10 667,4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9 489,5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2 513,2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2 492,6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2 492,6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1 920,2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1 905,8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1 905,8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5 056,1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5 006,1</w:t>
            </w:r>
          </w:p>
        </w:tc>
      </w:tr>
      <w:tr w:rsidR="0001293D" w:rsidRPr="0001293D" w:rsidTr="002269FD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5 006,1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учреждений привлекаемым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01293D" w:rsidRPr="0001293D" w:rsidTr="002269F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1293D" w:rsidRPr="0001293D" w:rsidTr="002269FD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D" w:rsidRPr="0001293D" w:rsidRDefault="0001293D" w:rsidP="000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1 030 159,9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93D" w:rsidRPr="0001293D" w:rsidRDefault="0001293D" w:rsidP="0001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29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555 147,4</w:t>
            </w:r>
          </w:p>
        </w:tc>
      </w:tr>
    </w:tbl>
    <w:p w:rsidR="001F7637" w:rsidRPr="00053E10" w:rsidRDefault="001F76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br w:type="page"/>
      </w:r>
    </w:p>
    <w:p w:rsidR="00685C5A" w:rsidRPr="00053E10" w:rsidRDefault="0092697A" w:rsidP="00F350AE">
      <w:pPr>
        <w:spacing w:after="0" w:line="257" w:lineRule="auto"/>
        <w:ind w:left="6521"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E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</w:t>
      </w:r>
      <w:r w:rsidRPr="00053E10">
        <w:rPr>
          <w:rFonts w:ascii="Times New Roman" w:hAnsi="Times New Roman" w:cs="Times New Roman"/>
          <w:sz w:val="20"/>
          <w:szCs w:val="20"/>
        </w:rPr>
        <w:t>к  Постановлению Администрации                                                                                               ГО "Город Петровск-Забайкальский"</w:t>
      </w:r>
    </w:p>
    <w:p w:rsidR="00AE7F01" w:rsidRPr="00053E10" w:rsidRDefault="00B0023D" w:rsidP="00F350AE">
      <w:pPr>
        <w:spacing w:after="0" w:line="257" w:lineRule="auto"/>
        <w:ind w:left="6521"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908   от 25.10.</w:t>
      </w:r>
      <w:r w:rsidR="005B2BED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года</w:t>
      </w:r>
      <w:r w:rsidR="005B2BED" w:rsidRPr="00053E10">
        <w:rPr>
          <w:rFonts w:ascii="Times New Roman" w:hAnsi="Times New Roman" w:cs="Times New Roman"/>
          <w:sz w:val="20"/>
          <w:szCs w:val="20"/>
        </w:rPr>
        <w:t xml:space="preserve"> </w:t>
      </w:r>
      <w:r w:rsidR="0092697A" w:rsidRPr="00053E10">
        <w:rPr>
          <w:rFonts w:ascii="Times New Roman" w:hAnsi="Times New Roman" w:cs="Times New Roman"/>
          <w:sz w:val="20"/>
          <w:szCs w:val="20"/>
        </w:rPr>
        <w:t>"Об исполнении бюджета ГО "Город Петровск-Забайкальский"</w:t>
      </w:r>
    </w:p>
    <w:p w:rsidR="0092697A" w:rsidRPr="00053E10" w:rsidRDefault="0025571C" w:rsidP="00F350AE">
      <w:pPr>
        <w:tabs>
          <w:tab w:val="left" w:pos="6521"/>
        </w:tabs>
        <w:spacing w:after="0" w:line="257" w:lineRule="auto"/>
        <w:ind w:left="6521" w:right="-143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 xml:space="preserve"> </w:t>
      </w:r>
      <w:r w:rsidR="00B76E68" w:rsidRPr="00053E10">
        <w:rPr>
          <w:rFonts w:ascii="Times New Roman" w:hAnsi="Times New Roman" w:cs="Times New Roman"/>
          <w:sz w:val="20"/>
          <w:szCs w:val="20"/>
        </w:rPr>
        <w:t xml:space="preserve">За </w:t>
      </w:r>
      <w:r w:rsidR="00B0023D">
        <w:rPr>
          <w:rFonts w:ascii="Times New Roman" w:hAnsi="Times New Roman" w:cs="Times New Roman"/>
          <w:sz w:val="20"/>
          <w:szCs w:val="20"/>
        </w:rPr>
        <w:t>девять месяцев</w:t>
      </w:r>
      <w:r w:rsidR="001F7637" w:rsidRPr="00053E10">
        <w:rPr>
          <w:rFonts w:ascii="Times New Roman" w:hAnsi="Times New Roman" w:cs="Times New Roman"/>
          <w:sz w:val="20"/>
          <w:szCs w:val="20"/>
        </w:rPr>
        <w:t xml:space="preserve"> 2024</w:t>
      </w:r>
      <w:r w:rsidR="0092697A" w:rsidRPr="00053E10">
        <w:rPr>
          <w:rFonts w:ascii="Times New Roman" w:hAnsi="Times New Roman" w:cs="Times New Roman"/>
          <w:sz w:val="20"/>
          <w:szCs w:val="20"/>
        </w:rPr>
        <w:t xml:space="preserve"> года"</w:t>
      </w:r>
    </w:p>
    <w:p w:rsidR="0092697A" w:rsidRPr="00053E10" w:rsidRDefault="0092697A" w:rsidP="00DE6053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67" w:rsidRPr="00053E10" w:rsidRDefault="00D26E39" w:rsidP="00B76E68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6053" w:rsidRPr="00053E10">
        <w:rPr>
          <w:rFonts w:ascii="Times New Roman" w:hAnsi="Times New Roman" w:cs="Times New Roman"/>
          <w:b/>
          <w:sz w:val="28"/>
          <w:szCs w:val="28"/>
        </w:rPr>
        <w:t xml:space="preserve">Расходы бюджета ГО "Город Петровск-Забайкальский" по ведомственной структуре расходов </w:t>
      </w:r>
      <w:r w:rsidR="00AE7F01" w:rsidRPr="00053E10">
        <w:rPr>
          <w:rFonts w:ascii="Times New Roman" w:hAnsi="Times New Roman" w:cs="Times New Roman"/>
          <w:b/>
          <w:sz w:val="28"/>
          <w:szCs w:val="28"/>
        </w:rPr>
        <w:t xml:space="preserve">бюджета   </w:t>
      </w:r>
      <w:r w:rsidR="00B76E68" w:rsidRPr="00053E1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023D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1F7637" w:rsidRPr="00053E1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350AE" w:rsidRPr="00053E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367" w:rsidRPr="00053E10" w:rsidRDefault="00EA6367" w:rsidP="00AE7F01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tbl>
      <w:tblPr>
        <w:tblW w:w="10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8"/>
        <w:gridCol w:w="566"/>
        <w:gridCol w:w="567"/>
        <w:gridCol w:w="425"/>
        <w:gridCol w:w="1151"/>
        <w:gridCol w:w="713"/>
        <w:gridCol w:w="1139"/>
        <w:gridCol w:w="1002"/>
      </w:tblGrid>
      <w:tr w:rsidR="00B0023D" w:rsidRPr="00B0023D" w:rsidTr="002269FD">
        <w:trPr>
          <w:trHeight w:val="255"/>
        </w:trPr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коды ведомственной классификации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01.10.2024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139 444,6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104 570,2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87 982,2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1 508,3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0023D" w:rsidRPr="00B0023D" w:rsidTr="002269FD">
        <w:trPr>
          <w:trHeight w:val="9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муниципальных органов привлекаемым лицам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 органов муниципальной власти субъектов РФ,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11 151,1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8 596,0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8 596,0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12 203,5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8 585,9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6 358,8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2 789,2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2 002,5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 полномочиями в сфере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315,5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82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1 068,4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B0023D" w:rsidRPr="00B0023D" w:rsidTr="002269FD">
        <w:trPr>
          <w:trHeight w:val="57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Петровск-Забайкальский"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5 860,2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5 323,2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4 176,2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4 176,1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4 142,3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79 889,0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64 612,9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489,8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1 172,0</w:t>
            </w:r>
          </w:p>
        </w:tc>
      </w:tr>
      <w:tr w:rsidR="00B0023D" w:rsidRPr="00B0023D" w:rsidTr="002269FD">
        <w:trPr>
          <w:trHeight w:val="6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72 518,6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59 496,1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37 750,9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31 563,8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28 950,8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24 211,9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8 743,2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7 302,0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34 695,1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27 875,2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1 601,8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25 456,0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24 157,2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7 598,4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2 116,3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B0023D" w:rsidRPr="00B0023D" w:rsidTr="002269FD">
        <w:trPr>
          <w:trHeight w:val="43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B0023D" w:rsidRPr="00B0023D" w:rsidTr="002269FD">
        <w:trPr>
          <w:trHeight w:val="6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8 243,9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2 123,2</w:t>
            </w:r>
          </w:p>
        </w:tc>
      </w:tr>
      <w:tr w:rsidR="00B0023D" w:rsidRPr="00B0023D" w:rsidTr="002269FD">
        <w:trPr>
          <w:trHeight w:val="75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2 123,2</w:t>
            </w:r>
          </w:p>
        </w:tc>
      </w:tr>
      <w:tr w:rsidR="00B0023D" w:rsidRPr="00B0023D" w:rsidTr="002269FD">
        <w:trPr>
          <w:trHeight w:val="9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1 917,2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1 917,2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1 472,0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</w:t>
            </w:r>
          </w:p>
        </w:tc>
      </w:tr>
      <w:tr w:rsidR="00B0023D" w:rsidRPr="00B0023D" w:rsidTr="002269FD">
        <w:trPr>
          <w:trHeight w:val="81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 городского округа "Город Петровск-Забайкальский" (2020-2024годы)"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</w:tr>
      <w:tr w:rsidR="00B0023D" w:rsidRPr="00B0023D" w:rsidTr="002269FD">
        <w:trPr>
          <w:trHeight w:val="81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8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Петровск-Забайкальский"на 2020-2024 годы"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1 175,4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12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3 793,1</w:t>
            </w:r>
          </w:p>
        </w:tc>
      </w:tr>
      <w:tr w:rsidR="00B0023D" w:rsidRPr="00B0023D" w:rsidTr="002269FD">
        <w:trPr>
          <w:trHeight w:val="2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 хозяйство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B0023D" w:rsidRPr="00B0023D" w:rsidTr="002269FD">
        <w:trPr>
          <w:trHeight w:val="2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жилищного фонда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B0023D" w:rsidRPr="00B0023D" w:rsidTr="002269FD">
        <w:trPr>
          <w:trHeight w:val="2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B0023D" w:rsidRPr="00B0023D" w:rsidTr="002269FD">
        <w:trPr>
          <w:trHeight w:val="2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3 044,2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1 874,7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1 874,7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1 874,7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Архитектурные решения и граданализ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7 911,4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7 651,9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5 254,6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5 254,6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5 254,6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5 254,6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1 528,4</w:t>
            </w:r>
          </w:p>
        </w:tc>
      </w:tr>
      <w:tr w:rsidR="00B0023D" w:rsidRPr="00B0023D" w:rsidTr="002269FD">
        <w:trPr>
          <w:trHeight w:val="12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286,8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МП «Обеспечение жильем молодых семей 2014-2020 годы»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 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культуры и спорта администрации 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55 183,6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43 588,5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20 855,5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17 444,9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20 855,5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17 444,9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13 580,1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13 580,1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13 580,1</w:t>
            </w:r>
          </w:p>
        </w:tc>
      </w:tr>
      <w:tr w:rsidR="00B0023D" w:rsidRPr="00B0023D" w:rsidTr="002269FD">
        <w:trPr>
          <w:trHeight w:val="51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34 078,2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25 943,6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29 726,0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22 295,8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B0023D" w:rsidRPr="00B0023D" w:rsidTr="002269FD">
        <w:trPr>
          <w:trHeight w:val="94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</w:t>
            </w:r>
          </w:p>
        </w:tc>
      </w:tr>
      <w:tr w:rsidR="00B0023D" w:rsidRPr="00B0023D" w:rsidTr="002269FD">
        <w:trPr>
          <w:trHeight w:val="33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17 957,0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12 470,6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17 957,0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12 470,6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17 957,0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12 470,6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3 549,1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3 549,1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2 829,5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3 647,8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2 374,9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602,5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"Молодежь Петровска-Забайкальского" (2021-2023гг)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"Развитие культуры в ГО "Город Петровск-Забайкальский"     (2021-2025гг)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"Сохранение историко-культурного наследия ГО"Город Петровск-Забайкальский" (2021-2023гг.)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КЭУМИЗО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251 284,8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65 315,6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12 538,4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8 241,9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Реализация государственной политики в области приватизации и управления  муниципальной собственностью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4 369,6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4 369,6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6 844,5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4 039,1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3 785,8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192 422,3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40 316,9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1 304,6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1 235,6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2 003,5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1 235,6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190 249,8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39 012,3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по дорогам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12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24 724,5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24 724,5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24 724,5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313,7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13 974,0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13 974,0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14 961,9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13 974,0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0007955570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16 166,8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33 453,8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6 211,8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26 588,5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6 211,8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26 588,5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6 211,8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15 376,9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3 867,8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2 344,0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9 955,0</w:t>
            </w:r>
          </w:p>
        </w:tc>
      </w:tr>
      <w:tr w:rsidR="00B0023D" w:rsidRPr="00B0023D" w:rsidTr="002269FD">
        <w:trPr>
          <w:trHeight w:val="8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1 055,3</w:t>
            </w:r>
          </w:p>
        </w:tc>
      </w:tr>
      <w:tr w:rsidR="00B0023D" w:rsidRPr="00B0023D" w:rsidTr="002269FD">
        <w:trPr>
          <w:trHeight w:val="57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435,4</w:t>
            </w:r>
          </w:p>
        </w:tc>
      </w:tr>
      <w:tr w:rsidR="00B0023D" w:rsidRPr="00B0023D" w:rsidTr="002269FD">
        <w:trPr>
          <w:trHeight w:val="7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"Поддержка социально-ориентированных некоммерческих организаций в городском округе "Город Петровск-Забайкальский"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584 246,8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341 673,2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безнадзорности, правонарушений среди несовершеннолетних городского округа "Город Петровск-Забайкальский" (2022-2024гг)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572 366,4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331 337,8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193 781,6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99 716,7</w:t>
            </w:r>
          </w:p>
        </w:tc>
      </w:tr>
      <w:tr w:rsidR="00B0023D" w:rsidRPr="00B0023D" w:rsidTr="002269FD">
        <w:trPr>
          <w:trHeight w:val="19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128 863,6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61 091,7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128 863,6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61 091,7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128 863,6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61 091,7</w:t>
            </w:r>
          </w:p>
        </w:tc>
      </w:tr>
      <w:tr w:rsidR="00B0023D" w:rsidRPr="00B0023D" w:rsidTr="002269FD">
        <w:trPr>
          <w:trHeight w:val="12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895,6</w:t>
            </w:r>
          </w:p>
        </w:tc>
      </w:tr>
      <w:tr w:rsidR="00B0023D" w:rsidRPr="00B0023D" w:rsidTr="002269FD">
        <w:trPr>
          <w:trHeight w:val="79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00000А492</w:t>
            </w: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2 460,1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52 994,7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34 271,5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52 994,7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34 271,5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52 994,7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34 271,5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52 994,7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34 271,5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333 155,5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197 345,8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11 959,6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11 959,6</w:t>
            </w:r>
          </w:p>
        </w:tc>
      </w:tr>
      <w:tr w:rsidR="00B0023D" w:rsidRPr="00B0023D" w:rsidTr="002269FD">
        <w:trPr>
          <w:trHeight w:val="3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11 959,6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923,0</w:t>
            </w:r>
          </w:p>
        </w:tc>
      </w:tr>
      <w:tr w:rsidR="00B0023D" w:rsidRPr="00B0023D" w:rsidTr="002269FD">
        <w:trPr>
          <w:trHeight w:val="19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187 162,3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117 336,0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187 162,3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117 336,0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187 162,3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117 336,0</w:t>
            </w:r>
          </w:p>
        </w:tc>
      </w:tr>
      <w:tr w:rsidR="00B0023D" w:rsidRPr="00B0023D" w:rsidTr="002269FD">
        <w:trPr>
          <w:trHeight w:val="8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B0023D" w:rsidRPr="00B0023D" w:rsidTr="002269FD">
        <w:trPr>
          <w:trHeight w:val="12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399,4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614,8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8 904,7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8 904,7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8 904,7</w:t>
            </w:r>
          </w:p>
        </w:tc>
      </w:tr>
      <w:tr w:rsidR="00B0023D" w:rsidRPr="00B0023D" w:rsidTr="002269FD">
        <w:trPr>
          <w:trHeight w:val="51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15 976,1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15 976,1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15 976,1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26 011,9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26 011,9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26 011,9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26 011,9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7 561,2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35 552,2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27 514,4</w:t>
            </w:r>
          </w:p>
        </w:tc>
      </w:tr>
      <w:tr w:rsidR="00B0023D" w:rsidRPr="00B0023D" w:rsidTr="002269FD">
        <w:trPr>
          <w:trHeight w:val="93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</w:tr>
      <w:tr w:rsidR="00B0023D" w:rsidRPr="00B0023D" w:rsidTr="002269FD">
        <w:trPr>
          <w:trHeight w:val="135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29 258,8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26 485,4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29 258,8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26 485,4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28 258,8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26 485,4</w:t>
            </w:r>
          </w:p>
        </w:tc>
      </w:tr>
      <w:tr w:rsidR="00B0023D" w:rsidRPr="00B0023D" w:rsidTr="002269FD">
        <w:trPr>
          <w:trHeight w:val="127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муниципальных(муниципальных) услуг в социальной сфере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12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9 697,2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6 581,0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1 411,8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1 411,8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1 100,6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B0023D" w:rsidRPr="00B0023D" w:rsidTr="002269FD">
        <w:trPr>
          <w:trHeight w:val="12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30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877,4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1 048,8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2 991,1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2 502,3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2 991,1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2 502,3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2 326,2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1 799,1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</w:tr>
      <w:tr w:rsidR="00B0023D" w:rsidRPr="00B0023D" w:rsidTr="002269FD">
        <w:trPr>
          <w:trHeight w:val="9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9 757,6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9 757,6</w:t>
            </w:r>
          </w:p>
        </w:tc>
      </w:tr>
      <w:tr w:rsidR="00B0023D" w:rsidRPr="00B0023D" w:rsidTr="002269FD">
        <w:trPr>
          <w:trHeight w:val="14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B0023D" w:rsidRPr="00B0023D" w:rsidTr="002269FD">
        <w:trPr>
          <w:trHeight w:val="14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10 667,4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9 489,5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2 513,2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2 492,6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2 492,6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 родителям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1 920,2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1 905,8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1 905,8</w:t>
            </w:r>
          </w:p>
        </w:tc>
      </w:tr>
      <w:tr w:rsidR="00B0023D" w:rsidRPr="00B0023D" w:rsidTr="002269FD">
        <w:trPr>
          <w:trHeight w:val="72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5 056,1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B0023D" w:rsidRPr="00B0023D" w:rsidTr="002269FD">
        <w:trPr>
          <w:trHeight w:val="25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5 006,1</w:t>
            </w:r>
          </w:p>
        </w:tc>
      </w:tr>
      <w:tr w:rsidR="00B0023D" w:rsidRPr="00B0023D" w:rsidTr="002269FD">
        <w:trPr>
          <w:trHeight w:val="48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23D" w:rsidRPr="00B0023D" w:rsidRDefault="00B0023D" w:rsidP="00B00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5 006,1</w:t>
            </w:r>
          </w:p>
        </w:tc>
      </w:tr>
      <w:tr w:rsidR="00B0023D" w:rsidRPr="00B0023D" w:rsidTr="002269FD">
        <w:trPr>
          <w:trHeight w:val="31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lastRenderedPageBreak/>
              <w:t>Итого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0023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1 030</w:t>
            </w:r>
            <w:r w:rsidRPr="00B00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3D" w:rsidRPr="00B0023D" w:rsidRDefault="00B0023D" w:rsidP="00B00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  <w:r w:rsidRPr="00B00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147,4</w:t>
            </w:r>
          </w:p>
        </w:tc>
      </w:tr>
    </w:tbl>
    <w:p w:rsidR="00D2368F" w:rsidRPr="00053E10" w:rsidRDefault="00D2368F" w:rsidP="0092697A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C84696" w:rsidRPr="00053E10" w:rsidRDefault="00C8469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br w:type="page"/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>К Постановлению Администрации ГО</w:t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 xml:space="preserve">«Город Петровск-Забайкальский» </w:t>
      </w:r>
    </w:p>
    <w:p w:rsidR="005B2BED" w:rsidRPr="00053E10" w:rsidRDefault="00FC12A2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908</w:t>
      </w:r>
      <w:r w:rsidR="005B2BED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25.10.</w:t>
      </w:r>
      <w:r w:rsidR="005B2BED" w:rsidRPr="00053E10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года</w:t>
      </w:r>
      <w:r w:rsidR="005B2BED" w:rsidRPr="00053E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>«Об исполнении бюджета</w:t>
      </w:r>
    </w:p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 xml:space="preserve"> ГО «Город Петровск-Забайкальский»</w:t>
      </w:r>
    </w:p>
    <w:p w:rsidR="00EA6367" w:rsidRPr="00053E10" w:rsidRDefault="007C2D50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E10">
        <w:rPr>
          <w:rFonts w:ascii="Times New Roman" w:hAnsi="Times New Roman" w:cs="Times New Roman"/>
          <w:sz w:val="20"/>
          <w:szCs w:val="20"/>
        </w:rPr>
        <w:t xml:space="preserve">за </w:t>
      </w:r>
      <w:r w:rsidR="00FC12A2">
        <w:rPr>
          <w:rFonts w:ascii="Times New Roman" w:hAnsi="Times New Roman" w:cs="Times New Roman"/>
          <w:sz w:val="20"/>
          <w:szCs w:val="20"/>
        </w:rPr>
        <w:t>девять месяцев</w:t>
      </w:r>
      <w:r w:rsidR="005954D6" w:rsidRPr="00053E10">
        <w:rPr>
          <w:rFonts w:ascii="Times New Roman" w:hAnsi="Times New Roman" w:cs="Times New Roman"/>
          <w:sz w:val="20"/>
          <w:szCs w:val="20"/>
        </w:rPr>
        <w:t xml:space="preserve"> 2024</w:t>
      </w:r>
      <w:r w:rsidR="00EA6367" w:rsidRPr="00053E10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EA6367" w:rsidRPr="00053E10" w:rsidRDefault="007A61B5" w:rsidP="00EA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A636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                                                                 городского округа «Город Петровск-Забайкальский» </w:t>
      </w: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FC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девять месяцев</w:t>
      </w:r>
      <w:r w:rsidR="0000653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EA636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A6367" w:rsidRPr="00053E10" w:rsidRDefault="00EA6367" w:rsidP="00EA6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7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880"/>
        <w:gridCol w:w="3347"/>
        <w:gridCol w:w="1701"/>
        <w:gridCol w:w="1655"/>
      </w:tblGrid>
      <w:tr w:rsidR="00EA6367" w:rsidRPr="00E85B1E" w:rsidTr="00635884">
        <w:trPr>
          <w:trHeight w:val="135"/>
        </w:trPr>
        <w:tc>
          <w:tcPr>
            <w:tcW w:w="4024" w:type="dxa"/>
            <w:gridSpan w:val="2"/>
            <w:shd w:val="clear" w:color="auto" w:fill="auto"/>
          </w:tcPr>
          <w:p w:rsidR="00EA6367" w:rsidRPr="00E85B1E" w:rsidRDefault="00EA6367" w:rsidP="007A61B5">
            <w:pPr>
              <w:spacing w:after="12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3347" w:type="dxa"/>
            <w:vMerge w:val="restart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006537"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бюджетные назначения на 2024</w:t>
            </w: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367" w:rsidRPr="00E85B1E" w:rsidRDefault="00FC12A2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01.10</w:t>
            </w:r>
            <w:r w:rsidR="00006537"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  <w:r w:rsidR="00EA6367"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A6367" w:rsidRPr="00E85B1E" w:rsidTr="00635884">
        <w:trPr>
          <w:trHeight w:val="135"/>
        </w:trPr>
        <w:tc>
          <w:tcPr>
            <w:tcW w:w="1144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80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3347" w:type="dxa"/>
            <w:vMerge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67" w:rsidRPr="00E85B1E" w:rsidTr="00635884">
        <w:tc>
          <w:tcPr>
            <w:tcW w:w="1144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6367" w:rsidRPr="00E85B1E" w:rsidTr="00635884">
        <w:trPr>
          <w:trHeight w:val="651"/>
        </w:trPr>
        <w:tc>
          <w:tcPr>
            <w:tcW w:w="1144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EA6367" w:rsidP="007C2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2D50"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4 023,5</w:t>
            </w:r>
          </w:p>
        </w:tc>
        <w:tc>
          <w:tcPr>
            <w:tcW w:w="1655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EA6367" w:rsidP="006358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5884"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29 343,5</w:t>
            </w:r>
          </w:p>
        </w:tc>
      </w:tr>
      <w:tr w:rsidR="00EA6367" w:rsidRPr="00E85B1E" w:rsidTr="00635884">
        <w:tc>
          <w:tcPr>
            <w:tcW w:w="1144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01  03  01  00  04  0000  810</w:t>
            </w:r>
          </w:p>
        </w:tc>
        <w:tc>
          <w:tcPr>
            <w:tcW w:w="3347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EA6367" w:rsidP="00B414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146D"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7 256,3</w:t>
            </w:r>
          </w:p>
        </w:tc>
        <w:tc>
          <w:tcPr>
            <w:tcW w:w="1655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FA1F16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-7256,3</w:t>
            </w:r>
          </w:p>
        </w:tc>
      </w:tr>
      <w:tr w:rsidR="00EA6367" w:rsidRPr="00E85B1E" w:rsidTr="00635884">
        <w:tc>
          <w:tcPr>
            <w:tcW w:w="1144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01  05  02  01  04  0000  000</w:t>
            </w:r>
          </w:p>
        </w:tc>
        <w:tc>
          <w:tcPr>
            <w:tcW w:w="3347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67" w:rsidRPr="00E85B1E" w:rsidRDefault="00FA1F16" w:rsidP="007C2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C2D50"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279,8</w:t>
            </w:r>
          </w:p>
        </w:tc>
        <w:tc>
          <w:tcPr>
            <w:tcW w:w="1655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EA6367" w:rsidP="006358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5884"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22 087,</w:t>
            </w:r>
            <w:r w:rsidR="004D0AC9" w:rsidRPr="00E8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367" w:rsidRPr="00E85B1E" w:rsidTr="00635884">
        <w:tc>
          <w:tcPr>
            <w:tcW w:w="1144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01  05  02  01  04  0000 510</w:t>
            </w:r>
          </w:p>
        </w:tc>
        <w:tc>
          <w:tcPr>
            <w:tcW w:w="3347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67" w:rsidRPr="00E85B1E" w:rsidRDefault="00EA6367" w:rsidP="006358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35884" w:rsidRPr="00E85B1E">
              <w:rPr>
                <w:rFonts w:ascii="Times New Roman" w:eastAsia="Times New Roman" w:hAnsi="Times New Roman" w:cs="Times New Roman"/>
                <w:lang w:eastAsia="ru-RU"/>
              </w:rPr>
              <w:t>1 026 136,3</w:t>
            </w:r>
          </w:p>
        </w:tc>
        <w:tc>
          <w:tcPr>
            <w:tcW w:w="1655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EA6367" w:rsidP="006358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35884" w:rsidRPr="00E85B1E">
              <w:rPr>
                <w:rFonts w:ascii="Times New Roman" w:eastAsia="Times New Roman" w:hAnsi="Times New Roman" w:cs="Times New Roman"/>
                <w:lang w:eastAsia="ru-RU"/>
              </w:rPr>
              <w:t>588 495,2</w:t>
            </w:r>
          </w:p>
        </w:tc>
      </w:tr>
      <w:tr w:rsidR="00EA6367" w:rsidRPr="008A41AE" w:rsidTr="00635884">
        <w:tc>
          <w:tcPr>
            <w:tcW w:w="1144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01  05  02  01  04  0000  610</w:t>
            </w:r>
          </w:p>
        </w:tc>
        <w:tc>
          <w:tcPr>
            <w:tcW w:w="3347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67" w:rsidRPr="00E85B1E" w:rsidRDefault="00635884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1 037 416,1</w:t>
            </w:r>
          </w:p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EA6367" w:rsidRPr="00E85B1E" w:rsidRDefault="00EA6367" w:rsidP="00EA63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67" w:rsidRPr="00E85B1E" w:rsidRDefault="00635884" w:rsidP="00AE1E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E">
              <w:rPr>
                <w:rFonts w:ascii="Times New Roman" w:eastAsia="Times New Roman" w:hAnsi="Times New Roman" w:cs="Times New Roman"/>
                <w:lang w:eastAsia="ru-RU"/>
              </w:rPr>
              <w:t>566 408,0</w:t>
            </w:r>
          </w:p>
        </w:tc>
      </w:tr>
    </w:tbl>
    <w:p w:rsidR="00EA6367" w:rsidRDefault="00EA6367" w:rsidP="00EA6367"/>
    <w:p w:rsidR="00EA6367" w:rsidRPr="00EA6367" w:rsidRDefault="00EA6367" w:rsidP="00EA6367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EA6367" w:rsidRPr="00EA6367" w:rsidSect="002269F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32E41"/>
    <w:multiLevelType w:val="hybridMultilevel"/>
    <w:tmpl w:val="4ED6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698"/>
    <w:multiLevelType w:val="multilevel"/>
    <w:tmpl w:val="E22C67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80F"/>
    <w:rsid w:val="00006537"/>
    <w:rsid w:val="0001293D"/>
    <w:rsid w:val="00052029"/>
    <w:rsid w:val="00053E10"/>
    <w:rsid w:val="000A62AD"/>
    <w:rsid w:val="000F0E71"/>
    <w:rsid w:val="0015344B"/>
    <w:rsid w:val="001613EF"/>
    <w:rsid w:val="00166454"/>
    <w:rsid w:val="00182DF1"/>
    <w:rsid w:val="001C4188"/>
    <w:rsid w:val="001E7AE8"/>
    <w:rsid w:val="001F7637"/>
    <w:rsid w:val="002269FD"/>
    <w:rsid w:val="00254849"/>
    <w:rsid w:val="0025571C"/>
    <w:rsid w:val="002F0879"/>
    <w:rsid w:val="002F6105"/>
    <w:rsid w:val="003203F8"/>
    <w:rsid w:val="00322D98"/>
    <w:rsid w:val="003B3C74"/>
    <w:rsid w:val="003F2E42"/>
    <w:rsid w:val="003F42F5"/>
    <w:rsid w:val="003F632D"/>
    <w:rsid w:val="00407333"/>
    <w:rsid w:val="0041180F"/>
    <w:rsid w:val="00417CCC"/>
    <w:rsid w:val="00420707"/>
    <w:rsid w:val="00443E12"/>
    <w:rsid w:val="00462378"/>
    <w:rsid w:val="004757A8"/>
    <w:rsid w:val="004C62B0"/>
    <w:rsid w:val="004D0AC9"/>
    <w:rsid w:val="004E2063"/>
    <w:rsid w:val="00502BF1"/>
    <w:rsid w:val="00552796"/>
    <w:rsid w:val="005633B8"/>
    <w:rsid w:val="005954D6"/>
    <w:rsid w:val="005B2BED"/>
    <w:rsid w:val="005F4910"/>
    <w:rsid w:val="00635884"/>
    <w:rsid w:val="0065380C"/>
    <w:rsid w:val="00680396"/>
    <w:rsid w:val="00685C5A"/>
    <w:rsid w:val="006D1161"/>
    <w:rsid w:val="00746290"/>
    <w:rsid w:val="007847D8"/>
    <w:rsid w:val="007A11F4"/>
    <w:rsid w:val="007A1CA3"/>
    <w:rsid w:val="007A61B5"/>
    <w:rsid w:val="007C2D50"/>
    <w:rsid w:val="00806F33"/>
    <w:rsid w:val="008251D9"/>
    <w:rsid w:val="00850158"/>
    <w:rsid w:val="008E765F"/>
    <w:rsid w:val="00915E3B"/>
    <w:rsid w:val="0092697A"/>
    <w:rsid w:val="00931DE3"/>
    <w:rsid w:val="00943612"/>
    <w:rsid w:val="009535B8"/>
    <w:rsid w:val="009A095E"/>
    <w:rsid w:val="009E6F1D"/>
    <w:rsid w:val="00A76345"/>
    <w:rsid w:val="00A901EF"/>
    <w:rsid w:val="00AA73A3"/>
    <w:rsid w:val="00AC1B92"/>
    <w:rsid w:val="00AE1EF8"/>
    <w:rsid w:val="00AE7F01"/>
    <w:rsid w:val="00AF3FB3"/>
    <w:rsid w:val="00B0023D"/>
    <w:rsid w:val="00B101BE"/>
    <w:rsid w:val="00B208BE"/>
    <w:rsid w:val="00B4146D"/>
    <w:rsid w:val="00B573AF"/>
    <w:rsid w:val="00B76E68"/>
    <w:rsid w:val="00BC779D"/>
    <w:rsid w:val="00BD0965"/>
    <w:rsid w:val="00C67F7D"/>
    <w:rsid w:val="00C84696"/>
    <w:rsid w:val="00C85099"/>
    <w:rsid w:val="00C926A6"/>
    <w:rsid w:val="00D233F3"/>
    <w:rsid w:val="00D2368F"/>
    <w:rsid w:val="00D26E39"/>
    <w:rsid w:val="00D62C48"/>
    <w:rsid w:val="00D93669"/>
    <w:rsid w:val="00D97B7F"/>
    <w:rsid w:val="00DA0FDD"/>
    <w:rsid w:val="00DB2DCE"/>
    <w:rsid w:val="00DE6053"/>
    <w:rsid w:val="00E11D26"/>
    <w:rsid w:val="00E85B1E"/>
    <w:rsid w:val="00EA6367"/>
    <w:rsid w:val="00EB0C44"/>
    <w:rsid w:val="00EB4AF8"/>
    <w:rsid w:val="00F027F2"/>
    <w:rsid w:val="00F350AE"/>
    <w:rsid w:val="00F819A5"/>
    <w:rsid w:val="00FA1F16"/>
    <w:rsid w:val="00FC110C"/>
    <w:rsid w:val="00FC12A2"/>
    <w:rsid w:val="00FC267C"/>
    <w:rsid w:val="00FD3611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D7DF"/>
  <w15:docId w15:val="{FE0B860D-B949-45AE-8398-7301FFC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61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B0C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B0C44"/>
    <w:rPr>
      <w:color w:val="800080"/>
      <w:u w:val="single"/>
    </w:rPr>
  </w:style>
  <w:style w:type="paragraph" w:customStyle="1" w:styleId="xl67">
    <w:name w:val="xl6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8">
    <w:name w:val="xl6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9">
    <w:name w:val="xl6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1">
    <w:name w:val="xl7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B0C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6">
    <w:name w:val="xl8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8">
    <w:name w:val="xl8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5">
    <w:name w:val="xl9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6">
    <w:name w:val="xl9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7">
    <w:name w:val="xl9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8">
    <w:name w:val="xl9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B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5">
    <w:name w:val="xl10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6">
    <w:name w:val="xl106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7">
    <w:name w:val="xl107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8">
    <w:name w:val="xl10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9">
    <w:name w:val="xl10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1">
    <w:name w:val="xl11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3">
    <w:name w:val="xl11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8">
    <w:name w:val="xl11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1">
    <w:name w:val="xl121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4">
    <w:name w:val="xl124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B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6">
    <w:name w:val="xl126"/>
    <w:basedOn w:val="a"/>
    <w:rsid w:val="00EB0C4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0">
    <w:name w:val="xl13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B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B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7">
    <w:name w:val="xl137"/>
    <w:basedOn w:val="a"/>
    <w:rsid w:val="00EB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8">
    <w:name w:val="xl138"/>
    <w:basedOn w:val="a"/>
    <w:rsid w:val="00EB0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41</Pages>
  <Words>20399</Words>
  <Characters>116275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50</cp:revision>
  <cp:lastPrinted>2024-11-29T05:02:00Z</cp:lastPrinted>
  <dcterms:created xsi:type="dcterms:W3CDTF">2022-04-18T06:29:00Z</dcterms:created>
  <dcterms:modified xsi:type="dcterms:W3CDTF">2024-11-29T05:04:00Z</dcterms:modified>
</cp:coreProperties>
</file>