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75" w:rsidRPr="00644E75" w:rsidRDefault="00644E75" w:rsidP="00644E7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4E75">
        <w:rPr>
          <w:rFonts w:ascii="Times New Roman" w:hAnsi="Times New Roman" w:cs="Times New Roman"/>
          <w:b/>
          <w:bCs/>
          <w:sz w:val="36"/>
          <w:szCs w:val="36"/>
        </w:rPr>
        <w:t>СОВЕТ ПЕТРОВСК-ЗАБАЙКАЛЬСКОГО МУНИЦИПАЛЬНОГО ОКРУГА</w:t>
      </w:r>
    </w:p>
    <w:p w:rsidR="00644E75" w:rsidRPr="00644E75" w:rsidRDefault="00644E75" w:rsidP="00644E7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44E75">
        <w:rPr>
          <w:rFonts w:ascii="Times New Roman" w:hAnsi="Times New Roman" w:cs="Times New Roman"/>
          <w:b/>
          <w:bCs/>
          <w:sz w:val="36"/>
          <w:szCs w:val="36"/>
        </w:rPr>
        <w:t>ЗАБАЙКАЛЬСКОГО КРАЯ</w:t>
      </w:r>
    </w:p>
    <w:p w:rsidR="00644E75" w:rsidRPr="00644E75" w:rsidRDefault="00644E75" w:rsidP="00644E75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44E75">
        <w:rPr>
          <w:rFonts w:ascii="Times New Roman" w:hAnsi="Times New Roman" w:cs="Times New Roman"/>
          <w:b/>
          <w:bCs/>
          <w:spacing w:val="60"/>
          <w:sz w:val="44"/>
          <w:szCs w:val="44"/>
        </w:rPr>
        <w:t>РЕШЕНИ</w:t>
      </w:r>
      <w:r w:rsidRPr="00644E75">
        <w:rPr>
          <w:rFonts w:ascii="Times New Roman" w:hAnsi="Times New Roman" w:cs="Times New Roman"/>
          <w:b/>
          <w:bCs/>
          <w:sz w:val="44"/>
          <w:szCs w:val="44"/>
        </w:rPr>
        <w:t>Е</w:t>
      </w:r>
    </w:p>
    <w:p w:rsidR="00644E75" w:rsidRPr="00644E75" w:rsidRDefault="00644E75" w:rsidP="00644E7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44E75">
        <w:rPr>
          <w:rFonts w:ascii="Times New Roman" w:hAnsi="Times New Roman" w:cs="Times New Roman"/>
          <w:bCs/>
          <w:sz w:val="28"/>
          <w:szCs w:val="28"/>
        </w:rPr>
        <w:t xml:space="preserve">27 декабря 2024 года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44E75">
        <w:rPr>
          <w:rFonts w:ascii="Times New Roman" w:hAnsi="Times New Roman" w:cs="Times New Roman"/>
          <w:bCs/>
          <w:sz w:val="28"/>
          <w:szCs w:val="28"/>
        </w:rPr>
        <w:t xml:space="preserve">   № 66</w:t>
      </w:r>
    </w:p>
    <w:p w:rsidR="00644E75" w:rsidRPr="00644E75" w:rsidRDefault="00644E75" w:rsidP="00644E75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44E7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644E7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644E75">
        <w:rPr>
          <w:rFonts w:ascii="Times New Roman" w:hAnsi="Times New Roman" w:cs="Times New Roman"/>
          <w:b/>
          <w:bCs/>
          <w:sz w:val="28"/>
          <w:szCs w:val="28"/>
        </w:rPr>
        <w:t>О бюджете сельского поселения «</w:t>
      </w:r>
      <w:proofErr w:type="spellStart"/>
      <w:r w:rsidRPr="00644E75">
        <w:rPr>
          <w:rFonts w:ascii="Times New Roman" w:hAnsi="Times New Roman" w:cs="Times New Roman"/>
          <w:b/>
          <w:bCs/>
          <w:sz w:val="28"/>
          <w:szCs w:val="28"/>
        </w:rPr>
        <w:t>Малетинское</w:t>
      </w:r>
      <w:proofErr w:type="spellEnd"/>
      <w:r w:rsidRPr="00644E75">
        <w:rPr>
          <w:rFonts w:ascii="Times New Roman" w:hAnsi="Times New Roman" w:cs="Times New Roman"/>
          <w:b/>
          <w:bCs/>
          <w:sz w:val="28"/>
          <w:szCs w:val="28"/>
        </w:rPr>
        <w:t xml:space="preserve">» на 2024 год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Pr="00644E75">
        <w:rPr>
          <w:rFonts w:ascii="Times New Roman" w:hAnsi="Times New Roman" w:cs="Times New Roman"/>
          <w:b/>
          <w:bCs/>
          <w:sz w:val="28"/>
          <w:szCs w:val="28"/>
        </w:rPr>
        <w:t>плановый период 2025 и 2026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Pr="00644E75">
        <w:rPr>
          <w:rFonts w:ascii="Times New Roman" w:hAnsi="Times New Roman" w:cs="Times New Roman"/>
          <w:b/>
          <w:bCs/>
          <w:sz w:val="28"/>
          <w:szCs w:val="28"/>
        </w:rPr>
        <w:t>№ 88 от 21.12.2023 г.»</w:t>
      </w:r>
    </w:p>
    <w:p w:rsidR="00644E75" w:rsidRPr="00644E75" w:rsidRDefault="00644E75" w:rsidP="00644E75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44E75">
        <w:rPr>
          <w:rFonts w:ascii="Times New Roman" w:hAnsi="Times New Roman" w:cs="Times New Roman"/>
          <w:color w:val="1A1A1A"/>
          <w:sz w:val="28"/>
          <w:szCs w:val="28"/>
        </w:rPr>
        <w:t xml:space="preserve">    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статьями 30, 37, 39 Устава Петровск-Забайкальского муниципального округа Забайкальского края, Совет Петровск-Забайкальского муниципального округа Забайкальского края решил:</w:t>
      </w: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5">
        <w:rPr>
          <w:rFonts w:ascii="Times New Roman" w:hAnsi="Times New Roman" w:cs="Times New Roman"/>
          <w:b/>
          <w:sz w:val="28"/>
          <w:szCs w:val="28"/>
        </w:rPr>
        <w:t>1</w:t>
      </w:r>
      <w:r w:rsidRPr="00644E75">
        <w:rPr>
          <w:rFonts w:ascii="Times New Roman" w:hAnsi="Times New Roman" w:cs="Times New Roman"/>
          <w:sz w:val="28"/>
          <w:szCs w:val="28"/>
        </w:rPr>
        <w:t>. Внести в решение Совета сельского поселения «</w:t>
      </w:r>
      <w:proofErr w:type="spellStart"/>
      <w:r w:rsidRPr="00644E75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644E75">
        <w:rPr>
          <w:rFonts w:ascii="Times New Roman" w:hAnsi="Times New Roman" w:cs="Times New Roman"/>
          <w:sz w:val="28"/>
          <w:szCs w:val="28"/>
        </w:rPr>
        <w:t>» «О бюджете сельского поселения «</w:t>
      </w:r>
      <w:proofErr w:type="spellStart"/>
      <w:r w:rsidRPr="00644E75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644E75">
        <w:rPr>
          <w:rFonts w:ascii="Times New Roman" w:hAnsi="Times New Roman" w:cs="Times New Roman"/>
          <w:sz w:val="28"/>
          <w:szCs w:val="28"/>
        </w:rPr>
        <w:t>» на 2024 год и плановый период 2025 и 2026 год от 21 декабря 2023 года № 88» следующие изменения и дополнения:</w:t>
      </w:r>
    </w:p>
    <w:p w:rsidR="00644E75" w:rsidRPr="00644E75" w:rsidRDefault="00644E75" w:rsidP="00644E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4E75">
        <w:rPr>
          <w:rFonts w:ascii="Times New Roman" w:hAnsi="Times New Roman" w:cs="Times New Roman"/>
          <w:sz w:val="28"/>
          <w:szCs w:val="28"/>
        </w:rPr>
        <w:t xml:space="preserve">           -в пункте 1 часть 1 решения читать общий объем доходов бюджета поселения на 31 декабря в сумме </w:t>
      </w:r>
      <w:r w:rsidRPr="00644E75">
        <w:rPr>
          <w:rFonts w:ascii="Times New Roman" w:hAnsi="Times New Roman" w:cs="Times New Roman"/>
          <w:b/>
          <w:sz w:val="28"/>
          <w:szCs w:val="28"/>
        </w:rPr>
        <w:t>12 160 550 рублей 99 копеек</w:t>
      </w:r>
      <w:r w:rsidRPr="00644E75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в сумме </w:t>
      </w:r>
      <w:r w:rsidRPr="00644E75">
        <w:rPr>
          <w:rFonts w:ascii="Times New Roman" w:hAnsi="Times New Roman" w:cs="Times New Roman"/>
          <w:b/>
          <w:sz w:val="28"/>
          <w:szCs w:val="28"/>
        </w:rPr>
        <w:t>9 454 598 рублей 48</w:t>
      </w:r>
      <w:r w:rsidRPr="00644E75">
        <w:rPr>
          <w:rFonts w:ascii="Times New Roman" w:hAnsi="Times New Roman" w:cs="Times New Roman"/>
          <w:sz w:val="28"/>
          <w:szCs w:val="28"/>
        </w:rPr>
        <w:t xml:space="preserve"> </w:t>
      </w:r>
      <w:r w:rsidRPr="00644E75">
        <w:rPr>
          <w:rFonts w:ascii="Times New Roman" w:hAnsi="Times New Roman" w:cs="Times New Roman"/>
          <w:b/>
          <w:sz w:val="28"/>
          <w:szCs w:val="28"/>
        </w:rPr>
        <w:t>копеек</w:t>
      </w:r>
      <w:r w:rsidRPr="00644E75">
        <w:rPr>
          <w:rFonts w:ascii="Times New Roman" w:hAnsi="Times New Roman" w:cs="Times New Roman"/>
          <w:sz w:val="28"/>
          <w:szCs w:val="28"/>
        </w:rPr>
        <w:t>.</w:t>
      </w:r>
    </w:p>
    <w:p w:rsidR="00644E75" w:rsidRPr="00644E75" w:rsidRDefault="00644E75" w:rsidP="00644E7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5">
        <w:rPr>
          <w:rFonts w:ascii="Times New Roman" w:hAnsi="Times New Roman" w:cs="Times New Roman"/>
          <w:color w:val="000000"/>
          <w:sz w:val="28"/>
          <w:szCs w:val="28"/>
          <w:shd w:val="nil"/>
        </w:rPr>
        <w:t xml:space="preserve">         </w:t>
      </w:r>
      <w:r w:rsidRPr="00644E75">
        <w:rPr>
          <w:rFonts w:ascii="Times New Roman" w:hAnsi="Times New Roman" w:cs="Times New Roman"/>
          <w:sz w:val="28"/>
          <w:szCs w:val="28"/>
        </w:rPr>
        <w:t xml:space="preserve"> -в пункте 1 часть 2 решения читать общий объем расходов бюджета поселения на 31 декабря </w:t>
      </w:r>
      <w:r w:rsidRPr="00644E75">
        <w:rPr>
          <w:rFonts w:ascii="Times New Roman" w:hAnsi="Times New Roman" w:cs="Times New Roman"/>
          <w:b/>
          <w:sz w:val="28"/>
          <w:szCs w:val="28"/>
        </w:rPr>
        <w:t>12 316 406 рублей 40 копеек</w:t>
      </w:r>
      <w:r w:rsidRPr="00644E7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4E75" w:rsidRPr="00644E75" w:rsidRDefault="00644E75" w:rsidP="00644E7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5">
        <w:rPr>
          <w:rFonts w:ascii="Times New Roman" w:hAnsi="Times New Roman" w:cs="Times New Roman"/>
          <w:sz w:val="28"/>
          <w:szCs w:val="28"/>
        </w:rPr>
        <w:t>Увеличение планового показателя за счет:</w:t>
      </w:r>
    </w:p>
    <w:p w:rsidR="00644E75" w:rsidRPr="00644E75" w:rsidRDefault="00644E75" w:rsidP="00644E75">
      <w:pPr>
        <w:pStyle w:val="ConsNormal"/>
        <w:widowControl/>
        <w:numPr>
          <w:ilvl w:val="0"/>
          <w:numId w:val="27"/>
        </w:numPr>
        <w:snapToGrid/>
        <w:spacing w:befor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E75">
        <w:rPr>
          <w:rFonts w:ascii="Times New Roman" w:hAnsi="Times New Roman" w:cs="Times New Roman"/>
          <w:color w:val="000000"/>
          <w:sz w:val="28"/>
          <w:szCs w:val="28"/>
        </w:rPr>
        <w:t xml:space="preserve">Прочих дотаций бюджетам сельских поселений- </w:t>
      </w:r>
      <w:r w:rsidRPr="00644E75">
        <w:rPr>
          <w:rFonts w:ascii="Times New Roman" w:hAnsi="Times New Roman" w:cs="Times New Roman"/>
          <w:b/>
          <w:color w:val="000000"/>
          <w:sz w:val="28"/>
          <w:szCs w:val="28"/>
        </w:rPr>
        <w:t>807 475 рублей 60 копеек</w:t>
      </w:r>
      <w:r w:rsidRPr="00644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4E75" w:rsidRPr="00644E75" w:rsidRDefault="00644E75" w:rsidP="00644E75">
      <w:pPr>
        <w:pStyle w:val="ConsNormal"/>
        <w:widowControl/>
        <w:numPr>
          <w:ilvl w:val="0"/>
          <w:numId w:val="27"/>
        </w:numPr>
        <w:snapToGrid/>
        <w:spacing w:befor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E75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соглашениями-</w:t>
      </w:r>
      <w:r w:rsidRPr="00644E75">
        <w:rPr>
          <w:rFonts w:ascii="Times New Roman" w:hAnsi="Times New Roman" w:cs="Times New Roman"/>
          <w:b/>
          <w:color w:val="000000"/>
          <w:sz w:val="28"/>
          <w:szCs w:val="28"/>
        </w:rPr>
        <w:t>666 858 рублей.</w:t>
      </w:r>
    </w:p>
    <w:p w:rsidR="00644E75" w:rsidRPr="00644E75" w:rsidRDefault="00644E75" w:rsidP="00644E75">
      <w:pPr>
        <w:pStyle w:val="ConsNormal"/>
        <w:widowControl/>
        <w:numPr>
          <w:ilvl w:val="0"/>
          <w:numId w:val="27"/>
        </w:numPr>
        <w:snapToGrid/>
        <w:spacing w:befor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E75">
        <w:rPr>
          <w:rFonts w:ascii="Times New Roman" w:hAnsi="Times New Roman" w:cs="Times New Roman"/>
          <w:color w:val="000000"/>
          <w:sz w:val="28"/>
          <w:szCs w:val="28"/>
        </w:rPr>
        <w:t xml:space="preserve">Налога на имущество физических лиц- </w:t>
      </w:r>
      <w:r w:rsidRPr="00644E75">
        <w:rPr>
          <w:rFonts w:ascii="Times New Roman" w:hAnsi="Times New Roman" w:cs="Times New Roman"/>
          <w:b/>
          <w:color w:val="000000"/>
          <w:sz w:val="28"/>
          <w:szCs w:val="28"/>
        </w:rPr>
        <w:t>56 694 рубля 51 копейка.</w:t>
      </w:r>
    </w:p>
    <w:p w:rsidR="00644E75" w:rsidRPr="00644E75" w:rsidRDefault="00644E75" w:rsidP="00644E75">
      <w:pPr>
        <w:pStyle w:val="ConsNormal"/>
        <w:widowControl/>
        <w:snapToGrid/>
        <w:spacing w:before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E75">
        <w:rPr>
          <w:rFonts w:ascii="Times New Roman" w:hAnsi="Times New Roman" w:cs="Times New Roman"/>
          <w:color w:val="000000"/>
          <w:sz w:val="28"/>
          <w:szCs w:val="28"/>
        </w:rPr>
        <w:t xml:space="preserve">        В пункте 14 решения читать утвердить объем межбюджетных трансфертов, предоставляемых из бюджета сельского поселения «</w:t>
      </w:r>
      <w:proofErr w:type="spellStart"/>
      <w:r w:rsidRPr="00644E75">
        <w:rPr>
          <w:rFonts w:ascii="Times New Roman" w:hAnsi="Times New Roman" w:cs="Times New Roman"/>
          <w:color w:val="000000"/>
          <w:sz w:val="28"/>
          <w:szCs w:val="28"/>
        </w:rPr>
        <w:t>Малетинское</w:t>
      </w:r>
      <w:proofErr w:type="spellEnd"/>
      <w:r w:rsidRPr="00644E75">
        <w:rPr>
          <w:rFonts w:ascii="Times New Roman" w:hAnsi="Times New Roman" w:cs="Times New Roman"/>
          <w:color w:val="000000"/>
          <w:sz w:val="28"/>
          <w:szCs w:val="28"/>
        </w:rPr>
        <w:t xml:space="preserve">» в бюджет муниципального района в соответствии с </w:t>
      </w:r>
      <w:r w:rsidRPr="00644E7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заключенными соглашениями о передаче части полномочий бюджетам другого уровня в сумме </w:t>
      </w:r>
      <w:r w:rsidRPr="00644E75">
        <w:rPr>
          <w:rFonts w:ascii="Times New Roman" w:hAnsi="Times New Roman" w:cs="Times New Roman"/>
          <w:b/>
          <w:color w:val="000000"/>
          <w:sz w:val="28"/>
          <w:szCs w:val="28"/>
        </w:rPr>
        <w:t>110772</w:t>
      </w:r>
      <w:r w:rsidRPr="00644E75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644E75" w:rsidRPr="00644E75" w:rsidRDefault="00644E75" w:rsidP="00644E75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4E75">
        <w:rPr>
          <w:rFonts w:ascii="Times New Roman" w:hAnsi="Times New Roman" w:cs="Times New Roman"/>
          <w:color w:val="000000"/>
          <w:sz w:val="28"/>
          <w:szCs w:val="28"/>
        </w:rPr>
        <w:t xml:space="preserve">         - утвердить дефицит бюджета сельского поселения «</w:t>
      </w:r>
      <w:proofErr w:type="spellStart"/>
      <w:r w:rsidRPr="00644E75">
        <w:rPr>
          <w:rFonts w:ascii="Times New Roman" w:hAnsi="Times New Roman" w:cs="Times New Roman"/>
          <w:color w:val="000000"/>
          <w:sz w:val="28"/>
          <w:szCs w:val="28"/>
        </w:rPr>
        <w:t>Малетинское</w:t>
      </w:r>
      <w:proofErr w:type="spellEnd"/>
      <w:r w:rsidRPr="00644E75">
        <w:rPr>
          <w:rFonts w:ascii="Times New Roman" w:hAnsi="Times New Roman" w:cs="Times New Roman"/>
          <w:color w:val="000000"/>
          <w:sz w:val="28"/>
          <w:szCs w:val="28"/>
        </w:rPr>
        <w:t xml:space="preserve">» в сумме </w:t>
      </w:r>
      <w:r w:rsidRPr="00644E75">
        <w:rPr>
          <w:rFonts w:ascii="Times New Roman" w:hAnsi="Times New Roman" w:cs="Times New Roman"/>
          <w:b/>
          <w:sz w:val="28"/>
          <w:szCs w:val="28"/>
        </w:rPr>
        <w:t>142 915 рублей 89</w:t>
      </w:r>
      <w:r w:rsidRPr="00644E75">
        <w:rPr>
          <w:rFonts w:ascii="Times New Roman" w:hAnsi="Times New Roman" w:cs="Times New Roman"/>
          <w:sz w:val="28"/>
          <w:szCs w:val="28"/>
        </w:rPr>
        <w:t xml:space="preserve"> </w:t>
      </w:r>
      <w:r w:rsidRPr="00644E75">
        <w:rPr>
          <w:rFonts w:ascii="Times New Roman" w:hAnsi="Times New Roman" w:cs="Times New Roman"/>
          <w:b/>
          <w:sz w:val="28"/>
          <w:szCs w:val="28"/>
        </w:rPr>
        <w:t>копеек.</w:t>
      </w: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44E75">
        <w:rPr>
          <w:rFonts w:ascii="Times New Roman" w:hAnsi="Times New Roman" w:cs="Times New Roman"/>
          <w:sz w:val="28"/>
          <w:szCs w:val="28"/>
        </w:rPr>
        <w:t xml:space="preserve"> -приложения </w:t>
      </w:r>
      <w:r w:rsidRPr="00644E75">
        <w:rPr>
          <w:rFonts w:ascii="Times New Roman" w:hAnsi="Times New Roman" w:cs="Times New Roman"/>
          <w:b/>
          <w:sz w:val="28"/>
          <w:szCs w:val="28"/>
        </w:rPr>
        <w:t xml:space="preserve">2,5,7,9 </w:t>
      </w:r>
      <w:r w:rsidRPr="00644E75">
        <w:rPr>
          <w:rFonts w:ascii="Times New Roman" w:hAnsi="Times New Roman" w:cs="Times New Roman"/>
          <w:sz w:val="28"/>
          <w:szCs w:val="28"/>
        </w:rPr>
        <w:t>изложить в новой редакции.</w:t>
      </w: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E75">
        <w:rPr>
          <w:rFonts w:ascii="Times New Roman" w:hAnsi="Times New Roman" w:cs="Times New Roman"/>
          <w:b/>
          <w:sz w:val="28"/>
          <w:szCs w:val="28"/>
        </w:rPr>
        <w:t>2.</w:t>
      </w:r>
      <w:r w:rsidRPr="00644E75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на стенде Администрации сельского поселения «</w:t>
      </w:r>
      <w:proofErr w:type="spellStart"/>
      <w:r w:rsidRPr="00644E75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644E75">
        <w:rPr>
          <w:rFonts w:ascii="Times New Roman" w:hAnsi="Times New Roman" w:cs="Times New Roman"/>
          <w:sz w:val="28"/>
          <w:szCs w:val="28"/>
        </w:rPr>
        <w:t xml:space="preserve">» по адресу: Забайкальский край Петровск – Забайкальский район с. </w:t>
      </w:r>
      <w:proofErr w:type="spellStart"/>
      <w:r w:rsidRPr="00644E75">
        <w:rPr>
          <w:rFonts w:ascii="Times New Roman" w:hAnsi="Times New Roman" w:cs="Times New Roman"/>
          <w:sz w:val="28"/>
          <w:szCs w:val="28"/>
        </w:rPr>
        <w:t>Малета</w:t>
      </w:r>
      <w:proofErr w:type="spellEnd"/>
      <w:r w:rsidRPr="00644E75">
        <w:rPr>
          <w:rFonts w:ascii="Times New Roman" w:hAnsi="Times New Roman" w:cs="Times New Roman"/>
          <w:sz w:val="28"/>
          <w:szCs w:val="28"/>
        </w:rPr>
        <w:t xml:space="preserve"> ул. Пионерская 16.</w:t>
      </w: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Петровск-забайкальского                                                                                                                        </w:t>
      </w:r>
      <w:r w:rsidRPr="00644E7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4E7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44E75">
        <w:rPr>
          <w:rFonts w:ascii="Times New Roman" w:hAnsi="Times New Roman" w:cs="Times New Roman"/>
          <w:color w:val="000000"/>
          <w:sz w:val="28"/>
          <w:szCs w:val="28"/>
        </w:rPr>
        <w:t xml:space="preserve">    Н.В. Горюнов</w:t>
      </w:r>
      <w:r w:rsidRPr="00644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8"/>
          <w:szCs w:val="28"/>
        </w:rPr>
      </w:pPr>
    </w:p>
    <w:p w:rsidR="00644E75" w:rsidRP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4E75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44E75" w:rsidRPr="00644E75" w:rsidRDefault="00644E75" w:rsidP="00644E75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44E75">
        <w:rPr>
          <w:rFonts w:ascii="Times New Roman" w:hAnsi="Times New Roman" w:cs="Times New Roman"/>
          <w:sz w:val="24"/>
          <w:szCs w:val="24"/>
        </w:rPr>
        <w:t xml:space="preserve">к решению Совета Петровск-Забайкальского муниципального округа Забайкальского края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44E75">
        <w:rPr>
          <w:rFonts w:ascii="Times New Roman" w:hAnsi="Times New Roman" w:cs="Times New Roman"/>
          <w:sz w:val="24"/>
          <w:szCs w:val="24"/>
        </w:rPr>
        <w:t xml:space="preserve">       от 27 декабря 2024 года № 66</w:t>
      </w:r>
    </w:p>
    <w:p w:rsidR="00644E75" w:rsidRPr="00644E75" w:rsidRDefault="00644E75" w:rsidP="00644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75">
        <w:rPr>
          <w:rFonts w:ascii="Times New Roman" w:hAnsi="Times New Roman" w:cs="Times New Roman"/>
          <w:b/>
          <w:color w:val="000000"/>
          <w:sz w:val="24"/>
          <w:szCs w:val="24"/>
        </w:rPr>
        <w:t>Источники финансирования дефицита бюджета сельского поселения «</w:t>
      </w:r>
      <w:proofErr w:type="spellStart"/>
      <w:r w:rsidRPr="00644E75">
        <w:rPr>
          <w:rFonts w:ascii="Times New Roman" w:hAnsi="Times New Roman" w:cs="Times New Roman"/>
          <w:b/>
          <w:color w:val="000000"/>
          <w:sz w:val="24"/>
          <w:szCs w:val="24"/>
        </w:rPr>
        <w:t>Малетинское</w:t>
      </w:r>
      <w:proofErr w:type="spellEnd"/>
      <w:r w:rsidRPr="00644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на 2024 год.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404"/>
        <w:gridCol w:w="4428"/>
        <w:gridCol w:w="1800"/>
      </w:tblGrid>
      <w:tr w:rsidR="00644E75" w:rsidRPr="00644E75" w:rsidTr="00956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30" w:type="pct"/>
            <w:gridSpan w:val="2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Код классификации исто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ников финансирования дефицита бю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жета</w:t>
            </w:r>
          </w:p>
        </w:tc>
        <w:tc>
          <w:tcPr>
            <w:tcW w:w="2396" w:type="pct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источников финансирования дефиц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та бюджета</w:t>
            </w:r>
          </w:p>
        </w:tc>
        <w:tc>
          <w:tcPr>
            <w:tcW w:w="974" w:type="pct"/>
          </w:tcPr>
          <w:p w:rsidR="00644E75" w:rsidRPr="00644E75" w:rsidRDefault="00644E75" w:rsidP="00956872">
            <w:pPr>
              <w:ind w:right="-1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644E75" w:rsidRPr="00644E75" w:rsidTr="00956872">
        <w:tblPrEx>
          <w:tblCellMar>
            <w:top w:w="0" w:type="dxa"/>
            <w:bottom w:w="0" w:type="dxa"/>
          </w:tblCellMar>
        </w:tblPrEx>
        <w:trPr>
          <w:cantSplit/>
          <w:trHeight w:val="1759"/>
        </w:trPr>
        <w:tc>
          <w:tcPr>
            <w:tcW w:w="329" w:type="pct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Код главного админ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стратора </w:t>
            </w:r>
          </w:p>
        </w:tc>
        <w:tc>
          <w:tcPr>
            <w:tcW w:w="1301" w:type="pct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Код группы, подгру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пы, статьи, вида и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точника финансир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вания дефицита бюджета, код классифик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ции операций сектора г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сударственного управления, относ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щихся к источникам финансирования д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фицита бюджета</w:t>
            </w:r>
          </w:p>
        </w:tc>
        <w:tc>
          <w:tcPr>
            <w:tcW w:w="2396" w:type="pct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5" w:rsidRPr="00644E75" w:rsidTr="00956872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026" w:type="pct"/>
            <w:gridSpan w:val="3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бюджета, всего</w:t>
            </w:r>
          </w:p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974" w:type="pct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5" w:rsidRPr="00644E75" w:rsidTr="0095687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9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301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396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</w:t>
            </w: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ту средств бюджета</w:t>
            </w:r>
          </w:p>
        </w:tc>
        <w:tc>
          <w:tcPr>
            <w:tcW w:w="974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142915,89</w:t>
            </w:r>
          </w:p>
        </w:tc>
      </w:tr>
      <w:tr w:rsidR="00644E75" w:rsidRPr="00644E75" w:rsidTr="0095687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9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301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396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974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-11660688,39</w:t>
            </w:r>
          </w:p>
        </w:tc>
      </w:tr>
      <w:tr w:rsidR="00644E75" w:rsidRPr="00644E75" w:rsidTr="00956872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329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301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396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бюджета</w:t>
            </w:r>
          </w:p>
        </w:tc>
        <w:tc>
          <w:tcPr>
            <w:tcW w:w="974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-11660688,39</w:t>
            </w:r>
          </w:p>
        </w:tc>
      </w:tr>
      <w:tr w:rsidR="00644E75" w:rsidRPr="00644E75" w:rsidTr="00956872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329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301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396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974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-11660688,39</w:t>
            </w:r>
          </w:p>
        </w:tc>
      </w:tr>
      <w:tr w:rsidR="00644E75" w:rsidRPr="00644E75" w:rsidTr="0095687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329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301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2396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74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11803604,28</w:t>
            </w:r>
          </w:p>
        </w:tc>
      </w:tr>
      <w:tr w:rsidR="00644E75" w:rsidRPr="00644E75" w:rsidTr="0095687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9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301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396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нежных средств бюджетов</w:t>
            </w:r>
          </w:p>
        </w:tc>
        <w:tc>
          <w:tcPr>
            <w:tcW w:w="974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11803604,28</w:t>
            </w:r>
          </w:p>
        </w:tc>
      </w:tr>
      <w:tr w:rsidR="00644E75" w:rsidRPr="00644E75" w:rsidTr="00956872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329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1301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396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74" w:type="pct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11803604,28</w:t>
            </w:r>
          </w:p>
        </w:tc>
      </w:tr>
    </w:tbl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4E75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644E75" w:rsidRPr="00644E75" w:rsidRDefault="00644E75" w:rsidP="00644E75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44E75">
        <w:rPr>
          <w:rFonts w:ascii="Times New Roman" w:hAnsi="Times New Roman" w:cs="Times New Roman"/>
          <w:sz w:val="24"/>
          <w:szCs w:val="24"/>
        </w:rPr>
        <w:t xml:space="preserve">к решению Совета Петровск-Забайкальского муниципального округа Забайкальского края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44E75">
        <w:rPr>
          <w:rFonts w:ascii="Times New Roman" w:hAnsi="Times New Roman" w:cs="Times New Roman"/>
          <w:sz w:val="24"/>
          <w:szCs w:val="24"/>
        </w:rPr>
        <w:t xml:space="preserve">      от 27 декабря 2024 года № 66</w:t>
      </w:r>
    </w:p>
    <w:p w:rsidR="00644E75" w:rsidRPr="00644E75" w:rsidRDefault="00644E75" w:rsidP="00644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75">
        <w:rPr>
          <w:rFonts w:ascii="Times New Roman" w:hAnsi="Times New Roman" w:cs="Times New Roman"/>
          <w:b/>
          <w:sz w:val="24"/>
          <w:szCs w:val="24"/>
        </w:rPr>
        <w:t>Доходы бюджета сельского поселения «</w:t>
      </w:r>
      <w:proofErr w:type="spellStart"/>
      <w:r w:rsidRPr="00644E75">
        <w:rPr>
          <w:rFonts w:ascii="Times New Roman" w:hAnsi="Times New Roman" w:cs="Times New Roman"/>
          <w:b/>
          <w:sz w:val="24"/>
          <w:szCs w:val="24"/>
        </w:rPr>
        <w:t>Малетинское</w:t>
      </w:r>
      <w:proofErr w:type="spellEnd"/>
      <w:r w:rsidRPr="00644E75">
        <w:rPr>
          <w:rFonts w:ascii="Times New Roman" w:hAnsi="Times New Roman" w:cs="Times New Roman"/>
          <w:b/>
          <w:sz w:val="24"/>
          <w:szCs w:val="24"/>
        </w:rPr>
        <w:t>» по кодам бюджетной классификации доходов бюджетов на 2024 год.</w:t>
      </w: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2977"/>
        <w:gridCol w:w="2126"/>
      </w:tblGrid>
      <w:tr w:rsidR="00644E75" w:rsidRPr="00644E75" w:rsidTr="00644E75">
        <w:trPr>
          <w:trHeight w:val="1515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Доходы бюджета муниципального поселения на 2024 г,  руб.</w:t>
            </w:r>
          </w:p>
        </w:tc>
      </w:tr>
      <w:tr w:rsidR="00644E75" w:rsidRPr="00644E75" w:rsidTr="00644E75">
        <w:trPr>
          <w:trHeight w:val="245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E75" w:rsidRPr="00644E75" w:rsidTr="00644E75">
        <w:trPr>
          <w:trHeight w:val="399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1969627,51</w:t>
            </w:r>
          </w:p>
        </w:tc>
      </w:tr>
      <w:tr w:rsidR="00644E75" w:rsidRPr="00644E75" w:rsidTr="00644E75">
        <w:trPr>
          <w:trHeight w:val="367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491551</w:t>
            </w:r>
          </w:p>
        </w:tc>
      </w:tr>
      <w:tr w:rsidR="00644E75" w:rsidRPr="00644E75" w:rsidTr="00644E75">
        <w:trPr>
          <w:trHeight w:val="1038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316694,51</w:t>
            </w:r>
          </w:p>
        </w:tc>
      </w:tr>
      <w:tr w:rsidR="00644E75" w:rsidRPr="00644E75" w:rsidTr="00644E75">
        <w:trPr>
          <w:trHeight w:val="315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1141382</w:t>
            </w:r>
          </w:p>
        </w:tc>
      </w:tr>
      <w:tr w:rsidR="00644E75" w:rsidRPr="00644E75" w:rsidTr="00644E75">
        <w:trPr>
          <w:trHeight w:val="263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</w:tr>
      <w:tr w:rsidR="00644E75" w:rsidRPr="00644E75" w:rsidTr="00644E75">
        <w:trPr>
          <w:trHeight w:val="281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669775</w:t>
            </w:r>
          </w:p>
        </w:tc>
      </w:tr>
      <w:tr w:rsidR="00644E75" w:rsidRPr="00644E75" w:rsidTr="00644E75">
        <w:trPr>
          <w:trHeight w:val="1108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155750</w:t>
            </w:r>
          </w:p>
        </w:tc>
      </w:tr>
      <w:tr w:rsidR="00644E75" w:rsidRPr="00644E75" w:rsidTr="00644E75">
        <w:trPr>
          <w:trHeight w:val="1691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155750</w:t>
            </w:r>
          </w:p>
        </w:tc>
      </w:tr>
      <w:tr w:rsidR="00644E75" w:rsidRPr="00644E75" w:rsidTr="00644E75">
        <w:trPr>
          <w:trHeight w:val="709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514025</w:t>
            </w:r>
          </w:p>
        </w:tc>
      </w:tr>
      <w:tr w:rsidR="00644E75" w:rsidRPr="00644E75" w:rsidTr="00644E75">
        <w:trPr>
          <w:trHeight w:val="698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  Прочие доходы от компенсации затрат бюджетов сельских поселений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514025</w:t>
            </w:r>
          </w:p>
        </w:tc>
      </w:tr>
      <w:tr w:rsidR="00644E75" w:rsidRPr="00644E75" w:rsidTr="00644E75">
        <w:trPr>
          <w:trHeight w:val="597"/>
        </w:trPr>
        <w:tc>
          <w:tcPr>
            <w:tcW w:w="4933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6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1550</w:t>
            </w:r>
          </w:p>
        </w:tc>
      </w:tr>
      <w:tr w:rsidR="00644E75" w:rsidRPr="00644E75" w:rsidTr="00644E75">
        <w:trPr>
          <w:trHeight w:val="597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2640952,51</w:t>
            </w:r>
          </w:p>
        </w:tc>
      </w:tr>
      <w:tr w:rsidR="00644E75" w:rsidRPr="00644E75" w:rsidTr="00644E75">
        <w:trPr>
          <w:trHeight w:val="239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БЕЗВОЗМЕЗДНЫЕ ПОСТУПЛЕНИЯ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9519598,48</w:t>
            </w:r>
          </w:p>
        </w:tc>
      </w:tr>
      <w:tr w:rsidR="00644E75" w:rsidRPr="00644E75" w:rsidTr="00644E75">
        <w:trPr>
          <w:trHeight w:val="825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9519598,48</w:t>
            </w:r>
          </w:p>
        </w:tc>
      </w:tr>
      <w:tr w:rsidR="00644E75" w:rsidRPr="00644E75" w:rsidTr="00644E75">
        <w:trPr>
          <w:trHeight w:val="850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3778940</w:t>
            </w:r>
          </w:p>
        </w:tc>
      </w:tr>
      <w:tr w:rsidR="00644E75" w:rsidRPr="00644E75" w:rsidTr="00644E75">
        <w:trPr>
          <w:trHeight w:val="271"/>
        </w:trPr>
        <w:tc>
          <w:tcPr>
            <w:tcW w:w="4933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2 02 19999 10 0000 150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927461,48</w:t>
            </w:r>
          </w:p>
        </w:tc>
      </w:tr>
      <w:tr w:rsidR="00644E75" w:rsidRPr="00644E75" w:rsidTr="00644E75">
        <w:trPr>
          <w:trHeight w:val="697"/>
        </w:trPr>
        <w:tc>
          <w:tcPr>
            <w:tcW w:w="4933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2479730</w:t>
            </w:r>
          </w:p>
        </w:tc>
      </w:tr>
      <w:tr w:rsidR="00644E75" w:rsidRPr="00644E75" w:rsidTr="00644E75">
        <w:trPr>
          <w:trHeight w:val="1132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276600</w:t>
            </w:r>
          </w:p>
        </w:tc>
      </w:tr>
      <w:tr w:rsidR="00644E75" w:rsidRPr="00644E75" w:rsidTr="00644E75">
        <w:trPr>
          <w:trHeight w:val="900"/>
        </w:trPr>
        <w:tc>
          <w:tcPr>
            <w:tcW w:w="4933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2056867</w:t>
            </w:r>
          </w:p>
        </w:tc>
      </w:tr>
      <w:tr w:rsidR="00644E75" w:rsidRPr="00644E75" w:rsidTr="00644E75">
        <w:trPr>
          <w:trHeight w:val="449"/>
        </w:trPr>
        <w:tc>
          <w:tcPr>
            <w:tcW w:w="4933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12160550,99</w:t>
            </w:r>
          </w:p>
        </w:tc>
      </w:tr>
    </w:tbl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44E75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644E75" w:rsidRPr="00644E75" w:rsidRDefault="00644E75" w:rsidP="00644E75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44E75">
        <w:rPr>
          <w:rFonts w:ascii="Times New Roman" w:hAnsi="Times New Roman" w:cs="Times New Roman"/>
          <w:sz w:val="24"/>
          <w:szCs w:val="24"/>
        </w:rPr>
        <w:t xml:space="preserve">к решению Совета Петровск-Забайкальского муниципального округа Забайкальского края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44E75">
        <w:rPr>
          <w:rFonts w:ascii="Times New Roman" w:hAnsi="Times New Roman" w:cs="Times New Roman"/>
          <w:sz w:val="24"/>
          <w:szCs w:val="24"/>
        </w:rPr>
        <w:t xml:space="preserve">   от 27 декабря 2024 года № 66</w:t>
      </w:r>
    </w:p>
    <w:p w:rsidR="00644E75" w:rsidRPr="00644E75" w:rsidRDefault="00644E75" w:rsidP="00644E75">
      <w:pPr>
        <w:tabs>
          <w:tab w:val="left" w:pos="668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75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2024 год.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7"/>
        <w:gridCol w:w="1701"/>
        <w:gridCol w:w="709"/>
        <w:gridCol w:w="1418"/>
      </w:tblGrid>
      <w:tr w:rsidR="00644E75" w:rsidRPr="00644E75" w:rsidTr="00956872">
        <w:trPr>
          <w:trHeight w:val="390"/>
        </w:trPr>
        <w:tc>
          <w:tcPr>
            <w:tcW w:w="5529" w:type="dxa"/>
            <w:vMerge w:val="restart"/>
            <w:shd w:val="clear" w:color="auto" w:fill="auto"/>
            <w:noWrap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Сумма              2024</w:t>
            </w:r>
          </w:p>
        </w:tc>
      </w:tr>
      <w:tr w:rsidR="00644E75" w:rsidRPr="00644E75" w:rsidTr="00956872">
        <w:trPr>
          <w:trHeight w:val="654"/>
        </w:trPr>
        <w:tc>
          <w:tcPr>
            <w:tcW w:w="552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5" w:rsidRPr="00644E75" w:rsidTr="00956872">
        <w:trPr>
          <w:trHeight w:val="390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4E75" w:rsidRPr="00644E75" w:rsidTr="00956872">
        <w:trPr>
          <w:trHeight w:val="268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7033569,23</w:t>
            </w:r>
          </w:p>
        </w:tc>
      </w:tr>
      <w:tr w:rsidR="00644E75" w:rsidRPr="00644E75" w:rsidTr="00956872">
        <w:trPr>
          <w:trHeight w:val="838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1002762,76</w:t>
            </w:r>
          </w:p>
        </w:tc>
      </w:tr>
      <w:tr w:rsidR="00644E75" w:rsidRPr="00644E75" w:rsidTr="00956872">
        <w:trPr>
          <w:trHeight w:val="552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00 0 002 00 00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797856,90</w:t>
            </w:r>
          </w:p>
        </w:tc>
      </w:tr>
      <w:tr w:rsidR="00644E75" w:rsidRPr="00644E75" w:rsidTr="00956872">
        <w:trPr>
          <w:trHeight w:val="276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797856,90</w:t>
            </w:r>
          </w:p>
        </w:tc>
      </w:tr>
      <w:tr w:rsidR="00644E75" w:rsidRPr="00644E75" w:rsidTr="00956872">
        <w:trPr>
          <w:trHeight w:val="541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797856,90</w:t>
            </w:r>
          </w:p>
        </w:tc>
      </w:tr>
      <w:tr w:rsidR="00644E75" w:rsidRPr="00644E75" w:rsidTr="00956872">
        <w:trPr>
          <w:trHeight w:val="266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589439,42</w:t>
            </w:r>
          </w:p>
        </w:tc>
      </w:tr>
      <w:tr w:rsidR="00644E75" w:rsidRPr="00644E75" w:rsidTr="00956872">
        <w:trPr>
          <w:trHeight w:val="1120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208417,48</w:t>
            </w:r>
          </w:p>
        </w:tc>
      </w:tr>
      <w:tr w:rsidR="00644E75" w:rsidRPr="00644E75" w:rsidTr="00956872">
        <w:trPr>
          <w:trHeight w:val="42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149905,86</w:t>
            </w:r>
          </w:p>
        </w:tc>
      </w:tr>
      <w:tr w:rsidR="00644E75" w:rsidRPr="00644E75" w:rsidTr="00956872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138488,96</w:t>
            </w:r>
          </w:p>
        </w:tc>
      </w:tr>
      <w:tr w:rsidR="00644E75" w:rsidRPr="00644E75" w:rsidTr="00956872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11416,90</w:t>
            </w:r>
          </w:p>
        </w:tc>
      </w:tr>
      <w:tr w:rsidR="00644E75" w:rsidRPr="00644E75" w:rsidTr="00956872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00 0 007 94 91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</w:tr>
      <w:tr w:rsidR="00644E75" w:rsidRPr="00644E75" w:rsidTr="00956872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44E7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40000</w:t>
            </w:r>
          </w:p>
        </w:tc>
      </w:tr>
      <w:tr w:rsidR="00644E75" w:rsidRPr="00644E75" w:rsidTr="00956872">
        <w:trPr>
          <w:trHeight w:val="1405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органов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1354619,71</w:t>
            </w:r>
          </w:p>
        </w:tc>
      </w:tr>
      <w:tr w:rsidR="00644E75" w:rsidRPr="00644E75" w:rsidTr="00956872">
        <w:trPr>
          <w:trHeight w:val="278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1037116,87</w:t>
            </w:r>
          </w:p>
        </w:tc>
      </w:tr>
      <w:tr w:rsidR="00644E75" w:rsidRPr="00644E75" w:rsidTr="00956872">
        <w:trPr>
          <w:trHeight w:val="551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1037116,87</w:t>
            </w:r>
          </w:p>
        </w:tc>
      </w:tr>
      <w:tr w:rsidR="00644E75" w:rsidRPr="00644E75" w:rsidTr="00956872">
        <w:trPr>
          <w:trHeight w:val="275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737072,05</w:t>
            </w:r>
          </w:p>
        </w:tc>
      </w:tr>
      <w:tr w:rsidR="00644E75" w:rsidRPr="00644E75" w:rsidTr="00956872">
        <w:trPr>
          <w:trHeight w:val="549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644E75" w:rsidRPr="00644E75" w:rsidTr="00956872">
        <w:trPr>
          <w:trHeight w:val="855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290044,82</w:t>
            </w:r>
          </w:p>
        </w:tc>
      </w:tr>
      <w:tr w:rsidR="00644E75" w:rsidRPr="00644E75" w:rsidTr="00956872">
        <w:trPr>
          <w:trHeight w:val="273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299502,84</w:t>
            </w:r>
          </w:p>
        </w:tc>
      </w:tr>
      <w:tr w:rsidR="00644E75" w:rsidRPr="00644E75" w:rsidTr="00956872">
        <w:trPr>
          <w:trHeight w:val="273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282507,87</w:t>
            </w:r>
          </w:p>
        </w:tc>
      </w:tr>
      <w:tr w:rsidR="00644E75" w:rsidRPr="00644E75" w:rsidTr="00956872">
        <w:trPr>
          <w:trHeight w:val="273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16994,97</w:t>
            </w:r>
          </w:p>
        </w:tc>
      </w:tr>
      <w:tr w:rsidR="00644E75" w:rsidRPr="00644E75" w:rsidTr="00956872">
        <w:trPr>
          <w:trHeight w:val="273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00 0 007 94 91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644E75" w:rsidRPr="00644E75" w:rsidTr="00956872">
        <w:trPr>
          <w:trHeight w:val="273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00 0 007 94 92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</w:tr>
      <w:tr w:rsidR="00644E75" w:rsidRPr="00644E75" w:rsidTr="00956872">
        <w:trPr>
          <w:trHeight w:val="39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4676186,76</w:t>
            </w:r>
          </w:p>
        </w:tc>
      </w:tr>
      <w:tr w:rsidR="00644E75" w:rsidRPr="00644E75" w:rsidTr="00956872">
        <w:trPr>
          <w:trHeight w:val="39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00Д 8040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478052,78</w:t>
            </w:r>
          </w:p>
        </w:tc>
      </w:tr>
      <w:tr w:rsidR="00644E75" w:rsidRPr="00644E75" w:rsidTr="00956872">
        <w:trPr>
          <w:trHeight w:val="39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419005,99</w:t>
            </w:r>
          </w:p>
        </w:tc>
      </w:tr>
      <w:tr w:rsidR="00644E75" w:rsidRPr="00644E75" w:rsidTr="00956872">
        <w:trPr>
          <w:trHeight w:val="39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59046,79</w:t>
            </w:r>
          </w:p>
        </w:tc>
      </w:tr>
      <w:tr w:rsidR="00644E75" w:rsidRPr="00644E75" w:rsidTr="00956872">
        <w:trPr>
          <w:trHeight w:val="3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00Д 80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65000</w:t>
            </w:r>
          </w:p>
        </w:tc>
      </w:tr>
      <w:tr w:rsidR="00644E75" w:rsidRPr="00644E75" w:rsidTr="00956872">
        <w:trPr>
          <w:trHeight w:val="427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00Д 80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</w:tr>
      <w:tr w:rsidR="00644E75" w:rsidRPr="00644E75" w:rsidTr="00956872">
        <w:trPr>
          <w:trHeight w:val="561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3365072,57</w:t>
            </w:r>
          </w:p>
        </w:tc>
      </w:tr>
      <w:tr w:rsidR="00644E75" w:rsidRPr="00644E75" w:rsidTr="00956872">
        <w:trPr>
          <w:trHeight w:val="557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1991650,28</w:t>
            </w:r>
          </w:p>
        </w:tc>
      </w:tr>
      <w:tr w:rsidR="00644E75" w:rsidRPr="00644E75" w:rsidTr="00956872">
        <w:trPr>
          <w:trHeight w:val="427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1475384,88</w:t>
            </w:r>
          </w:p>
        </w:tc>
      </w:tr>
      <w:tr w:rsidR="00644E75" w:rsidRPr="00644E75" w:rsidTr="00956872">
        <w:trPr>
          <w:trHeight w:val="1115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516265,40</w:t>
            </w:r>
          </w:p>
        </w:tc>
      </w:tr>
      <w:tr w:rsidR="00644E75" w:rsidRPr="00644E75" w:rsidTr="00956872">
        <w:trPr>
          <w:trHeight w:val="327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1180784,29</w:t>
            </w:r>
          </w:p>
        </w:tc>
      </w:tr>
      <w:tr w:rsidR="00644E75" w:rsidRPr="00644E75" w:rsidTr="00956872">
        <w:trPr>
          <w:trHeight w:val="259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623338,61</w:t>
            </w:r>
          </w:p>
        </w:tc>
      </w:tr>
      <w:tr w:rsidR="00644E75" w:rsidRPr="00644E75" w:rsidTr="00956872">
        <w:trPr>
          <w:trHeight w:val="266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557445,68</w:t>
            </w:r>
          </w:p>
        </w:tc>
      </w:tr>
      <w:tr w:rsidR="00644E75" w:rsidRPr="00644E75" w:rsidTr="00956872">
        <w:trPr>
          <w:trHeight w:val="258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192638</w:t>
            </w:r>
          </w:p>
        </w:tc>
      </w:tr>
      <w:tr w:rsidR="00644E75" w:rsidRPr="00644E75" w:rsidTr="00956872">
        <w:trPr>
          <w:trHeight w:val="545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190000</w:t>
            </w:r>
          </w:p>
        </w:tc>
      </w:tr>
      <w:tr w:rsidR="00644E75" w:rsidRPr="00644E75" w:rsidTr="00956872">
        <w:trPr>
          <w:trHeight w:val="41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</w:tr>
      <w:tr w:rsidR="00644E75" w:rsidRPr="00644E75" w:rsidTr="00956872">
        <w:trPr>
          <w:trHeight w:val="277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644E75" w:rsidRPr="00644E75" w:rsidTr="00956872">
        <w:trPr>
          <w:trHeight w:val="408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Централизованные бухгалтерии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00 0 452 99 00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768061,41</w:t>
            </w:r>
          </w:p>
        </w:tc>
      </w:tr>
      <w:tr w:rsidR="00644E75" w:rsidRPr="00644E75" w:rsidTr="00956872">
        <w:trPr>
          <w:trHeight w:val="569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509576,11</w:t>
            </w:r>
          </w:p>
        </w:tc>
      </w:tr>
      <w:tr w:rsidR="00644E75" w:rsidRPr="00644E75" w:rsidTr="00956872">
        <w:trPr>
          <w:trHeight w:val="265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393842</w:t>
            </w:r>
          </w:p>
        </w:tc>
      </w:tr>
      <w:tr w:rsidR="00644E75" w:rsidRPr="00644E75" w:rsidTr="00956872">
        <w:trPr>
          <w:trHeight w:val="1106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115734,11</w:t>
            </w:r>
          </w:p>
        </w:tc>
      </w:tr>
      <w:tr w:rsidR="00644E75" w:rsidRPr="00644E75" w:rsidTr="00956872">
        <w:trPr>
          <w:trHeight w:val="555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240185,30</w:t>
            </w:r>
          </w:p>
        </w:tc>
      </w:tr>
      <w:tr w:rsidR="00644E75" w:rsidRPr="00644E75" w:rsidTr="00956872">
        <w:trPr>
          <w:trHeight w:val="277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00 0 452 99 00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18300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353680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276600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276000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276600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212442,27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64157,73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77080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0 00П 8050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59201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00П 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418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17879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150000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00 0 795 10 13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00 0 795 10 13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00 0 795 10 13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1506787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1506787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1506787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00 0 315 22 01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1506787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3028598,17</w:t>
            </w:r>
          </w:p>
        </w:tc>
      </w:tr>
      <w:tr w:rsidR="00644E75" w:rsidRPr="00644E75" w:rsidTr="00956872">
        <w:trPr>
          <w:trHeight w:val="268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00 0 79 51029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30000</w:t>
            </w:r>
          </w:p>
        </w:tc>
      </w:tr>
      <w:tr w:rsidR="00644E75" w:rsidRPr="00644E75" w:rsidTr="00956872">
        <w:trPr>
          <w:trHeight w:val="268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00 0 79 51029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644E75" w:rsidRPr="00644E75" w:rsidTr="00956872">
        <w:trPr>
          <w:trHeight w:val="268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00 0 79 51029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644E75" w:rsidRPr="00644E75" w:rsidTr="00956872">
        <w:trPr>
          <w:trHeight w:val="268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2998598,17</w:t>
            </w:r>
          </w:p>
        </w:tc>
      </w:tr>
      <w:tr w:rsidR="00644E75" w:rsidRPr="00644E75" w:rsidTr="00956872">
        <w:trPr>
          <w:trHeight w:val="556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107408,04</w:t>
            </w:r>
          </w:p>
        </w:tc>
      </w:tr>
      <w:tr w:rsidR="00644E75" w:rsidRPr="00644E75" w:rsidTr="00956872">
        <w:trPr>
          <w:trHeight w:val="390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107408,04</w:t>
            </w:r>
          </w:p>
        </w:tc>
      </w:tr>
      <w:tr w:rsidR="00644E75" w:rsidRPr="00644E75" w:rsidTr="00956872">
        <w:trPr>
          <w:trHeight w:val="295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00 0 600 05 00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107408,04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2741190,13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2741190,13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F25 55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2741190,13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5000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00 0 07 00500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00 0 07 00500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00 0 07 00500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44E75" w:rsidRPr="00644E75" w:rsidTr="00956872">
        <w:trPr>
          <w:trHeight w:val="281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128000</w:t>
            </w:r>
          </w:p>
        </w:tc>
      </w:tr>
      <w:tr w:rsidR="00644E75" w:rsidRPr="00644E75" w:rsidTr="00956872">
        <w:trPr>
          <w:trHeight w:val="271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</w:t>
            </w:r>
          </w:p>
        </w:tc>
      </w:tr>
      <w:tr w:rsidR="00644E75" w:rsidRPr="00644E75" w:rsidTr="00956872">
        <w:trPr>
          <w:trHeight w:val="560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00 0 491 00 00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</w:t>
            </w:r>
          </w:p>
        </w:tc>
      </w:tr>
      <w:tr w:rsidR="00644E75" w:rsidRPr="00644E75" w:rsidTr="00956872">
        <w:trPr>
          <w:trHeight w:val="398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</w:t>
            </w:r>
          </w:p>
        </w:tc>
      </w:tr>
      <w:tr w:rsidR="00644E75" w:rsidRPr="00644E75" w:rsidTr="00956872">
        <w:trPr>
          <w:trHeight w:val="573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</w:t>
            </w:r>
          </w:p>
        </w:tc>
      </w:tr>
      <w:tr w:rsidR="00644E75" w:rsidRPr="00644E75" w:rsidTr="00956872">
        <w:trPr>
          <w:trHeight w:val="411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00 0 491 01 00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128000</w:t>
            </w:r>
          </w:p>
        </w:tc>
      </w:tr>
      <w:tr w:rsidR="00644E75" w:rsidRPr="00644E75" w:rsidTr="00956872">
        <w:trPr>
          <w:trHeight w:val="842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110772</w:t>
            </w:r>
          </w:p>
        </w:tc>
      </w:tr>
      <w:tr w:rsidR="00644E75" w:rsidRPr="00644E75" w:rsidTr="00956872">
        <w:trPr>
          <w:trHeight w:val="415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00 0 520 15 00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110772</w:t>
            </w:r>
          </w:p>
        </w:tc>
      </w:tr>
      <w:tr w:rsidR="00644E75" w:rsidRPr="00644E75" w:rsidTr="00956872">
        <w:trPr>
          <w:trHeight w:val="279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12316406,40</w:t>
            </w:r>
          </w:p>
        </w:tc>
      </w:tr>
      <w:tr w:rsidR="00644E75" w:rsidRPr="00644E75" w:rsidTr="00956872">
        <w:trPr>
          <w:trHeight w:val="270"/>
        </w:trPr>
        <w:tc>
          <w:tcPr>
            <w:tcW w:w="5529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12316406,40</w:t>
            </w:r>
          </w:p>
        </w:tc>
      </w:tr>
    </w:tbl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  <w:r w:rsidRPr="00644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  <w:r w:rsidRPr="00644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rPr>
          <w:rFonts w:ascii="Times New Roman" w:hAnsi="Times New Roman" w:cs="Times New Roman"/>
          <w:sz w:val="24"/>
          <w:szCs w:val="24"/>
        </w:rPr>
      </w:pPr>
    </w:p>
    <w:p w:rsidR="00644E75" w:rsidRPr="00644E75" w:rsidRDefault="00644E75" w:rsidP="00644E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E7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E75"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644E75" w:rsidRPr="00644E75" w:rsidRDefault="00644E75" w:rsidP="00644E75">
      <w:pPr>
        <w:ind w:left="5040"/>
        <w:jc w:val="center"/>
        <w:rPr>
          <w:rFonts w:ascii="Times New Roman" w:hAnsi="Times New Roman" w:cs="Times New Roman"/>
          <w:sz w:val="24"/>
          <w:szCs w:val="24"/>
        </w:rPr>
      </w:pPr>
      <w:r w:rsidRPr="00644E75">
        <w:rPr>
          <w:rFonts w:ascii="Times New Roman" w:hAnsi="Times New Roman" w:cs="Times New Roman"/>
          <w:sz w:val="24"/>
          <w:szCs w:val="24"/>
        </w:rPr>
        <w:t xml:space="preserve">к решению Совета Петровск-Забайкальского муниципального округа Забайкальского края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4E75">
        <w:rPr>
          <w:rFonts w:ascii="Times New Roman" w:hAnsi="Times New Roman" w:cs="Times New Roman"/>
          <w:sz w:val="24"/>
          <w:szCs w:val="24"/>
        </w:rPr>
        <w:t xml:space="preserve">        от 27 декабря 2024 года № 66</w:t>
      </w:r>
    </w:p>
    <w:p w:rsidR="00644E75" w:rsidRPr="00644E75" w:rsidRDefault="00644E75" w:rsidP="00644E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E75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 w:rsidRPr="00644E75">
        <w:rPr>
          <w:rFonts w:ascii="Times New Roman" w:hAnsi="Times New Roman" w:cs="Times New Roman"/>
          <w:b/>
          <w:sz w:val="24"/>
          <w:szCs w:val="24"/>
        </w:rPr>
        <w:t>Малетинское</w:t>
      </w:r>
      <w:proofErr w:type="spellEnd"/>
      <w:r w:rsidRPr="00644E75">
        <w:rPr>
          <w:rFonts w:ascii="Times New Roman" w:hAnsi="Times New Roman" w:cs="Times New Roman"/>
          <w:b/>
          <w:sz w:val="24"/>
          <w:szCs w:val="24"/>
        </w:rPr>
        <w:t>» на 2024 год.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709"/>
        <w:gridCol w:w="567"/>
        <w:gridCol w:w="567"/>
        <w:gridCol w:w="1701"/>
        <w:gridCol w:w="708"/>
        <w:gridCol w:w="1560"/>
      </w:tblGrid>
      <w:tr w:rsidR="00644E75" w:rsidRPr="00644E75" w:rsidTr="00644E75">
        <w:trPr>
          <w:trHeight w:val="390"/>
        </w:trPr>
        <w:tc>
          <w:tcPr>
            <w:tcW w:w="3515" w:type="dxa"/>
            <w:vMerge w:val="restart"/>
            <w:shd w:val="clear" w:color="auto" w:fill="auto"/>
            <w:noWrap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543" w:type="dxa"/>
            <w:gridSpan w:val="4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Сумма              2024</w:t>
            </w:r>
          </w:p>
        </w:tc>
      </w:tr>
      <w:tr w:rsidR="00644E75" w:rsidRPr="00644E75" w:rsidTr="00644E75">
        <w:trPr>
          <w:trHeight w:val="654"/>
        </w:trPr>
        <w:tc>
          <w:tcPr>
            <w:tcW w:w="351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E75" w:rsidRPr="00644E75" w:rsidTr="00644E75">
        <w:trPr>
          <w:trHeight w:val="206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4E75" w:rsidRPr="00644E75" w:rsidTr="00644E75">
        <w:trPr>
          <w:trHeight w:val="289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7033569,23</w:t>
            </w:r>
          </w:p>
        </w:tc>
      </w:tr>
      <w:tr w:rsidR="00644E75" w:rsidRPr="00644E75" w:rsidTr="00644E75">
        <w:trPr>
          <w:trHeight w:val="895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1002762,76</w:t>
            </w:r>
          </w:p>
        </w:tc>
      </w:tr>
      <w:tr w:rsidR="00644E75" w:rsidRPr="00644E75" w:rsidTr="00644E75">
        <w:trPr>
          <w:trHeight w:val="835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00 0 002 00 00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797856,90</w:t>
            </w:r>
          </w:p>
        </w:tc>
      </w:tr>
      <w:tr w:rsidR="00644E75" w:rsidRPr="00644E75" w:rsidTr="00644E75">
        <w:trPr>
          <w:trHeight w:val="279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797856,90</w:t>
            </w:r>
          </w:p>
        </w:tc>
      </w:tr>
      <w:tr w:rsidR="00644E75" w:rsidRPr="00644E75" w:rsidTr="00644E75">
        <w:trPr>
          <w:trHeight w:val="771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797856,90</w:t>
            </w:r>
          </w:p>
        </w:tc>
      </w:tr>
      <w:tr w:rsidR="00644E75" w:rsidRPr="00644E75" w:rsidTr="00644E75">
        <w:trPr>
          <w:trHeight w:val="281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589439,42</w:t>
            </w:r>
          </w:p>
        </w:tc>
      </w:tr>
      <w:tr w:rsidR="00644E75" w:rsidRPr="00644E75" w:rsidTr="00644E75">
        <w:trPr>
          <w:trHeight w:val="1074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00 0 002 03 00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208417,48</w:t>
            </w:r>
          </w:p>
        </w:tc>
      </w:tr>
      <w:tr w:rsidR="00644E75" w:rsidRPr="00644E75" w:rsidTr="00644E75">
        <w:trPr>
          <w:trHeight w:val="258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149905,86</w:t>
            </w:r>
          </w:p>
        </w:tc>
      </w:tr>
      <w:tr w:rsidR="00644E75" w:rsidRPr="00644E75" w:rsidTr="00644E75">
        <w:trPr>
          <w:trHeight w:val="258"/>
        </w:trPr>
        <w:tc>
          <w:tcPr>
            <w:tcW w:w="3515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138488,96</w:t>
            </w:r>
          </w:p>
        </w:tc>
      </w:tr>
      <w:tr w:rsidR="00644E75" w:rsidRPr="00644E75" w:rsidTr="00644E75">
        <w:trPr>
          <w:trHeight w:val="258"/>
        </w:trPr>
        <w:tc>
          <w:tcPr>
            <w:tcW w:w="3515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11416,90</w:t>
            </w:r>
          </w:p>
        </w:tc>
      </w:tr>
      <w:tr w:rsidR="00644E75" w:rsidRPr="00644E75" w:rsidTr="00644E75">
        <w:trPr>
          <w:trHeight w:val="258"/>
        </w:trPr>
        <w:tc>
          <w:tcPr>
            <w:tcW w:w="3515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Премии граты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00 0 007 94 91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</w:tr>
      <w:tr w:rsidR="00644E75" w:rsidRPr="00644E75" w:rsidTr="00644E75">
        <w:trPr>
          <w:trHeight w:val="258"/>
        </w:trPr>
        <w:tc>
          <w:tcPr>
            <w:tcW w:w="3515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Премии граты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00 0 007 94 92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40000</w:t>
            </w:r>
          </w:p>
        </w:tc>
      </w:tr>
      <w:tr w:rsidR="00644E75" w:rsidRPr="00644E75" w:rsidTr="00644E75">
        <w:trPr>
          <w:trHeight w:val="1250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органов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1354619,71</w:t>
            </w:r>
          </w:p>
        </w:tc>
      </w:tr>
      <w:tr w:rsidR="00644E75" w:rsidRPr="00644E75" w:rsidTr="00644E75">
        <w:trPr>
          <w:trHeight w:val="274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1037116,87</w:t>
            </w:r>
          </w:p>
        </w:tc>
      </w:tr>
      <w:tr w:rsidR="00644E75" w:rsidRPr="00644E75" w:rsidTr="00644E75">
        <w:trPr>
          <w:trHeight w:val="710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1037116,87</w:t>
            </w:r>
          </w:p>
        </w:tc>
      </w:tr>
      <w:tr w:rsidR="00644E75" w:rsidRPr="00644E75" w:rsidTr="00644E75">
        <w:trPr>
          <w:trHeight w:val="273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737072,05</w:t>
            </w:r>
          </w:p>
        </w:tc>
      </w:tr>
      <w:tr w:rsidR="00644E75" w:rsidRPr="00644E75" w:rsidTr="00644E75">
        <w:trPr>
          <w:trHeight w:val="982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</w:tr>
      <w:tr w:rsidR="00644E75" w:rsidRPr="00644E75" w:rsidTr="00644E75">
        <w:trPr>
          <w:trHeight w:val="1118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00 0 002 04 00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290044,82</w:t>
            </w:r>
          </w:p>
        </w:tc>
      </w:tr>
      <w:tr w:rsidR="00644E75" w:rsidRPr="00644E75" w:rsidTr="00644E75">
        <w:trPr>
          <w:trHeight w:val="199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299502,84</w:t>
            </w:r>
          </w:p>
        </w:tc>
      </w:tr>
      <w:tr w:rsidR="00644E75" w:rsidRPr="00644E75" w:rsidTr="00644E75">
        <w:trPr>
          <w:trHeight w:val="199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282507,87</w:t>
            </w:r>
          </w:p>
        </w:tc>
      </w:tr>
      <w:tr w:rsidR="00644E75" w:rsidRPr="00644E75" w:rsidTr="00644E75">
        <w:trPr>
          <w:trHeight w:val="199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16994,97</w:t>
            </w:r>
          </w:p>
        </w:tc>
      </w:tr>
      <w:tr w:rsidR="00644E75" w:rsidRPr="00644E75" w:rsidTr="00644E75">
        <w:trPr>
          <w:trHeight w:val="199"/>
        </w:trPr>
        <w:tc>
          <w:tcPr>
            <w:tcW w:w="3515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Премии граты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00 0 007 94 91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4000</w:t>
            </w:r>
          </w:p>
        </w:tc>
      </w:tr>
      <w:tr w:rsidR="00644E75" w:rsidRPr="00644E75" w:rsidTr="00644E75">
        <w:trPr>
          <w:trHeight w:val="199"/>
        </w:trPr>
        <w:tc>
          <w:tcPr>
            <w:tcW w:w="3515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Премии граты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00 0 007 94 92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</w:tr>
      <w:tr w:rsidR="00644E75" w:rsidRPr="00644E75" w:rsidTr="00644E75">
        <w:trPr>
          <w:trHeight w:val="199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4676186,76</w:t>
            </w:r>
          </w:p>
        </w:tc>
      </w:tr>
      <w:tr w:rsidR="00644E75" w:rsidRPr="00644E75" w:rsidTr="00644E75">
        <w:trPr>
          <w:trHeight w:val="199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00Д 8040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478052,78</w:t>
            </w:r>
          </w:p>
        </w:tc>
      </w:tr>
      <w:tr w:rsidR="00644E75" w:rsidRPr="00644E75" w:rsidTr="00644E75">
        <w:trPr>
          <w:trHeight w:val="199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419005,99</w:t>
            </w:r>
          </w:p>
        </w:tc>
      </w:tr>
      <w:tr w:rsidR="00644E75" w:rsidRPr="00644E75" w:rsidTr="00644E75">
        <w:trPr>
          <w:trHeight w:val="199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59046,79</w:t>
            </w:r>
          </w:p>
        </w:tc>
      </w:tr>
      <w:tr w:rsidR="00644E75" w:rsidRPr="00644E75" w:rsidTr="00644E75">
        <w:trPr>
          <w:trHeight w:val="294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65000</w:t>
            </w:r>
          </w:p>
        </w:tc>
      </w:tr>
      <w:tr w:rsidR="00644E75" w:rsidRPr="00644E75" w:rsidTr="00644E75">
        <w:trPr>
          <w:trHeight w:val="269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</w:tr>
      <w:tr w:rsidR="00644E75" w:rsidRPr="00644E75" w:rsidTr="00644E75">
        <w:trPr>
          <w:trHeight w:val="557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3365072,57</w:t>
            </w:r>
          </w:p>
        </w:tc>
      </w:tr>
      <w:tr w:rsidR="00644E75" w:rsidRPr="00644E75" w:rsidTr="00644E75">
        <w:trPr>
          <w:trHeight w:val="551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1991650,28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1475384,88</w:t>
            </w:r>
          </w:p>
        </w:tc>
      </w:tr>
      <w:tr w:rsidR="00644E75" w:rsidRPr="00644E75" w:rsidTr="00644E75">
        <w:trPr>
          <w:trHeight w:val="1162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516265,40</w:t>
            </w:r>
          </w:p>
        </w:tc>
      </w:tr>
      <w:tr w:rsidR="00644E75" w:rsidRPr="00644E75" w:rsidTr="00644E75">
        <w:trPr>
          <w:trHeight w:val="269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1180784,29</w:t>
            </w:r>
          </w:p>
        </w:tc>
      </w:tr>
      <w:tr w:rsidR="00644E75" w:rsidRPr="00644E75" w:rsidTr="00644E75">
        <w:trPr>
          <w:trHeight w:val="277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623338,61</w:t>
            </w:r>
          </w:p>
        </w:tc>
      </w:tr>
      <w:tr w:rsidR="00644E75" w:rsidRPr="00644E75" w:rsidTr="00644E75">
        <w:trPr>
          <w:trHeight w:val="224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557445,68</w:t>
            </w:r>
          </w:p>
        </w:tc>
      </w:tr>
      <w:tr w:rsidR="00644E75" w:rsidRPr="00644E75" w:rsidTr="00644E75">
        <w:trPr>
          <w:trHeight w:val="279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192638</w:t>
            </w:r>
          </w:p>
        </w:tc>
      </w:tr>
      <w:tr w:rsidR="00644E75" w:rsidRPr="00644E75" w:rsidTr="00644E75">
        <w:trPr>
          <w:trHeight w:val="554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190000</w:t>
            </w:r>
          </w:p>
        </w:tc>
      </w:tr>
      <w:tr w:rsidR="00644E75" w:rsidRPr="00644E75" w:rsidTr="00644E75">
        <w:trPr>
          <w:trHeight w:val="42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</w:t>
            </w:r>
          </w:p>
        </w:tc>
      </w:tr>
      <w:tr w:rsidR="00644E75" w:rsidRPr="00644E75" w:rsidTr="00644E75">
        <w:trPr>
          <w:trHeight w:val="277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00 0 093 99 00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644E75" w:rsidRPr="00644E75" w:rsidTr="00644E75">
        <w:trPr>
          <w:trHeight w:val="267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Централизованные бухгалтерии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00 0 452 99 00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768061,41</w:t>
            </w:r>
          </w:p>
        </w:tc>
      </w:tr>
      <w:tr w:rsidR="00644E75" w:rsidRPr="00644E75" w:rsidTr="00644E75">
        <w:trPr>
          <w:trHeight w:val="556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00 0 452 99 00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509576,11</w:t>
            </w:r>
          </w:p>
        </w:tc>
      </w:tr>
      <w:tr w:rsidR="00644E75" w:rsidRPr="00644E75" w:rsidTr="00644E75">
        <w:trPr>
          <w:trHeight w:val="267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00 0 452 99 00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393842</w:t>
            </w:r>
          </w:p>
        </w:tc>
      </w:tr>
      <w:tr w:rsidR="00644E75" w:rsidRPr="00644E75" w:rsidTr="00644E75">
        <w:trPr>
          <w:trHeight w:val="1121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00 0 452 99 00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115734,11</w:t>
            </w:r>
          </w:p>
        </w:tc>
      </w:tr>
      <w:tr w:rsidR="00644E75" w:rsidRPr="00644E75" w:rsidTr="00644E75">
        <w:trPr>
          <w:trHeight w:val="859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00 0 452 99 00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240185,30</w:t>
            </w:r>
          </w:p>
        </w:tc>
      </w:tr>
      <w:tr w:rsidR="00644E75" w:rsidRPr="00644E75" w:rsidTr="00644E75">
        <w:trPr>
          <w:trHeight w:val="370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00 0 452 99 00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18300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353680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276600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276000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276600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212442,27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00 0 005 11 80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64157,73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00П 8050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77080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00 0 00П 8050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560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59201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00П 8050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560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17879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150000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00 0 795 10 13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00 0 795 10 13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00 0 795 10 13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1506787</w:t>
            </w:r>
          </w:p>
        </w:tc>
      </w:tr>
      <w:tr w:rsidR="00644E75" w:rsidRPr="00644E75" w:rsidTr="00644E75">
        <w:trPr>
          <w:trHeight w:val="250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00 0 315 22 01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1506787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00 0 315 22 01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1506787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00 0 315 22 01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1506787</w:t>
            </w:r>
          </w:p>
        </w:tc>
      </w:tr>
      <w:tr w:rsidR="00644E75" w:rsidRPr="00644E75" w:rsidTr="00644E75">
        <w:trPr>
          <w:trHeight w:val="285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3028598,17</w:t>
            </w:r>
          </w:p>
        </w:tc>
      </w:tr>
      <w:tr w:rsidR="00644E75" w:rsidRPr="00644E75" w:rsidTr="00644E75">
        <w:trPr>
          <w:trHeight w:val="268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00 0 79 51029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30000</w:t>
            </w:r>
          </w:p>
        </w:tc>
      </w:tr>
      <w:tr w:rsidR="00644E75" w:rsidRPr="00644E75" w:rsidTr="00644E75">
        <w:trPr>
          <w:trHeight w:val="268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00 0 79 51029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644E75" w:rsidRPr="00644E75" w:rsidTr="00644E75">
        <w:trPr>
          <w:trHeight w:val="268"/>
        </w:trPr>
        <w:tc>
          <w:tcPr>
            <w:tcW w:w="3515" w:type="dxa"/>
            <w:shd w:val="clear" w:color="auto" w:fill="auto"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00 0 79 51029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644E75" w:rsidRPr="00644E75" w:rsidTr="00644E75">
        <w:trPr>
          <w:trHeight w:val="268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44E75" w:rsidRPr="00644E75" w:rsidRDefault="00644E75" w:rsidP="00956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2998598,17</w:t>
            </w:r>
          </w:p>
        </w:tc>
      </w:tr>
      <w:tr w:rsidR="00644E75" w:rsidRPr="00644E75" w:rsidTr="00644E75">
        <w:trPr>
          <w:trHeight w:val="536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00 0 600 05 00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107408,04</w:t>
            </w:r>
          </w:p>
        </w:tc>
      </w:tr>
      <w:tr w:rsidR="00644E75" w:rsidRPr="00644E75" w:rsidTr="00644E75">
        <w:trPr>
          <w:trHeight w:val="352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00 0 600 05 00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107408,04</w:t>
            </w:r>
          </w:p>
        </w:tc>
      </w:tr>
      <w:tr w:rsidR="00644E75" w:rsidRPr="00644E75" w:rsidTr="00644E75">
        <w:trPr>
          <w:trHeight w:val="281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9568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00 0 600 05 00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95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107408,04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F25 55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2741190,13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F25 55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2741190,13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F25 55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2741190,13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00 0 00Д 80 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5000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00 0 07 00500</w:t>
            </w:r>
          </w:p>
        </w:tc>
        <w:tc>
          <w:tcPr>
            <w:tcW w:w="708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00 0 07 00500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00 0 07 00500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644E75" w:rsidRPr="00644E75" w:rsidTr="00644E75">
        <w:trPr>
          <w:trHeight w:val="275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128000</w:t>
            </w:r>
          </w:p>
        </w:tc>
      </w:tr>
      <w:tr w:rsidR="00644E75" w:rsidRPr="00644E75" w:rsidTr="00644E75">
        <w:trPr>
          <w:trHeight w:val="279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</w:t>
            </w:r>
          </w:p>
        </w:tc>
      </w:tr>
      <w:tr w:rsidR="00644E75" w:rsidRPr="00644E75" w:rsidTr="00644E75">
        <w:trPr>
          <w:trHeight w:val="239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00 0 491 00 00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</w:t>
            </w:r>
          </w:p>
        </w:tc>
      </w:tr>
      <w:tr w:rsidR="00644E75" w:rsidRPr="00644E75" w:rsidTr="00644E75">
        <w:trPr>
          <w:trHeight w:val="407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00 0 491 01 00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</w:t>
            </w:r>
          </w:p>
        </w:tc>
      </w:tr>
      <w:tr w:rsidR="00644E75" w:rsidRPr="00644E75" w:rsidTr="00644E75">
        <w:trPr>
          <w:trHeight w:val="427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00 0 491 01 00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128000</w:t>
            </w:r>
          </w:p>
        </w:tc>
      </w:tr>
      <w:tr w:rsidR="00644E75" w:rsidRPr="00644E75" w:rsidTr="00644E75">
        <w:trPr>
          <w:trHeight w:val="435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00 0 491 01 00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128000</w:t>
            </w:r>
          </w:p>
        </w:tc>
      </w:tr>
      <w:tr w:rsidR="00644E75" w:rsidRPr="00644E75" w:rsidTr="00644E75">
        <w:trPr>
          <w:trHeight w:val="682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sz w:val="24"/>
                <w:szCs w:val="24"/>
              </w:rPr>
              <w:t>110772</w:t>
            </w:r>
          </w:p>
        </w:tc>
      </w:tr>
      <w:tr w:rsidR="00644E75" w:rsidRPr="00644E75" w:rsidTr="00644E75">
        <w:trPr>
          <w:trHeight w:val="217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00 0 520 15 00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110772</w:t>
            </w:r>
          </w:p>
        </w:tc>
      </w:tr>
      <w:tr w:rsidR="00644E75" w:rsidRPr="00644E75" w:rsidTr="00644E75">
        <w:trPr>
          <w:trHeight w:val="272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12316406,40</w:t>
            </w:r>
          </w:p>
        </w:tc>
      </w:tr>
      <w:tr w:rsidR="00644E75" w:rsidRPr="00644E75" w:rsidTr="00644E75">
        <w:trPr>
          <w:trHeight w:val="1216"/>
        </w:trPr>
        <w:tc>
          <w:tcPr>
            <w:tcW w:w="3515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4E75" w:rsidRPr="00644E75" w:rsidRDefault="00644E75" w:rsidP="00644E75">
            <w:pPr>
              <w:ind w:hanging="8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644E75" w:rsidRPr="00644E75" w:rsidRDefault="00644E75" w:rsidP="00644E75">
            <w:pPr>
              <w:ind w:hanging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44E75">
              <w:rPr>
                <w:rFonts w:ascii="Times New Roman" w:hAnsi="Times New Roman" w:cs="Times New Roman"/>
                <w:sz w:val="24"/>
                <w:szCs w:val="24"/>
              </w:rPr>
              <w:t>12316406,40</w:t>
            </w:r>
          </w:p>
        </w:tc>
      </w:tr>
    </w:tbl>
    <w:p w:rsidR="00BB6678" w:rsidRDefault="00BB6678" w:rsidP="00BB6678">
      <w:pPr>
        <w:jc w:val="center"/>
        <w:rPr>
          <w:sz w:val="28"/>
          <w:szCs w:val="28"/>
        </w:rPr>
      </w:pPr>
    </w:p>
    <w:p w:rsidR="00BB6678" w:rsidRDefault="00BB6678" w:rsidP="00BB6678">
      <w:pPr>
        <w:jc w:val="center"/>
        <w:rPr>
          <w:sz w:val="28"/>
          <w:szCs w:val="28"/>
        </w:rPr>
      </w:pPr>
    </w:p>
    <w:p w:rsidR="00BB6678" w:rsidRDefault="00BB6678" w:rsidP="00BB6678">
      <w:pPr>
        <w:jc w:val="center"/>
        <w:rPr>
          <w:sz w:val="28"/>
          <w:szCs w:val="28"/>
        </w:rPr>
      </w:pPr>
    </w:p>
    <w:p w:rsidR="00BB6678" w:rsidRDefault="00BB6678" w:rsidP="00BB6678">
      <w:pPr>
        <w:jc w:val="center"/>
        <w:rPr>
          <w:sz w:val="28"/>
          <w:szCs w:val="28"/>
        </w:rPr>
      </w:pPr>
    </w:p>
    <w:p w:rsidR="00BB6678" w:rsidRDefault="00BB6678" w:rsidP="00BB6678">
      <w:pPr>
        <w:jc w:val="center"/>
        <w:rPr>
          <w:sz w:val="28"/>
          <w:szCs w:val="28"/>
        </w:rPr>
      </w:pPr>
    </w:p>
    <w:p w:rsidR="00BB6678" w:rsidRDefault="00BB6678" w:rsidP="00180997">
      <w:pPr>
        <w:ind w:right="283"/>
        <w:jc w:val="center"/>
        <w:rPr>
          <w:sz w:val="28"/>
          <w:szCs w:val="28"/>
        </w:rPr>
      </w:pPr>
    </w:p>
    <w:p w:rsidR="00BB6678" w:rsidRDefault="00BB6678" w:rsidP="00180997">
      <w:pPr>
        <w:ind w:right="283"/>
        <w:jc w:val="center"/>
        <w:rPr>
          <w:sz w:val="28"/>
          <w:szCs w:val="28"/>
        </w:rPr>
      </w:pPr>
    </w:p>
    <w:p w:rsidR="00BB6678" w:rsidRPr="00BB6678" w:rsidRDefault="00BB6678" w:rsidP="00180997">
      <w:pPr>
        <w:ind w:right="283"/>
        <w:rPr>
          <w:sz w:val="28"/>
          <w:szCs w:val="28"/>
        </w:rPr>
      </w:pPr>
    </w:p>
    <w:sectPr w:rsidR="00BB6678" w:rsidRPr="00BB6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3C87"/>
    <w:multiLevelType w:val="hybridMultilevel"/>
    <w:tmpl w:val="7E00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13183F"/>
    <w:multiLevelType w:val="hybridMultilevel"/>
    <w:tmpl w:val="542235BE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2" w15:restartNumberingAfterBreak="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 w15:restartNumberingAfterBreak="0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BA1D2F"/>
    <w:multiLevelType w:val="hybridMultilevel"/>
    <w:tmpl w:val="BB900BFC"/>
    <w:lvl w:ilvl="0" w:tplc="0419000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18" w15:restartNumberingAfterBreak="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A92F8F"/>
    <w:multiLevelType w:val="hybridMultilevel"/>
    <w:tmpl w:val="81E46F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E451DB0"/>
    <w:multiLevelType w:val="hybridMultilevel"/>
    <w:tmpl w:val="2B942A2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00E1C75"/>
    <w:multiLevelType w:val="hybridMultilevel"/>
    <w:tmpl w:val="FBD8239A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55635B"/>
    <w:multiLevelType w:val="hybridMultilevel"/>
    <w:tmpl w:val="A7B44B4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73B94FCE"/>
    <w:multiLevelType w:val="hybridMultilevel"/>
    <w:tmpl w:val="D6202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8"/>
  </w:num>
  <w:num w:numId="4">
    <w:abstractNumId w:val="9"/>
  </w:num>
  <w:num w:numId="5">
    <w:abstractNumId w:val="1"/>
  </w:num>
  <w:num w:numId="6">
    <w:abstractNumId w:val="27"/>
  </w:num>
  <w:num w:numId="7">
    <w:abstractNumId w:val="13"/>
  </w:num>
  <w:num w:numId="8">
    <w:abstractNumId w:val="2"/>
  </w:num>
  <w:num w:numId="9">
    <w:abstractNumId w:val="1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24"/>
  </w:num>
  <w:num w:numId="14">
    <w:abstractNumId w:val="23"/>
  </w:num>
  <w:num w:numId="15">
    <w:abstractNumId w:val="14"/>
  </w:num>
  <w:num w:numId="16">
    <w:abstractNumId w:val="3"/>
  </w:num>
  <w:num w:numId="17">
    <w:abstractNumId w:val="5"/>
  </w:num>
  <w:num w:numId="18">
    <w:abstractNumId w:val="4"/>
  </w:num>
  <w:num w:numId="19">
    <w:abstractNumId w:val="15"/>
  </w:num>
  <w:num w:numId="20">
    <w:abstractNumId w:val="22"/>
  </w:num>
  <w:num w:numId="21">
    <w:abstractNumId w:val="20"/>
  </w:num>
  <w:num w:numId="22">
    <w:abstractNumId w:val="19"/>
  </w:num>
  <w:num w:numId="23">
    <w:abstractNumId w:val="25"/>
  </w:num>
  <w:num w:numId="24">
    <w:abstractNumId w:val="26"/>
  </w:num>
  <w:num w:numId="25">
    <w:abstractNumId w:val="29"/>
  </w:num>
  <w:num w:numId="26">
    <w:abstractNumId w:val="28"/>
  </w:num>
  <w:num w:numId="27">
    <w:abstractNumId w:val="11"/>
  </w:num>
  <w:num w:numId="28">
    <w:abstractNumId w:val="0"/>
  </w:num>
  <w:num w:numId="29">
    <w:abstractNumId w:val="1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59"/>
    <w:rsid w:val="00180997"/>
    <w:rsid w:val="0027476F"/>
    <w:rsid w:val="00532859"/>
    <w:rsid w:val="00644E75"/>
    <w:rsid w:val="00BB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988E"/>
  <w15:chartTrackingRefBased/>
  <w15:docId w15:val="{7C0BDE31-5EBC-4796-B546-A67E005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E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44E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44E7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644E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180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8099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44E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44E7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44E7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44E7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5">
    <w:name w:val="header"/>
    <w:basedOn w:val="a"/>
    <w:link w:val="a6"/>
    <w:rsid w:val="00644E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644E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7">
    <w:name w:val="page number"/>
    <w:basedOn w:val="a0"/>
    <w:rsid w:val="00644E75"/>
  </w:style>
  <w:style w:type="paragraph" w:styleId="a8">
    <w:name w:val="Body Text Indent"/>
    <w:basedOn w:val="a"/>
    <w:link w:val="a9"/>
    <w:rsid w:val="00644E7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644E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footer"/>
    <w:basedOn w:val="a"/>
    <w:link w:val="ab"/>
    <w:rsid w:val="00644E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ижний колонтитул Знак"/>
    <w:basedOn w:val="a0"/>
    <w:link w:val="aa"/>
    <w:rsid w:val="00644E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rsid w:val="00644E75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d">
    <w:name w:val="Основной текст Знак"/>
    <w:basedOn w:val="a0"/>
    <w:link w:val="ac"/>
    <w:rsid w:val="00644E7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44E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44E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44E7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44E7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E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44E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44E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text"/>
    <w:basedOn w:val="a"/>
    <w:link w:val="af"/>
    <w:semiHidden/>
    <w:rsid w:val="0064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semiHidden/>
    <w:rsid w:val="00644E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644E75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semiHidden/>
    <w:rsid w:val="00644E7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2">
    <w:name w:val="Document Map"/>
    <w:basedOn w:val="a"/>
    <w:link w:val="af3"/>
    <w:semiHidden/>
    <w:rsid w:val="00644E7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Схема документа Знак"/>
    <w:basedOn w:val="a0"/>
    <w:link w:val="af2"/>
    <w:semiHidden/>
    <w:rsid w:val="00644E7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4">
    <w:name w:val="Знак Знак Знак Знак Знак Знак Знак"/>
    <w:basedOn w:val="a"/>
    <w:rsid w:val="00644E7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3">
    <w:name w:val="Стиль По ширине Первая строка:  03 см"/>
    <w:basedOn w:val="a"/>
    <w:rsid w:val="00644E75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qFormat/>
    <w:rsid w:val="00644E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"/>
    <w:basedOn w:val="a"/>
    <w:rsid w:val="00644E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 Знак Знак Знак"/>
    <w:basedOn w:val="a"/>
    <w:rsid w:val="00644E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8">
    <w:name w:val="Цветовое выделение"/>
    <w:rsid w:val="00644E75"/>
    <w:rPr>
      <w:b/>
      <w:bCs/>
      <w:color w:val="000080"/>
    </w:rPr>
  </w:style>
  <w:style w:type="paragraph" w:customStyle="1" w:styleId="af9">
    <w:name w:val="Заголовок статьи"/>
    <w:basedOn w:val="a"/>
    <w:next w:val="a"/>
    <w:rsid w:val="00644E7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Гипертекстовая ссылка"/>
    <w:rsid w:val="00644E75"/>
    <w:rPr>
      <w:b/>
      <w:bCs/>
      <w:color w:val="008000"/>
    </w:rPr>
  </w:style>
  <w:style w:type="paragraph" w:customStyle="1" w:styleId="ConsPlusNonformat">
    <w:name w:val="ConsPlusNonformat"/>
    <w:rsid w:val="00644E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b">
    <w:name w:val="Table Grid"/>
    <w:basedOn w:val="a1"/>
    <w:rsid w:val="00644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644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3528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2025-01-10T02:19:00Z</cp:lastPrinted>
  <dcterms:created xsi:type="dcterms:W3CDTF">2025-01-08T23:27:00Z</dcterms:created>
  <dcterms:modified xsi:type="dcterms:W3CDTF">2025-01-10T02:23:00Z</dcterms:modified>
</cp:coreProperties>
</file>