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1A" w:rsidRDefault="00FD631A" w:rsidP="00102F44">
      <w:pPr>
        <w:jc w:val="center"/>
        <w:rPr>
          <w:b/>
          <w:bCs/>
          <w:sz w:val="36"/>
          <w:szCs w:val="36"/>
        </w:rPr>
      </w:pPr>
      <w:r w:rsidRPr="00AA2618">
        <w:rPr>
          <w:b/>
          <w:bCs/>
          <w:sz w:val="36"/>
          <w:szCs w:val="36"/>
        </w:rPr>
        <w:t xml:space="preserve">СОВЕТ </w:t>
      </w:r>
      <w:r w:rsidR="00102F44">
        <w:rPr>
          <w:b/>
          <w:bCs/>
          <w:sz w:val="36"/>
          <w:szCs w:val="36"/>
        </w:rPr>
        <w:t xml:space="preserve">ПЕТРОВСК-ЗАБАЙКАЛЬСКОГО </w:t>
      </w:r>
    </w:p>
    <w:p w:rsidR="00102F44" w:rsidRDefault="00102F44" w:rsidP="00102F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102F44" w:rsidRPr="00AA2618" w:rsidRDefault="00102F44" w:rsidP="00102F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FD631A" w:rsidRPr="00AA2618" w:rsidRDefault="00FD631A" w:rsidP="00FD631A">
      <w:pPr>
        <w:pStyle w:val="5"/>
        <w:jc w:val="center"/>
        <w:rPr>
          <w:i w:val="0"/>
          <w:iCs w:val="0"/>
          <w:sz w:val="44"/>
          <w:szCs w:val="44"/>
        </w:rPr>
      </w:pPr>
      <w:r w:rsidRPr="00AA2618">
        <w:rPr>
          <w:i w:val="0"/>
          <w:iCs w:val="0"/>
          <w:sz w:val="44"/>
          <w:szCs w:val="44"/>
        </w:rPr>
        <w:t>РЕШЕНИЕ</w:t>
      </w:r>
    </w:p>
    <w:p w:rsidR="00AA2618" w:rsidRDefault="00AA2618" w:rsidP="00FD631A">
      <w:pPr>
        <w:rPr>
          <w:sz w:val="28"/>
          <w:szCs w:val="28"/>
        </w:rPr>
      </w:pPr>
    </w:p>
    <w:p w:rsidR="00FD631A" w:rsidRPr="007B7AC6" w:rsidRDefault="008E11E8" w:rsidP="00FD63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января </w:t>
      </w:r>
      <w:r w:rsidR="00FD631A">
        <w:rPr>
          <w:sz w:val="28"/>
          <w:szCs w:val="28"/>
        </w:rPr>
        <w:t>202</w:t>
      </w:r>
      <w:r w:rsidR="00873A92">
        <w:rPr>
          <w:sz w:val="28"/>
          <w:szCs w:val="28"/>
        </w:rPr>
        <w:t>5</w:t>
      </w:r>
      <w:r w:rsidR="00931A33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 xml:space="preserve">года                                                            </w:t>
      </w:r>
      <w:r w:rsidR="00AA2618">
        <w:rPr>
          <w:sz w:val="28"/>
          <w:szCs w:val="28"/>
        </w:rPr>
        <w:t xml:space="preserve">                                </w:t>
      </w:r>
      <w:r w:rsidR="00FD631A">
        <w:rPr>
          <w:sz w:val="28"/>
          <w:szCs w:val="28"/>
        </w:rPr>
        <w:t>№</w:t>
      </w:r>
      <w:r w:rsidR="00AA2618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="00931A33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 xml:space="preserve">                                                                                             </w:t>
      </w:r>
      <w:r w:rsidR="00FD631A" w:rsidRPr="00764C32">
        <w:rPr>
          <w:sz w:val="28"/>
          <w:szCs w:val="28"/>
        </w:rPr>
        <w:t xml:space="preserve">    </w:t>
      </w:r>
      <w:r w:rsidR="00FD631A">
        <w:rPr>
          <w:sz w:val="28"/>
          <w:szCs w:val="28"/>
        </w:rPr>
        <w:t xml:space="preserve">          </w:t>
      </w:r>
      <w:r w:rsidR="00FD631A" w:rsidRPr="00764C32">
        <w:rPr>
          <w:sz w:val="28"/>
          <w:szCs w:val="28"/>
        </w:rPr>
        <w:t xml:space="preserve">  </w:t>
      </w:r>
      <w:r w:rsidR="00FD631A" w:rsidRPr="007B7AC6">
        <w:rPr>
          <w:sz w:val="28"/>
          <w:szCs w:val="28"/>
        </w:rPr>
        <w:t xml:space="preserve">     </w:t>
      </w:r>
      <w:r w:rsidR="00FD631A" w:rsidRPr="00764C32">
        <w:rPr>
          <w:sz w:val="28"/>
          <w:szCs w:val="28"/>
        </w:rPr>
        <w:t xml:space="preserve">   </w:t>
      </w:r>
    </w:p>
    <w:p w:rsidR="00FD631A" w:rsidRPr="00307A6C" w:rsidRDefault="00FD631A" w:rsidP="00FD631A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t xml:space="preserve">                               </w:t>
      </w:r>
    </w:p>
    <w:p w:rsidR="00FD631A" w:rsidRPr="00CB0272" w:rsidRDefault="00FD631A" w:rsidP="00FD631A">
      <w:pPr>
        <w:jc w:val="center"/>
        <w:rPr>
          <w:bCs/>
          <w:sz w:val="28"/>
          <w:szCs w:val="28"/>
        </w:rPr>
      </w:pPr>
      <w:r w:rsidRPr="00CB027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CB0272">
        <w:rPr>
          <w:bCs/>
          <w:sz w:val="28"/>
          <w:szCs w:val="28"/>
        </w:rPr>
        <w:t>Петровск-Забайкальский</w:t>
      </w:r>
    </w:p>
    <w:p w:rsidR="00FD631A" w:rsidRDefault="00FD631A" w:rsidP="00FD631A">
      <w:pPr>
        <w:jc w:val="both"/>
        <w:rPr>
          <w:b/>
          <w:bCs/>
          <w:sz w:val="28"/>
          <w:szCs w:val="28"/>
        </w:rPr>
      </w:pPr>
    </w:p>
    <w:p w:rsidR="00AA2618" w:rsidRDefault="00FD631A" w:rsidP="00FD63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AA2618">
        <w:rPr>
          <w:b/>
          <w:bCs/>
          <w:sz w:val="28"/>
          <w:szCs w:val="28"/>
        </w:rPr>
        <w:t xml:space="preserve"> Прогнозного плана приватизации </w:t>
      </w:r>
    </w:p>
    <w:p w:rsidR="00FD631A" w:rsidRDefault="00FD631A" w:rsidP="00FD63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имущества </w:t>
      </w:r>
      <w:r w:rsidR="00C679B9">
        <w:rPr>
          <w:b/>
          <w:bCs/>
          <w:sz w:val="28"/>
          <w:szCs w:val="28"/>
        </w:rPr>
        <w:t xml:space="preserve">Петровск-Забайкальского </w:t>
      </w:r>
      <w:r>
        <w:rPr>
          <w:b/>
          <w:bCs/>
          <w:sz w:val="28"/>
          <w:szCs w:val="28"/>
        </w:rPr>
        <w:t xml:space="preserve">муниципального </w:t>
      </w:r>
      <w:r w:rsidR="00873A92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="00C679B9">
        <w:rPr>
          <w:b/>
          <w:bCs/>
          <w:sz w:val="28"/>
          <w:szCs w:val="28"/>
        </w:rPr>
        <w:t xml:space="preserve">Забайкальского края </w:t>
      </w:r>
      <w:r>
        <w:rPr>
          <w:b/>
          <w:bCs/>
          <w:sz w:val="28"/>
          <w:szCs w:val="28"/>
        </w:rPr>
        <w:t>на 202</w:t>
      </w:r>
      <w:r w:rsidR="004B34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</w:t>
      </w:r>
    </w:p>
    <w:p w:rsidR="00FD631A" w:rsidRPr="00A8234E" w:rsidRDefault="00FD631A" w:rsidP="00FD631A">
      <w:pPr>
        <w:jc w:val="both"/>
        <w:rPr>
          <w:b/>
          <w:bCs/>
          <w:sz w:val="28"/>
          <w:szCs w:val="28"/>
        </w:rPr>
      </w:pPr>
    </w:p>
    <w:p w:rsidR="00FD631A" w:rsidRDefault="00FD631A" w:rsidP="00102F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34E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40BCB">
        <w:rPr>
          <w:rFonts w:ascii="Times New Roman" w:hAnsi="Times New Roman" w:cs="Times New Roman"/>
          <w:sz w:val="28"/>
          <w:szCs w:val="28"/>
        </w:rPr>
        <w:t xml:space="preserve">15,50 Федерального закона от 06.10.2003года №131-ФЗ «Об общих принципах местного самоуправления», статьей </w:t>
      </w:r>
      <w:r w:rsidRPr="00A8234E">
        <w:rPr>
          <w:rFonts w:ascii="Times New Roman" w:hAnsi="Times New Roman" w:cs="Times New Roman"/>
          <w:sz w:val="28"/>
          <w:szCs w:val="28"/>
        </w:rPr>
        <w:t xml:space="preserve">10 Федерального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21 декабря 2001 года № 178-ФЗ «</w:t>
      </w:r>
      <w:r w:rsidRPr="00A8234E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и муниципального имущества», </w:t>
      </w:r>
      <w:r w:rsidR="008E11E8">
        <w:rPr>
          <w:rFonts w:ascii="Times New Roman" w:hAnsi="Times New Roman" w:cs="Times New Roman"/>
          <w:sz w:val="28"/>
          <w:szCs w:val="28"/>
        </w:rPr>
        <w:t>руководствуясь Уставом Петровск</w:t>
      </w:r>
      <w:r w:rsidR="00C679B9" w:rsidRPr="00A8234E">
        <w:rPr>
          <w:rFonts w:ascii="Times New Roman" w:hAnsi="Times New Roman" w:cs="Times New Roman"/>
          <w:sz w:val="28"/>
          <w:szCs w:val="28"/>
        </w:rPr>
        <w:t>-Забайкальск</w:t>
      </w:r>
      <w:r w:rsidR="00C679B9">
        <w:rPr>
          <w:rFonts w:ascii="Times New Roman" w:hAnsi="Times New Roman" w:cs="Times New Roman"/>
          <w:sz w:val="28"/>
          <w:szCs w:val="28"/>
        </w:rPr>
        <w:t>ого</w:t>
      </w:r>
      <w:r w:rsidR="00C679B9" w:rsidRPr="00A82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11E8">
        <w:rPr>
          <w:rFonts w:ascii="Times New Roman" w:hAnsi="Times New Roman" w:cs="Times New Roman"/>
          <w:sz w:val="28"/>
          <w:szCs w:val="28"/>
        </w:rPr>
        <w:t>округа Забайкальского</w:t>
      </w:r>
      <w:r w:rsidR="00177F53">
        <w:rPr>
          <w:rFonts w:ascii="Times New Roman" w:hAnsi="Times New Roman" w:cs="Times New Roman"/>
          <w:sz w:val="28"/>
          <w:szCs w:val="28"/>
        </w:rPr>
        <w:t xml:space="preserve"> </w:t>
      </w:r>
      <w:r w:rsidR="008E11E8">
        <w:rPr>
          <w:rFonts w:ascii="Times New Roman" w:hAnsi="Times New Roman" w:cs="Times New Roman"/>
          <w:sz w:val="28"/>
          <w:szCs w:val="28"/>
        </w:rPr>
        <w:t>края,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53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</w:t>
      </w:r>
      <w:r w:rsidR="008E11E8">
        <w:rPr>
          <w:rFonts w:ascii="Times New Roman" w:hAnsi="Times New Roman" w:cs="Times New Roman"/>
          <w:sz w:val="28"/>
          <w:szCs w:val="28"/>
        </w:rPr>
        <w:t>округа р</w:t>
      </w:r>
      <w:r w:rsidR="00102F44" w:rsidRPr="00102F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F44">
        <w:rPr>
          <w:rFonts w:ascii="Times New Roman" w:hAnsi="Times New Roman" w:cs="Times New Roman"/>
          <w:b/>
          <w:bCs/>
          <w:sz w:val="28"/>
          <w:szCs w:val="28"/>
        </w:rPr>
        <w:t>е ш и л:</w:t>
      </w:r>
    </w:p>
    <w:p w:rsidR="00FD631A" w:rsidRDefault="00FD631A" w:rsidP="00FD63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4E">
        <w:rPr>
          <w:rFonts w:ascii="Times New Roman" w:hAnsi="Times New Roman" w:cs="Times New Roman"/>
          <w:sz w:val="28"/>
          <w:szCs w:val="28"/>
        </w:rPr>
        <w:t>1.Утвер</w:t>
      </w:r>
      <w:r>
        <w:rPr>
          <w:rFonts w:ascii="Times New Roman" w:hAnsi="Times New Roman" w:cs="Times New Roman"/>
          <w:sz w:val="28"/>
          <w:szCs w:val="28"/>
        </w:rPr>
        <w:t xml:space="preserve">дить Прогнозный </w:t>
      </w:r>
      <w:r w:rsidR="008E11E8">
        <w:rPr>
          <w:rFonts w:ascii="Times New Roman" w:hAnsi="Times New Roman" w:cs="Times New Roman"/>
          <w:sz w:val="28"/>
          <w:szCs w:val="28"/>
        </w:rPr>
        <w:t xml:space="preserve">план </w:t>
      </w:r>
      <w:r w:rsidR="008E11E8" w:rsidRPr="00A8234E">
        <w:rPr>
          <w:rFonts w:ascii="Times New Roman" w:hAnsi="Times New Roman" w:cs="Times New Roman"/>
          <w:sz w:val="28"/>
          <w:szCs w:val="28"/>
        </w:rPr>
        <w:t>приватизации</w:t>
      </w:r>
      <w:r w:rsidRPr="00A8234E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C679B9" w:rsidRPr="00A8234E">
        <w:rPr>
          <w:rFonts w:ascii="Times New Roman" w:hAnsi="Times New Roman" w:cs="Times New Roman"/>
          <w:sz w:val="28"/>
          <w:szCs w:val="28"/>
        </w:rPr>
        <w:t>Петровск-Забайкальск</w:t>
      </w:r>
      <w:r w:rsidR="00C679B9">
        <w:rPr>
          <w:rFonts w:ascii="Times New Roman" w:hAnsi="Times New Roman" w:cs="Times New Roman"/>
          <w:sz w:val="28"/>
          <w:szCs w:val="28"/>
        </w:rPr>
        <w:t>ого</w:t>
      </w:r>
      <w:r w:rsidR="00C679B9" w:rsidRPr="00A8234E">
        <w:rPr>
          <w:rFonts w:ascii="Times New Roman" w:hAnsi="Times New Roman" w:cs="Times New Roman"/>
          <w:sz w:val="28"/>
          <w:szCs w:val="28"/>
        </w:rPr>
        <w:t xml:space="preserve"> </w:t>
      </w:r>
      <w:r w:rsidRPr="00A823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3A92">
        <w:rPr>
          <w:rFonts w:ascii="Times New Roman" w:hAnsi="Times New Roman" w:cs="Times New Roman"/>
          <w:sz w:val="28"/>
          <w:szCs w:val="28"/>
        </w:rPr>
        <w:t>округа</w:t>
      </w:r>
      <w:r w:rsidRPr="00A8234E">
        <w:rPr>
          <w:rFonts w:ascii="Times New Roman" w:hAnsi="Times New Roman" w:cs="Times New Roman"/>
          <w:sz w:val="28"/>
          <w:szCs w:val="28"/>
        </w:rPr>
        <w:t xml:space="preserve"> </w:t>
      </w:r>
      <w:r w:rsidR="00C679B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8234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34DB">
        <w:rPr>
          <w:rFonts w:ascii="Times New Roman" w:hAnsi="Times New Roman" w:cs="Times New Roman"/>
          <w:sz w:val="28"/>
          <w:szCs w:val="28"/>
        </w:rPr>
        <w:t>5</w:t>
      </w:r>
      <w:r w:rsidRPr="00A8234E">
        <w:rPr>
          <w:rFonts w:ascii="Times New Roman" w:hAnsi="Times New Roman" w:cs="Times New Roman"/>
          <w:sz w:val="28"/>
          <w:szCs w:val="28"/>
        </w:rPr>
        <w:t xml:space="preserve"> </w:t>
      </w:r>
      <w:r w:rsidR="008E11E8" w:rsidRPr="00A8234E">
        <w:rPr>
          <w:rFonts w:ascii="Times New Roman" w:hAnsi="Times New Roman" w:cs="Times New Roman"/>
          <w:sz w:val="28"/>
          <w:szCs w:val="28"/>
        </w:rPr>
        <w:t>год</w:t>
      </w:r>
      <w:r w:rsidR="008E11E8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B6FB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AA2618">
        <w:rPr>
          <w:rFonts w:ascii="Times New Roman" w:hAnsi="Times New Roman" w:cs="Times New Roman"/>
          <w:sz w:val="28"/>
          <w:szCs w:val="28"/>
        </w:rPr>
        <w:t>.</w:t>
      </w: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  <w:r>
        <w:t>2</w:t>
      </w:r>
      <w:r w:rsidR="00FD631A">
        <w:t xml:space="preserve">. </w:t>
      </w:r>
      <w:r w:rsidR="00A80298">
        <w:rPr>
          <w:color w:val="2C2D2E"/>
          <w:shd w:val="clear" w:color="auto" w:fill="FFFFFF"/>
        </w:rPr>
        <w:t>Настоящее решение опубликовать в газете «Петровская новь» и разместить на специально оборудованных стендах в специально отведенных местах, доступных для неограниченного круга лиц, по адресам: г. Петровск-Забайкальский, ул.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</w:p>
    <w:p w:rsidR="0042648B" w:rsidRDefault="0042648B" w:rsidP="00FD631A">
      <w:pPr>
        <w:pStyle w:val="a"/>
        <w:numPr>
          <w:ilvl w:val="0"/>
          <w:numId w:val="0"/>
        </w:numPr>
        <w:ind w:firstLine="540"/>
      </w:pPr>
    </w:p>
    <w:p w:rsidR="00FD631A" w:rsidRDefault="00FD631A" w:rsidP="00FD631A">
      <w:pPr>
        <w:pStyle w:val="a4"/>
      </w:pPr>
    </w:p>
    <w:p w:rsidR="008E11E8" w:rsidRDefault="00873A92" w:rsidP="00FD631A">
      <w:pPr>
        <w:pStyle w:val="a4"/>
        <w:tabs>
          <w:tab w:val="left" w:pos="5940"/>
        </w:tabs>
      </w:pPr>
      <w:r>
        <w:t>Г</w:t>
      </w:r>
      <w:r w:rsidR="007328F6">
        <w:t>лав</w:t>
      </w:r>
      <w:r>
        <w:t>а</w:t>
      </w:r>
      <w:r w:rsidR="007328F6">
        <w:t xml:space="preserve"> </w:t>
      </w:r>
      <w:r w:rsidR="008E11E8">
        <w:t xml:space="preserve">Петровск-Забайкальского </w:t>
      </w:r>
    </w:p>
    <w:p w:rsidR="007328F6" w:rsidRPr="004B34DB" w:rsidRDefault="007328F6" w:rsidP="00FD631A">
      <w:pPr>
        <w:pStyle w:val="a4"/>
        <w:tabs>
          <w:tab w:val="left" w:pos="5940"/>
        </w:tabs>
      </w:pPr>
      <w:r>
        <w:t>муниципа</w:t>
      </w:r>
      <w:r w:rsidR="008E11E8">
        <w:t xml:space="preserve">льного округа Забайкальского края                                    </w:t>
      </w:r>
      <w:proofErr w:type="spellStart"/>
      <w:r w:rsidR="00C679B9">
        <w:t>Н</w:t>
      </w:r>
      <w:r w:rsidR="004B34DB">
        <w:t>.</w:t>
      </w:r>
      <w:r w:rsidR="00C679B9">
        <w:t>В</w:t>
      </w:r>
      <w:r w:rsidR="004B34DB">
        <w:t>.</w:t>
      </w:r>
      <w:r w:rsidR="00C679B9">
        <w:t>Горюнов</w:t>
      </w:r>
      <w:proofErr w:type="spellEnd"/>
      <w:r w:rsidR="004B34DB">
        <w:t xml:space="preserve"> </w:t>
      </w:r>
    </w:p>
    <w:p w:rsidR="00FD631A" w:rsidRDefault="00FD631A" w:rsidP="00FD631A">
      <w:pPr>
        <w:pStyle w:val="a4"/>
        <w:tabs>
          <w:tab w:val="left" w:pos="5940"/>
        </w:tabs>
      </w:pPr>
    </w:p>
    <w:p w:rsidR="007F3704" w:rsidRDefault="00FD631A" w:rsidP="00AA2618">
      <w:pPr>
        <w:pStyle w:val="a6"/>
        <w:ind w:firstLine="4253"/>
        <w:jc w:val="right"/>
        <w:rPr>
          <w:rFonts w:asciiTheme="minorHAnsi" w:hAnsiTheme="minorHAnsi"/>
        </w:rPr>
      </w:pPr>
      <w:r>
        <w:t xml:space="preserve">                                                                                                </w:t>
      </w:r>
    </w:p>
    <w:p w:rsidR="007F3704" w:rsidRDefault="007F3704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7F3704" w:rsidRDefault="007F3704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42648B" w:rsidRDefault="0042648B" w:rsidP="008E11E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8E11E8" w:rsidRDefault="008E11E8" w:rsidP="008E11E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F3704" w:rsidRDefault="007F3704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C679B9" w:rsidRDefault="00C679B9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7F3704" w:rsidRPr="00385BC1" w:rsidRDefault="007F3704" w:rsidP="007F37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385BC1">
        <w:rPr>
          <w:sz w:val="28"/>
          <w:szCs w:val="28"/>
        </w:rPr>
        <w:t>УТВЕРЖДЕНО</w:t>
      </w:r>
    </w:p>
    <w:p w:rsidR="007F3704" w:rsidRDefault="007F3704" w:rsidP="007F3704">
      <w:pPr>
        <w:ind w:left="5103"/>
        <w:jc w:val="center"/>
        <w:rPr>
          <w:sz w:val="28"/>
          <w:szCs w:val="28"/>
        </w:rPr>
      </w:pPr>
      <w:r w:rsidRPr="00385BC1">
        <w:rPr>
          <w:sz w:val="28"/>
          <w:szCs w:val="28"/>
        </w:rPr>
        <w:t xml:space="preserve">решением Совета </w:t>
      </w:r>
    </w:p>
    <w:p w:rsidR="007F3704" w:rsidRPr="00385BC1" w:rsidRDefault="007F3704" w:rsidP="007F3704">
      <w:pPr>
        <w:ind w:left="5103"/>
        <w:jc w:val="center"/>
        <w:rPr>
          <w:iCs/>
          <w:sz w:val="28"/>
          <w:szCs w:val="28"/>
        </w:rPr>
      </w:pPr>
      <w:r w:rsidRPr="00385BC1">
        <w:rPr>
          <w:iCs/>
          <w:sz w:val="28"/>
          <w:szCs w:val="28"/>
        </w:rPr>
        <w:t>Петровск-Забайкальского</w:t>
      </w:r>
    </w:p>
    <w:p w:rsidR="007F3704" w:rsidRPr="00385BC1" w:rsidRDefault="007F3704" w:rsidP="007F3704">
      <w:pPr>
        <w:ind w:left="5103"/>
        <w:jc w:val="center"/>
        <w:rPr>
          <w:iCs/>
          <w:sz w:val="28"/>
          <w:szCs w:val="28"/>
        </w:rPr>
      </w:pPr>
      <w:r w:rsidRPr="00385BC1">
        <w:rPr>
          <w:iCs/>
          <w:sz w:val="28"/>
          <w:szCs w:val="28"/>
        </w:rPr>
        <w:t>муниципального округа</w:t>
      </w:r>
    </w:p>
    <w:p w:rsidR="00AB6FBA" w:rsidRPr="008E11E8" w:rsidRDefault="007F3704" w:rsidP="008E11E8">
      <w:pPr>
        <w:ind w:left="5103"/>
        <w:jc w:val="center"/>
        <w:rPr>
          <w:sz w:val="28"/>
          <w:szCs w:val="28"/>
        </w:rPr>
      </w:pPr>
      <w:r w:rsidRPr="00385BC1">
        <w:rPr>
          <w:sz w:val="28"/>
          <w:szCs w:val="28"/>
        </w:rPr>
        <w:t>от</w:t>
      </w:r>
      <w:r w:rsidR="008E11E8">
        <w:rPr>
          <w:sz w:val="28"/>
          <w:szCs w:val="28"/>
        </w:rPr>
        <w:t xml:space="preserve"> 24 января</w:t>
      </w:r>
      <w:r>
        <w:rPr>
          <w:sz w:val="28"/>
          <w:szCs w:val="28"/>
        </w:rPr>
        <w:t xml:space="preserve"> 202</w:t>
      </w:r>
      <w:r w:rsidR="00C679B9">
        <w:rPr>
          <w:sz w:val="28"/>
          <w:szCs w:val="28"/>
        </w:rPr>
        <w:t>5</w:t>
      </w:r>
      <w:r w:rsidRPr="00385BC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E11E8">
        <w:rPr>
          <w:sz w:val="28"/>
          <w:szCs w:val="28"/>
        </w:rPr>
        <w:t>79</w:t>
      </w:r>
    </w:p>
    <w:p w:rsidR="00FD631A" w:rsidRPr="00AA2618" w:rsidRDefault="00FD631A" w:rsidP="00AA2618">
      <w:pPr>
        <w:pStyle w:val="ConsPlusNormal"/>
        <w:widowControl/>
        <w:tabs>
          <w:tab w:val="right" w:pos="9073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63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D631A" w:rsidRPr="00CA468F" w:rsidRDefault="00C679B9" w:rsidP="00C679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631A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FD631A" w:rsidRPr="00CA468F">
        <w:rPr>
          <w:rFonts w:ascii="Times New Roman" w:hAnsi="Times New Roman" w:cs="Times New Roman"/>
          <w:sz w:val="28"/>
          <w:szCs w:val="28"/>
        </w:rPr>
        <w:t>ПРИВАТИЗАЦИИ</w:t>
      </w:r>
    </w:p>
    <w:p w:rsidR="00C679B9" w:rsidRDefault="00FD631A" w:rsidP="00FD63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68F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C679B9" w:rsidRPr="00CA468F">
        <w:rPr>
          <w:rFonts w:ascii="Times New Roman" w:hAnsi="Times New Roman" w:cs="Times New Roman"/>
          <w:sz w:val="28"/>
          <w:szCs w:val="28"/>
        </w:rPr>
        <w:t xml:space="preserve">ПЕТРОВСК-ЗАБАЙКАЛЬСКИЙ </w:t>
      </w:r>
      <w:r w:rsidRPr="00CA46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3A92">
        <w:rPr>
          <w:rFonts w:ascii="Times New Roman" w:hAnsi="Times New Roman" w:cs="Times New Roman"/>
          <w:sz w:val="28"/>
          <w:szCs w:val="28"/>
        </w:rPr>
        <w:t>ОКРУГА</w:t>
      </w:r>
      <w:r w:rsidR="00C679B9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CA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1A" w:rsidRPr="00CA468F" w:rsidRDefault="00FD631A" w:rsidP="008E11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68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37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8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1A" w:rsidRPr="00CA468F" w:rsidRDefault="00FD631A" w:rsidP="00FD6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31A" w:rsidRPr="00CA468F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468F">
        <w:rPr>
          <w:rFonts w:ascii="Times New Roman" w:hAnsi="Times New Roman" w:cs="Times New Roman"/>
          <w:sz w:val="28"/>
          <w:szCs w:val="28"/>
        </w:rPr>
        <w:t>1. Перечень муниципального имущества, которое планируется приватизировать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34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8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1A" w:rsidRPr="00CA468F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559"/>
        <w:gridCol w:w="1765"/>
        <w:gridCol w:w="1496"/>
      </w:tblGrid>
      <w:tr w:rsidR="00FD631A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A468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объекта приватизации</w:t>
            </w:r>
          </w:p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8F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Pr="00CA468F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Прогнозная цена</w:t>
            </w:r>
          </w:p>
        </w:tc>
      </w:tr>
      <w:tr w:rsidR="00FD631A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A" w:rsidRDefault="00660D19" w:rsidP="00660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D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5E6841" w:rsidRDefault="00340BCB" w:rsidP="00C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r w:rsidR="00C679B9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873A92">
              <w:rPr>
                <w:rFonts w:ascii="Times New Roman" w:hAnsi="Times New Roman" w:cs="Times New Roman"/>
                <w:sz w:val="28"/>
                <w:szCs w:val="28"/>
              </w:rPr>
              <w:t>Аптек</w:t>
            </w:r>
            <w:r w:rsidR="00C67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3A92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873A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r w:rsidR="00873A9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Петровск-Забайкальский район,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92" w:rsidRPr="00873A92">
              <w:rPr>
                <w:rFonts w:ascii="Times New Roman" w:hAnsi="Times New Roman" w:cs="Times New Roman"/>
                <w:sz w:val="28"/>
                <w:szCs w:val="28"/>
              </w:rPr>
              <w:t>Микрорайон-1, д.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FD631A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7328F6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3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F92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63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873A9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6100000</w:t>
            </w:r>
            <w:r w:rsidR="00FD631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D631A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505A8A" w:rsidRDefault="00340BCB" w:rsidP="00340B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химчистки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A" w:rsidRPr="00CA468F" w:rsidRDefault="00FD631A" w:rsidP="00C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Петровск-Забайкальский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A2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679B9">
              <w:rPr>
                <w:rFonts w:ascii="Times New Roman" w:hAnsi="Times New Roman" w:cs="Times New Roman"/>
                <w:sz w:val="28"/>
                <w:szCs w:val="28"/>
              </w:rPr>
              <w:t>Скальная</w:t>
            </w:r>
            <w:r w:rsidR="00660D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9B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A" w:rsidRPr="004D420A" w:rsidRDefault="00FD631A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 </w:t>
            </w:r>
          </w:p>
          <w:p w:rsidR="00FD631A" w:rsidRDefault="00FD631A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2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A" w:rsidRDefault="00340BCB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  <w:r w:rsidR="00D154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92282" w:rsidRPr="00CA468F" w:rsidTr="00F92282">
        <w:trPr>
          <w:trHeight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Петровск-Забайкальский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Нагаева, д. 7, помещение 1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F92282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679 м. кв.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873A92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28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340BCB" w:rsidRDefault="00340BCB" w:rsidP="00F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2282" w:rsidRDefault="00873A92" w:rsidP="00F84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92282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FD631A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31A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CA468F">
        <w:rPr>
          <w:rFonts w:ascii="Times New Roman" w:hAnsi="Times New Roman" w:cs="Times New Roman"/>
          <w:sz w:val="28"/>
          <w:szCs w:val="28"/>
        </w:rPr>
        <w:t xml:space="preserve">. Приватизация земельных участков производится по заявкам физических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468F">
        <w:rPr>
          <w:rFonts w:ascii="Times New Roman" w:hAnsi="Times New Roman" w:cs="Times New Roman"/>
          <w:sz w:val="28"/>
          <w:szCs w:val="28"/>
        </w:rPr>
        <w:t>и юридических лиц, владельцев объектов недвижимости, ставших собственниками в процессе приватизации муниципального имущества.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E11E8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F6596" w:rsidRDefault="005F6596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11E8" w:rsidRDefault="008E11E8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48B" w:rsidRPr="0042648B" w:rsidRDefault="0042648B" w:rsidP="008E11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2648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648B" w:rsidRDefault="0042648B" w:rsidP="004264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2648B" w:rsidRDefault="0042648B" w:rsidP="0042648B">
      <w:pPr>
        <w:ind w:firstLine="709"/>
        <w:jc w:val="right"/>
        <w:rPr>
          <w:color w:val="000000"/>
        </w:rPr>
      </w:pPr>
      <w:r>
        <w:rPr>
          <w:sz w:val="28"/>
          <w:szCs w:val="28"/>
        </w:rPr>
        <w:t xml:space="preserve"> </w:t>
      </w:r>
      <w:r w:rsidRPr="001B702F">
        <w:rPr>
          <w:color w:val="000000"/>
        </w:rPr>
        <w:t>к Порядк</w:t>
      </w:r>
      <w:r>
        <w:rPr>
          <w:color w:val="000000"/>
        </w:rPr>
        <w:t xml:space="preserve">у </w:t>
      </w:r>
      <w:r w:rsidRPr="001B702F">
        <w:rPr>
          <w:color w:val="000000"/>
        </w:rPr>
        <w:t>внесения проектов муниципальных</w:t>
      </w:r>
    </w:p>
    <w:p w:rsidR="0042648B" w:rsidRDefault="0042648B" w:rsidP="0042648B">
      <w:pPr>
        <w:ind w:firstLine="709"/>
        <w:jc w:val="right"/>
        <w:rPr>
          <w:color w:val="000000"/>
        </w:rPr>
      </w:pPr>
      <w:r w:rsidRPr="001B702F">
        <w:rPr>
          <w:color w:val="000000"/>
        </w:rPr>
        <w:t xml:space="preserve"> правовых актов в Совет Петровск-Забайкальского </w:t>
      </w:r>
    </w:p>
    <w:p w:rsidR="0042648B" w:rsidRPr="00F66CAD" w:rsidRDefault="0042648B" w:rsidP="0042648B">
      <w:pPr>
        <w:ind w:firstLine="709"/>
        <w:jc w:val="right"/>
        <w:rPr>
          <w:color w:val="000000"/>
        </w:rPr>
      </w:pPr>
      <w:r w:rsidRPr="001B702F">
        <w:rPr>
          <w:color w:val="000000"/>
        </w:rPr>
        <w:t>муниципального округа Забайкальского края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</w:t>
      </w:r>
      <w:r w:rsidRPr="006228C1">
        <w:rPr>
          <w:rFonts w:ascii="Times New Roman" w:hAnsi="Times New Roman" w:cs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6228C1">
        <w:rPr>
          <w:rFonts w:ascii="Times New Roman" w:hAnsi="Times New Roman" w:cs="Times New Roman"/>
          <w:color w:val="000000"/>
          <w:sz w:val="24"/>
          <w:szCs w:val="24"/>
        </w:rPr>
        <w:t xml:space="preserve">Совета Петровск-Забайкальского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6228C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Забайкальского края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Т.В.Вдовиной</w:t>
      </w:r>
      <w:proofErr w:type="spellEnd"/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48B" w:rsidRPr="00F66CAD" w:rsidRDefault="0042648B" w:rsidP="0042648B">
      <w:pPr>
        <w:outlineLvl w:val="1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                                        </w:t>
      </w:r>
      <w:r w:rsidRPr="00F66CAD">
        <w:rPr>
          <w:b/>
          <w:bCs/>
          <w:color w:val="000000"/>
          <w:sz w:val="30"/>
          <w:szCs w:val="30"/>
        </w:rPr>
        <w:t xml:space="preserve">Сопроводительное </w:t>
      </w:r>
      <w:r>
        <w:rPr>
          <w:b/>
          <w:bCs/>
          <w:color w:val="000000"/>
          <w:sz w:val="30"/>
          <w:szCs w:val="30"/>
        </w:rPr>
        <w:t>п</w:t>
      </w:r>
      <w:r w:rsidRPr="00F66CAD">
        <w:rPr>
          <w:b/>
          <w:bCs/>
          <w:color w:val="000000"/>
          <w:sz w:val="30"/>
          <w:szCs w:val="30"/>
        </w:rPr>
        <w:t>исьмо</w:t>
      </w:r>
    </w:p>
    <w:p w:rsidR="0042648B" w:rsidRPr="00F66CAD" w:rsidRDefault="0042648B" w:rsidP="0042648B">
      <w:pPr>
        <w:ind w:firstLine="709"/>
        <w:jc w:val="both"/>
        <w:rPr>
          <w:color w:val="000000"/>
        </w:rPr>
      </w:pPr>
      <w:r w:rsidRPr="00F66CAD">
        <w:rPr>
          <w:color w:val="000000"/>
        </w:rPr>
        <w:t> </w:t>
      </w:r>
    </w:p>
    <w:p w:rsidR="0042648B" w:rsidRPr="00F66CAD" w:rsidRDefault="0042648B" w:rsidP="0042648B">
      <w:pPr>
        <w:ind w:firstLine="709"/>
        <w:jc w:val="both"/>
        <w:rPr>
          <w:color w:val="000000"/>
        </w:rPr>
      </w:pPr>
      <w:r w:rsidRPr="00F66CAD">
        <w:rPr>
          <w:color w:val="000000"/>
        </w:rPr>
        <w:t> </w:t>
      </w:r>
    </w:p>
    <w:p w:rsidR="0042648B" w:rsidRPr="0042648B" w:rsidRDefault="0042648B" w:rsidP="0042648B">
      <w:pPr>
        <w:jc w:val="both"/>
        <w:rPr>
          <w:bCs/>
        </w:rPr>
      </w:pPr>
      <w:r>
        <w:rPr>
          <w:color w:val="000000"/>
        </w:rPr>
        <w:t xml:space="preserve">  В целях исполнения полномочий по распоряжению имуществом </w:t>
      </w:r>
      <w:r w:rsidRPr="0042648B">
        <w:t xml:space="preserve">Петровск-Забайкальского муниципального </w:t>
      </w:r>
      <w:proofErr w:type="gramStart"/>
      <w:r w:rsidRPr="0042648B">
        <w:t>округа  Забайкальского</w:t>
      </w:r>
      <w:proofErr w:type="gramEnd"/>
      <w:r w:rsidRPr="0042648B">
        <w:t xml:space="preserve"> края</w:t>
      </w:r>
      <w:r>
        <w:rPr>
          <w:color w:val="000000"/>
        </w:rPr>
        <w:t xml:space="preserve"> в соответствии со </w:t>
      </w:r>
      <w:r w:rsidRPr="0042648B">
        <w:t>статьей 10 Федерального закона Российской Федерации от 21 декабря 2001 года № 178-ФЗ «О приватизации государственного и муниципального имущества»</w:t>
      </w:r>
      <w:r>
        <w:t xml:space="preserve"> н</w:t>
      </w:r>
      <w:r w:rsidR="00EF41E9">
        <w:rPr>
          <w:color w:val="000000"/>
        </w:rPr>
        <w:t>аправляем Вам</w:t>
      </w:r>
      <w:r>
        <w:rPr>
          <w:color w:val="000000"/>
        </w:rPr>
        <w:t xml:space="preserve"> проект</w:t>
      </w:r>
      <w:r w:rsidRPr="006228C1">
        <w:rPr>
          <w:color w:val="000000"/>
        </w:rPr>
        <w:t xml:space="preserve"> решения </w:t>
      </w:r>
      <w:r w:rsidRPr="0042648B">
        <w:rPr>
          <w:color w:val="000000"/>
        </w:rPr>
        <w:t>«</w:t>
      </w:r>
      <w:r w:rsidRPr="0042648B">
        <w:rPr>
          <w:bCs/>
        </w:rPr>
        <w:t>Об утверждении Прогнозного плана приватизации муниципального имущества Петровск-Забайкальского муниципального округа Забайкальского края на 2025</w:t>
      </w:r>
      <w:r>
        <w:rPr>
          <w:bCs/>
        </w:rPr>
        <w:t xml:space="preserve"> год».</w:t>
      </w:r>
    </w:p>
    <w:p w:rsidR="0042648B" w:rsidRDefault="0042648B" w:rsidP="0042648B">
      <w:pPr>
        <w:ind w:firstLine="709"/>
        <w:jc w:val="both"/>
        <w:rPr>
          <w:color w:val="000000"/>
        </w:rPr>
      </w:pPr>
    </w:p>
    <w:p w:rsidR="0042648B" w:rsidRDefault="0042648B" w:rsidP="0042648B">
      <w:pPr>
        <w:ind w:firstLine="709"/>
        <w:jc w:val="both"/>
        <w:rPr>
          <w:color w:val="000000"/>
        </w:rPr>
      </w:pPr>
    </w:p>
    <w:p w:rsidR="0042648B" w:rsidRDefault="0042648B" w:rsidP="0042648B">
      <w:pPr>
        <w:ind w:firstLine="709"/>
        <w:jc w:val="both"/>
        <w:rPr>
          <w:color w:val="000000"/>
        </w:rPr>
      </w:pPr>
    </w:p>
    <w:p w:rsidR="0042648B" w:rsidRPr="006228C1" w:rsidRDefault="0042648B" w:rsidP="0042648B">
      <w:pPr>
        <w:ind w:firstLine="709"/>
        <w:jc w:val="both"/>
        <w:rPr>
          <w:color w:val="000000"/>
        </w:rPr>
      </w:pPr>
      <w:r w:rsidRPr="006228C1">
        <w:rPr>
          <w:color w:val="000000"/>
        </w:rPr>
        <w:t> </w:t>
      </w:r>
    </w:p>
    <w:p w:rsidR="0042648B" w:rsidRP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48B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42648B" w:rsidRDefault="0042648B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48B">
        <w:rPr>
          <w:rFonts w:ascii="Times New Roman" w:hAnsi="Times New Roman" w:cs="Times New Roman"/>
          <w:sz w:val="24"/>
          <w:szCs w:val="24"/>
        </w:rPr>
        <w:t xml:space="preserve">муниципального имущества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2648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2648B">
        <w:rPr>
          <w:rFonts w:ascii="Times New Roman" w:hAnsi="Times New Roman" w:cs="Times New Roman"/>
          <w:sz w:val="24"/>
          <w:szCs w:val="24"/>
        </w:rPr>
        <w:t>М.А.Есина</w:t>
      </w:r>
      <w:proofErr w:type="spellEnd"/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Pr="001B702F" w:rsidRDefault="00EF41E9" w:rsidP="00EF41E9">
      <w:pPr>
        <w:ind w:firstLine="709"/>
        <w:jc w:val="right"/>
        <w:rPr>
          <w:color w:val="000000"/>
        </w:rPr>
      </w:pPr>
      <w:r w:rsidRPr="00F66CAD">
        <w:rPr>
          <w:color w:val="000000"/>
        </w:rPr>
        <w:t> </w:t>
      </w:r>
      <w:r w:rsidRPr="001B702F">
        <w:rPr>
          <w:color w:val="000000"/>
        </w:rPr>
        <w:t xml:space="preserve">ПРИЛОЖЕНИЕ № </w:t>
      </w:r>
      <w:r>
        <w:rPr>
          <w:color w:val="000000"/>
        </w:rPr>
        <w:t>3</w:t>
      </w:r>
      <w:r w:rsidRPr="001B702F">
        <w:rPr>
          <w:color w:val="000000"/>
        </w:rPr>
        <w:t xml:space="preserve"> </w:t>
      </w:r>
    </w:p>
    <w:p w:rsidR="00EF41E9" w:rsidRPr="001B702F" w:rsidRDefault="00EF41E9" w:rsidP="00EF41E9">
      <w:pPr>
        <w:ind w:firstLine="709"/>
        <w:jc w:val="right"/>
        <w:rPr>
          <w:color w:val="000000"/>
        </w:rPr>
      </w:pPr>
      <w:r w:rsidRPr="001B702F">
        <w:rPr>
          <w:color w:val="000000"/>
        </w:rPr>
        <w:t>к Порядку внесения проектов муниципальных</w:t>
      </w:r>
    </w:p>
    <w:p w:rsidR="00EF41E9" w:rsidRPr="001B702F" w:rsidRDefault="00EF41E9" w:rsidP="00EF41E9">
      <w:pPr>
        <w:ind w:firstLine="709"/>
        <w:jc w:val="right"/>
        <w:rPr>
          <w:color w:val="000000"/>
        </w:rPr>
      </w:pPr>
      <w:r w:rsidRPr="001B702F">
        <w:rPr>
          <w:color w:val="000000"/>
        </w:rPr>
        <w:t xml:space="preserve"> правовых актов в Совет Петровск-Забайкальского </w:t>
      </w:r>
    </w:p>
    <w:p w:rsidR="00EF41E9" w:rsidRPr="00F66CAD" w:rsidRDefault="00EF41E9" w:rsidP="00EF41E9">
      <w:pPr>
        <w:ind w:firstLine="709"/>
        <w:jc w:val="right"/>
        <w:rPr>
          <w:color w:val="000000"/>
        </w:rPr>
      </w:pPr>
      <w:r w:rsidRPr="001B702F">
        <w:rPr>
          <w:color w:val="000000"/>
        </w:rPr>
        <w:t>муниципального округа Забайкальского края</w:t>
      </w:r>
    </w:p>
    <w:p w:rsidR="00EF41E9" w:rsidRDefault="00EF41E9" w:rsidP="00EF41E9">
      <w:pPr>
        <w:ind w:firstLine="567"/>
        <w:jc w:val="center"/>
        <w:outlineLvl w:val="1"/>
        <w:rPr>
          <w:b/>
          <w:bCs/>
          <w:color w:val="000000"/>
        </w:rPr>
      </w:pPr>
    </w:p>
    <w:p w:rsidR="00EF41E9" w:rsidRDefault="00EF41E9" w:rsidP="00EF41E9">
      <w:pPr>
        <w:ind w:firstLine="567"/>
        <w:jc w:val="center"/>
        <w:outlineLvl w:val="1"/>
        <w:rPr>
          <w:b/>
          <w:bCs/>
          <w:color w:val="000000"/>
        </w:rPr>
      </w:pPr>
    </w:p>
    <w:p w:rsidR="00EF41E9" w:rsidRPr="001B702F" w:rsidRDefault="00EF41E9" w:rsidP="00EF41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B702F">
        <w:rPr>
          <w:b/>
          <w:bCs/>
          <w:sz w:val="28"/>
          <w:szCs w:val="28"/>
        </w:rPr>
        <w:t xml:space="preserve">Лист согласования   к </w:t>
      </w:r>
      <w:proofErr w:type="gramStart"/>
      <w:r w:rsidRPr="001B702F">
        <w:rPr>
          <w:b/>
          <w:bCs/>
          <w:sz w:val="28"/>
          <w:szCs w:val="28"/>
        </w:rPr>
        <w:t>проекту  решения</w:t>
      </w:r>
      <w:proofErr w:type="gramEnd"/>
      <w:r w:rsidRPr="001B702F">
        <w:rPr>
          <w:b/>
          <w:bCs/>
          <w:sz w:val="28"/>
          <w:szCs w:val="28"/>
        </w:rPr>
        <w:t xml:space="preserve"> </w:t>
      </w:r>
    </w:p>
    <w:p w:rsidR="00EF41E9" w:rsidRPr="0039194B" w:rsidRDefault="00EF41E9" w:rsidP="00EF41E9">
      <w:pPr>
        <w:spacing w:after="200" w:line="276" w:lineRule="auto"/>
        <w:rPr>
          <w:rFonts w:ascii="Calibri" w:hAnsi="Calibri"/>
        </w:rPr>
      </w:pPr>
    </w:p>
    <w:p w:rsidR="00EF41E9" w:rsidRPr="00EF41E9" w:rsidRDefault="00EF41E9" w:rsidP="00EF41E9">
      <w:pPr>
        <w:jc w:val="both"/>
        <w:rPr>
          <w:sz w:val="28"/>
          <w:szCs w:val="28"/>
        </w:rPr>
      </w:pPr>
      <w:r w:rsidRPr="0039194B">
        <w:rPr>
          <w:b/>
          <w:bCs/>
          <w:sz w:val="28"/>
          <w:szCs w:val="28"/>
        </w:rPr>
        <w:t>Вид акта</w:t>
      </w:r>
      <w:r w:rsidRPr="0039194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EF41E9">
        <w:rPr>
          <w:sz w:val="28"/>
          <w:szCs w:val="28"/>
        </w:rPr>
        <w:t xml:space="preserve"> </w:t>
      </w:r>
    </w:p>
    <w:p w:rsidR="00EF41E9" w:rsidRPr="0039194B" w:rsidRDefault="00EF41E9" w:rsidP="00EF4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194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EF41E9" w:rsidRPr="00F66CAD" w:rsidRDefault="00EF41E9" w:rsidP="00EF41E9">
      <w:pPr>
        <w:jc w:val="both"/>
        <w:rPr>
          <w:color w:val="000000"/>
        </w:rPr>
      </w:pPr>
      <w:r w:rsidRPr="0039194B">
        <w:rPr>
          <w:b/>
          <w:bCs/>
          <w:sz w:val="28"/>
          <w:szCs w:val="28"/>
        </w:rPr>
        <w:t>Проект вносится</w:t>
      </w:r>
      <w:r w:rsidRPr="0039194B">
        <w:rPr>
          <w:sz w:val="28"/>
          <w:szCs w:val="28"/>
        </w:rPr>
        <w:t xml:space="preserve"> </w:t>
      </w:r>
      <w:r>
        <w:t xml:space="preserve">Отдела </w:t>
      </w:r>
      <w:r w:rsidRPr="0042648B">
        <w:t>муниципального имущества</w:t>
      </w:r>
      <w:r w:rsidRPr="0039194B">
        <w:rPr>
          <w:sz w:val="28"/>
          <w:szCs w:val="28"/>
        </w:rPr>
        <w:t xml:space="preserve"> </w:t>
      </w:r>
      <w:r w:rsidRPr="00EF41E9">
        <w:t xml:space="preserve">администрации </w:t>
      </w:r>
      <w:r w:rsidRPr="001B702F">
        <w:rPr>
          <w:color w:val="000000"/>
        </w:rPr>
        <w:t>Петровск-Забайкальского муниципального округа Забайкальского края</w:t>
      </w:r>
    </w:p>
    <w:p w:rsidR="00EF41E9" w:rsidRPr="0039194B" w:rsidRDefault="00EF41E9" w:rsidP="00EF4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194B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</w:t>
      </w:r>
    </w:p>
    <w:p w:rsidR="00EF41E9" w:rsidRPr="0039194B" w:rsidRDefault="00EF41E9" w:rsidP="00EF41E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9194B">
        <w:rPr>
          <w:sz w:val="20"/>
          <w:szCs w:val="20"/>
        </w:rPr>
        <w:t xml:space="preserve">(структурное подразделение администрации </w:t>
      </w:r>
      <w:r>
        <w:rPr>
          <w:sz w:val="20"/>
          <w:szCs w:val="20"/>
        </w:rPr>
        <w:t>округа</w:t>
      </w:r>
      <w:r w:rsidRPr="0039194B">
        <w:rPr>
          <w:sz w:val="20"/>
          <w:szCs w:val="20"/>
        </w:rPr>
        <w:t>)</w:t>
      </w:r>
    </w:p>
    <w:p w:rsidR="00EF41E9" w:rsidRPr="00EF41E9" w:rsidRDefault="00EF41E9" w:rsidP="00EF41E9">
      <w:pPr>
        <w:jc w:val="both"/>
      </w:pPr>
      <w:proofErr w:type="gramStart"/>
      <w:r>
        <w:rPr>
          <w:b/>
          <w:bCs/>
          <w:sz w:val="28"/>
          <w:szCs w:val="28"/>
        </w:rPr>
        <w:t xml:space="preserve">Наименование </w:t>
      </w:r>
      <w:r w:rsidRPr="00765F45">
        <w:t xml:space="preserve"> </w:t>
      </w:r>
      <w:r w:rsidRPr="00EF41E9">
        <w:t>«</w:t>
      </w:r>
      <w:proofErr w:type="gramEnd"/>
      <w:r w:rsidRPr="00EF41E9">
        <w:rPr>
          <w:bCs/>
        </w:rPr>
        <w:t xml:space="preserve">Об утверждении Прогнозного плана приватизации муниципального имущества Петровск-Забайкальского муниципального округа Забайкальского края на 2025 год» </w:t>
      </w:r>
    </w:p>
    <w:p w:rsidR="00EF41E9" w:rsidRPr="00EF41E9" w:rsidRDefault="00EF41E9" w:rsidP="00EF41E9">
      <w:pPr>
        <w:widowControl w:val="0"/>
        <w:autoSpaceDE w:val="0"/>
        <w:autoSpaceDN w:val="0"/>
        <w:adjustRightInd w:val="0"/>
        <w:jc w:val="both"/>
      </w:pPr>
    </w:p>
    <w:p w:rsidR="00EF41E9" w:rsidRDefault="00EF41E9" w:rsidP="00EF41E9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EF41E9" w:rsidRPr="000C18DF" w:rsidRDefault="00EF41E9" w:rsidP="00EF41E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F41E9" w:rsidRPr="0039194B" w:rsidRDefault="00EF41E9" w:rsidP="00EF41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194B">
        <w:rPr>
          <w:b/>
          <w:bCs/>
          <w:sz w:val="28"/>
          <w:szCs w:val="28"/>
        </w:rPr>
        <w:t>Завизировали:</w:t>
      </w:r>
    </w:p>
    <w:p w:rsidR="00EF41E9" w:rsidRPr="0039194B" w:rsidRDefault="00EF41E9" w:rsidP="00EF41E9">
      <w:pPr>
        <w:rPr>
          <w:sz w:val="28"/>
          <w:szCs w:val="28"/>
        </w:rPr>
      </w:pPr>
    </w:p>
    <w:tbl>
      <w:tblPr>
        <w:tblW w:w="9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5"/>
        <w:gridCol w:w="1344"/>
        <w:gridCol w:w="2066"/>
      </w:tblGrid>
      <w:tr w:rsidR="00EF41E9" w:rsidRPr="0039194B" w:rsidTr="00125068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816B9D">
              <w:rPr>
                <w:b/>
                <w:bCs/>
              </w:rPr>
              <w:t>Должность и расшифровка фамилии лица, согласующего проект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816B9D">
              <w:rPr>
                <w:b/>
                <w:bCs/>
              </w:rPr>
              <w:t>Сроки согласования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816B9D">
              <w:rPr>
                <w:b/>
                <w:bCs/>
              </w:rPr>
              <w:t>Личная</w:t>
            </w:r>
            <w:r w:rsidRPr="00816B9D">
              <w:rPr>
                <w:b/>
                <w:bCs/>
              </w:rPr>
              <w:br/>
              <w:t>подпись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816B9D">
              <w:rPr>
                <w:b/>
                <w:bCs/>
              </w:rPr>
              <w:t>Примечание</w:t>
            </w:r>
          </w:p>
        </w:tc>
      </w:tr>
      <w:tr w:rsidR="00EF41E9" w:rsidRPr="0039194B" w:rsidTr="00125068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816B9D">
              <w:rPr>
                <w:b/>
                <w:bCs/>
              </w:rPr>
              <w:t>дата сдачи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816B9D">
              <w:rPr>
                <w:b/>
                <w:bCs/>
              </w:rPr>
              <w:t>дата</w:t>
            </w:r>
            <w:r w:rsidRPr="00816B9D">
              <w:rPr>
                <w:b/>
                <w:bCs/>
              </w:rPr>
              <w:br/>
              <w:t>получения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41E9" w:rsidRPr="0039194B" w:rsidTr="0012506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6B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41E9" w:rsidRPr="0039194B" w:rsidTr="0012506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  <w:r w:rsidRPr="00816B9D">
              <w:t xml:space="preserve"> </w:t>
            </w:r>
          </w:p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41E9" w:rsidRPr="0039194B" w:rsidTr="00125068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1E9" w:rsidRPr="00816B9D" w:rsidRDefault="00EF41E9" w:rsidP="001250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F41E9" w:rsidRPr="0039194B" w:rsidRDefault="00EF41E9" w:rsidP="00EF41E9">
      <w:pPr>
        <w:rPr>
          <w:sz w:val="28"/>
          <w:szCs w:val="28"/>
        </w:rPr>
      </w:pPr>
    </w:p>
    <w:p w:rsidR="00EF41E9" w:rsidRPr="00EF41E9" w:rsidRDefault="00EF41E9" w:rsidP="00EF4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94B">
        <w:rPr>
          <w:rFonts w:ascii="Times New Roman" w:hAnsi="Times New Roman" w:cs="Times New Roman"/>
          <w:b/>
          <w:bCs/>
          <w:sz w:val="28"/>
          <w:szCs w:val="28"/>
        </w:rPr>
        <w:t>Данные об исполнителе</w:t>
      </w:r>
      <w:r w:rsidRPr="0039194B">
        <w:rPr>
          <w:rFonts w:ascii="Times New Roman" w:hAnsi="Times New Roman" w:cs="Times New Roman"/>
          <w:sz w:val="28"/>
          <w:szCs w:val="28"/>
        </w:rPr>
        <w:t>:</w:t>
      </w:r>
      <w:r w:rsidRPr="00EF4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648B">
        <w:rPr>
          <w:rFonts w:ascii="Times New Roman" w:hAnsi="Times New Roman" w:cs="Times New Roman"/>
          <w:sz w:val="24"/>
          <w:szCs w:val="24"/>
        </w:rPr>
        <w:t>ачальник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E9">
        <w:rPr>
          <w:rFonts w:ascii="Times New Roman" w:hAnsi="Times New Roman" w:cs="Times New Roman"/>
          <w:bCs/>
          <w:sz w:val="24"/>
          <w:szCs w:val="24"/>
        </w:rPr>
        <w:t>Петровск-Забайкальского муниципального округа Забайкальского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тел.2-15-73(моб.8-924-371-89-52)</w:t>
      </w:r>
    </w:p>
    <w:p w:rsidR="00EF41E9" w:rsidRDefault="00EF41E9" w:rsidP="00EF41E9">
      <w:pPr>
        <w:rPr>
          <w:sz w:val="28"/>
          <w:szCs w:val="28"/>
        </w:rPr>
      </w:pPr>
    </w:p>
    <w:p w:rsidR="00EF41E9" w:rsidRDefault="00EF41E9" w:rsidP="00EF41E9">
      <w:pPr>
        <w:rPr>
          <w:sz w:val="28"/>
          <w:szCs w:val="28"/>
        </w:rPr>
      </w:pPr>
    </w:p>
    <w:p w:rsidR="00EF41E9" w:rsidRPr="0039194B" w:rsidRDefault="00EF41E9" w:rsidP="00EF41E9">
      <w:pPr>
        <w:rPr>
          <w:sz w:val="28"/>
          <w:szCs w:val="28"/>
        </w:rPr>
      </w:pPr>
    </w:p>
    <w:p w:rsidR="00EF41E9" w:rsidRPr="0039194B" w:rsidRDefault="00EF41E9" w:rsidP="00EF4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194B">
        <w:rPr>
          <w:sz w:val="28"/>
          <w:szCs w:val="28"/>
        </w:rPr>
        <w:t xml:space="preserve">                                                                                     дата поступления проекта</w:t>
      </w:r>
    </w:p>
    <w:p w:rsidR="00EF41E9" w:rsidRPr="003E2F66" w:rsidRDefault="00EF41E9" w:rsidP="00EF4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194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9194B">
        <w:rPr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_______20___г.</w:t>
      </w:r>
    </w:p>
    <w:p w:rsidR="00EF41E9" w:rsidRPr="00F66CAD" w:rsidRDefault="00EF41E9" w:rsidP="00EF41E9"/>
    <w:p w:rsidR="00EF41E9" w:rsidRPr="00F66CAD" w:rsidRDefault="00EF41E9" w:rsidP="00EF41E9">
      <w:pPr>
        <w:ind w:firstLine="720"/>
        <w:jc w:val="both"/>
      </w:pPr>
      <w:r w:rsidRPr="00F66CAD">
        <w:rPr>
          <w:b/>
          <w:bCs/>
        </w:rPr>
        <w:t xml:space="preserve"> </w:t>
      </w: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41E9" w:rsidRPr="0042648B" w:rsidRDefault="00EF41E9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F41E9" w:rsidRPr="0042648B" w:rsidSect="00CE6DA0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CAC"/>
    <w:multiLevelType w:val="hybridMultilevel"/>
    <w:tmpl w:val="C6A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0F64"/>
    <w:multiLevelType w:val="multilevel"/>
    <w:tmpl w:val="5596D94C"/>
    <w:lvl w:ilvl="0">
      <w:start w:val="1"/>
      <w:numFmt w:val="decimal"/>
      <w:pStyle w:val="a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none"/>
      <w:suff w:val="nothing"/>
      <w:lvlText w:val="%2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ind w:firstLine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firstLine="851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firstLine="851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firstLine="851"/>
      </w:pPr>
      <w:rPr>
        <w:rFonts w:cs="Times New Roman" w:hint="default"/>
      </w:rPr>
    </w:lvl>
    <w:lvl w:ilvl="6">
      <w:start w:val="1"/>
      <w:numFmt w:val="bullet"/>
      <w:suff w:val="space"/>
      <w:lvlText w:val="–"/>
      <w:lvlJc w:val="left"/>
      <w:pPr>
        <w:ind w:firstLine="851"/>
      </w:pPr>
      <w:rPr>
        <w:rFonts w:ascii="Times New Roman" w:hAnsi="Times New Roman" w:hint="default"/>
      </w:rPr>
    </w:lvl>
    <w:lvl w:ilvl="7">
      <w:start w:val="1"/>
      <w:numFmt w:val="none"/>
      <w:suff w:val="nothing"/>
      <w:lvlText w:val="%8"/>
      <w:lvlJc w:val="left"/>
      <w:pPr>
        <w:ind w:firstLine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1A"/>
    <w:rsid w:val="00102F44"/>
    <w:rsid w:val="00130B7D"/>
    <w:rsid w:val="00177F53"/>
    <w:rsid w:val="001C04C2"/>
    <w:rsid w:val="00332622"/>
    <w:rsid w:val="00340BCB"/>
    <w:rsid w:val="003510A4"/>
    <w:rsid w:val="0036179F"/>
    <w:rsid w:val="00393236"/>
    <w:rsid w:val="0042648B"/>
    <w:rsid w:val="00442D6C"/>
    <w:rsid w:val="004B34DB"/>
    <w:rsid w:val="004B7A03"/>
    <w:rsid w:val="004E7B15"/>
    <w:rsid w:val="004F18B8"/>
    <w:rsid w:val="005E45F1"/>
    <w:rsid w:val="005F6596"/>
    <w:rsid w:val="00620BFD"/>
    <w:rsid w:val="00660D19"/>
    <w:rsid w:val="006D1E50"/>
    <w:rsid w:val="007328F6"/>
    <w:rsid w:val="007F3704"/>
    <w:rsid w:val="007F3909"/>
    <w:rsid w:val="00873A92"/>
    <w:rsid w:val="008A0173"/>
    <w:rsid w:val="008E11E8"/>
    <w:rsid w:val="00931A33"/>
    <w:rsid w:val="009454C8"/>
    <w:rsid w:val="009C3ED6"/>
    <w:rsid w:val="00A80298"/>
    <w:rsid w:val="00AA2618"/>
    <w:rsid w:val="00AB6FBA"/>
    <w:rsid w:val="00B1380E"/>
    <w:rsid w:val="00B56758"/>
    <w:rsid w:val="00BA79DD"/>
    <w:rsid w:val="00BE1C8A"/>
    <w:rsid w:val="00C1029D"/>
    <w:rsid w:val="00C61659"/>
    <w:rsid w:val="00C679B9"/>
    <w:rsid w:val="00CA4D5B"/>
    <w:rsid w:val="00CF2C32"/>
    <w:rsid w:val="00D154CD"/>
    <w:rsid w:val="00D5405F"/>
    <w:rsid w:val="00DD79CF"/>
    <w:rsid w:val="00DE6B22"/>
    <w:rsid w:val="00ED38B7"/>
    <w:rsid w:val="00EF41E9"/>
    <w:rsid w:val="00EF6F4C"/>
    <w:rsid w:val="00F523DC"/>
    <w:rsid w:val="00F908EC"/>
    <w:rsid w:val="00F92282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00B6"/>
  <w15:docId w15:val="{7F7EBA57-8632-4DB8-AFD0-961EBC9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D63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FD63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D6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6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FD631A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FD63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Нумерация"/>
    <w:basedOn w:val="a0"/>
    <w:autoRedefine/>
    <w:rsid w:val="00FD631A"/>
    <w:pPr>
      <w:numPr>
        <w:numId w:val="1"/>
      </w:numPr>
      <w:jc w:val="both"/>
    </w:pPr>
    <w:rPr>
      <w:sz w:val="28"/>
      <w:szCs w:val="28"/>
    </w:rPr>
  </w:style>
  <w:style w:type="paragraph" w:styleId="a6">
    <w:name w:val="annotation text"/>
    <w:aliases w:val="!Равноширинный текст документа"/>
    <w:basedOn w:val="a0"/>
    <w:link w:val="a7"/>
    <w:semiHidden/>
    <w:rsid w:val="00AB6FBA"/>
    <w:pPr>
      <w:ind w:firstLine="567"/>
      <w:jc w:val="both"/>
    </w:pPr>
    <w:rPr>
      <w:rFonts w:ascii="Courier" w:hAnsi="Courier" w:cs="Courier"/>
      <w:sz w:val="22"/>
      <w:szCs w:val="22"/>
    </w:rPr>
  </w:style>
  <w:style w:type="character" w:customStyle="1" w:styleId="a7">
    <w:name w:val="Текст примечания Знак"/>
    <w:aliases w:val="!Равноширинный текст документа Знак"/>
    <w:basedOn w:val="a1"/>
    <w:link w:val="a6"/>
    <w:semiHidden/>
    <w:rsid w:val="00AB6FBA"/>
    <w:rPr>
      <w:rFonts w:ascii="Courier" w:eastAsia="Times New Roman" w:hAnsi="Courier" w:cs="Courier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AB6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B6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338B-7ED3-459C-8395-BE4CE27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Марина</cp:lastModifiedBy>
  <cp:revision>15</cp:revision>
  <cp:lastPrinted>2025-02-02T23:39:00Z</cp:lastPrinted>
  <dcterms:created xsi:type="dcterms:W3CDTF">2021-11-09T02:40:00Z</dcterms:created>
  <dcterms:modified xsi:type="dcterms:W3CDTF">2025-02-02T23:40:00Z</dcterms:modified>
</cp:coreProperties>
</file>