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DF2" w:rsidRPr="00856970" w:rsidRDefault="00827DF2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6970">
        <w:rPr>
          <w:rFonts w:ascii="Times New Roman" w:hAnsi="Times New Roman" w:cs="Times New Roman"/>
          <w:b/>
          <w:sz w:val="36"/>
          <w:szCs w:val="36"/>
        </w:rPr>
        <w:t>СОВЕТ ПЕТРОВСК-ЗАБАЙКАЛЬСКОГО</w:t>
      </w:r>
    </w:p>
    <w:p w:rsidR="00856970" w:rsidRDefault="00591B56" w:rsidP="00827D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697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86363" w:rsidRPr="00856970">
        <w:rPr>
          <w:rFonts w:ascii="Times New Roman" w:hAnsi="Times New Roman" w:cs="Times New Roman"/>
          <w:b/>
          <w:sz w:val="36"/>
          <w:szCs w:val="36"/>
        </w:rPr>
        <w:t>МУНИЦИПАЛЬНОГО ОКРУГА</w:t>
      </w:r>
      <w:r w:rsidR="00827DF2" w:rsidRPr="0085697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91B56" w:rsidRPr="00856970" w:rsidRDefault="00591B56" w:rsidP="00827D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6970">
        <w:rPr>
          <w:rFonts w:ascii="Times New Roman" w:hAnsi="Times New Roman" w:cs="Times New Roman"/>
          <w:b/>
          <w:sz w:val="36"/>
          <w:szCs w:val="36"/>
        </w:rPr>
        <w:t>ЗАБАЙКАЛЬСКОГО КРАЯ</w:t>
      </w:r>
    </w:p>
    <w:p w:rsidR="00686363" w:rsidRPr="00702C3A" w:rsidRDefault="00686363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363" w:rsidRPr="00856970" w:rsidRDefault="00686363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56970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686363" w:rsidRPr="00FB13F0" w:rsidRDefault="00686363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363" w:rsidRPr="00AD5E43" w:rsidRDefault="004B51F5" w:rsidP="00177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февраля </w:t>
      </w:r>
      <w:r w:rsidR="007C4CEF">
        <w:rPr>
          <w:rFonts w:ascii="Times New Roman" w:hAnsi="Times New Roman" w:cs="Times New Roman"/>
          <w:sz w:val="28"/>
          <w:szCs w:val="28"/>
        </w:rPr>
        <w:t>2025</w:t>
      </w:r>
      <w:r w:rsidR="008C3C31" w:rsidRPr="00AD5E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177934" w:rsidRPr="00AD5E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591B56" w:rsidRPr="00AD5E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77934" w:rsidRPr="00AD5E43">
        <w:rPr>
          <w:rFonts w:ascii="Times New Roman" w:hAnsi="Times New Roman" w:cs="Times New Roman"/>
          <w:sz w:val="28"/>
          <w:szCs w:val="28"/>
        </w:rPr>
        <w:t>№</w:t>
      </w:r>
      <w:r w:rsidR="00827DF2" w:rsidRPr="00AD5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97</w:t>
      </w:r>
    </w:p>
    <w:p w:rsidR="00686363" w:rsidRPr="00AD5E43" w:rsidRDefault="00827DF2" w:rsidP="006863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E43">
        <w:rPr>
          <w:rFonts w:ascii="Times New Roman" w:hAnsi="Times New Roman" w:cs="Times New Roman"/>
          <w:sz w:val="28"/>
          <w:szCs w:val="28"/>
        </w:rPr>
        <w:t>г. Петровск-Забайкальский</w:t>
      </w:r>
    </w:p>
    <w:p w:rsidR="00686363" w:rsidRPr="00FB13F0" w:rsidRDefault="00686363" w:rsidP="0068636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4CEF" w:rsidRDefault="00686363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3F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C4CEF" w:rsidRPr="00ED04E9">
        <w:rPr>
          <w:rFonts w:ascii="Times New Roman" w:hAnsi="Times New Roman" w:cs="Times New Roman"/>
          <w:b/>
          <w:sz w:val="28"/>
          <w:szCs w:val="28"/>
        </w:rPr>
        <w:t xml:space="preserve">назначении </w:t>
      </w:r>
      <w:r w:rsidR="00500A07" w:rsidRPr="00ED04E9">
        <w:rPr>
          <w:rFonts w:ascii="Times New Roman" w:hAnsi="Times New Roman" w:cs="Times New Roman"/>
          <w:b/>
          <w:sz w:val="28"/>
          <w:szCs w:val="28"/>
        </w:rPr>
        <w:t xml:space="preserve">на должность </w:t>
      </w:r>
      <w:r w:rsidR="007C4CEF" w:rsidRPr="00ED04E9">
        <w:rPr>
          <w:rFonts w:ascii="Times New Roman" w:hAnsi="Times New Roman" w:cs="Times New Roman"/>
          <w:b/>
          <w:sz w:val="28"/>
          <w:szCs w:val="28"/>
        </w:rPr>
        <w:t>аудитора</w:t>
      </w:r>
      <w:r w:rsidRPr="00FB1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DF2">
        <w:rPr>
          <w:rFonts w:ascii="Times New Roman" w:hAnsi="Times New Roman" w:cs="Times New Roman"/>
          <w:b/>
          <w:sz w:val="28"/>
          <w:szCs w:val="28"/>
        </w:rPr>
        <w:t xml:space="preserve">Контрольно-счетного органа </w:t>
      </w:r>
    </w:p>
    <w:p w:rsidR="00686363" w:rsidRPr="00FB13F0" w:rsidRDefault="007C4CEF" w:rsidP="00686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Петровск-Забайкальского муниципального округа</w:t>
      </w:r>
    </w:p>
    <w:p w:rsidR="00686363" w:rsidRPr="00FB13F0" w:rsidRDefault="00686363" w:rsidP="00686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6363" w:rsidRDefault="007C4CEF" w:rsidP="00C6031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6F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91260" w:rsidRPr="00B91260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года №131-ФЗ «Об общих принципах организации местного самоуправления в Российской Федерации», </w:t>
      </w:r>
      <w:r w:rsidRPr="00D736F6">
        <w:rPr>
          <w:rFonts w:ascii="Times New Roman" w:eastAsia="SimSun" w:hAnsi="Times New Roman" w:cs="Times New Roman"/>
          <w:sz w:val="28"/>
          <w:szCs w:val="28"/>
          <w:lang w:eastAsia="zh-CN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B91260" w:rsidRPr="00B91260">
        <w:rPr>
          <w:rFonts w:ascii="Times New Roman" w:eastAsia="SimSun" w:hAnsi="Times New Roman" w:cs="Times New Roman"/>
          <w:sz w:val="28"/>
          <w:szCs w:val="28"/>
          <w:lang w:eastAsia="zh-CN"/>
        </w:rPr>
        <w:t>Уставом Петровск-Забайкальского муниципального округа</w:t>
      </w:r>
      <w:r w:rsidR="00B91260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="00B91260" w:rsidRPr="00B9126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500A07">
        <w:rPr>
          <w:rFonts w:ascii="Times New Roman" w:eastAsia="SimSun" w:hAnsi="Times New Roman" w:cs="Times New Roman"/>
          <w:sz w:val="28"/>
          <w:szCs w:val="28"/>
          <w:lang w:eastAsia="zh-CN"/>
        </w:rPr>
        <w:t>Регламентом Совета Петровск-Забайкаль</w:t>
      </w:r>
      <w:r w:rsidR="00ED04E9">
        <w:rPr>
          <w:rFonts w:ascii="Times New Roman" w:eastAsia="SimSun" w:hAnsi="Times New Roman" w:cs="Times New Roman"/>
          <w:sz w:val="28"/>
          <w:szCs w:val="28"/>
          <w:lang w:eastAsia="zh-CN"/>
        </w:rPr>
        <w:t>ского муниципального округа</w:t>
      </w:r>
      <w:r w:rsidR="00500A0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Положени</w:t>
      </w:r>
      <w:r w:rsidR="00C60318">
        <w:rPr>
          <w:rFonts w:ascii="Times New Roman" w:eastAsia="SimSun" w:hAnsi="Times New Roman" w:cs="Times New Roman"/>
          <w:sz w:val="28"/>
          <w:szCs w:val="28"/>
          <w:lang w:eastAsia="zh-CN"/>
        </w:rPr>
        <w:t>ем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 Контрольно-счетном органе Петровск-Забайкальского муниципального округа, утвержденного Решением Совета Петровск-Забайкальского муни</w:t>
      </w:r>
      <w:r w:rsidR="00500A07">
        <w:rPr>
          <w:rFonts w:ascii="Times New Roman" w:eastAsia="SimSun" w:hAnsi="Times New Roman" w:cs="Times New Roman"/>
          <w:sz w:val="28"/>
          <w:szCs w:val="28"/>
          <w:lang w:eastAsia="zh-CN"/>
        </w:rPr>
        <w:t>ципального округа от 27.09.2024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№9, </w:t>
      </w:r>
      <w:r w:rsidR="00B91260">
        <w:rPr>
          <w:rFonts w:ascii="Times New Roman" w:eastAsia="SimSun" w:hAnsi="Times New Roman" w:cs="Times New Roman"/>
          <w:sz w:val="28"/>
          <w:szCs w:val="28"/>
          <w:lang w:eastAsia="zh-CN"/>
        </w:rPr>
        <w:t>Р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ешением</w:t>
      </w:r>
      <w:r w:rsidRPr="007C4C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Совета Петровск-Забайкальского муниципального округа от 29.11</w:t>
      </w:r>
      <w:r w:rsidR="00500A07">
        <w:rPr>
          <w:rFonts w:ascii="Times New Roman" w:eastAsia="SimSun" w:hAnsi="Times New Roman" w:cs="Times New Roman"/>
          <w:sz w:val="28"/>
          <w:szCs w:val="28"/>
          <w:lang w:eastAsia="zh-CN"/>
        </w:rPr>
        <w:t>.2024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№40</w:t>
      </w:r>
      <w:r w:rsidR="00B9126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«Об утверждении структуры Контрольно-счетного органа Петровск-Забайкальского муниципального округа</w:t>
      </w:r>
      <w:r w:rsidR="00ED04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», </w:t>
      </w:r>
      <w:r w:rsidR="00686363" w:rsidRPr="00FB13F0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827DF2">
        <w:rPr>
          <w:rFonts w:ascii="Times New Roman" w:hAnsi="Times New Roman" w:cs="Times New Roman"/>
          <w:sz w:val="28"/>
          <w:szCs w:val="28"/>
        </w:rPr>
        <w:t>Петровск-Забайкальского</w:t>
      </w:r>
      <w:r w:rsidR="00114F8E">
        <w:rPr>
          <w:rFonts w:ascii="Times New Roman" w:hAnsi="Times New Roman" w:cs="Times New Roman"/>
          <w:sz w:val="28"/>
          <w:szCs w:val="28"/>
        </w:rPr>
        <w:t xml:space="preserve"> </w:t>
      </w:r>
      <w:r w:rsidR="00686363" w:rsidRPr="00FB13F0">
        <w:rPr>
          <w:rFonts w:ascii="Times New Roman" w:hAnsi="Times New Roman" w:cs="Times New Roman"/>
          <w:sz w:val="28"/>
          <w:szCs w:val="28"/>
        </w:rPr>
        <w:t xml:space="preserve">муниципального округа Забайкальского края </w:t>
      </w:r>
      <w:r w:rsidR="00686363" w:rsidRPr="00FB13F0">
        <w:rPr>
          <w:rFonts w:ascii="Times New Roman" w:hAnsi="Times New Roman" w:cs="Times New Roman"/>
          <w:b/>
          <w:sz w:val="28"/>
          <w:szCs w:val="28"/>
        </w:rPr>
        <w:t>р</w:t>
      </w:r>
      <w:r w:rsidR="00114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6363" w:rsidRPr="00FB13F0">
        <w:rPr>
          <w:rFonts w:ascii="Times New Roman" w:hAnsi="Times New Roman" w:cs="Times New Roman"/>
          <w:b/>
          <w:sz w:val="28"/>
          <w:szCs w:val="28"/>
        </w:rPr>
        <w:t>е</w:t>
      </w:r>
      <w:r w:rsidR="00114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6363" w:rsidRPr="00FB13F0">
        <w:rPr>
          <w:rFonts w:ascii="Times New Roman" w:hAnsi="Times New Roman" w:cs="Times New Roman"/>
          <w:b/>
          <w:sz w:val="28"/>
          <w:szCs w:val="28"/>
        </w:rPr>
        <w:t>ш</w:t>
      </w:r>
      <w:r w:rsidR="00114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6363" w:rsidRPr="00FB13F0">
        <w:rPr>
          <w:rFonts w:ascii="Times New Roman" w:hAnsi="Times New Roman" w:cs="Times New Roman"/>
          <w:b/>
          <w:sz w:val="28"/>
          <w:szCs w:val="28"/>
        </w:rPr>
        <w:t>и</w:t>
      </w:r>
      <w:r w:rsidR="00114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6363" w:rsidRPr="00FB13F0">
        <w:rPr>
          <w:rFonts w:ascii="Times New Roman" w:hAnsi="Times New Roman" w:cs="Times New Roman"/>
          <w:b/>
          <w:sz w:val="28"/>
          <w:szCs w:val="28"/>
        </w:rPr>
        <w:t>л:</w:t>
      </w:r>
    </w:p>
    <w:p w:rsidR="00ED04E9" w:rsidRPr="00827DF2" w:rsidRDefault="00ED04E9" w:rsidP="00C6031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61A" w:rsidRPr="00583FD0" w:rsidRDefault="00DB361A" w:rsidP="00C60318">
      <w:pPr>
        <w:pStyle w:val="a7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аудитором Контрольно-счетного органа Петровск-Забайкальского муниципального </w:t>
      </w:r>
      <w:r w:rsidRPr="00583FD0">
        <w:rPr>
          <w:rFonts w:ascii="Times New Roman" w:hAnsi="Times New Roman" w:cs="Times New Roman"/>
          <w:sz w:val="28"/>
          <w:szCs w:val="28"/>
        </w:rPr>
        <w:t>округа Горбунову Екатерину Юрьевну</w:t>
      </w:r>
      <w:r w:rsidR="00D676E8">
        <w:rPr>
          <w:rFonts w:ascii="Times New Roman" w:hAnsi="Times New Roman" w:cs="Times New Roman"/>
          <w:sz w:val="28"/>
          <w:szCs w:val="28"/>
        </w:rPr>
        <w:t xml:space="preserve"> с </w:t>
      </w:r>
      <w:r w:rsidR="004B51F5">
        <w:rPr>
          <w:rFonts w:ascii="Times New Roman" w:hAnsi="Times New Roman" w:cs="Times New Roman"/>
          <w:sz w:val="28"/>
          <w:szCs w:val="28"/>
        </w:rPr>
        <w:t>04 марта</w:t>
      </w:r>
      <w:r w:rsidR="00D676E8">
        <w:rPr>
          <w:rFonts w:ascii="Times New Roman" w:hAnsi="Times New Roman" w:cs="Times New Roman"/>
          <w:sz w:val="28"/>
          <w:szCs w:val="28"/>
        </w:rPr>
        <w:t xml:space="preserve"> 2025 года</w:t>
      </w:r>
      <w:r w:rsidRPr="00583FD0">
        <w:rPr>
          <w:rFonts w:ascii="Times New Roman" w:hAnsi="Times New Roman" w:cs="Times New Roman"/>
          <w:sz w:val="28"/>
          <w:szCs w:val="28"/>
        </w:rPr>
        <w:t>.</w:t>
      </w:r>
    </w:p>
    <w:p w:rsidR="00E80CBB" w:rsidRPr="00E80CBB" w:rsidRDefault="00E80CBB" w:rsidP="00C60318">
      <w:pPr>
        <w:pStyle w:val="a7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80CBB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подписания.</w:t>
      </w:r>
    </w:p>
    <w:p w:rsidR="00500A07" w:rsidRDefault="00240082" w:rsidP="00E80CB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0082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686363" w:rsidRPr="00240082" w:rsidRDefault="00500A07" w:rsidP="004B51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A32C70" w:rsidRPr="0024008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D04E9" w:rsidRPr="00E05F27" w:rsidRDefault="00ED04E9" w:rsidP="0068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5F27" w:rsidRDefault="00DB361A" w:rsidP="0068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F27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E05F27" w:rsidRDefault="00E05F27" w:rsidP="0068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Петровск-Забайкальского </w:t>
      </w:r>
    </w:p>
    <w:p w:rsidR="00686363" w:rsidRPr="00FB13F0" w:rsidRDefault="00DB361A" w:rsidP="0068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F27">
        <w:rPr>
          <w:rFonts w:ascii="Times New Roman" w:hAnsi="Times New Roman" w:cs="Times New Roman"/>
          <w:sz w:val="28"/>
          <w:szCs w:val="28"/>
        </w:rPr>
        <w:t xml:space="preserve">муниципального округа          </w:t>
      </w:r>
      <w:r w:rsidR="008745A6" w:rsidRPr="00E05F2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05F27">
        <w:rPr>
          <w:rFonts w:ascii="Times New Roman" w:hAnsi="Times New Roman" w:cs="Times New Roman"/>
          <w:sz w:val="28"/>
          <w:szCs w:val="28"/>
        </w:rPr>
        <w:t xml:space="preserve">     </w:t>
      </w:r>
      <w:r w:rsidR="00E05F2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05F27">
        <w:rPr>
          <w:rFonts w:ascii="Times New Roman" w:hAnsi="Times New Roman" w:cs="Times New Roman"/>
          <w:sz w:val="28"/>
          <w:szCs w:val="28"/>
        </w:rPr>
        <w:t xml:space="preserve">     Т.В. Вдовина</w:t>
      </w:r>
      <w:r w:rsidR="00361D3E" w:rsidRPr="00240082">
        <w:rPr>
          <w:rFonts w:ascii="Times New Roman" w:hAnsi="Times New Roman" w:cs="Times New Roman"/>
          <w:sz w:val="28"/>
          <w:szCs w:val="28"/>
        </w:rPr>
        <w:tab/>
      </w:r>
      <w:r w:rsidR="00361D3E" w:rsidRPr="00240082">
        <w:rPr>
          <w:rFonts w:ascii="Times New Roman" w:hAnsi="Times New Roman" w:cs="Times New Roman"/>
          <w:sz w:val="28"/>
          <w:szCs w:val="28"/>
        </w:rPr>
        <w:tab/>
      </w:r>
      <w:r w:rsidR="00361D3E" w:rsidRPr="00240082">
        <w:rPr>
          <w:rFonts w:ascii="Times New Roman" w:hAnsi="Times New Roman" w:cs="Times New Roman"/>
          <w:sz w:val="28"/>
          <w:szCs w:val="28"/>
        </w:rPr>
        <w:tab/>
      </w:r>
      <w:r w:rsidR="0035739B" w:rsidRPr="00240082">
        <w:rPr>
          <w:rFonts w:ascii="Times New Roman" w:hAnsi="Times New Roman" w:cs="Times New Roman"/>
          <w:sz w:val="28"/>
          <w:szCs w:val="28"/>
        </w:rPr>
        <w:tab/>
      </w:r>
      <w:r w:rsidR="00361D3E" w:rsidRPr="00240082">
        <w:rPr>
          <w:rFonts w:ascii="Times New Roman" w:hAnsi="Times New Roman" w:cs="Times New Roman"/>
          <w:sz w:val="28"/>
          <w:szCs w:val="28"/>
        </w:rPr>
        <w:tab/>
      </w:r>
      <w:r w:rsidR="00686363" w:rsidRPr="00240082">
        <w:rPr>
          <w:rFonts w:ascii="Times New Roman" w:hAnsi="Times New Roman" w:cs="Times New Roman"/>
          <w:sz w:val="28"/>
          <w:szCs w:val="28"/>
        </w:rPr>
        <w:tab/>
      </w:r>
      <w:r w:rsidR="00686363" w:rsidRPr="00240082">
        <w:rPr>
          <w:rFonts w:ascii="Times New Roman" w:hAnsi="Times New Roman" w:cs="Times New Roman"/>
          <w:sz w:val="28"/>
          <w:szCs w:val="28"/>
        </w:rPr>
        <w:tab/>
      </w:r>
      <w:r w:rsidR="00686363" w:rsidRPr="00240082">
        <w:rPr>
          <w:rFonts w:ascii="Times New Roman" w:hAnsi="Times New Roman" w:cs="Times New Roman"/>
          <w:sz w:val="28"/>
          <w:szCs w:val="28"/>
        </w:rPr>
        <w:tab/>
      </w:r>
      <w:r w:rsidR="00686363" w:rsidRPr="00FB13F0">
        <w:rPr>
          <w:rFonts w:ascii="Times New Roman" w:hAnsi="Times New Roman" w:cs="Times New Roman"/>
          <w:sz w:val="28"/>
          <w:szCs w:val="28"/>
        </w:rPr>
        <w:tab/>
      </w:r>
      <w:r w:rsidR="00686363" w:rsidRPr="00FB13F0">
        <w:rPr>
          <w:rFonts w:ascii="Times New Roman" w:hAnsi="Times New Roman" w:cs="Times New Roman"/>
          <w:sz w:val="28"/>
          <w:szCs w:val="28"/>
        </w:rPr>
        <w:tab/>
      </w:r>
      <w:r w:rsidR="008745A6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686363" w:rsidRPr="00FB13F0" w:rsidSect="00856970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44DBF"/>
    <w:multiLevelType w:val="hybridMultilevel"/>
    <w:tmpl w:val="8A80BC3A"/>
    <w:lvl w:ilvl="0" w:tplc="5944E59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AF7788"/>
    <w:multiLevelType w:val="hybridMultilevel"/>
    <w:tmpl w:val="A8D21F68"/>
    <w:lvl w:ilvl="0" w:tplc="E6B44A44">
      <w:start w:val="1"/>
      <w:numFmt w:val="decimal"/>
      <w:lvlText w:val="%1."/>
      <w:lvlJc w:val="left"/>
      <w:pPr>
        <w:ind w:left="6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3F352253"/>
    <w:multiLevelType w:val="hybridMultilevel"/>
    <w:tmpl w:val="C7CA4E1A"/>
    <w:lvl w:ilvl="0" w:tplc="9AA640C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270DC7"/>
    <w:multiLevelType w:val="hybridMultilevel"/>
    <w:tmpl w:val="FC96A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63"/>
    <w:rsid w:val="00047348"/>
    <w:rsid w:val="00114F8E"/>
    <w:rsid w:val="00177934"/>
    <w:rsid w:val="00240082"/>
    <w:rsid w:val="002919E6"/>
    <w:rsid w:val="0030487D"/>
    <w:rsid w:val="0035739B"/>
    <w:rsid w:val="00361D3E"/>
    <w:rsid w:val="004B51F5"/>
    <w:rsid w:val="00500A07"/>
    <w:rsid w:val="00502E69"/>
    <w:rsid w:val="00513EAD"/>
    <w:rsid w:val="00571F4A"/>
    <w:rsid w:val="00583FD0"/>
    <w:rsid w:val="00591B56"/>
    <w:rsid w:val="006839E2"/>
    <w:rsid w:val="00686363"/>
    <w:rsid w:val="00697F7A"/>
    <w:rsid w:val="00702C3A"/>
    <w:rsid w:val="0070689C"/>
    <w:rsid w:val="007C4CEF"/>
    <w:rsid w:val="00800B53"/>
    <w:rsid w:val="00827DF2"/>
    <w:rsid w:val="00856970"/>
    <w:rsid w:val="008745A6"/>
    <w:rsid w:val="008C0E3A"/>
    <w:rsid w:val="008C3C31"/>
    <w:rsid w:val="00917BCC"/>
    <w:rsid w:val="0098511E"/>
    <w:rsid w:val="00993340"/>
    <w:rsid w:val="00A23E05"/>
    <w:rsid w:val="00A32C70"/>
    <w:rsid w:val="00AB1AA7"/>
    <w:rsid w:val="00AD5E43"/>
    <w:rsid w:val="00B173E7"/>
    <w:rsid w:val="00B91260"/>
    <w:rsid w:val="00C60318"/>
    <w:rsid w:val="00CB718A"/>
    <w:rsid w:val="00CD39A9"/>
    <w:rsid w:val="00D17760"/>
    <w:rsid w:val="00D676E8"/>
    <w:rsid w:val="00DB361A"/>
    <w:rsid w:val="00DD1246"/>
    <w:rsid w:val="00DF3945"/>
    <w:rsid w:val="00E01B85"/>
    <w:rsid w:val="00E05F27"/>
    <w:rsid w:val="00E80CBB"/>
    <w:rsid w:val="00ED04E9"/>
    <w:rsid w:val="00EE2D47"/>
    <w:rsid w:val="00F95729"/>
    <w:rsid w:val="00F9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7976"/>
  <w15:docId w15:val="{456E027F-4B73-4989-AC15-EB69FA82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3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86363"/>
  </w:style>
  <w:style w:type="paragraph" w:styleId="a3">
    <w:name w:val="List Paragraph"/>
    <w:basedOn w:val="a"/>
    <w:uiPriority w:val="34"/>
    <w:qFormat/>
    <w:rsid w:val="00A32C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2C70"/>
    <w:rPr>
      <w:color w:val="0000FF" w:themeColor="hyperlink"/>
      <w:u w:val="single"/>
    </w:rPr>
  </w:style>
  <w:style w:type="paragraph" w:customStyle="1" w:styleId="ConsNormal">
    <w:name w:val="ConsNormal"/>
    <w:rsid w:val="00A32C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4"/>
    <w:basedOn w:val="a0"/>
    <w:rsid w:val="00827DF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AD5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5E4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B361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9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60A00-C303-4E66-8F16-D961C29A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Марина</cp:lastModifiedBy>
  <cp:revision>16</cp:revision>
  <cp:lastPrinted>2025-02-27T05:11:00Z</cp:lastPrinted>
  <dcterms:created xsi:type="dcterms:W3CDTF">2024-09-18T06:46:00Z</dcterms:created>
  <dcterms:modified xsi:type="dcterms:W3CDTF">2025-02-27T05:11:00Z</dcterms:modified>
</cp:coreProperties>
</file>