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C3" w:rsidRPr="00566654" w:rsidRDefault="001A7812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6676C3" w:rsidRPr="00566654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6676C3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 </w:t>
      </w:r>
      <w:r w:rsidR="001A7812" w:rsidRPr="00566654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Pr="00566654">
        <w:rPr>
          <w:rFonts w:ascii="Times New Roman" w:hAnsi="Times New Roman" w:cs="Times New Roman"/>
          <w:sz w:val="36"/>
          <w:szCs w:val="36"/>
        </w:rPr>
        <w:t>ОКРУГА</w:t>
      </w:r>
    </w:p>
    <w:p w:rsidR="001A7812" w:rsidRPr="00566654" w:rsidRDefault="006676C3" w:rsidP="001A7812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566654">
        <w:rPr>
          <w:rFonts w:ascii="Times New Roman" w:hAnsi="Times New Roman" w:cs="Times New Roman"/>
          <w:sz w:val="36"/>
          <w:szCs w:val="36"/>
        </w:rPr>
        <w:t xml:space="preserve">ЗАБАЙКАЛЬСКОГО КРАЯ </w:t>
      </w:r>
    </w:p>
    <w:p w:rsidR="001A7812" w:rsidRPr="00566654" w:rsidRDefault="001A7812" w:rsidP="001A7812">
      <w:pPr>
        <w:jc w:val="center"/>
        <w:rPr>
          <w:b/>
          <w:sz w:val="36"/>
          <w:szCs w:val="36"/>
        </w:rPr>
      </w:pPr>
    </w:p>
    <w:p w:rsidR="001A7812" w:rsidRPr="008D286A" w:rsidRDefault="001A7812" w:rsidP="001A7812">
      <w:pPr>
        <w:jc w:val="center"/>
        <w:rPr>
          <w:b/>
          <w:sz w:val="44"/>
          <w:szCs w:val="44"/>
        </w:rPr>
      </w:pPr>
      <w:r w:rsidRPr="008D286A">
        <w:rPr>
          <w:b/>
          <w:sz w:val="44"/>
          <w:szCs w:val="44"/>
        </w:rPr>
        <w:t>РЕШЕНИЕ</w:t>
      </w:r>
    </w:p>
    <w:p w:rsidR="001A7812" w:rsidRPr="00F0634F" w:rsidRDefault="001A7812" w:rsidP="001A7812">
      <w:pPr>
        <w:jc w:val="center"/>
        <w:rPr>
          <w:b/>
          <w:sz w:val="28"/>
          <w:szCs w:val="28"/>
        </w:rPr>
      </w:pPr>
    </w:p>
    <w:p w:rsidR="001A7812" w:rsidRPr="0078202A" w:rsidRDefault="00A578A6" w:rsidP="007F59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7F59E8">
        <w:rPr>
          <w:sz w:val="28"/>
          <w:szCs w:val="28"/>
        </w:rPr>
        <w:t>марта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>20</w:t>
      </w:r>
      <w:r w:rsidR="00794362">
        <w:rPr>
          <w:sz w:val="28"/>
          <w:szCs w:val="28"/>
        </w:rPr>
        <w:t>2</w:t>
      </w:r>
      <w:r w:rsidR="007F59E8">
        <w:rPr>
          <w:sz w:val="28"/>
          <w:szCs w:val="28"/>
        </w:rPr>
        <w:t>5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 xml:space="preserve">года         </w:t>
      </w:r>
      <w:r w:rsidR="001A7812">
        <w:rPr>
          <w:sz w:val="28"/>
          <w:szCs w:val="28"/>
        </w:rPr>
        <w:t xml:space="preserve">                       </w:t>
      </w:r>
      <w:r w:rsidR="001A7812" w:rsidRPr="001A7812">
        <w:rPr>
          <w:sz w:val="28"/>
          <w:szCs w:val="28"/>
        </w:rPr>
        <w:t xml:space="preserve">             </w:t>
      </w:r>
      <w:r w:rsidR="00E76F5B">
        <w:rPr>
          <w:sz w:val="28"/>
          <w:szCs w:val="28"/>
        </w:rPr>
        <w:t xml:space="preserve">                        </w:t>
      </w:r>
      <w:r w:rsidR="001A7812" w:rsidRPr="001A7812">
        <w:rPr>
          <w:sz w:val="28"/>
          <w:szCs w:val="28"/>
        </w:rPr>
        <w:t xml:space="preserve">     </w:t>
      </w:r>
      <w:r w:rsidR="00566654">
        <w:rPr>
          <w:sz w:val="28"/>
          <w:szCs w:val="28"/>
        </w:rPr>
        <w:t xml:space="preserve">     </w:t>
      </w:r>
      <w:r w:rsidR="001A7812" w:rsidRPr="001A7812">
        <w:rPr>
          <w:sz w:val="28"/>
          <w:szCs w:val="28"/>
        </w:rPr>
        <w:t xml:space="preserve">      </w:t>
      </w:r>
      <w:r w:rsidR="00F43B17">
        <w:rPr>
          <w:sz w:val="28"/>
          <w:szCs w:val="28"/>
        </w:rPr>
        <w:t xml:space="preserve">   </w:t>
      </w:r>
      <w:r w:rsidR="001A7812" w:rsidRPr="001A7812">
        <w:rPr>
          <w:sz w:val="28"/>
          <w:szCs w:val="28"/>
        </w:rPr>
        <w:t xml:space="preserve"> </w:t>
      </w:r>
      <w:proofErr w:type="gramStart"/>
      <w:r w:rsidR="001A7812" w:rsidRPr="001A7812">
        <w:rPr>
          <w:sz w:val="28"/>
          <w:szCs w:val="28"/>
        </w:rPr>
        <w:t>№</w:t>
      </w:r>
      <w:r w:rsidR="00E76F5B">
        <w:rPr>
          <w:sz w:val="28"/>
          <w:szCs w:val="28"/>
        </w:rPr>
        <w:t xml:space="preserve"> </w:t>
      </w:r>
      <w:r w:rsidR="007F59E8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bookmarkStart w:id="0" w:name="_GoBack"/>
      <w:bookmarkEnd w:id="0"/>
      <w:proofErr w:type="gramEnd"/>
      <w:r w:rsidR="007F59E8">
        <w:rPr>
          <w:sz w:val="28"/>
          <w:szCs w:val="28"/>
        </w:rPr>
        <w:t xml:space="preserve">                                   </w:t>
      </w:r>
      <w:r w:rsidR="0078202A" w:rsidRPr="0078202A">
        <w:rPr>
          <w:sz w:val="28"/>
          <w:szCs w:val="28"/>
        </w:rPr>
        <w:t>г. Петровск-Забайкальский</w:t>
      </w:r>
    </w:p>
    <w:p w:rsidR="001A7812" w:rsidRPr="001A7812" w:rsidRDefault="001A7812" w:rsidP="001A7812">
      <w:pPr>
        <w:jc w:val="center"/>
        <w:rPr>
          <w:sz w:val="28"/>
          <w:szCs w:val="28"/>
        </w:rPr>
      </w:pPr>
    </w:p>
    <w:p w:rsidR="001A7812" w:rsidRPr="001A7812" w:rsidRDefault="001A7812" w:rsidP="0078202A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6A1CE2">
        <w:rPr>
          <w:b/>
          <w:sz w:val="28"/>
          <w:szCs w:val="28"/>
        </w:rPr>
        <w:t xml:space="preserve"> внесении изменений в решение Совета Петровск-Забайкальского</w:t>
      </w:r>
      <w:r w:rsidR="000A18AB">
        <w:rPr>
          <w:b/>
          <w:sz w:val="28"/>
          <w:szCs w:val="28"/>
        </w:rPr>
        <w:t xml:space="preserve"> муниципального</w:t>
      </w:r>
      <w:r w:rsidR="006A1CE2">
        <w:rPr>
          <w:b/>
          <w:sz w:val="28"/>
          <w:szCs w:val="28"/>
        </w:rPr>
        <w:t xml:space="preserve"> </w:t>
      </w:r>
      <w:r w:rsidR="008D286A">
        <w:rPr>
          <w:b/>
          <w:sz w:val="28"/>
          <w:szCs w:val="28"/>
        </w:rPr>
        <w:t>округа от</w:t>
      </w:r>
      <w:r w:rsidR="006A1CE2">
        <w:rPr>
          <w:b/>
          <w:sz w:val="28"/>
          <w:szCs w:val="28"/>
        </w:rPr>
        <w:t xml:space="preserve"> </w:t>
      </w:r>
      <w:r w:rsidR="007F59E8">
        <w:rPr>
          <w:b/>
          <w:sz w:val="28"/>
          <w:szCs w:val="28"/>
        </w:rPr>
        <w:t>27 сентября 2024 года № 16</w:t>
      </w:r>
      <w:r w:rsidR="006A1CE2">
        <w:rPr>
          <w:b/>
          <w:sz w:val="28"/>
          <w:szCs w:val="28"/>
        </w:rPr>
        <w:t xml:space="preserve"> «О</w:t>
      </w:r>
      <w:r w:rsidR="007F59E8">
        <w:rPr>
          <w:b/>
          <w:sz w:val="28"/>
          <w:szCs w:val="28"/>
        </w:rPr>
        <w:t>б утверждении Регламента Совета</w:t>
      </w:r>
      <w:r w:rsidRPr="001A7812">
        <w:rPr>
          <w:b/>
          <w:sz w:val="28"/>
          <w:szCs w:val="28"/>
        </w:rPr>
        <w:t xml:space="preserve"> </w:t>
      </w:r>
      <w:r w:rsidR="0078202A" w:rsidRPr="0078202A">
        <w:rPr>
          <w:b/>
          <w:sz w:val="28"/>
          <w:szCs w:val="28"/>
        </w:rPr>
        <w:t>Петровск-Забайкальск</w:t>
      </w:r>
      <w:r w:rsidR="006676C3">
        <w:rPr>
          <w:b/>
          <w:sz w:val="28"/>
          <w:szCs w:val="28"/>
        </w:rPr>
        <w:t xml:space="preserve">ого </w:t>
      </w:r>
      <w:r w:rsidR="007F59E8">
        <w:rPr>
          <w:b/>
          <w:sz w:val="28"/>
          <w:szCs w:val="28"/>
        </w:rPr>
        <w:t xml:space="preserve">                                     </w:t>
      </w:r>
      <w:r w:rsidR="006676C3">
        <w:rPr>
          <w:b/>
          <w:sz w:val="28"/>
          <w:szCs w:val="28"/>
        </w:rPr>
        <w:t>муниципального округа</w:t>
      </w:r>
      <w:r w:rsidR="007F59E8">
        <w:rPr>
          <w:b/>
          <w:sz w:val="28"/>
          <w:szCs w:val="28"/>
        </w:rPr>
        <w:t xml:space="preserve"> Забайкальского края</w:t>
      </w:r>
      <w:r w:rsidR="00273B22">
        <w:rPr>
          <w:b/>
          <w:sz w:val="28"/>
          <w:szCs w:val="28"/>
        </w:rPr>
        <w:t>»</w:t>
      </w:r>
    </w:p>
    <w:p w:rsidR="0044004D" w:rsidRPr="0044004D" w:rsidRDefault="001A7812" w:rsidP="0044004D">
      <w:pPr>
        <w:ind w:firstLine="720"/>
        <w:jc w:val="both"/>
        <w:rPr>
          <w:sz w:val="28"/>
          <w:szCs w:val="28"/>
        </w:rPr>
      </w:pPr>
      <w:r w:rsidRPr="001A7812">
        <w:rPr>
          <w:sz w:val="28"/>
          <w:szCs w:val="28"/>
        </w:rPr>
        <w:t> </w:t>
      </w:r>
      <w:r w:rsidR="0044004D" w:rsidRPr="000651F4">
        <w:rPr>
          <w:b/>
          <w:bCs/>
        </w:rPr>
        <w:t xml:space="preserve">  </w:t>
      </w:r>
    </w:p>
    <w:p w:rsidR="006676C3" w:rsidRDefault="0044004D" w:rsidP="0044004D">
      <w:pPr>
        <w:ind w:firstLine="720"/>
        <w:jc w:val="both"/>
        <w:rPr>
          <w:b/>
          <w:sz w:val="28"/>
          <w:szCs w:val="28"/>
        </w:rPr>
      </w:pPr>
      <w:r w:rsidRPr="0044004D">
        <w:rPr>
          <w:sz w:val="28"/>
          <w:szCs w:val="28"/>
        </w:rPr>
        <w:t>Руководствуясь Федеральным законом от 6 октября 2003 г. N 131-ФЗ</w:t>
      </w:r>
      <w:r w:rsidRPr="0044004D">
        <w:rPr>
          <w:sz w:val="28"/>
          <w:szCs w:val="28"/>
        </w:rPr>
        <w:br/>
        <w:t>«Об общих принципах организации местного самоуправления в Российской Федерации», Совет Петровск-Забайкальского  муниципального округа Забайкальского кра</w:t>
      </w:r>
      <w:r>
        <w:rPr>
          <w:sz w:val="28"/>
          <w:szCs w:val="28"/>
        </w:rPr>
        <w:t xml:space="preserve">я </w:t>
      </w:r>
      <w:r w:rsidR="001A7812" w:rsidRPr="001A7812">
        <w:rPr>
          <w:b/>
          <w:sz w:val="28"/>
          <w:szCs w:val="28"/>
        </w:rPr>
        <w:t>р</w:t>
      </w:r>
      <w:r w:rsidR="0078202A">
        <w:rPr>
          <w:b/>
          <w:sz w:val="28"/>
          <w:szCs w:val="28"/>
        </w:rPr>
        <w:t xml:space="preserve"> </w:t>
      </w:r>
      <w:r w:rsidR="001A7812" w:rsidRPr="001A7812">
        <w:rPr>
          <w:b/>
          <w:sz w:val="28"/>
          <w:szCs w:val="28"/>
        </w:rPr>
        <w:t>е</w:t>
      </w:r>
      <w:r w:rsidR="0078202A">
        <w:rPr>
          <w:b/>
          <w:sz w:val="28"/>
          <w:szCs w:val="28"/>
        </w:rPr>
        <w:t xml:space="preserve"> </w:t>
      </w:r>
      <w:r w:rsidR="001A7812" w:rsidRPr="001A7812">
        <w:rPr>
          <w:b/>
          <w:sz w:val="28"/>
          <w:szCs w:val="28"/>
        </w:rPr>
        <w:t>ш</w:t>
      </w:r>
      <w:r w:rsidR="0078202A">
        <w:rPr>
          <w:b/>
          <w:sz w:val="28"/>
          <w:szCs w:val="28"/>
        </w:rPr>
        <w:t xml:space="preserve"> </w:t>
      </w:r>
      <w:r w:rsidR="001A7812" w:rsidRPr="001A7812">
        <w:rPr>
          <w:b/>
          <w:sz w:val="28"/>
          <w:szCs w:val="28"/>
        </w:rPr>
        <w:t>и</w:t>
      </w:r>
      <w:r w:rsidR="0078202A">
        <w:rPr>
          <w:b/>
          <w:sz w:val="28"/>
          <w:szCs w:val="28"/>
        </w:rPr>
        <w:t xml:space="preserve"> </w:t>
      </w:r>
      <w:r w:rsidR="001A7812" w:rsidRPr="001A7812">
        <w:rPr>
          <w:b/>
          <w:sz w:val="28"/>
          <w:szCs w:val="28"/>
        </w:rPr>
        <w:t>л:</w:t>
      </w:r>
    </w:p>
    <w:p w:rsidR="00617188" w:rsidRPr="00DF3071" w:rsidRDefault="00D0375A" w:rsidP="0061718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I</w:t>
      </w:r>
      <w:r w:rsidR="00617188">
        <w:rPr>
          <w:sz w:val="28"/>
          <w:szCs w:val="28"/>
        </w:rPr>
        <w:t xml:space="preserve">. </w:t>
      </w:r>
      <w:r w:rsidR="00A62AD3">
        <w:rPr>
          <w:sz w:val="28"/>
          <w:szCs w:val="28"/>
        </w:rPr>
        <w:t>Внести в решение Совета Петровск-Забайкальского муниципального округа Забайкальского края от 27 сентября 2024 года № 1</w:t>
      </w:r>
      <w:r w:rsidR="00A62AD3" w:rsidRPr="00A62AD3">
        <w:rPr>
          <w:sz w:val="28"/>
          <w:szCs w:val="28"/>
        </w:rPr>
        <w:t xml:space="preserve">6 «Об утверждении Регламента Совета Петровск-Забайкальского муниципального округа Забайкальского края» </w:t>
      </w:r>
      <w:r w:rsidR="00A62AD3">
        <w:rPr>
          <w:sz w:val="28"/>
          <w:szCs w:val="28"/>
        </w:rPr>
        <w:t>изменения в п</w:t>
      </w:r>
      <w:r w:rsidR="00617188" w:rsidRPr="00DF3071">
        <w:rPr>
          <w:sz w:val="28"/>
          <w:szCs w:val="28"/>
        </w:rPr>
        <w:t>ункт 12.1</w:t>
      </w:r>
      <w:r w:rsidR="00617188">
        <w:rPr>
          <w:sz w:val="28"/>
          <w:szCs w:val="28"/>
        </w:rPr>
        <w:t xml:space="preserve"> раздела 2</w:t>
      </w:r>
      <w:r w:rsidR="00A62AD3">
        <w:rPr>
          <w:sz w:val="28"/>
          <w:szCs w:val="28"/>
        </w:rPr>
        <w:t>,</w:t>
      </w:r>
      <w:r w:rsidR="00617188">
        <w:rPr>
          <w:sz w:val="28"/>
          <w:szCs w:val="28"/>
        </w:rPr>
        <w:t xml:space="preserve"> до</w:t>
      </w:r>
      <w:r w:rsidR="00A62AD3">
        <w:rPr>
          <w:sz w:val="28"/>
          <w:szCs w:val="28"/>
        </w:rPr>
        <w:t>полнив</w:t>
      </w:r>
      <w:r w:rsidR="00617188">
        <w:rPr>
          <w:sz w:val="28"/>
          <w:szCs w:val="28"/>
        </w:rPr>
        <w:t xml:space="preserve"> подпунктами 12.1.1. – 12.1.11.</w:t>
      </w:r>
      <w:r w:rsidR="00A62AD3">
        <w:rPr>
          <w:sz w:val="28"/>
          <w:szCs w:val="28"/>
        </w:rPr>
        <w:t xml:space="preserve"> следующего содержания</w:t>
      </w:r>
      <w:r w:rsidR="00617188" w:rsidRPr="00DF3071">
        <w:rPr>
          <w:sz w:val="28"/>
          <w:szCs w:val="28"/>
        </w:rPr>
        <w:t>: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2AD3">
        <w:rPr>
          <w:sz w:val="28"/>
          <w:szCs w:val="28"/>
        </w:rPr>
        <w:t>«</w:t>
      </w:r>
      <w:r>
        <w:rPr>
          <w:sz w:val="28"/>
          <w:szCs w:val="28"/>
        </w:rPr>
        <w:t>12.1.1.</w:t>
      </w:r>
      <w:r w:rsidRPr="0044004D">
        <w:rPr>
          <w:sz w:val="28"/>
          <w:szCs w:val="28"/>
        </w:rPr>
        <w:t xml:space="preserve"> Объединением депутато</w:t>
      </w:r>
      <w:r>
        <w:rPr>
          <w:sz w:val="28"/>
          <w:szCs w:val="28"/>
        </w:rPr>
        <w:t>в Совета Петровск-Забайкальского муниципального округа Забайкальского края, избранных в составе списка депутатов, избранных</w:t>
      </w:r>
      <w:r w:rsidRPr="00FC7047">
        <w:rPr>
          <w:sz w:val="28"/>
          <w:szCs w:val="28"/>
        </w:rPr>
        <w:t xml:space="preserve"> на основе пропорционально-мажоритарной избирательной системы - включает в себя всех депутатов, избранных в составе списка кандидатов, допущенного к распределению депутатских ма</w:t>
      </w:r>
      <w:r w:rsidR="00021C97">
        <w:rPr>
          <w:sz w:val="28"/>
          <w:szCs w:val="28"/>
        </w:rPr>
        <w:t>ндатов в С</w:t>
      </w:r>
      <w:r w:rsidR="0071051C">
        <w:rPr>
          <w:sz w:val="28"/>
          <w:szCs w:val="28"/>
        </w:rPr>
        <w:t>овете</w:t>
      </w:r>
      <w:r w:rsidR="00021C97">
        <w:rPr>
          <w:sz w:val="28"/>
          <w:szCs w:val="28"/>
        </w:rPr>
        <w:t xml:space="preserve"> Петровск-Забайкальского муниципального округа</w:t>
      </w:r>
      <w:r w:rsidRPr="00FC7047">
        <w:rPr>
          <w:sz w:val="28"/>
          <w:szCs w:val="28"/>
        </w:rPr>
        <w:t xml:space="preserve"> (далее – список кандидатов), выдвинутого Партией, а также депутатов, избранных в составе списков кандидатов, выдвинутых политическими партиями, прекратившими свою деятельность в связи с ликвидацией или реорганизацией данных партий, и депутатов, не являющихся членами иных политических партий, избранных по одномандатным или многомандатным избирательным округам и принятых в депутатское объединение на основании личного заявления в порядке</w:t>
      </w:r>
      <w:r>
        <w:rPr>
          <w:sz w:val="28"/>
          <w:szCs w:val="28"/>
        </w:rPr>
        <w:t xml:space="preserve"> списка кандидатов.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7047">
        <w:rPr>
          <w:sz w:val="28"/>
          <w:szCs w:val="28"/>
        </w:rPr>
        <w:t>2.</w:t>
      </w:r>
      <w:r>
        <w:rPr>
          <w:sz w:val="28"/>
          <w:szCs w:val="28"/>
        </w:rPr>
        <w:t>1.2.</w:t>
      </w:r>
      <w:r w:rsidRPr="00FC7047">
        <w:rPr>
          <w:sz w:val="28"/>
          <w:szCs w:val="28"/>
        </w:rPr>
        <w:t xml:space="preserve"> Депутат, входящий в соответствующую депутатскую фракцию, не может быть членом иной политической партии или входить в иное депутатское объединение.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C7047">
        <w:rPr>
          <w:sz w:val="28"/>
          <w:szCs w:val="28"/>
        </w:rPr>
        <w:t>.</w:t>
      </w:r>
      <w:r>
        <w:rPr>
          <w:sz w:val="28"/>
          <w:szCs w:val="28"/>
        </w:rPr>
        <w:t>1.3.</w:t>
      </w:r>
      <w:r w:rsidRPr="00FC7047">
        <w:rPr>
          <w:sz w:val="28"/>
          <w:szCs w:val="28"/>
        </w:rPr>
        <w:t xml:space="preserve"> Порядок деятельности фракций, порядок формирования и </w:t>
      </w:r>
      <w:r w:rsidRPr="002837B6">
        <w:rPr>
          <w:sz w:val="28"/>
          <w:szCs w:val="28"/>
        </w:rPr>
        <w:t>деятельности других депутатских объединений устанавливаются настоящим Регламентом.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Pr="00FC7047">
        <w:rPr>
          <w:sz w:val="28"/>
          <w:szCs w:val="28"/>
        </w:rPr>
        <w:t>Полным наименованием фракции является использованное в избирательных документах наименование политиче</w:t>
      </w:r>
      <w:r>
        <w:rPr>
          <w:sz w:val="28"/>
          <w:szCs w:val="28"/>
        </w:rPr>
        <w:t xml:space="preserve">ской партии, в составе </w:t>
      </w:r>
      <w:r>
        <w:rPr>
          <w:sz w:val="28"/>
          <w:szCs w:val="28"/>
        </w:rPr>
        <w:lastRenderedPageBreak/>
        <w:t xml:space="preserve">окружного </w:t>
      </w:r>
      <w:r w:rsidRPr="00FC7047">
        <w:rPr>
          <w:sz w:val="28"/>
          <w:szCs w:val="28"/>
        </w:rPr>
        <w:t>списка кандидатов</w:t>
      </w:r>
      <w:r>
        <w:rPr>
          <w:sz w:val="28"/>
          <w:szCs w:val="28"/>
        </w:rPr>
        <w:t xml:space="preserve"> которой</w:t>
      </w:r>
      <w:r w:rsidRPr="00FC7047">
        <w:rPr>
          <w:sz w:val="28"/>
          <w:szCs w:val="28"/>
        </w:rPr>
        <w:t xml:space="preserve"> были избраны соответствующие депутаты. Фракции вправе иметь установленное положением о фракции краткое наименование, соответствующее ее полному наименованию.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12.1.5</w:t>
      </w:r>
      <w:r w:rsidRPr="00FC7047">
        <w:rPr>
          <w:sz w:val="28"/>
          <w:szCs w:val="28"/>
        </w:rPr>
        <w:t>. Фракция избирает из своего состава руководителя фракции и заместителя (заместителей) руководителя фракции. Фракция может образовывать руководящий орган в соответствии с положением о фракции.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12.1.6</w:t>
      </w:r>
      <w:r w:rsidRPr="00FC7047">
        <w:rPr>
          <w:sz w:val="28"/>
          <w:szCs w:val="28"/>
        </w:rPr>
        <w:t>. Фракция принимает положение о фракции на организационном собрании большинством голосов от общего числа депутатов</w:t>
      </w:r>
      <w:r>
        <w:rPr>
          <w:sz w:val="28"/>
          <w:szCs w:val="28"/>
        </w:rPr>
        <w:t xml:space="preserve"> фракции.</w:t>
      </w:r>
      <w:r w:rsidRPr="00FC7047">
        <w:rPr>
          <w:sz w:val="28"/>
          <w:szCs w:val="28"/>
        </w:rPr>
        <w:t xml:space="preserve"> 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12.1.7</w:t>
      </w:r>
      <w:r w:rsidRPr="00FC7047">
        <w:rPr>
          <w:sz w:val="28"/>
          <w:szCs w:val="28"/>
        </w:rPr>
        <w:t>. В положении о фракции устанавливаются: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>1) полное и краткое наименование фракции;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>2) структура фракции;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>3) порядок избрания руководителя фракции и заместителя (заместителей) руководителя фракции;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>4) порядок избрания руководящего органа (если он имеется);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 xml:space="preserve">5) порядок избрания (назначения) лиц, уполномоченных представлять фракцию на заседаниях </w:t>
      </w:r>
      <w:r>
        <w:rPr>
          <w:sz w:val="28"/>
          <w:szCs w:val="28"/>
        </w:rPr>
        <w:t xml:space="preserve">Совета муниципального округа, </w:t>
      </w:r>
      <w:r w:rsidRPr="00FC7047">
        <w:rPr>
          <w:sz w:val="28"/>
          <w:szCs w:val="28"/>
        </w:rPr>
        <w:t>в государственных органах и общественных объединениях;</w:t>
      </w:r>
    </w:p>
    <w:p w:rsidR="00617188" w:rsidRPr="00FC7047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>6) п</w:t>
      </w:r>
      <w:r>
        <w:rPr>
          <w:sz w:val="28"/>
          <w:szCs w:val="28"/>
        </w:rPr>
        <w:t>орядок принятия решений фракции;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FC7047">
        <w:rPr>
          <w:sz w:val="28"/>
          <w:szCs w:val="28"/>
        </w:rPr>
        <w:t>7) иные положения, касающиеся внутренней деятельности</w:t>
      </w:r>
      <w:r w:rsidRPr="0044004D">
        <w:rPr>
          <w:b/>
          <w:sz w:val="28"/>
          <w:szCs w:val="28"/>
        </w:rPr>
        <w:t xml:space="preserve"> </w:t>
      </w:r>
      <w:r w:rsidRPr="004F11A0">
        <w:rPr>
          <w:sz w:val="28"/>
          <w:szCs w:val="28"/>
        </w:rPr>
        <w:t>фракции.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F11A0">
        <w:rPr>
          <w:sz w:val="28"/>
          <w:szCs w:val="28"/>
        </w:rPr>
        <w:t>.</w:t>
      </w:r>
      <w:r>
        <w:rPr>
          <w:sz w:val="28"/>
          <w:szCs w:val="28"/>
        </w:rPr>
        <w:t>1.8.</w:t>
      </w:r>
      <w:r w:rsidRPr="004F11A0">
        <w:rPr>
          <w:sz w:val="28"/>
          <w:szCs w:val="28"/>
        </w:rPr>
        <w:t xml:space="preserve"> Решения фракции принимаются, как правило, открытым голосованием. Фракция может принять решение о проведении тайного голосования. Решения фракции принимаются большинством голосов от общего числа депу</w:t>
      </w:r>
      <w:r>
        <w:rPr>
          <w:sz w:val="28"/>
          <w:szCs w:val="28"/>
        </w:rPr>
        <w:t>татов Совета муниципального округа</w:t>
      </w:r>
      <w:r w:rsidRPr="004F11A0">
        <w:rPr>
          <w:sz w:val="28"/>
          <w:szCs w:val="28"/>
        </w:rPr>
        <w:t>, входящих во фракцию, если иной порядок принятия решений не предусмотрен положением о фракции.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12.1.9.</w:t>
      </w:r>
      <w:r w:rsidRPr="004F11A0">
        <w:rPr>
          <w:sz w:val="28"/>
          <w:szCs w:val="28"/>
        </w:rPr>
        <w:t xml:space="preserve"> Регистрацию фракций, учет изменений в составах фракций и положениях о фракциях осуществляет</w:t>
      </w:r>
      <w:r w:rsidRPr="004F11A0">
        <w:rPr>
          <w:color w:val="FF0000"/>
          <w:sz w:val="28"/>
          <w:szCs w:val="28"/>
        </w:rPr>
        <w:t xml:space="preserve"> </w:t>
      </w:r>
      <w:r w:rsidRPr="00E83DA0">
        <w:rPr>
          <w:sz w:val="28"/>
          <w:szCs w:val="28"/>
        </w:rPr>
        <w:t>Совет муниципального округа.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12</w:t>
      </w:r>
      <w:r>
        <w:rPr>
          <w:sz w:val="28"/>
          <w:szCs w:val="28"/>
        </w:rPr>
        <w:t>.1.10</w:t>
      </w:r>
      <w:r w:rsidRPr="004F11A0">
        <w:rPr>
          <w:sz w:val="28"/>
          <w:szCs w:val="28"/>
        </w:rPr>
        <w:t>. Для регистрации фракция представляет: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1) список депутат</w:t>
      </w:r>
      <w:r>
        <w:rPr>
          <w:sz w:val="28"/>
          <w:szCs w:val="28"/>
        </w:rPr>
        <w:t>ов Совета муниципального округа</w:t>
      </w:r>
      <w:r w:rsidRPr="004F11A0">
        <w:rPr>
          <w:sz w:val="28"/>
          <w:szCs w:val="28"/>
        </w:rPr>
        <w:t>, входящих во фракцию;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2) протокол организационного собрания, включающий решение о принятии положения о фракции, об избрании руководителя фракции, заместителя (заместителей) руководителя фракции и руководящих органов (если они имеются), о лицах, уполномоченных представлять фракцию на заседания</w:t>
      </w:r>
      <w:r>
        <w:rPr>
          <w:sz w:val="28"/>
          <w:szCs w:val="28"/>
        </w:rPr>
        <w:t>х Совета муниципального округа,</w:t>
      </w:r>
      <w:r w:rsidRPr="004F11A0">
        <w:rPr>
          <w:sz w:val="28"/>
          <w:szCs w:val="28"/>
        </w:rPr>
        <w:t xml:space="preserve"> в государственных органах и общественных объединениях;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3) положение о фракции.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12.1.11</w:t>
      </w:r>
      <w:r w:rsidRPr="004F11A0">
        <w:rPr>
          <w:sz w:val="28"/>
          <w:szCs w:val="28"/>
        </w:rPr>
        <w:t>. В случае изменения состава фракции и (или) внесения изменений в положение о фракции фракция в срок не позднее 14 календарных дней со дня указанных изм</w:t>
      </w:r>
      <w:r>
        <w:rPr>
          <w:sz w:val="28"/>
          <w:szCs w:val="28"/>
        </w:rPr>
        <w:t>енений представляет в Совет муниципального округа</w:t>
      </w:r>
      <w:r w:rsidRPr="004F11A0">
        <w:rPr>
          <w:color w:val="FF0000"/>
          <w:sz w:val="28"/>
          <w:szCs w:val="28"/>
        </w:rPr>
        <w:t xml:space="preserve"> </w:t>
      </w:r>
      <w:r w:rsidRPr="004F11A0">
        <w:rPr>
          <w:sz w:val="28"/>
          <w:szCs w:val="28"/>
        </w:rPr>
        <w:t>соответствующую выписку из протокола собрания фракции.</w:t>
      </w:r>
      <w:r w:rsidR="00A62AD3">
        <w:rPr>
          <w:sz w:val="28"/>
          <w:szCs w:val="28"/>
        </w:rPr>
        <w:t>»</w:t>
      </w:r>
    </w:p>
    <w:p w:rsidR="0061718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61718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пунктами 13 – 22 следующего содержания: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FE8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8C0FE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Совете муниципального округа</w:t>
      </w:r>
      <w:r w:rsidRPr="008C0FE8">
        <w:rPr>
          <w:sz w:val="28"/>
          <w:szCs w:val="28"/>
        </w:rPr>
        <w:t xml:space="preserve"> могут создаваться депутатские группы. Депутаты, не вошедшие во фракции, могут создавать депутатские группы, количественный состав </w:t>
      </w:r>
      <w:r>
        <w:rPr>
          <w:sz w:val="28"/>
          <w:szCs w:val="28"/>
        </w:rPr>
        <w:t>которых не может быть менее трех</w:t>
      </w:r>
      <w:r w:rsidRPr="008C0FE8">
        <w:rPr>
          <w:sz w:val="28"/>
          <w:szCs w:val="28"/>
        </w:rPr>
        <w:t xml:space="preserve"> человек.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Pr="008C0FE8">
        <w:rPr>
          <w:sz w:val="28"/>
          <w:szCs w:val="28"/>
        </w:rPr>
        <w:t xml:space="preserve">. В состав депутатской группы могут входить депутаты, избранные по одномандатным и многомандатному избирательным округам и являющиеся </w:t>
      </w:r>
      <w:r w:rsidRPr="008C0FE8">
        <w:rPr>
          <w:sz w:val="28"/>
          <w:szCs w:val="28"/>
        </w:rPr>
        <w:lastRenderedPageBreak/>
        <w:t>членами политических партий, и депутаты, являющиеся членами политических партий, но избранные по одномандатным и многомандатному избирательным округам в порядке самовыдвижения и не вошедшие в состав фракции.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0FE8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8C0FE8">
        <w:rPr>
          <w:sz w:val="28"/>
          <w:szCs w:val="28"/>
        </w:rPr>
        <w:t xml:space="preserve"> Депутат вправе состоять только в одной депутатской группе.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</w:t>
      </w:r>
      <w:r w:rsidRPr="008C0FE8">
        <w:rPr>
          <w:sz w:val="28"/>
          <w:szCs w:val="28"/>
        </w:rPr>
        <w:t xml:space="preserve">. Регистрацию депутатской группы осуществляет </w:t>
      </w:r>
      <w:r>
        <w:rPr>
          <w:sz w:val="28"/>
          <w:szCs w:val="28"/>
        </w:rPr>
        <w:t>Совет муниципального округа.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C0FE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8C0FE8">
        <w:rPr>
          <w:sz w:val="28"/>
          <w:szCs w:val="28"/>
        </w:rPr>
        <w:t xml:space="preserve"> Для регистрации депутатская группа представляет: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 w:rsidRPr="008C0FE8">
        <w:rPr>
          <w:sz w:val="28"/>
          <w:szCs w:val="28"/>
        </w:rPr>
        <w:t>1) список депутато</w:t>
      </w:r>
      <w:r>
        <w:rPr>
          <w:sz w:val="28"/>
          <w:szCs w:val="28"/>
        </w:rPr>
        <w:t>в Совет муниципального округа</w:t>
      </w:r>
      <w:r w:rsidRPr="008C0FE8">
        <w:rPr>
          <w:sz w:val="28"/>
          <w:szCs w:val="28"/>
        </w:rPr>
        <w:t>, входящих в депутатскую группу;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 w:rsidRPr="008C0FE8">
        <w:rPr>
          <w:sz w:val="28"/>
          <w:szCs w:val="28"/>
        </w:rPr>
        <w:t>2) протокол организационного собрания депутатской группы, включающий решение об избрании руководителя и заместителя руководителя депутатской группы.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8C0FE8">
        <w:rPr>
          <w:sz w:val="28"/>
          <w:szCs w:val="28"/>
        </w:rPr>
        <w:t>. В случае изменения состава депутатской группы депутатская группа в срок не позднее 14 календарных дней со дня указа</w:t>
      </w:r>
      <w:r>
        <w:rPr>
          <w:sz w:val="28"/>
          <w:szCs w:val="28"/>
        </w:rPr>
        <w:t>нного изменения представляет в Совет муниципального округа</w:t>
      </w:r>
      <w:r w:rsidRPr="008C0FE8">
        <w:rPr>
          <w:sz w:val="28"/>
          <w:szCs w:val="28"/>
        </w:rPr>
        <w:t xml:space="preserve"> соответствующую выписку из протокола собрания депутатской группы.</w:t>
      </w:r>
    </w:p>
    <w:p w:rsidR="00617188" w:rsidRPr="004F11A0" w:rsidRDefault="00617188" w:rsidP="00617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0FE8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4F11A0">
        <w:rPr>
          <w:sz w:val="28"/>
          <w:szCs w:val="28"/>
        </w:rPr>
        <w:t>. Предсе</w:t>
      </w:r>
      <w:r>
        <w:rPr>
          <w:sz w:val="28"/>
          <w:szCs w:val="28"/>
        </w:rPr>
        <w:t>датель Совета муниципального округа</w:t>
      </w:r>
      <w:r w:rsidRPr="004F11A0">
        <w:rPr>
          <w:sz w:val="28"/>
          <w:szCs w:val="28"/>
        </w:rPr>
        <w:t xml:space="preserve"> информирует депутатов о создании фракции, </w:t>
      </w:r>
      <w:r w:rsidRPr="008C0FE8">
        <w:rPr>
          <w:sz w:val="28"/>
          <w:szCs w:val="28"/>
        </w:rPr>
        <w:t xml:space="preserve">депутатской группы </w:t>
      </w:r>
      <w:r w:rsidRPr="004F11A0">
        <w:rPr>
          <w:sz w:val="28"/>
          <w:szCs w:val="28"/>
        </w:rPr>
        <w:t>на ближайшем заседан</w:t>
      </w:r>
      <w:r>
        <w:rPr>
          <w:sz w:val="28"/>
          <w:szCs w:val="28"/>
        </w:rPr>
        <w:t>ии Совета муниципального округа</w:t>
      </w:r>
      <w:r w:rsidRPr="004F11A0">
        <w:rPr>
          <w:sz w:val="28"/>
          <w:szCs w:val="28"/>
        </w:rPr>
        <w:t>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F11A0">
        <w:rPr>
          <w:sz w:val="28"/>
          <w:szCs w:val="28"/>
        </w:rPr>
        <w:t>. Руководителям фракции, депутатской группы на этом же заседани</w:t>
      </w:r>
      <w:r>
        <w:rPr>
          <w:sz w:val="28"/>
          <w:szCs w:val="28"/>
        </w:rPr>
        <w:t>и Совета муниципального округа</w:t>
      </w:r>
      <w:r w:rsidRPr="004F11A0">
        <w:rPr>
          <w:sz w:val="28"/>
          <w:szCs w:val="28"/>
        </w:rPr>
        <w:t xml:space="preserve"> предоставляется слово для информации о целях и задачах образованной фракции, </w:t>
      </w:r>
      <w:r w:rsidRPr="008C0FE8">
        <w:rPr>
          <w:sz w:val="28"/>
          <w:szCs w:val="28"/>
        </w:rPr>
        <w:t>депутатской группы.</w:t>
      </w:r>
    </w:p>
    <w:p w:rsidR="00617188" w:rsidRPr="004F11A0" w:rsidRDefault="00617188" w:rsidP="00617188">
      <w:pPr>
        <w:jc w:val="both"/>
        <w:rPr>
          <w:sz w:val="28"/>
          <w:szCs w:val="28"/>
        </w:rPr>
      </w:pPr>
      <w:r w:rsidRPr="004F1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F11A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F11A0">
        <w:rPr>
          <w:sz w:val="28"/>
          <w:szCs w:val="28"/>
        </w:rPr>
        <w:t>. Деятельность фракций и депутатских групп организуется ими самостоятельно.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F11A0">
        <w:rPr>
          <w:sz w:val="28"/>
          <w:szCs w:val="28"/>
        </w:rPr>
        <w:t>. Фракции, депутатские группы принимают решения на собраниях фракций, депутатских групп. Протоколы собраний фракций, депутатских групп оформляютс</w:t>
      </w:r>
      <w:r>
        <w:rPr>
          <w:sz w:val="28"/>
          <w:szCs w:val="28"/>
        </w:rPr>
        <w:t>я консультантом Совета муниципального округа</w:t>
      </w:r>
      <w:r w:rsidRPr="004F11A0">
        <w:rPr>
          <w:sz w:val="28"/>
          <w:szCs w:val="28"/>
        </w:rPr>
        <w:t>.</w:t>
      </w:r>
    </w:p>
    <w:p w:rsidR="00617188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F11A0">
        <w:rPr>
          <w:sz w:val="28"/>
          <w:szCs w:val="28"/>
        </w:rPr>
        <w:t>. Руководство фракцией, депутатской группой осуществляют их руководители и заместители руководителей, избираемые большинством голосов от общего числа членов фракции, депутатской группы.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F11A0">
        <w:rPr>
          <w:sz w:val="28"/>
          <w:szCs w:val="28"/>
        </w:rPr>
        <w:t>. Фракции и депутатские группы вправе: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1) предварительно обсуждать кандидатуры для и</w:t>
      </w:r>
      <w:r>
        <w:rPr>
          <w:sz w:val="28"/>
          <w:szCs w:val="28"/>
        </w:rPr>
        <w:t xml:space="preserve">збрания на должность Председателя Совета муниципального округа, </w:t>
      </w:r>
      <w:r w:rsidRPr="004F11A0">
        <w:rPr>
          <w:sz w:val="28"/>
          <w:szCs w:val="28"/>
        </w:rPr>
        <w:t>заместителя Председател</w:t>
      </w:r>
      <w:r>
        <w:rPr>
          <w:sz w:val="28"/>
          <w:szCs w:val="28"/>
        </w:rPr>
        <w:t>я Совета муниципального округа</w:t>
      </w:r>
      <w:r w:rsidRPr="004F11A0">
        <w:rPr>
          <w:sz w:val="28"/>
          <w:szCs w:val="28"/>
        </w:rPr>
        <w:t>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2) проводить предварительный обмен мнениями по вопросам, рассматриваемы</w:t>
      </w:r>
      <w:r>
        <w:rPr>
          <w:sz w:val="28"/>
          <w:szCs w:val="28"/>
        </w:rPr>
        <w:t>ми на заседании Совета муниципального округа</w:t>
      </w:r>
      <w:r w:rsidRPr="004F11A0">
        <w:rPr>
          <w:sz w:val="28"/>
          <w:szCs w:val="28"/>
        </w:rPr>
        <w:t>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3) проводить совместные консультации и иные согласительные мероприятия;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4) распространять среди депутато</w:t>
      </w:r>
      <w:r>
        <w:rPr>
          <w:sz w:val="28"/>
          <w:szCs w:val="28"/>
        </w:rPr>
        <w:t>в Совета муниципального округа</w:t>
      </w:r>
      <w:r w:rsidRPr="004F11A0">
        <w:rPr>
          <w:sz w:val="28"/>
          <w:szCs w:val="28"/>
        </w:rPr>
        <w:t xml:space="preserve"> свои программы, предложения, обращения и другие материалы;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5) выступать на заседани</w:t>
      </w:r>
      <w:r>
        <w:rPr>
          <w:sz w:val="28"/>
          <w:szCs w:val="28"/>
        </w:rPr>
        <w:t>и Совета муниципального округа</w:t>
      </w:r>
      <w:r w:rsidRPr="004F11A0">
        <w:rPr>
          <w:sz w:val="28"/>
          <w:szCs w:val="28"/>
        </w:rPr>
        <w:t xml:space="preserve"> по обсуждаемому вопросу;</w:t>
      </w:r>
    </w:p>
    <w:p w:rsidR="00617188" w:rsidRPr="008C0FE8" w:rsidRDefault="00617188" w:rsidP="00617188">
      <w:pPr>
        <w:ind w:firstLine="709"/>
        <w:jc w:val="both"/>
        <w:rPr>
          <w:sz w:val="28"/>
          <w:szCs w:val="28"/>
        </w:rPr>
      </w:pPr>
      <w:r w:rsidRPr="008C0FE8">
        <w:rPr>
          <w:sz w:val="28"/>
          <w:szCs w:val="28"/>
        </w:rPr>
        <w:t>6) предлагать своих представителей в состав временных депутатских комиссий, рабочих групп, в том числе согласительных;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t>7) осуществлять иную деятельность, не запрещенную федеральным законом и законом края.</w:t>
      </w:r>
    </w:p>
    <w:p w:rsidR="00617188" w:rsidRPr="004F11A0" w:rsidRDefault="00617188" w:rsidP="00617188">
      <w:pPr>
        <w:ind w:firstLine="709"/>
        <w:jc w:val="both"/>
        <w:rPr>
          <w:sz w:val="28"/>
          <w:szCs w:val="28"/>
        </w:rPr>
      </w:pPr>
      <w:r w:rsidRPr="004F11A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4F11A0">
        <w:rPr>
          <w:sz w:val="28"/>
          <w:szCs w:val="28"/>
        </w:rPr>
        <w:t xml:space="preserve">. Деятельность фракций, депутатских групп </w:t>
      </w:r>
      <w:r w:rsidR="0071051C">
        <w:rPr>
          <w:sz w:val="28"/>
          <w:szCs w:val="28"/>
        </w:rPr>
        <w:t>может осуществляться</w:t>
      </w:r>
      <w:r w:rsidRPr="004F11A0">
        <w:rPr>
          <w:sz w:val="28"/>
          <w:szCs w:val="28"/>
        </w:rPr>
        <w:t xml:space="preserve"> открыто и гласно и освещается средствами массовой информации, если иное не установлено решением фракции</w:t>
      </w:r>
      <w:r w:rsidRPr="006F0717">
        <w:rPr>
          <w:sz w:val="28"/>
          <w:szCs w:val="28"/>
        </w:rPr>
        <w:t>,</w:t>
      </w:r>
      <w:r w:rsidRPr="009257B8">
        <w:rPr>
          <w:color w:val="FF0000"/>
          <w:sz w:val="28"/>
          <w:szCs w:val="28"/>
        </w:rPr>
        <w:t xml:space="preserve"> </w:t>
      </w:r>
      <w:r w:rsidRPr="006F0717">
        <w:rPr>
          <w:sz w:val="28"/>
          <w:szCs w:val="28"/>
        </w:rPr>
        <w:t>депутатской группы.</w:t>
      </w:r>
    </w:p>
    <w:p w:rsidR="00617188" w:rsidRPr="006F0717" w:rsidRDefault="00617188" w:rsidP="00617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0717">
        <w:rPr>
          <w:sz w:val="28"/>
          <w:szCs w:val="28"/>
        </w:rPr>
        <w:t>1. Перерегистрация фракций, депутатских групп осуществляется ежегодно в срок до 1 марта. Руководители фракций, депутатских групп направляют в Совет муниципального округа список депутатов, входящих во фракцию, в депутатскую группу, с указанием их руководящего состава.</w:t>
      </w:r>
    </w:p>
    <w:p w:rsidR="00617188" w:rsidRPr="006F0717" w:rsidRDefault="00617188" w:rsidP="00617188">
      <w:pPr>
        <w:ind w:firstLine="709"/>
        <w:jc w:val="both"/>
        <w:rPr>
          <w:sz w:val="28"/>
          <w:szCs w:val="28"/>
        </w:rPr>
      </w:pPr>
      <w:r w:rsidRPr="006F0717">
        <w:rPr>
          <w:sz w:val="28"/>
          <w:szCs w:val="28"/>
        </w:rPr>
        <w:t>22. Деятельность депутатской группы прекращается:</w:t>
      </w:r>
    </w:p>
    <w:p w:rsidR="00617188" w:rsidRPr="006F0717" w:rsidRDefault="00617188" w:rsidP="00617188">
      <w:pPr>
        <w:ind w:firstLine="709"/>
        <w:jc w:val="both"/>
        <w:rPr>
          <w:sz w:val="28"/>
          <w:szCs w:val="28"/>
        </w:rPr>
      </w:pPr>
      <w:r w:rsidRPr="006F0717">
        <w:rPr>
          <w:sz w:val="28"/>
          <w:szCs w:val="28"/>
        </w:rPr>
        <w:t>1) в случае принятия депутатской группой решения о самороспуске;</w:t>
      </w:r>
    </w:p>
    <w:p w:rsidR="0071051C" w:rsidRDefault="00617188" w:rsidP="00617188">
      <w:pPr>
        <w:ind w:firstLine="709"/>
        <w:jc w:val="both"/>
        <w:rPr>
          <w:sz w:val="28"/>
          <w:szCs w:val="28"/>
        </w:rPr>
      </w:pPr>
      <w:r w:rsidRPr="006F0717">
        <w:rPr>
          <w:sz w:val="28"/>
          <w:szCs w:val="28"/>
        </w:rPr>
        <w:t xml:space="preserve">2) в случае, когда состав депутатской группы становится менее трех </w:t>
      </w:r>
      <w:r w:rsidR="0071051C">
        <w:rPr>
          <w:sz w:val="28"/>
          <w:szCs w:val="28"/>
        </w:rPr>
        <w:t>человек;</w:t>
      </w:r>
    </w:p>
    <w:p w:rsidR="00617188" w:rsidRPr="006F0717" w:rsidRDefault="0071051C" w:rsidP="00617188">
      <w:pPr>
        <w:ind w:firstLine="709"/>
        <w:jc w:val="both"/>
        <w:rPr>
          <w:sz w:val="28"/>
          <w:szCs w:val="28"/>
        </w:rPr>
      </w:pPr>
      <w:r w:rsidRPr="006F0717">
        <w:rPr>
          <w:sz w:val="28"/>
          <w:szCs w:val="28"/>
        </w:rPr>
        <w:t xml:space="preserve"> </w:t>
      </w:r>
      <w:r w:rsidR="00617188" w:rsidRPr="006F071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617188" w:rsidRPr="006F0717">
        <w:rPr>
          <w:sz w:val="28"/>
          <w:szCs w:val="28"/>
        </w:rPr>
        <w:t xml:space="preserve"> </w:t>
      </w:r>
      <w:r w:rsidRPr="006F0717">
        <w:rPr>
          <w:sz w:val="28"/>
          <w:szCs w:val="28"/>
        </w:rPr>
        <w:t>в</w:t>
      </w:r>
      <w:r w:rsidR="00617188" w:rsidRPr="006F0717">
        <w:rPr>
          <w:sz w:val="28"/>
          <w:szCs w:val="28"/>
        </w:rPr>
        <w:t xml:space="preserve"> случае, когда в составе депутатской группы становится менее трех человек, руководитель депутатской группы обязан немедленно уведомить об этом Совет муниципального округа</w:t>
      </w:r>
      <w:r>
        <w:rPr>
          <w:sz w:val="28"/>
          <w:szCs w:val="28"/>
        </w:rPr>
        <w:t>.</w:t>
      </w:r>
    </w:p>
    <w:p w:rsidR="00617188" w:rsidRPr="006F0717" w:rsidRDefault="00617188" w:rsidP="00617188">
      <w:pPr>
        <w:ind w:firstLine="709"/>
        <w:jc w:val="both"/>
        <w:rPr>
          <w:sz w:val="28"/>
          <w:szCs w:val="28"/>
        </w:rPr>
      </w:pPr>
      <w:r w:rsidRPr="006F0717">
        <w:rPr>
          <w:sz w:val="28"/>
          <w:szCs w:val="28"/>
        </w:rPr>
        <w:t>В случае принятия депутатской группой решения о самороспуске руководитель депутатской группы обязан в течение дня, следующего за днем принятия решения, направить его копию в Совет муниципального округа.</w:t>
      </w:r>
    </w:p>
    <w:p w:rsidR="00617188" w:rsidRPr="006F0717" w:rsidRDefault="00617188" w:rsidP="00617188">
      <w:pPr>
        <w:ind w:firstLine="709"/>
        <w:jc w:val="both"/>
        <w:rPr>
          <w:sz w:val="28"/>
          <w:szCs w:val="28"/>
        </w:rPr>
      </w:pPr>
      <w:r w:rsidRPr="006F0717">
        <w:rPr>
          <w:sz w:val="28"/>
          <w:szCs w:val="28"/>
        </w:rPr>
        <w:t>Совет муниципального округа в течение 30 дней с момента поступления указанного уведомления или решения принимает решение об исключении депутатской группы из реестра депутатских объединений Совета округа и информирует об этом депутатов Совета на его ближайшем заседании.</w:t>
      </w:r>
      <w:r>
        <w:rPr>
          <w:sz w:val="28"/>
          <w:szCs w:val="28"/>
        </w:rPr>
        <w:t>»</w:t>
      </w:r>
    </w:p>
    <w:p w:rsidR="00B43F32" w:rsidRDefault="00D0375A" w:rsidP="00B43F3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</w:t>
      </w:r>
      <w:r w:rsidR="00B43F32">
        <w:rPr>
          <w:bCs/>
          <w:sz w:val="28"/>
          <w:szCs w:val="28"/>
        </w:rPr>
        <w:t xml:space="preserve">. </w:t>
      </w:r>
      <w:r w:rsidR="00B43F32" w:rsidRPr="00B43F32">
        <w:rPr>
          <w:bCs/>
          <w:sz w:val="28"/>
          <w:szCs w:val="28"/>
        </w:rPr>
        <w:t>Внести в решение Совета Петровск-Забайкальского муниципального округа от 27 сентября 2024 года № 16 «Об утверждении Регламента Совета Петровск-Забайкальского муниципального округа Забайкаль</w:t>
      </w:r>
      <w:r w:rsidR="00B43F32">
        <w:rPr>
          <w:bCs/>
          <w:sz w:val="28"/>
          <w:szCs w:val="28"/>
        </w:rPr>
        <w:t>ского края» изменения в раздел 6, добавить пункт 16</w:t>
      </w:r>
      <w:r w:rsidR="002837B6">
        <w:rPr>
          <w:bCs/>
          <w:sz w:val="28"/>
          <w:szCs w:val="28"/>
        </w:rPr>
        <w:t>, пункт 17</w:t>
      </w:r>
      <w:r w:rsidR="00B43F32" w:rsidRPr="00B43F32">
        <w:rPr>
          <w:bCs/>
          <w:sz w:val="28"/>
          <w:szCs w:val="28"/>
        </w:rPr>
        <w:t>:</w:t>
      </w:r>
    </w:p>
    <w:p w:rsidR="00B43F32" w:rsidRPr="00B43F32" w:rsidRDefault="000C2292" w:rsidP="00DF307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43F32">
        <w:rPr>
          <w:bCs/>
          <w:sz w:val="28"/>
          <w:szCs w:val="28"/>
        </w:rPr>
        <w:t>16.</w:t>
      </w:r>
      <w:r w:rsidR="00B43F32" w:rsidRPr="00B43F32">
        <w:rPr>
          <w:bCs/>
          <w:sz w:val="28"/>
          <w:szCs w:val="28"/>
        </w:rPr>
        <w:t xml:space="preserve"> В исключительных случаях при невозможности личного п</w:t>
      </w:r>
      <w:r w:rsidR="00502E44">
        <w:rPr>
          <w:bCs/>
          <w:sz w:val="28"/>
          <w:szCs w:val="28"/>
        </w:rPr>
        <w:t>рисутствия на заседании Совета муниципального округа</w:t>
      </w:r>
      <w:r w:rsidR="00B43F32" w:rsidRPr="00B43F32">
        <w:rPr>
          <w:bCs/>
          <w:sz w:val="28"/>
          <w:szCs w:val="28"/>
        </w:rPr>
        <w:t xml:space="preserve"> по уважительной</w:t>
      </w:r>
      <w:r w:rsidR="00B43F32">
        <w:rPr>
          <w:bCs/>
          <w:sz w:val="28"/>
          <w:szCs w:val="28"/>
        </w:rPr>
        <w:t xml:space="preserve"> причине депутат</w:t>
      </w:r>
      <w:r w:rsidR="00DF3071">
        <w:rPr>
          <w:bCs/>
          <w:sz w:val="28"/>
          <w:szCs w:val="28"/>
        </w:rPr>
        <w:t>,</w:t>
      </w:r>
      <w:r w:rsidR="00B43F32" w:rsidRPr="00B43F32">
        <w:rPr>
          <w:bCs/>
          <w:sz w:val="28"/>
          <w:szCs w:val="28"/>
        </w:rPr>
        <w:t xml:space="preserve"> </w:t>
      </w:r>
      <w:r w:rsidR="00DF3071">
        <w:rPr>
          <w:bCs/>
          <w:sz w:val="28"/>
          <w:szCs w:val="28"/>
        </w:rPr>
        <w:t>по решению председателя Совета муниципального округа</w:t>
      </w:r>
      <w:r w:rsidR="00B43F32" w:rsidRPr="00B43F32">
        <w:rPr>
          <w:bCs/>
          <w:sz w:val="28"/>
          <w:szCs w:val="28"/>
        </w:rPr>
        <w:t xml:space="preserve"> при наличии технической возможности вправе </w:t>
      </w:r>
      <w:r w:rsidR="00DF3071">
        <w:rPr>
          <w:bCs/>
          <w:sz w:val="28"/>
          <w:szCs w:val="28"/>
        </w:rPr>
        <w:t>участвовать в заседании Совета</w:t>
      </w:r>
      <w:r w:rsidR="00B43F32" w:rsidRPr="00B43F32">
        <w:rPr>
          <w:bCs/>
          <w:sz w:val="28"/>
          <w:szCs w:val="28"/>
        </w:rPr>
        <w:t xml:space="preserve"> путем использования системы видео-конференц-связи. О намерении </w:t>
      </w:r>
      <w:r w:rsidR="00DF3071">
        <w:rPr>
          <w:bCs/>
          <w:sz w:val="28"/>
          <w:szCs w:val="28"/>
        </w:rPr>
        <w:t>участвовать в заседании</w:t>
      </w:r>
      <w:r w:rsidR="00B43F32" w:rsidRPr="00B43F32">
        <w:rPr>
          <w:bCs/>
          <w:sz w:val="28"/>
          <w:szCs w:val="28"/>
        </w:rPr>
        <w:t xml:space="preserve"> путем использования системы видео-конференц-связи депутат не позднее чем за три рабочих дня до з</w:t>
      </w:r>
      <w:r w:rsidR="00DF3071">
        <w:rPr>
          <w:bCs/>
          <w:sz w:val="28"/>
          <w:szCs w:val="28"/>
        </w:rPr>
        <w:t>аседания Совета муниципального округа</w:t>
      </w:r>
      <w:r w:rsidR="00B43F32" w:rsidRPr="00B43F32">
        <w:rPr>
          <w:bCs/>
          <w:sz w:val="28"/>
          <w:szCs w:val="28"/>
        </w:rPr>
        <w:t xml:space="preserve"> и</w:t>
      </w:r>
      <w:r w:rsidR="00DF3071">
        <w:rPr>
          <w:bCs/>
          <w:sz w:val="28"/>
          <w:szCs w:val="28"/>
        </w:rPr>
        <w:t>нформирует председателя</w:t>
      </w:r>
      <w:r w:rsidR="00B43F32" w:rsidRPr="00B43F32">
        <w:rPr>
          <w:bCs/>
          <w:sz w:val="28"/>
          <w:szCs w:val="28"/>
        </w:rPr>
        <w:t>.</w:t>
      </w:r>
    </w:p>
    <w:p w:rsidR="00B43F32" w:rsidRPr="00B43F32" w:rsidRDefault="00DF3071" w:rsidP="00DF307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муниципального округа</w:t>
      </w:r>
      <w:r w:rsidR="00B43F32" w:rsidRPr="00B43F32">
        <w:rPr>
          <w:bCs/>
          <w:sz w:val="28"/>
          <w:szCs w:val="28"/>
        </w:rPr>
        <w:t>, принявший решение об уча</w:t>
      </w:r>
      <w:r>
        <w:rPr>
          <w:bCs/>
          <w:sz w:val="28"/>
          <w:szCs w:val="28"/>
        </w:rPr>
        <w:t xml:space="preserve">стии депутатов  в заседании </w:t>
      </w:r>
      <w:r w:rsidR="00B43F32" w:rsidRPr="00B43F32">
        <w:rPr>
          <w:bCs/>
          <w:sz w:val="28"/>
          <w:szCs w:val="28"/>
        </w:rPr>
        <w:t xml:space="preserve"> путем использования системы видео-конференц-связи, не позднее чем за два р</w:t>
      </w:r>
      <w:r>
        <w:rPr>
          <w:bCs/>
          <w:sz w:val="28"/>
          <w:szCs w:val="28"/>
        </w:rPr>
        <w:t>абочих дня до заседания Совета муниципального округа</w:t>
      </w:r>
      <w:r w:rsidR="00B43F32" w:rsidRPr="00B43F32">
        <w:rPr>
          <w:bCs/>
          <w:sz w:val="28"/>
          <w:szCs w:val="28"/>
        </w:rPr>
        <w:t xml:space="preserve"> подает на имя </w:t>
      </w:r>
      <w:r>
        <w:rPr>
          <w:bCs/>
          <w:sz w:val="28"/>
          <w:szCs w:val="28"/>
        </w:rPr>
        <w:t xml:space="preserve">главы Петровск-Забайкальского муниципального округа </w:t>
      </w:r>
      <w:r w:rsidR="00B43F32" w:rsidRPr="00B43F32">
        <w:rPr>
          <w:bCs/>
          <w:sz w:val="28"/>
          <w:szCs w:val="28"/>
        </w:rPr>
        <w:t xml:space="preserve">заявку </w:t>
      </w:r>
      <w:r>
        <w:rPr>
          <w:bCs/>
          <w:sz w:val="28"/>
          <w:szCs w:val="28"/>
        </w:rPr>
        <w:t xml:space="preserve">на проведение заседания </w:t>
      </w:r>
      <w:r w:rsidR="00B43F32" w:rsidRPr="00B43F32">
        <w:rPr>
          <w:bCs/>
          <w:sz w:val="28"/>
          <w:szCs w:val="28"/>
        </w:rPr>
        <w:t xml:space="preserve"> с использованием системы видео-конференц-связи с указа</w:t>
      </w:r>
      <w:r>
        <w:rPr>
          <w:bCs/>
          <w:sz w:val="28"/>
          <w:szCs w:val="28"/>
        </w:rPr>
        <w:t>нием депутатов</w:t>
      </w:r>
      <w:r w:rsidR="00B43F32" w:rsidRPr="00B43F32">
        <w:rPr>
          <w:bCs/>
          <w:sz w:val="28"/>
          <w:szCs w:val="28"/>
        </w:rPr>
        <w:t xml:space="preserve">, намеренных </w:t>
      </w:r>
      <w:r>
        <w:rPr>
          <w:bCs/>
          <w:sz w:val="28"/>
          <w:szCs w:val="28"/>
        </w:rPr>
        <w:t xml:space="preserve">участвовать в заседании </w:t>
      </w:r>
      <w:r w:rsidR="00B43F32" w:rsidRPr="00B43F32">
        <w:rPr>
          <w:bCs/>
          <w:sz w:val="28"/>
          <w:szCs w:val="28"/>
        </w:rPr>
        <w:t>путем использования системы видео-конференц-связи с целью определения технической возможности установления необходимого соединения с указанными в заяв</w:t>
      </w:r>
      <w:r>
        <w:rPr>
          <w:bCs/>
          <w:sz w:val="28"/>
          <w:szCs w:val="28"/>
        </w:rPr>
        <w:t>ке депутатами</w:t>
      </w:r>
      <w:r w:rsidR="00B43F32" w:rsidRPr="00B43F32">
        <w:rPr>
          <w:bCs/>
          <w:sz w:val="28"/>
          <w:szCs w:val="28"/>
        </w:rPr>
        <w:t>, а также для подготовки необходимого оборудования.</w:t>
      </w:r>
    </w:p>
    <w:p w:rsidR="00B43F32" w:rsidRPr="00B43F32" w:rsidRDefault="00DF3071" w:rsidP="00DF307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сотрудник администрации Петровск-Забайкальского муниципального округа</w:t>
      </w:r>
      <w:r w:rsidR="00B43F32" w:rsidRPr="00B43F32">
        <w:rPr>
          <w:bCs/>
          <w:sz w:val="28"/>
          <w:szCs w:val="28"/>
        </w:rPr>
        <w:t>:</w:t>
      </w:r>
    </w:p>
    <w:p w:rsidR="00B43F32" w:rsidRPr="00B43F32" w:rsidRDefault="00B43F32" w:rsidP="00B43F32">
      <w:pPr>
        <w:ind w:firstLine="720"/>
        <w:jc w:val="both"/>
        <w:rPr>
          <w:bCs/>
          <w:sz w:val="28"/>
          <w:szCs w:val="28"/>
        </w:rPr>
      </w:pPr>
      <w:r w:rsidRPr="00B43F32">
        <w:rPr>
          <w:bCs/>
          <w:sz w:val="28"/>
          <w:szCs w:val="28"/>
        </w:rPr>
        <w:lastRenderedPageBreak/>
        <w:t>не позднее чем за один ра</w:t>
      </w:r>
      <w:r w:rsidR="00DF3071">
        <w:rPr>
          <w:bCs/>
          <w:sz w:val="28"/>
          <w:szCs w:val="28"/>
        </w:rPr>
        <w:t>бочий день до заседания сообщает председателю Совета муниципального округа</w:t>
      </w:r>
      <w:r w:rsidRPr="00B43F32">
        <w:rPr>
          <w:bCs/>
          <w:sz w:val="28"/>
          <w:szCs w:val="28"/>
        </w:rPr>
        <w:t xml:space="preserve"> о готовности оборудования либо об отсутствии технической возможности установить соединение;</w:t>
      </w:r>
    </w:p>
    <w:p w:rsidR="00B43F32" w:rsidRPr="00B43F32" w:rsidRDefault="00B43F32" w:rsidP="00DF3071">
      <w:pPr>
        <w:ind w:firstLine="720"/>
        <w:jc w:val="both"/>
        <w:rPr>
          <w:bCs/>
          <w:sz w:val="28"/>
          <w:szCs w:val="28"/>
        </w:rPr>
      </w:pPr>
      <w:r w:rsidRPr="00B43F32">
        <w:rPr>
          <w:bCs/>
          <w:sz w:val="28"/>
          <w:szCs w:val="28"/>
        </w:rPr>
        <w:t>проводит необходимую настройку и проверку оборудования для использования системы видео-конференц-связи, а также за 30 ми</w:t>
      </w:r>
      <w:r w:rsidR="00DF3071">
        <w:rPr>
          <w:bCs/>
          <w:sz w:val="28"/>
          <w:szCs w:val="28"/>
        </w:rPr>
        <w:t xml:space="preserve">нут до начала заседания </w:t>
      </w:r>
      <w:r w:rsidR="00DF3071" w:rsidRPr="00B43F32">
        <w:rPr>
          <w:bCs/>
          <w:sz w:val="28"/>
          <w:szCs w:val="28"/>
        </w:rPr>
        <w:t>устанавливает</w:t>
      </w:r>
      <w:r w:rsidRPr="00B43F32">
        <w:rPr>
          <w:bCs/>
          <w:sz w:val="28"/>
          <w:szCs w:val="28"/>
        </w:rPr>
        <w:t xml:space="preserve"> соединение с указанными в заяв</w:t>
      </w:r>
      <w:r w:rsidR="00DF3071">
        <w:rPr>
          <w:bCs/>
          <w:sz w:val="28"/>
          <w:szCs w:val="28"/>
        </w:rPr>
        <w:t>ке депутатами</w:t>
      </w:r>
      <w:r w:rsidRPr="00B43F32">
        <w:rPr>
          <w:bCs/>
          <w:sz w:val="28"/>
          <w:szCs w:val="28"/>
        </w:rPr>
        <w:t>.</w:t>
      </w:r>
    </w:p>
    <w:p w:rsidR="00B43F32" w:rsidRPr="00B43F32" w:rsidRDefault="00B43F32" w:rsidP="00DF3071">
      <w:pPr>
        <w:ind w:firstLine="720"/>
        <w:jc w:val="both"/>
        <w:rPr>
          <w:bCs/>
          <w:sz w:val="28"/>
          <w:szCs w:val="28"/>
        </w:rPr>
      </w:pPr>
      <w:r w:rsidRPr="00B43F32">
        <w:rPr>
          <w:bCs/>
          <w:sz w:val="28"/>
          <w:szCs w:val="28"/>
        </w:rPr>
        <w:t>Депутат, принимаю</w:t>
      </w:r>
      <w:r w:rsidR="00DF3071">
        <w:rPr>
          <w:bCs/>
          <w:sz w:val="28"/>
          <w:szCs w:val="28"/>
        </w:rPr>
        <w:t>щий участие в заседании Совета муниципального округа</w:t>
      </w:r>
      <w:r w:rsidRPr="00B43F32">
        <w:rPr>
          <w:bCs/>
          <w:sz w:val="28"/>
          <w:szCs w:val="28"/>
        </w:rPr>
        <w:t xml:space="preserve"> путем использования системы видео-конференц-связи, считается прис</w:t>
      </w:r>
      <w:r w:rsidR="00DF3071">
        <w:rPr>
          <w:bCs/>
          <w:sz w:val="28"/>
          <w:szCs w:val="28"/>
        </w:rPr>
        <w:t>утствующим на заседании Совета Петровск-забайкальского муниципального округа</w:t>
      </w:r>
      <w:r w:rsidRPr="00B43F32">
        <w:rPr>
          <w:bCs/>
          <w:sz w:val="28"/>
          <w:szCs w:val="28"/>
        </w:rPr>
        <w:t>.</w:t>
      </w:r>
    </w:p>
    <w:p w:rsidR="00B43F32" w:rsidRPr="00B43F32" w:rsidRDefault="00DF3071" w:rsidP="00B43F3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заседании </w:t>
      </w:r>
      <w:r w:rsidRPr="00B43F32">
        <w:rPr>
          <w:bCs/>
          <w:sz w:val="28"/>
          <w:szCs w:val="28"/>
        </w:rPr>
        <w:t>с</w:t>
      </w:r>
      <w:r w:rsidR="00B43F32" w:rsidRPr="00B43F32">
        <w:rPr>
          <w:bCs/>
          <w:sz w:val="28"/>
          <w:szCs w:val="28"/>
        </w:rPr>
        <w:t xml:space="preserve"> использованием системы видео-конференц-связи не подлежит оглашению информация, доступ к которой ограничен федеральными законами.</w:t>
      </w:r>
    </w:p>
    <w:p w:rsidR="00B43F32" w:rsidRPr="00B43F32" w:rsidRDefault="00DF3071" w:rsidP="00B43F3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43F32" w:rsidRPr="00B43F32">
        <w:rPr>
          <w:bCs/>
          <w:sz w:val="28"/>
          <w:szCs w:val="28"/>
        </w:rPr>
        <w:t xml:space="preserve"> случае, е</w:t>
      </w:r>
      <w:r>
        <w:rPr>
          <w:bCs/>
          <w:sz w:val="28"/>
          <w:szCs w:val="28"/>
        </w:rPr>
        <w:t>сли в ходе заседания Совета муниципального округа</w:t>
      </w:r>
      <w:r w:rsidR="00B43F32" w:rsidRPr="00B43F32">
        <w:rPr>
          <w:bCs/>
          <w:sz w:val="28"/>
          <w:szCs w:val="28"/>
        </w:rPr>
        <w:t xml:space="preserve"> с использованием системы видео-конференц-связи по техническим причинам произошло ухудшение качества (сбой) связи, препятствующее дальнейше</w:t>
      </w:r>
      <w:r>
        <w:rPr>
          <w:bCs/>
          <w:sz w:val="28"/>
          <w:szCs w:val="28"/>
        </w:rPr>
        <w:t xml:space="preserve">му проведению заседания </w:t>
      </w:r>
      <w:r w:rsidRPr="00B43F32">
        <w:rPr>
          <w:bCs/>
          <w:sz w:val="28"/>
          <w:szCs w:val="28"/>
        </w:rPr>
        <w:t>в</w:t>
      </w:r>
      <w:r w:rsidR="00B43F32" w:rsidRPr="00B43F32">
        <w:rPr>
          <w:bCs/>
          <w:sz w:val="28"/>
          <w:szCs w:val="28"/>
        </w:rPr>
        <w:t xml:space="preserve"> правомочном составе, председательствующий на заседани</w:t>
      </w:r>
      <w:r>
        <w:rPr>
          <w:bCs/>
          <w:sz w:val="28"/>
          <w:szCs w:val="28"/>
        </w:rPr>
        <w:t xml:space="preserve">и </w:t>
      </w:r>
      <w:r w:rsidR="00B43F32" w:rsidRPr="00B43F32">
        <w:rPr>
          <w:bCs/>
          <w:sz w:val="28"/>
          <w:szCs w:val="28"/>
        </w:rPr>
        <w:t xml:space="preserve">вправе объявить перерыв </w:t>
      </w:r>
      <w:r>
        <w:rPr>
          <w:bCs/>
          <w:sz w:val="28"/>
          <w:szCs w:val="28"/>
        </w:rPr>
        <w:t>или перенести заседание</w:t>
      </w:r>
      <w:r w:rsidR="00B43F32" w:rsidRPr="00B43F32">
        <w:rPr>
          <w:bCs/>
          <w:sz w:val="28"/>
          <w:szCs w:val="28"/>
        </w:rPr>
        <w:t>. Данное решение отражаетс</w:t>
      </w:r>
      <w:r>
        <w:rPr>
          <w:bCs/>
          <w:sz w:val="28"/>
          <w:szCs w:val="28"/>
        </w:rPr>
        <w:t>я в протоколе заседания Совета муниципального округа</w:t>
      </w:r>
      <w:r w:rsidR="00B43F32" w:rsidRPr="00B43F32">
        <w:rPr>
          <w:bCs/>
          <w:sz w:val="28"/>
          <w:szCs w:val="28"/>
        </w:rPr>
        <w:t>.</w:t>
      </w:r>
    </w:p>
    <w:p w:rsidR="00B43F32" w:rsidRDefault="00B43F32" w:rsidP="00B43F32">
      <w:pPr>
        <w:ind w:firstLine="720"/>
        <w:jc w:val="both"/>
        <w:rPr>
          <w:bCs/>
          <w:sz w:val="28"/>
          <w:szCs w:val="28"/>
        </w:rPr>
      </w:pPr>
      <w:r w:rsidRPr="00B43F32">
        <w:rPr>
          <w:bCs/>
          <w:sz w:val="28"/>
          <w:szCs w:val="28"/>
        </w:rPr>
        <w:t>При осуществлении голосования по вопросам, включенным в повестку дня заседания комитета, председательствующий на заседании комитета проводит о</w:t>
      </w:r>
      <w:r w:rsidR="00DF3071">
        <w:rPr>
          <w:bCs/>
          <w:sz w:val="28"/>
          <w:szCs w:val="28"/>
        </w:rPr>
        <w:t>прос депутатов</w:t>
      </w:r>
      <w:r w:rsidRPr="00B43F32">
        <w:rPr>
          <w:bCs/>
          <w:sz w:val="28"/>
          <w:szCs w:val="28"/>
        </w:rPr>
        <w:t>, участвующих в заседании комитета путем использования системы видео-конференц-связи, с последующим оглашением итогового результата голосования.</w:t>
      </w:r>
    </w:p>
    <w:p w:rsidR="00502E44" w:rsidRDefault="002837B6" w:rsidP="00502E4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r w:rsidR="00DC4899">
        <w:rPr>
          <w:bCs/>
          <w:sz w:val="28"/>
          <w:szCs w:val="28"/>
        </w:rPr>
        <w:t>В случае необходимости з</w:t>
      </w:r>
      <w:r w:rsidR="00502E44">
        <w:rPr>
          <w:bCs/>
          <w:sz w:val="28"/>
          <w:szCs w:val="28"/>
        </w:rPr>
        <w:t>аседания Совета муниципального округа</w:t>
      </w:r>
      <w:r w:rsidR="00DC4899">
        <w:rPr>
          <w:bCs/>
          <w:sz w:val="28"/>
          <w:szCs w:val="28"/>
        </w:rPr>
        <w:t xml:space="preserve"> могут проводиться в режиме онлайн</w:t>
      </w:r>
      <w:r w:rsidR="0075584C">
        <w:rPr>
          <w:bCs/>
          <w:sz w:val="28"/>
          <w:szCs w:val="28"/>
        </w:rPr>
        <w:t>.</w:t>
      </w:r>
    </w:p>
    <w:p w:rsidR="002837B6" w:rsidRDefault="002837B6" w:rsidP="002837B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43F32">
        <w:rPr>
          <w:bCs/>
          <w:sz w:val="28"/>
          <w:szCs w:val="28"/>
        </w:rPr>
        <w:t xml:space="preserve"> случае, е</w:t>
      </w:r>
      <w:r>
        <w:rPr>
          <w:bCs/>
          <w:sz w:val="28"/>
          <w:szCs w:val="28"/>
        </w:rPr>
        <w:t>сли в ходе онлайн заседания Совета муниципального округа</w:t>
      </w:r>
      <w:r w:rsidRPr="00B43F32">
        <w:rPr>
          <w:bCs/>
          <w:sz w:val="28"/>
          <w:szCs w:val="28"/>
        </w:rPr>
        <w:t xml:space="preserve"> по техническим причинам произошло ухудшение качества (сбой) связи, препятствующее дальнейше</w:t>
      </w:r>
      <w:r>
        <w:rPr>
          <w:bCs/>
          <w:sz w:val="28"/>
          <w:szCs w:val="28"/>
        </w:rPr>
        <w:t xml:space="preserve">му проведению заседания </w:t>
      </w:r>
      <w:r w:rsidRPr="00B43F32">
        <w:rPr>
          <w:bCs/>
          <w:sz w:val="28"/>
          <w:szCs w:val="28"/>
        </w:rPr>
        <w:t>в правомочном составе, председательствующий на заседани</w:t>
      </w:r>
      <w:r>
        <w:rPr>
          <w:bCs/>
          <w:sz w:val="28"/>
          <w:szCs w:val="28"/>
        </w:rPr>
        <w:t xml:space="preserve">и </w:t>
      </w:r>
      <w:r w:rsidRPr="00B43F32">
        <w:rPr>
          <w:bCs/>
          <w:sz w:val="28"/>
          <w:szCs w:val="28"/>
        </w:rPr>
        <w:t xml:space="preserve">вправе объявить перерыв </w:t>
      </w:r>
      <w:r>
        <w:rPr>
          <w:bCs/>
          <w:sz w:val="28"/>
          <w:szCs w:val="28"/>
        </w:rPr>
        <w:t>или перенести заседание</w:t>
      </w:r>
      <w:r w:rsidRPr="00B43F32">
        <w:rPr>
          <w:bCs/>
          <w:sz w:val="28"/>
          <w:szCs w:val="28"/>
        </w:rPr>
        <w:t>. Данное решение отражаетс</w:t>
      </w:r>
      <w:r>
        <w:rPr>
          <w:bCs/>
          <w:sz w:val="28"/>
          <w:szCs w:val="28"/>
        </w:rPr>
        <w:t>я в протоколе заседания Совета муниципального округа</w:t>
      </w:r>
      <w:r w:rsidRPr="00B43F32">
        <w:rPr>
          <w:bCs/>
          <w:sz w:val="28"/>
          <w:szCs w:val="28"/>
        </w:rPr>
        <w:t>.</w:t>
      </w:r>
    </w:p>
    <w:p w:rsidR="002837B6" w:rsidRDefault="002837B6" w:rsidP="002837B6">
      <w:pPr>
        <w:ind w:firstLine="720"/>
        <w:jc w:val="both"/>
        <w:rPr>
          <w:bCs/>
          <w:sz w:val="28"/>
          <w:szCs w:val="28"/>
        </w:rPr>
      </w:pPr>
      <w:r w:rsidRPr="00B43F32">
        <w:rPr>
          <w:bCs/>
          <w:sz w:val="28"/>
          <w:szCs w:val="28"/>
        </w:rPr>
        <w:t xml:space="preserve">При осуществлении голосования по вопросам, включенным в повестку дня </w:t>
      </w:r>
      <w:r>
        <w:rPr>
          <w:bCs/>
          <w:sz w:val="28"/>
          <w:szCs w:val="28"/>
        </w:rPr>
        <w:t>онлайн заседания Совета муниципального округа</w:t>
      </w:r>
      <w:r w:rsidRPr="00B43F32">
        <w:rPr>
          <w:bCs/>
          <w:sz w:val="28"/>
          <w:szCs w:val="28"/>
        </w:rPr>
        <w:t xml:space="preserve">, председательствующий на </w:t>
      </w:r>
      <w:r>
        <w:rPr>
          <w:bCs/>
          <w:sz w:val="28"/>
          <w:szCs w:val="28"/>
        </w:rPr>
        <w:t>онлайн заседании Совета</w:t>
      </w:r>
      <w:r w:rsidRPr="00B43F32">
        <w:rPr>
          <w:bCs/>
          <w:sz w:val="28"/>
          <w:szCs w:val="28"/>
        </w:rPr>
        <w:t xml:space="preserve"> проводит о</w:t>
      </w:r>
      <w:r>
        <w:rPr>
          <w:bCs/>
          <w:sz w:val="28"/>
          <w:szCs w:val="28"/>
        </w:rPr>
        <w:t>прос депутатов</w:t>
      </w:r>
      <w:r w:rsidRPr="00B43F32">
        <w:rPr>
          <w:bCs/>
          <w:sz w:val="28"/>
          <w:szCs w:val="28"/>
        </w:rPr>
        <w:t>, участвующих в заседании с последующим оглашением итогового результата голосования.</w:t>
      </w:r>
      <w:r w:rsidR="000C2292">
        <w:rPr>
          <w:bCs/>
          <w:sz w:val="28"/>
          <w:szCs w:val="28"/>
        </w:rPr>
        <w:t>»</w:t>
      </w:r>
    </w:p>
    <w:p w:rsidR="00DC276D" w:rsidRPr="00DC276D" w:rsidRDefault="00D0375A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DC276D" w:rsidRPr="00DC276D">
        <w:rPr>
          <w:sz w:val="28"/>
          <w:szCs w:val="28"/>
        </w:rPr>
        <w:t>. </w:t>
      </w:r>
      <w:r w:rsidR="00DC276D" w:rsidRPr="00E017FB">
        <w:rPr>
          <w:sz w:val="28"/>
          <w:szCs w:val="28"/>
        </w:rPr>
        <w:t xml:space="preserve">Настоящее решение </w:t>
      </w:r>
      <w:r w:rsidR="00F43B17" w:rsidRPr="00E017FB">
        <w:rPr>
          <w:sz w:val="28"/>
          <w:szCs w:val="28"/>
        </w:rPr>
        <w:t>опубликовать</w:t>
      </w:r>
      <w:r w:rsidR="00F22909" w:rsidRPr="00E017FB">
        <w:rPr>
          <w:sz w:val="28"/>
          <w:szCs w:val="28"/>
        </w:rPr>
        <w:t xml:space="preserve"> </w:t>
      </w:r>
      <w:r w:rsidR="003D53BD" w:rsidRPr="00E017FB">
        <w:rPr>
          <w:sz w:val="28"/>
          <w:szCs w:val="28"/>
        </w:rPr>
        <w:t>в газете «Петровская новь</w:t>
      </w:r>
      <w:r w:rsidR="009257B8">
        <w:rPr>
          <w:sz w:val="28"/>
          <w:szCs w:val="28"/>
        </w:rPr>
        <w:t>»</w:t>
      </w:r>
      <w:r w:rsidR="00A62AD3">
        <w:rPr>
          <w:sz w:val="28"/>
          <w:szCs w:val="28"/>
        </w:rPr>
        <w:t>.</w:t>
      </w:r>
    </w:p>
    <w:p w:rsidR="000D6FA7" w:rsidRDefault="00D0375A" w:rsidP="00DB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IV</w:t>
      </w:r>
      <w:r w:rsidR="00A62AD3" w:rsidRPr="00A62AD3">
        <w:rPr>
          <w:sz w:val="28"/>
          <w:szCs w:val="28"/>
        </w:rPr>
        <w:t>. Настоящ</w:t>
      </w:r>
      <w:r w:rsidR="00A62AD3">
        <w:rPr>
          <w:sz w:val="28"/>
          <w:szCs w:val="28"/>
        </w:rPr>
        <w:t xml:space="preserve">ее решение вступает в силу </w:t>
      </w:r>
      <w:r w:rsidR="00A62AD3" w:rsidRPr="00A62AD3">
        <w:rPr>
          <w:sz w:val="28"/>
          <w:szCs w:val="28"/>
        </w:rPr>
        <w:t>на</w:t>
      </w:r>
      <w:r w:rsidR="00A62AD3">
        <w:rPr>
          <w:sz w:val="28"/>
          <w:szCs w:val="28"/>
        </w:rPr>
        <w:t xml:space="preserve"> следующий день после дня </w:t>
      </w:r>
      <w:r w:rsidR="00A62AD3" w:rsidRPr="00A62AD3">
        <w:rPr>
          <w:sz w:val="28"/>
          <w:szCs w:val="28"/>
        </w:rPr>
        <w:t>официального опубликования.</w:t>
      </w:r>
    </w:p>
    <w:p w:rsidR="009637DA" w:rsidRDefault="009637DA" w:rsidP="00DB1DBB">
      <w:pPr>
        <w:jc w:val="both"/>
        <w:rPr>
          <w:sz w:val="28"/>
          <w:szCs w:val="28"/>
        </w:rPr>
      </w:pPr>
    </w:p>
    <w:p w:rsidR="00AF42AB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F42A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</w:t>
      </w:r>
      <w:r w:rsidR="00F22909" w:rsidRPr="00F22909">
        <w:rPr>
          <w:sz w:val="28"/>
          <w:szCs w:val="28"/>
        </w:rPr>
        <w:t>Петровск-</w:t>
      </w:r>
      <w:r w:rsidR="00F22909">
        <w:rPr>
          <w:sz w:val="28"/>
          <w:szCs w:val="28"/>
        </w:rPr>
        <w:t>З</w:t>
      </w:r>
      <w:r w:rsidR="00F22909" w:rsidRPr="00F22909">
        <w:rPr>
          <w:sz w:val="28"/>
          <w:szCs w:val="28"/>
        </w:rPr>
        <w:t>абайкальск</w:t>
      </w:r>
      <w:r w:rsidR="00AF42AB">
        <w:rPr>
          <w:sz w:val="28"/>
          <w:szCs w:val="28"/>
        </w:rPr>
        <w:t>ого</w:t>
      </w:r>
    </w:p>
    <w:p w:rsidR="009557B7" w:rsidRPr="00107294" w:rsidRDefault="00AF42AB" w:rsidP="000D6FA7">
      <w:pPr>
        <w:rPr>
          <w:b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96C23" w:rsidRPr="00F22909">
        <w:rPr>
          <w:sz w:val="28"/>
          <w:szCs w:val="28"/>
        </w:rPr>
        <w:t xml:space="preserve">                               </w:t>
      </w:r>
      <w:r w:rsidR="00F22909">
        <w:rPr>
          <w:sz w:val="28"/>
          <w:szCs w:val="28"/>
        </w:rPr>
        <w:t xml:space="preserve">                    </w:t>
      </w:r>
      <w:r w:rsidR="00496C23" w:rsidRPr="00F229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proofErr w:type="spellStart"/>
      <w:r w:rsidR="00F22909" w:rsidRPr="00F22909">
        <w:rPr>
          <w:sz w:val="28"/>
          <w:szCs w:val="28"/>
        </w:rPr>
        <w:t>Т.В.Вдовина</w:t>
      </w:r>
      <w:proofErr w:type="spellEnd"/>
    </w:p>
    <w:sectPr w:rsidR="009557B7" w:rsidRPr="00107294" w:rsidSect="00566654">
      <w:headerReference w:type="default" r:id="rId7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CC" w:rsidRDefault="00390ACC" w:rsidP="00D0375A">
      <w:r>
        <w:separator/>
      </w:r>
    </w:p>
  </w:endnote>
  <w:endnote w:type="continuationSeparator" w:id="0">
    <w:p w:rsidR="00390ACC" w:rsidRDefault="00390ACC" w:rsidP="00D0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CC" w:rsidRDefault="00390ACC" w:rsidP="00D0375A">
      <w:r>
        <w:separator/>
      </w:r>
    </w:p>
  </w:footnote>
  <w:footnote w:type="continuationSeparator" w:id="0">
    <w:p w:rsidR="00390ACC" w:rsidRDefault="00390ACC" w:rsidP="00D0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21617"/>
      <w:docPartObj>
        <w:docPartGallery w:val="Page Numbers (Top of Page)"/>
        <w:docPartUnique/>
      </w:docPartObj>
    </w:sdtPr>
    <w:sdtEndPr/>
    <w:sdtContent>
      <w:p w:rsidR="00D0375A" w:rsidRDefault="00D037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A6">
          <w:rPr>
            <w:noProof/>
          </w:rPr>
          <w:t>5</w:t>
        </w:r>
        <w:r>
          <w:fldChar w:fldCharType="end"/>
        </w:r>
      </w:p>
    </w:sdtContent>
  </w:sdt>
  <w:p w:rsidR="00D0375A" w:rsidRDefault="00D037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E224F"/>
    <w:multiLevelType w:val="hybridMultilevel"/>
    <w:tmpl w:val="D3BA2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BB"/>
    <w:rsid w:val="000151CE"/>
    <w:rsid w:val="00021C97"/>
    <w:rsid w:val="00055D52"/>
    <w:rsid w:val="0007295A"/>
    <w:rsid w:val="000827AB"/>
    <w:rsid w:val="0009156E"/>
    <w:rsid w:val="000A18AB"/>
    <w:rsid w:val="000C2292"/>
    <w:rsid w:val="000C56C0"/>
    <w:rsid w:val="000D6FA7"/>
    <w:rsid w:val="000E0F3E"/>
    <w:rsid w:val="000F209C"/>
    <w:rsid w:val="0010209F"/>
    <w:rsid w:val="00107294"/>
    <w:rsid w:val="00116E7B"/>
    <w:rsid w:val="00121D72"/>
    <w:rsid w:val="00147037"/>
    <w:rsid w:val="00170E8A"/>
    <w:rsid w:val="001A7812"/>
    <w:rsid w:val="001B7A3E"/>
    <w:rsid w:val="00245B93"/>
    <w:rsid w:val="00273B22"/>
    <w:rsid w:val="00281AF7"/>
    <w:rsid w:val="002837B6"/>
    <w:rsid w:val="002B3D72"/>
    <w:rsid w:val="002E4BBF"/>
    <w:rsid w:val="003110DB"/>
    <w:rsid w:val="00316E6C"/>
    <w:rsid w:val="003376DA"/>
    <w:rsid w:val="00346578"/>
    <w:rsid w:val="003849AE"/>
    <w:rsid w:val="00384A9F"/>
    <w:rsid w:val="00390ACC"/>
    <w:rsid w:val="003D53BD"/>
    <w:rsid w:val="003D642A"/>
    <w:rsid w:val="0042381F"/>
    <w:rsid w:val="0044004D"/>
    <w:rsid w:val="004515D6"/>
    <w:rsid w:val="004641DA"/>
    <w:rsid w:val="00481915"/>
    <w:rsid w:val="00491BC7"/>
    <w:rsid w:val="00496C23"/>
    <w:rsid w:val="004F11A0"/>
    <w:rsid w:val="00501C67"/>
    <w:rsid w:val="00502E44"/>
    <w:rsid w:val="00503CF4"/>
    <w:rsid w:val="00531E47"/>
    <w:rsid w:val="00566654"/>
    <w:rsid w:val="005849E6"/>
    <w:rsid w:val="005A0FCE"/>
    <w:rsid w:val="005A1DB9"/>
    <w:rsid w:val="005A588F"/>
    <w:rsid w:val="005D48DE"/>
    <w:rsid w:val="00604B2A"/>
    <w:rsid w:val="00617188"/>
    <w:rsid w:val="006676C3"/>
    <w:rsid w:val="00674300"/>
    <w:rsid w:val="00677876"/>
    <w:rsid w:val="006A1CE2"/>
    <w:rsid w:val="006A252F"/>
    <w:rsid w:val="006B157E"/>
    <w:rsid w:val="006C1AC6"/>
    <w:rsid w:val="006F0717"/>
    <w:rsid w:val="006F0BB1"/>
    <w:rsid w:val="0071051C"/>
    <w:rsid w:val="0075584C"/>
    <w:rsid w:val="00777E15"/>
    <w:rsid w:val="0078202A"/>
    <w:rsid w:val="00793BF7"/>
    <w:rsid w:val="00794362"/>
    <w:rsid w:val="007967D3"/>
    <w:rsid w:val="007B046B"/>
    <w:rsid w:val="007E4D1B"/>
    <w:rsid w:val="007F59E8"/>
    <w:rsid w:val="00847DBE"/>
    <w:rsid w:val="008659A7"/>
    <w:rsid w:val="00871FE6"/>
    <w:rsid w:val="008954E7"/>
    <w:rsid w:val="008C03E2"/>
    <w:rsid w:val="008C0FE8"/>
    <w:rsid w:val="008D286A"/>
    <w:rsid w:val="008E0005"/>
    <w:rsid w:val="008F299F"/>
    <w:rsid w:val="00902A5C"/>
    <w:rsid w:val="009257B8"/>
    <w:rsid w:val="009557B7"/>
    <w:rsid w:val="009637DA"/>
    <w:rsid w:val="00A12D90"/>
    <w:rsid w:val="00A578A6"/>
    <w:rsid w:val="00A62AD3"/>
    <w:rsid w:val="00AA70A7"/>
    <w:rsid w:val="00AE5DEA"/>
    <w:rsid w:val="00AF42AB"/>
    <w:rsid w:val="00B15EA5"/>
    <w:rsid w:val="00B17F4B"/>
    <w:rsid w:val="00B25B2E"/>
    <w:rsid w:val="00B43A55"/>
    <w:rsid w:val="00B43F32"/>
    <w:rsid w:val="00B618BC"/>
    <w:rsid w:val="00B976F9"/>
    <w:rsid w:val="00BA16DE"/>
    <w:rsid w:val="00BD736F"/>
    <w:rsid w:val="00BE5A3B"/>
    <w:rsid w:val="00CB766F"/>
    <w:rsid w:val="00CD0901"/>
    <w:rsid w:val="00D02916"/>
    <w:rsid w:val="00D0375A"/>
    <w:rsid w:val="00D2327F"/>
    <w:rsid w:val="00D34401"/>
    <w:rsid w:val="00D432DF"/>
    <w:rsid w:val="00D53669"/>
    <w:rsid w:val="00D5552B"/>
    <w:rsid w:val="00D64919"/>
    <w:rsid w:val="00DA7389"/>
    <w:rsid w:val="00DB1DBB"/>
    <w:rsid w:val="00DC276D"/>
    <w:rsid w:val="00DC4899"/>
    <w:rsid w:val="00DC7B38"/>
    <w:rsid w:val="00DF0011"/>
    <w:rsid w:val="00DF3071"/>
    <w:rsid w:val="00DF4052"/>
    <w:rsid w:val="00E017FB"/>
    <w:rsid w:val="00E31EDA"/>
    <w:rsid w:val="00E33599"/>
    <w:rsid w:val="00E42AC6"/>
    <w:rsid w:val="00E46750"/>
    <w:rsid w:val="00E675EC"/>
    <w:rsid w:val="00E76F5B"/>
    <w:rsid w:val="00E824DF"/>
    <w:rsid w:val="00E83DA0"/>
    <w:rsid w:val="00E86296"/>
    <w:rsid w:val="00EA55F1"/>
    <w:rsid w:val="00EC4242"/>
    <w:rsid w:val="00F22909"/>
    <w:rsid w:val="00F31571"/>
    <w:rsid w:val="00F43B17"/>
    <w:rsid w:val="00F81157"/>
    <w:rsid w:val="00F9708E"/>
    <w:rsid w:val="00FA7D44"/>
    <w:rsid w:val="00FB63F3"/>
    <w:rsid w:val="00FC37AB"/>
    <w:rsid w:val="00FC7047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B1F0"/>
  <w15:docId w15:val="{6D65C257-3C1B-43ED-9B79-5370100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styleId="a5">
    <w:name w:val="List Paragraph"/>
    <w:basedOn w:val="a"/>
    <w:uiPriority w:val="34"/>
    <w:qFormat/>
    <w:rsid w:val="008F299F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037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375A"/>
    <w:rPr>
      <w:sz w:val="24"/>
      <w:szCs w:val="24"/>
    </w:rPr>
  </w:style>
  <w:style w:type="paragraph" w:styleId="a8">
    <w:name w:val="footer"/>
    <w:basedOn w:val="a"/>
    <w:link w:val="a9"/>
    <w:unhideWhenUsed/>
    <w:rsid w:val="00D037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3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18</cp:revision>
  <cp:lastPrinted>2025-03-27T03:10:00Z</cp:lastPrinted>
  <dcterms:created xsi:type="dcterms:W3CDTF">2024-10-15T07:19:00Z</dcterms:created>
  <dcterms:modified xsi:type="dcterms:W3CDTF">2025-03-27T03:10:00Z</dcterms:modified>
</cp:coreProperties>
</file>