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99" w:rsidRPr="00287AFB" w:rsidRDefault="009B2B99">
      <w:pPr>
        <w:rPr>
          <w:rFonts w:ascii="Times New Roman" w:hAnsi="Times New Roman" w:cs="Times New Roman"/>
          <w:b/>
          <w:sz w:val="28"/>
          <w:szCs w:val="28"/>
        </w:rPr>
      </w:pPr>
      <w:r w:rsidRPr="00287AFB">
        <w:rPr>
          <w:rFonts w:ascii="Times New Roman" w:hAnsi="Times New Roman" w:cs="Times New Roman"/>
          <w:b/>
          <w:sz w:val="28"/>
          <w:szCs w:val="28"/>
        </w:rPr>
        <w:t xml:space="preserve">ТАБЛИЦА УЧЕТА ЗАМЕЧАНИЙ И ПРЕДЛОЖЕНИЙ УЧАСТНИКОВ ОБЩЕСТВЕННЫХ ОБСУЖДЕНИЙ ПО ОБЪЕКТУ ЭКОЛОГИЧЕСКОЙ ЭКСПЕРТИЗЫ </w:t>
      </w:r>
      <w:r w:rsidR="00287AFB">
        <w:rPr>
          <w:rFonts w:ascii="Times New Roman" w:hAnsi="Times New Roman" w:cs="Times New Roman"/>
          <w:b/>
          <w:sz w:val="28"/>
          <w:szCs w:val="28"/>
        </w:rPr>
        <w:t>…….</w:t>
      </w:r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9B2B99" w:rsidTr="009B2B99">
        <w:tc>
          <w:tcPr>
            <w:tcW w:w="5914" w:type="dxa"/>
            <w:gridSpan w:val="2"/>
            <w:vAlign w:val="center"/>
          </w:tcPr>
          <w:p w:rsidR="009B2B99" w:rsidRDefault="009B2B99" w:rsidP="009B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B99" w:rsidRDefault="009B2B99" w:rsidP="009B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hAnsi="Times New Roman" w:cs="Times New Roman"/>
                <w:sz w:val="24"/>
                <w:szCs w:val="24"/>
              </w:rPr>
              <w:t>Автор замечаний и предложений</w:t>
            </w:r>
          </w:p>
          <w:p w:rsidR="009B2B99" w:rsidRPr="009B2B99" w:rsidRDefault="009B2B99" w:rsidP="009B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vMerge w:val="restart"/>
            <w:vAlign w:val="center"/>
          </w:tcPr>
          <w:p w:rsidR="009B2B99" w:rsidRPr="009B2B99" w:rsidRDefault="009B2B99" w:rsidP="009B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замечаний и предложений</w:t>
            </w:r>
          </w:p>
        </w:tc>
        <w:tc>
          <w:tcPr>
            <w:tcW w:w="2957" w:type="dxa"/>
            <w:vMerge w:val="restart"/>
            <w:vAlign w:val="center"/>
          </w:tcPr>
          <w:p w:rsidR="009B2B99" w:rsidRPr="009B2B99" w:rsidRDefault="009B2B99" w:rsidP="009B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Обоснованный ответ заказчика (исполнителя) о принятии (учете)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2958" w:type="dxa"/>
            <w:vMerge w:val="restart"/>
            <w:vAlign w:val="center"/>
          </w:tcPr>
          <w:p w:rsidR="009B2B99" w:rsidRPr="009B2B99" w:rsidRDefault="009B2B99" w:rsidP="009B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в соответствии с законодательством Российской Федерации в области персональных данных согласен (согласна) (подпись) и согласие на участие в подписании протокола общественных обсуждений, способ направления и подписания указанного протокола с учетом положений абзаца первого пункта 41 и пунктов 42-44 Правил проведения оценки воздействия на окружающую среду утвержденных Постановлением Правительства РФ от 28.11.2024 № 1644</w:t>
            </w:r>
          </w:p>
        </w:tc>
      </w:tr>
      <w:tr w:rsidR="009B2B99" w:rsidTr="009B2B99">
        <w:tc>
          <w:tcPr>
            <w:tcW w:w="2957" w:type="dxa"/>
            <w:vAlign w:val="center"/>
          </w:tcPr>
          <w:p w:rsidR="009B2B99" w:rsidRPr="009B2B99" w:rsidRDefault="009B2B99" w:rsidP="009B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hAnsi="Times New Roman" w:cs="Times New Roman"/>
                <w:sz w:val="24"/>
                <w:szCs w:val="24"/>
              </w:rPr>
              <w:t>Для физических лиц -фамилия, имя, отчество (при наличии), дата рождения, адрес места жительства (регистрации), телефон, адрес электронной почты (при наличии)</w:t>
            </w:r>
          </w:p>
        </w:tc>
        <w:tc>
          <w:tcPr>
            <w:tcW w:w="2957" w:type="dxa"/>
            <w:vAlign w:val="center"/>
          </w:tcPr>
          <w:p w:rsidR="009B2B99" w:rsidRPr="009B2B99" w:rsidRDefault="009B2B99" w:rsidP="009B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юридических лиц –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</w:t>
            </w:r>
          </w:p>
        </w:tc>
        <w:tc>
          <w:tcPr>
            <w:tcW w:w="2957" w:type="dxa"/>
            <w:vMerge/>
            <w:vAlign w:val="center"/>
          </w:tcPr>
          <w:p w:rsidR="009B2B99" w:rsidRPr="009B2B99" w:rsidRDefault="009B2B99" w:rsidP="009B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vMerge/>
            <w:vAlign w:val="center"/>
          </w:tcPr>
          <w:p w:rsidR="009B2B99" w:rsidRPr="009B2B99" w:rsidRDefault="009B2B99" w:rsidP="009B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  <w:vAlign w:val="center"/>
          </w:tcPr>
          <w:p w:rsidR="009B2B99" w:rsidRPr="009B2B99" w:rsidRDefault="009B2B99" w:rsidP="009B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B99" w:rsidTr="009B2B99">
        <w:tc>
          <w:tcPr>
            <w:tcW w:w="2957" w:type="dxa"/>
          </w:tcPr>
          <w:p w:rsidR="009B2B99" w:rsidRDefault="009B2B99"/>
        </w:tc>
        <w:tc>
          <w:tcPr>
            <w:tcW w:w="2957" w:type="dxa"/>
          </w:tcPr>
          <w:p w:rsidR="009B2B99" w:rsidRDefault="009B2B99"/>
        </w:tc>
        <w:tc>
          <w:tcPr>
            <w:tcW w:w="2957" w:type="dxa"/>
          </w:tcPr>
          <w:p w:rsidR="009B2B99" w:rsidRDefault="009B2B99"/>
        </w:tc>
        <w:tc>
          <w:tcPr>
            <w:tcW w:w="2957" w:type="dxa"/>
          </w:tcPr>
          <w:p w:rsidR="009B2B99" w:rsidRDefault="009B2B99"/>
        </w:tc>
        <w:tc>
          <w:tcPr>
            <w:tcW w:w="2958" w:type="dxa"/>
          </w:tcPr>
          <w:p w:rsidR="009B2B99" w:rsidRDefault="009B2B99"/>
        </w:tc>
      </w:tr>
    </w:tbl>
    <w:p w:rsidR="0085506F" w:rsidRDefault="0085506F"/>
    <w:sectPr w:rsidR="0085506F" w:rsidSect="009B2B99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B2B99"/>
    <w:rsid w:val="00287AFB"/>
    <w:rsid w:val="0085506F"/>
    <w:rsid w:val="009B2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2025-04-24T01:52:00Z</dcterms:created>
  <dcterms:modified xsi:type="dcterms:W3CDTF">2025-04-24T02:03:00Z</dcterms:modified>
</cp:coreProperties>
</file>