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EA9" w:rsidRPr="004E736D" w:rsidRDefault="00466EA9" w:rsidP="00466EA9">
      <w:pPr>
        <w:pStyle w:val="ConsPlusTitle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4E736D">
        <w:rPr>
          <w:rFonts w:ascii="Times New Roman" w:hAnsi="Times New Roman" w:cs="Times New Roman"/>
          <w:sz w:val="36"/>
          <w:szCs w:val="36"/>
        </w:rPr>
        <w:t xml:space="preserve">СОВЕТ ПЕТРОВСК-ЗАБАЙКАЛЬСКОГО </w:t>
      </w:r>
    </w:p>
    <w:p w:rsidR="00466EA9" w:rsidRDefault="00466EA9" w:rsidP="00466EA9">
      <w:pPr>
        <w:pStyle w:val="ConsPlusTitle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4E736D">
        <w:rPr>
          <w:rFonts w:ascii="Times New Roman" w:hAnsi="Times New Roman" w:cs="Times New Roman"/>
          <w:sz w:val="36"/>
          <w:szCs w:val="36"/>
        </w:rPr>
        <w:t xml:space="preserve">МУНИЦИПАЛЬНОГО ОКРУГА </w:t>
      </w:r>
    </w:p>
    <w:p w:rsidR="00466EA9" w:rsidRPr="004E736D" w:rsidRDefault="00466EA9" w:rsidP="00466EA9">
      <w:pPr>
        <w:pStyle w:val="ConsPlusTitle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4E736D">
        <w:rPr>
          <w:rFonts w:ascii="Times New Roman" w:hAnsi="Times New Roman" w:cs="Times New Roman"/>
          <w:sz w:val="36"/>
          <w:szCs w:val="36"/>
        </w:rPr>
        <w:t xml:space="preserve">ЗАБАЙКАЛЬСКОГО КРАЯ </w:t>
      </w:r>
    </w:p>
    <w:p w:rsidR="00466EA9" w:rsidRDefault="00466EA9" w:rsidP="00466E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66EA9" w:rsidRPr="00D85AE9" w:rsidRDefault="00466EA9" w:rsidP="00466E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66EA9" w:rsidRPr="004E736D" w:rsidRDefault="00466EA9" w:rsidP="00466EA9">
      <w:pPr>
        <w:pStyle w:val="ConsPlusTitle"/>
        <w:jc w:val="center"/>
        <w:rPr>
          <w:rFonts w:ascii="Times New Roman" w:hAnsi="Times New Roman" w:cs="Times New Roman"/>
          <w:sz w:val="44"/>
          <w:szCs w:val="44"/>
        </w:rPr>
      </w:pPr>
      <w:r w:rsidRPr="004E736D">
        <w:rPr>
          <w:rFonts w:ascii="Times New Roman" w:hAnsi="Times New Roman" w:cs="Times New Roman"/>
          <w:sz w:val="44"/>
          <w:szCs w:val="44"/>
        </w:rPr>
        <w:t>РЕШЕНИЕ</w:t>
      </w:r>
    </w:p>
    <w:p w:rsidR="0082316A" w:rsidRPr="00AE4C66" w:rsidRDefault="00466EA9" w:rsidP="0082316A">
      <w:pPr>
        <w:pStyle w:val="2"/>
        <w:shd w:val="clear" w:color="auto" w:fill="auto"/>
        <w:spacing w:before="0" w:after="292" w:line="250" w:lineRule="exact"/>
        <w:ind w:left="60"/>
        <w:rPr>
          <w:sz w:val="28"/>
          <w:szCs w:val="28"/>
        </w:rPr>
      </w:pPr>
      <w:r>
        <w:rPr>
          <w:sz w:val="28"/>
          <w:szCs w:val="28"/>
        </w:rPr>
        <w:t xml:space="preserve">30 </w:t>
      </w:r>
      <w:r w:rsidR="0082316A">
        <w:rPr>
          <w:sz w:val="28"/>
          <w:szCs w:val="28"/>
        </w:rPr>
        <w:t>апреля</w:t>
      </w:r>
      <w:r w:rsidR="0082316A" w:rsidRPr="00516AB5">
        <w:rPr>
          <w:sz w:val="28"/>
          <w:szCs w:val="28"/>
        </w:rPr>
        <w:t xml:space="preserve"> 2025 года</w:t>
      </w:r>
      <w:r w:rsidR="0082316A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82316A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108</w:t>
      </w:r>
    </w:p>
    <w:p w:rsidR="0082316A" w:rsidRPr="00516AB5" w:rsidRDefault="0082316A" w:rsidP="00466EA9">
      <w:pPr>
        <w:keepNext/>
        <w:keepLines/>
        <w:spacing w:line="250" w:lineRule="exact"/>
        <w:jc w:val="center"/>
        <w:rPr>
          <w:sz w:val="28"/>
          <w:szCs w:val="28"/>
        </w:rPr>
      </w:pPr>
      <w:r w:rsidRPr="00516AB5">
        <w:rPr>
          <w:rStyle w:val="21"/>
          <w:sz w:val="28"/>
          <w:szCs w:val="28"/>
        </w:rPr>
        <w:t>г. Петровск-Забайкальский</w:t>
      </w:r>
    </w:p>
    <w:p w:rsidR="0082316A" w:rsidRDefault="0082316A" w:rsidP="0082316A">
      <w:pPr>
        <w:pStyle w:val="title0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82316A">
        <w:rPr>
          <w:b/>
          <w:bCs/>
          <w:sz w:val="28"/>
          <w:szCs w:val="28"/>
        </w:rPr>
        <w:t>Об отмене решения Думы городского округа «Город Петровск-Забайкальский» от 29 января 2016 года № 2 «</w:t>
      </w:r>
      <w:r w:rsidRPr="0082316A">
        <w:rPr>
          <w:b/>
          <w:bCs/>
          <w:color w:val="000000"/>
          <w:sz w:val="28"/>
          <w:szCs w:val="28"/>
        </w:rPr>
        <w:t>Об утверждении Положения «Об организации обслуживания населения автомобильным пассажирским транспортом на территории городского округа «Город Петровск-Забайкальский»</w:t>
      </w:r>
    </w:p>
    <w:p w:rsidR="0082316A" w:rsidRDefault="0082316A" w:rsidP="0082316A">
      <w:pPr>
        <w:pStyle w:val="title0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82316A" w:rsidRPr="00516AB5" w:rsidRDefault="0082316A" w:rsidP="0082316A">
      <w:pPr>
        <w:pStyle w:val="2"/>
        <w:shd w:val="clear" w:color="auto" w:fill="auto"/>
        <w:spacing w:before="0" w:after="0" w:line="326" w:lineRule="exact"/>
        <w:ind w:left="60" w:right="40" w:firstLine="700"/>
        <w:jc w:val="both"/>
        <w:rPr>
          <w:sz w:val="28"/>
          <w:szCs w:val="28"/>
        </w:rPr>
      </w:pPr>
      <w:r w:rsidRPr="00E0231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 статьи 16 Федерального закона</w:t>
      </w:r>
      <w:r w:rsidRPr="00E02313">
        <w:rPr>
          <w:sz w:val="28"/>
          <w:szCs w:val="28"/>
        </w:rPr>
        <w:t xml:space="preserve"> от 06</w:t>
      </w:r>
      <w:r>
        <w:rPr>
          <w:sz w:val="28"/>
          <w:szCs w:val="28"/>
        </w:rPr>
        <w:t xml:space="preserve"> октября </w:t>
      </w:r>
      <w:r w:rsidRPr="00E02313">
        <w:rPr>
          <w:sz w:val="28"/>
          <w:szCs w:val="28"/>
        </w:rPr>
        <w:t>2003</w:t>
      </w:r>
      <w:r w:rsidR="00466EA9">
        <w:rPr>
          <w:sz w:val="28"/>
          <w:szCs w:val="28"/>
        </w:rPr>
        <w:t xml:space="preserve"> года </w:t>
      </w:r>
      <w:r w:rsidR="00466EA9" w:rsidRPr="00E02313">
        <w:rPr>
          <w:sz w:val="28"/>
          <w:szCs w:val="28"/>
        </w:rPr>
        <w:t>№</w:t>
      </w:r>
      <w:r w:rsidRPr="00E02313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</w:t>
      </w:r>
      <w:bookmarkStart w:id="0" w:name="_GoBack"/>
      <w:bookmarkEnd w:id="0"/>
      <w:r w:rsidRPr="00E02313">
        <w:rPr>
          <w:sz w:val="28"/>
          <w:szCs w:val="28"/>
        </w:rPr>
        <w:t>и</w:t>
      </w:r>
      <w:proofErr w:type="gramStart"/>
      <w:r w:rsidRPr="00E02313">
        <w:rPr>
          <w:sz w:val="28"/>
          <w:szCs w:val="28"/>
        </w:rPr>
        <w:t xml:space="preserve">»,  </w:t>
      </w:r>
      <w:r>
        <w:rPr>
          <w:sz w:val="28"/>
          <w:szCs w:val="28"/>
        </w:rPr>
        <w:t>в</w:t>
      </w:r>
      <w:proofErr w:type="gramEnd"/>
      <w:r>
        <w:rPr>
          <w:color w:val="222222"/>
          <w:sz w:val="28"/>
          <w:szCs w:val="28"/>
          <w:shd w:val="clear" w:color="auto" w:fill="FFFFFF"/>
        </w:rPr>
        <w:t xml:space="preserve"> связи с разработкой проекта постановления администрацией Петровск-Забайкальского муниципального округа </w:t>
      </w:r>
      <w:r w:rsidRPr="0082316A">
        <w:rPr>
          <w:sz w:val="28"/>
          <w:szCs w:val="28"/>
          <w:shd w:val="clear" w:color="auto" w:fill="FFFFFF"/>
        </w:rPr>
        <w:t>Положения об организации транспортного обслуживания населения автомобильным пассажирским транспортом на территории Петровск-Забайкальского муниципального округа</w:t>
      </w:r>
      <w:r w:rsidRPr="0088066A">
        <w:rPr>
          <w:rStyle w:val="apple-converted-space"/>
          <w:sz w:val="28"/>
          <w:szCs w:val="28"/>
          <w:shd w:val="clear" w:color="auto" w:fill="FFFFFF"/>
        </w:rPr>
        <w:t> </w:t>
      </w:r>
      <w:r w:rsidRPr="00516AB5">
        <w:rPr>
          <w:sz w:val="28"/>
          <w:szCs w:val="28"/>
        </w:rPr>
        <w:t xml:space="preserve">Совет Петровск-Забайкальского муниципального округа </w:t>
      </w:r>
      <w:r w:rsidRPr="0082316A">
        <w:rPr>
          <w:rStyle w:val="2pt"/>
          <w:b/>
          <w:sz w:val="28"/>
          <w:szCs w:val="28"/>
        </w:rPr>
        <w:t>решил</w:t>
      </w:r>
      <w:r w:rsidRPr="00516AB5">
        <w:rPr>
          <w:rStyle w:val="2pt"/>
          <w:sz w:val="28"/>
          <w:szCs w:val="28"/>
        </w:rPr>
        <w:t>:</w:t>
      </w:r>
    </w:p>
    <w:p w:rsidR="0082316A" w:rsidRPr="0082316A" w:rsidRDefault="0082316A" w:rsidP="006B29F2">
      <w:pPr>
        <w:pStyle w:val="title0"/>
        <w:numPr>
          <w:ilvl w:val="0"/>
          <w:numId w:val="1"/>
        </w:numPr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shd w:val="clear" w:color="auto" w:fill="FFFFFF"/>
        </w:rPr>
      </w:pPr>
      <w:r w:rsidRPr="0082316A">
        <w:rPr>
          <w:sz w:val="28"/>
          <w:szCs w:val="28"/>
          <w:shd w:val="clear" w:color="auto" w:fill="FFFFFF"/>
        </w:rPr>
        <w:t xml:space="preserve">Считать утратившим силу решение </w:t>
      </w:r>
      <w:r w:rsidRPr="0082316A">
        <w:rPr>
          <w:bCs/>
          <w:sz w:val="28"/>
          <w:szCs w:val="28"/>
        </w:rPr>
        <w:t>Думы городского округа «Город Петровск-Забайкальский» от 29 января 2016 года № 2 «</w:t>
      </w:r>
      <w:r w:rsidRPr="0082316A">
        <w:rPr>
          <w:bCs/>
          <w:color w:val="000000"/>
          <w:sz w:val="28"/>
          <w:szCs w:val="28"/>
        </w:rPr>
        <w:t>Об утверждении Положения «Об организации обслуживания населения автомобильным пассажирским транспортом на территории городского округа «Город Петровск-Забайкальский».</w:t>
      </w:r>
    </w:p>
    <w:p w:rsidR="0082316A" w:rsidRPr="00D641D5" w:rsidRDefault="0082316A" w:rsidP="0082316A">
      <w:pPr>
        <w:pStyle w:val="a4"/>
        <w:numPr>
          <w:ilvl w:val="0"/>
          <w:numId w:val="1"/>
        </w:numPr>
        <w:ind w:left="0" w:firstLine="720"/>
        <w:jc w:val="both"/>
        <w:rPr>
          <w:color w:val="222222"/>
          <w:sz w:val="28"/>
          <w:szCs w:val="28"/>
          <w:shd w:val="clear" w:color="auto" w:fill="FFFFFF"/>
        </w:rPr>
      </w:pPr>
      <w:r w:rsidRPr="00D641D5">
        <w:rPr>
          <w:color w:val="222222"/>
          <w:sz w:val="28"/>
          <w:szCs w:val="28"/>
          <w:shd w:val="clear" w:color="auto" w:fill="FFFFFF"/>
        </w:rPr>
        <w:t>Настоящее решение опубликовать в газете «Петровская новь» и разместить на специально оборудованных стендах в специально отведенных местах, доступных для неограниченного круга лиц, по адресам: г. Петровск-Забайкальский, пл. Ленина, д.1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система».</w:t>
      </w:r>
    </w:p>
    <w:p w:rsidR="0082316A" w:rsidRPr="00D641D5" w:rsidRDefault="0082316A" w:rsidP="0082316A">
      <w:pPr>
        <w:pStyle w:val="a4"/>
        <w:jc w:val="both"/>
        <w:rPr>
          <w:sz w:val="28"/>
          <w:szCs w:val="28"/>
        </w:rPr>
      </w:pPr>
    </w:p>
    <w:p w:rsidR="0082316A" w:rsidRPr="00516AB5" w:rsidRDefault="0082316A" w:rsidP="0082316A">
      <w:pPr>
        <w:pStyle w:val="2"/>
        <w:shd w:val="clear" w:color="auto" w:fill="auto"/>
        <w:tabs>
          <w:tab w:val="left" w:pos="1017"/>
        </w:tabs>
        <w:spacing w:before="0" w:after="0" w:line="250" w:lineRule="exact"/>
        <w:ind w:left="700"/>
        <w:jc w:val="both"/>
        <w:rPr>
          <w:sz w:val="28"/>
          <w:szCs w:val="28"/>
        </w:rPr>
      </w:pPr>
    </w:p>
    <w:p w:rsidR="0082316A" w:rsidRPr="00516AB5" w:rsidRDefault="0082316A" w:rsidP="0082316A">
      <w:pPr>
        <w:jc w:val="both"/>
        <w:rPr>
          <w:sz w:val="28"/>
          <w:szCs w:val="28"/>
        </w:rPr>
      </w:pPr>
      <w:r w:rsidRPr="00516AB5">
        <w:rPr>
          <w:sz w:val="28"/>
          <w:szCs w:val="28"/>
        </w:rPr>
        <w:t xml:space="preserve">Глава Петровск-Забайкальского </w:t>
      </w:r>
    </w:p>
    <w:p w:rsidR="0082316A" w:rsidRPr="00516AB5" w:rsidRDefault="0082316A" w:rsidP="0082316A">
      <w:pPr>
        <w:pStyle w:val="2"/>
        <w:shd w:val="clear" w:color="auto" w:fill="auto"/>
        <w:tabs>
          <w:tab w:val="left" w:pos="1017"/>
        </w:tabs>
        <w:spacing w:before="0" w:after="0" w:line="250" w:lineRule="exact"/>
        <w:jc w:val="both"/>
        <w:rPr>
          <w:sz w:val="28"/>
          <w:szCs w:val="28"/>
        </w:rPr>
      </w:pPr>
      <w:r w:rsidRPr="00516AB5">
        <w:rPr>
          <w:sz w:val="28"/>
          <w:szCs w:val="28"/>
        </w:rPr>
        <w:t xml:space="preserve">муниципального округа     </w:t>
      </w:r>
      <w:r w:rsidRPr="00516AB5">
        <w:rPr>
          <w:sz w:val="28"/>
          <w:szCs w:val="28"/>
        </w:rPr>
        <w:tab/>
      </w:r>
      <w:r w:rsidRPr="00516AB5">
        <w:rPr>
          <w:sz w:val="28"/>
          <w:szCs w:val="28"/>
        </w:rPr>
        <w:tab/>
      </w:r>
      <w:r w:rsidRPr="00516AB5">
        <w:rPr>
          <w:sz w:val="28"/>
          <w:szCs w:val="28"/>
        </w:rPr>
        <w:tab/>
      </w:r>
      <w:r w:rsidRPr="00516AB5">
        <w:rPr>
          <w:sz w:val="28"/>
          <w:szCs w:val="28"/>
        </w:rPr>
        <w:tab/>
        <w:t xml:space="preserve">                           Н.В. Горюнов</w:t>
      </w:r>
    </w:p>
    <w:p w:rsidR="00906959" w:rsidRDefault="00906959"/>
    <w:sectPr w:rsidR="00906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D299B"/>
    <w:multiLevelType w:val="multilevel"/>
    <w:tmpl w:val="8F0EB4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6A"/>
    <w:rsid w:val="00466EA9"/>
    <w:rsid w:val="0082316A"/>
    <w:rsid w:val="00906959"/>
    <w:rsid w:val="00FC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FBE86"/>
  <w15:chartTrackingRefBased/>
  <w15:docId w15:val="{F5ACEE53-7584-4CC5-8306-D294419B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2316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a3"/>
    <w:rsid w:val="0082316A"/>
    <w:rPr>
      <w:rFonts w:ascii="Times New Roman" w:eastAsia="Times New Roman" w:hAnsi="Times New Roman" w:cs="Times New Roman"/>
      <w:spacing w:val="40"/>
      <w:sz w:val="25"/>
      <w:szCs w:val="25"/>
      <w:shd w:val="clear" w:color="auto" w:fill="FFFFFF"/>
    </w:rPr>
  </w:style>
  <w:style w:type="character" w:customStyle="1" w:styleId="1">
    <w:name w:val="Заголовок №1_"/>
    <w:basedOn w:val="a0"/>
    <w:link w:val="10"/>
    <w:rsid w:val="0082316A"/>
    <w:rPr>
      <w:rFonts w:ascii="Times New Roman" w:eastAsia="Times New Roman" w:hAnsi="Times New Roman" w:cs="Times New Roman"/>
      <w:spacing w:val="10"/>
      <w:sz w:val="29"/>
      <w:szCs w:val="29"/>
      <w:shd w:val="clear" w:color="auto" w:fill="FFFFFF"/>
    </w:rPr>
  </w:style>
  <w:style w:type="character" w:customStyle="1" w:styleId="20">
    <w:name w:val="Заголовок №2_"/>
    <w:basedOn w:val="a0"/>
    <w:rsid w:val="008231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1">
    <w:name w:val="Заголовок №2"/>
    <w:basedOn w:val="20"/>
    <w:rsid w:val="008231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paragraph" w:customStyle="1" w:styleId="2">
    <w:name w:val="Основной текст2"/>
    <w:basedOn w:val="a"/>
    <w:link w:val="a3"/>
    <w:rsid w:val="0082316A"/>
    <w:pPr>
      <w:shd w:val="clear" w:color="auto" w:fill="FFFFFF"/>
      <w:spacing w:before="420" w:after="60" w:line="0" w:lineRule="atLeast"/>
    </w:pPr>
    <w:rPr>
      <w:sz w:val="25"/>
      <w:szCs w:val="25"/>
      <w:lang w:eastAsia="en-US"/>
    </w:rPr>
  </w:style>
  <w:style w:type="paragraph" w:customStyle="1" w:styleId="10">
    <w:name w:val="Заголовок №1"/>
    <w:basedOn w:val="a"/>
    <w:link w:val="1"/>
    <w:rsid w:val="0082316A"/>
    <w:pPr>
      <w:shd w:val="clear" w:color="auto" w:fill="FFFFFF"/>
      <w:spacing w:after="180" w:line="427" w:lineRule="exact"/>
      <w:jc w:val="right"/>
      <w:outlineLvl w:val="0"/>
    </w:pPr>
    <w:rPr>
      <w:spacing w:val="10"/>
      <w:sz w:val="29"/>
      <w:szCs w:val="29"/>
      <w:lang w:eastAsia="en-US"/>
    </w:rPr>
  </w:style>
  <w:style w:type="paragraph" w:styleId="a4">
    <w:name w:val="List Paragraph"/>
    <w:basedOn w:val="a"/>
    <w:uiPriority w:val="34"/>
    <w:qFormat/>
    <w:rsid w:val="0082316A"/>
    <w:pPr>
      <w:ind w:left="720"/>
      <w:contextualSpacing/>
    </w:pPr>
  </w:style>
  <w:style w:type="paragraph" w:customStyle="1" w:styleId="title0">
    <w:name w:val="title0"/>
    <w:basedOn w:val="a"/>
    <w:rsid w:val="008231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2316A"/>
  </w:style>
  <w:style w:type="paragraph" w:customStyle="1" w:styleId="ConsPlusTitle">
    <w:name w:val="ConsPlusTitle"/>
    <w:rsid w:val="00466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6E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6E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ZhKHSpec</dc:creator>
  <cp:keywords/>
  <dc:description/>
  <cp:lastModifiedBy>Марина</cp:lastModifiedBy>
  <cp:revision>3</cp:revision>
  <cp:lastPrinted>2025-04-30T04:25:00Z</cp:lastPrinted>
  <dcterms:created xsi:type="dcterms:W3CDTF">2025-04-09T00:40:00Z</dcterms:created>
  <dcterms:modified xsi:type="dcterms:W3CDTF">2025-04-30T04:25:00Z</dcterms:modified>
</cp:coreProperties>
</file>