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66C" w:rsidRPr="0051415A" w:rsidRDefault="0035566C" w:rsidP="0035566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415A">
        <w:rPr>
          <w:rFonts w:ascii="Times New Roman" w:hAnsi="Times New Roman" w:cs="Times New Roman"/>
          <w:b/>
          <w:sz w:val="36"/>
          <w:szCs w:val="36"/>
        </w:rPr>
        <w:t>СОВЕТ ПЕТРОВСК – ЗАБАЙКАЛЬСКОГО</w:t>
      </w:r>
    </w:p>
    <w:p w:rsidR="0035566C" w:rsidRDefault="0035566C" w:rsidP="0035566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415A">
        <w:rPr>
          <w:rFonts w:ascii="Times New Roman" w:hAnsi="Times New Roman" w:cs="Times New Roman"/>
          <w:b/>
          <w:sz w:val="36"/>
          <w:szCs w:val="36"/>
        </w:rPr>
        <w:t>МУНИЦИПАЛЬНОГО ОКРУГА</w:t>
      </w:r>
    </w:p>
    <w:p w:rsidR="0035566C" w:rsidRPr="0051415A" w:rsidRDefault="0035566C" w:rsidP="0035566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ЗАБАЙКАЛЬСКОГО КРАЯ</w:t>
      </w:r>
    </w:p>
    <w:p w:rsidR="0035566C" w:rsidRDefault="0035566C" w:rsidP="0035566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66C" w:rsidRPr="0051415A" w:rsidRDefault="0035566C" w:rsidP="0035566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1415A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35566C" w:rsidRDefault="0035566C" w:rsidP="00355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66C" w:rsidRPr="00D87CE5" w:rsidRDefault="0035566C" w:rsidP="00355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 2025 года                                                                                   № 117</w:t>
      </w:r>
    </w:p>
    <w:p w:rsidR="0035566C" w:rsidRDefault="0035566C" w:rsidP="0035566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566C" w:rsidRDefault="0035566C" w:rsidP="00355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BE7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35566C" w:rsidRDefault="0035566C" w:rsidP="00355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66C" w:rsidRDefault="0035566C" w:rsidP="0035566C">
      <w:pPr>
        <w:pStyle w:val="a3"/>
        <w:shd w:val="clear" w:color="auto" w:fill="FFFFFF"/>
        <w:spacing w:before="0" w:beforeAutospacing="0" w:after="0" w:afterAutospacing="0" w:line="278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Pr="00C9358E">
        <w:rPr>
          <w:rStyle w:val="a4"/>
          <w:sz w:val="28"/>
          <w:szCs w:val="28"/>
        </w:rPr>
        <w:t>О назначении публичных слушаний о внесении изменений в Устав Петровск – Забайкальского округа Забайкальского края</w:t>
      </w:r>
    </w:p>
    <w:p w:rsidR="0035566C" w:rsidRDefault="0035566C" w:rsidP="0035566C">
      <w:pPr>
        <w:pStyle w:val="a3"/>
        <w:shd w:val="clear" w:color="auto" w:fill="FFFFFF"/>
        <w:spacing w:before="0" w:beforeAutospacing="0" w:after="0" w:afterAutospacing="0" w:line="278" w:lineRule="atLeast"/>
        <w:jc w:val="center"/>
        <w:rPr>
          <w:rStyle w:val="a4"/>
          <w:sz w:val="28"/>
          <w:szCs w:val="28"/>
        </w:rPr>
      </w:pPr>
    </w:p>
    <w:p w:rsidR="0035566C" w:rsidRDefault="0035566C" w:rsidP="00355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BE7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Style w:val="apple-converted-space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22 Устава Петровск – Забайкальского муниципального округа Забайкальского края, </w:t>
      </w:r>
      <w:r w:rsidRPr="00BC2DA8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Петровск – Забайкальского муниципального округа</w:t>
      </w:r>
      <w:r w:rsidRPr="00BC2DA8">
        <w:rPr>
          <w:rFonts w:ascii="Times New Roman" w:hAnsi="Times New Roman" w:cs="Times New Roman"/>
          <w:sz w:val="28"/>
          <w:szCs w:val="28"/>
        </w:rPr>
        <w:t xml:space="preserve"> </w:t>
      </w:r>
      <w:r w:rsidRPr="00DF4B44">
        <w:rPr>
          <w:rFonts w:ascii="Times New Roman" w:hAnsi="Times New Roman" w:cs="Times New Roman"/>
          <w:b/>
          <w:bCs/>
          <w:i/>
          <w:sz w:val="28"/>
          <w:szCs w:val="28"/>
        </w:rPr>
        <w:t>РЕШИЛ:</w:t>
      </w:r>
      <w:r w:rsidRPr="00BC2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66C" w:rsidRPr="00BB46E3" w:rsidRDefault="0035566C" w:rsidP="00355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66C" w:rsidRDefault="0035566C" w:rsidP="0035566C">
      <w:pPr>
        <w:pStyle w:val="a5"/>
        <w:ind w:firstLine="708"/>
      </w:pPr>
      <w:r w:rsidRPr="00E109E3">
        <w:rPr>
          <w:bCs/>
        </w:rPr>
        <w:t>1.</w:t>
      </w:r>
      <w:r w:rsidRPr="00E109E3">
        <w:t xml:space="preserve"> </w:t>
      </w:r>
      <w:r>
        <w:t xml:space="preserve">Вынести проект </w:t>
      </w:r>
      <w:r w:rsidRPr="00E13B66">
        <w:rPr>
          <w:rStyle w:val="a4"/>
          <w:b w:val="0"/>
        </w:rPr>
        <w:t xml:space="preserve">решения Совета </w:t>
      </w:r>
      <w:r>
        <w:t>Петровск – Забайкальского муниципального округа</w:t>
      </w:r>
      <w:r w:rsidRPr="00E13B66">
        <w:rPr>
          <w:rStyle w:val="a4"/>
          <w:b w:val="0"/>
        </w:rPr>
        <w:t xml:space="preserve"> о внесении изменений в Устав</w:t>
      </w:r>
      <w:r>
        <w:rPr>
          <w:rStyle w:val="a4"/>
        </w:rPr>
        <w:t xml:space="preserve"> </w:t>
      </w:r>
      <w:r>
        <w:rPr>
          <w:rStyle w:val="a4"/>
          <w:b w:val="0"/>
        </w:rPr>
        <w:t xml:space="preserve">Петровск – Забайкальского муниципального округа Забайкальского края </w:t>
      </w:r>
      <w:r>
        <w:t xml:space="preserve">на публичные слушания (согласно приложению). </w:t>
      </w:r>
    </w:p>
    <w:p w:rsidR="0035566C" w:rsidRPr="00440348" w:rsidRDefault="0035566C" w:rsidP="0035566C">
      <w:pPr>
        <w:pStyle w:val="a5"/>
        <w:ind w:firstLine="708"/>
        <w:rPr>
          <w:color w:val="000000" w:themeColor="text1"/>
        </w:rPr>
      </w:pPr>
      <w:r>
        <w:t xml:space="preserve">2. Назначить публичные слушания в актовом зале администрации Петровск – Забайкальского муниципального округа </w:t>
      </w:r>
      <w:r w:rsidRPr="00440348">
        <w:rPr>
          <w:color w:val="000000" w:themeColor="text1"/>
        </w:rPr>
        <w:t xml:space="preserve">19 мая 2025 года в 11:00 часов. </w:t>
      </w:r>
    </w:p>
    <w:p w:rsidR="0035566C" w:rsidRDefault="0035566C" w:rsidP="00355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A6C5D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газете «Петровская новь», </w:t>
      </w:r>
      <w:r w:rsidRPr="006A6C5D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специально оборудованных стендах в специально отведенных местах, доступных для неограниченного круга лиц,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</w:t>
      </w:r>
      <w:r>
        <w:rPr>
          <w:rFonts w:ascii="Times New Roman" w:eastAsia="Times New Roman" w:hAnsi="Times New Roman" w:cs="Times New Roman"/>
          <w:sz w:val="28"/>
          <w:szCs w:val="28"/>
        </w:rPr>
        <w:t>система).</w:t>
      </w:r>
    </w:p>
    <w:p w:rsidR="0035566C" w:rsidRPr="00440348" w:rsidRDefault="0035566C" w:rsidP="003556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75289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B75289">
        <w:t>.</w:t>
      </w:r>
    </w:p>
    <w:p w:rsidR="0035566C" w:rsidRPr="00B75289" w:rsidRDefault="0035566C" w:rsidP="0035566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75289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И.П. Базарова, </w:t>
      </w:r>
      <w:r>
        <w:rPr>
          <w:rFonts w:ascii="Times New Roman" w:hAnsi="Times New Roman"/>
          <w:sz w:val="28"/>
          <w:szCs w:val="28"/>
        </w:rPr>
        <w:t>з</w:t>
      </w:r>
      <w:r w:rsidRPr="00B75289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Pr="00B75289">
        <w:rPr>
          <w:rFonts w:ascii="Times New Roman" w:hAnsi="Times New Roman"/>
          <w:sz w:val="28"/>
          <w:szCs w:val="28"/>
        </w:rPr>
        <w:t xml:space="preserve"> главы муниципального округа – руководитель аппарата администрации округа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5566C" w:rsidRDefault="0035566C" w:rsidP="0035566C">
      <w:pPr>
        <w:pStyle w:val="a5"/>
        <w:ind w:firstLine="708"/>
      </w:pPr>
    </w:p>
    <w:p w:rsidR="0035566C" w:rsidRDefault="0035566C" w:rsidP="0035566C">
      <w:pPr>
        <w:pStyle w:val="a5"/>
      </w:pPr>
      <w:r>
        <w:t xml:space="preserve">Глава Петровск – Забайкальского </w:t>
      </w:r>
    </w:p>
    <w:p w:rsidR="0035566C" w:rsidRDefault="0035566C" w:rsidP="0035566C">
      <w:pPr>
        <w:pStyle w:val="a5"/>
      </w:pPr>
      <w:r>
        <w:t xml:space="preserve">муниципального округа                                                                      </w:t>
      </w:r>
      <w:proofErr w:type="spellStart"/>
      <w:r>
        <w:t>Н.В.Горюнов</w:t>
      </w:r>
      <w:proofErr w:type="spellEnd"/>
    </w:p>
    <w:p w:rsidR="0035566C" w:rsidRDefault="0035566C" w:rsidP="0035566C">
      <w:pPr>
        <w:pStyle w:val="a5"/>
      </w:pPr>
    </w:p>
    <w:p w:rsidR="0035566C" w:rsidRDefault="0035566C" w:rsidP="00355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 w:rsidR="0035566C" w:rsidRDefault="0035566C" w:rsidP="00355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566C" w:rsidRDefault="0035566C" w:rsidP="00355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566C" w:rsidRPr="00E232FC" w:rsidRDefault="0035566C" w:rsidP="00355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Pr="00E232F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35566C" w:rsidRPr="00E232FC" w:rsidRDefault="0035566C" w:rsidP="0035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к решению Совета</w:t>
      </w:r>
    </w:p>
    <w:p w:rsidR="0035566C" w:rsidRPr="00E232FC" w:rsidRDefault="0035566C" w:rsidP="0035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Петровск - Забайкальского</w:t>
      </w:r>
    </w:p>
    <w:p w:rsidR="0035566C" w:rsidRDefault="0035566C" w:rsidP="00355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E232F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 w:rsidR="0035566C" w:rsidRDefault="0035566C" w:rsidP="00355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от 30 апреля 2025 года № 117</w:t>
      </w:r>
    </w:p>
    <w:p w:rsidR="0035566C" w:rsidRPr="00E232FC" w:rsidRDefault="0035566C" w:rsidP="003556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5566C" w:rsidRPr="00E232FC" w:rsidRDefault="0035566C" w:rsidP="0035566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ED61C8" w:rsidRDefault="00ED61C8" w:rsidP="00ED6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b/>
          <w:sz w:val="28"/>
          <w:szCs w:val="28"/>
        </w:rPr>
        <w:t>Изменения в Устав Петровск – Забайкальского муниципального округа Забайкальского края</w:t>
      </w:r>
    </w:p>
    <w:p w:rsidR="00ED61C8" w:rsidRPr="00E232FC" w:rsidRDefault="00ED61C8" w:rsidP="00ED6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61C8" w:rsidRPr="00E232FC" w:rsidRDefault="00ED61C8" w:rsidP="00ED61C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>1. Внести в Устав Петровск – Забайкальского муниципального округа Забайкальского края, принятый решением Совета Петровск – Забайкальского муниципального округа от 27 сентября 2024 года № 5 «</w:t>
      </w:r>
      <w:r w:rsidRPr="00E232F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принятии Устава Петровск-Забайкальского муниципального округа Забайкальского края</w:t>
      </w:r>
      <w:r w:rsidRPr="00E232F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232FC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Pr="00E232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D61C8" w:rsidRPr="00E232FC" w:rsidRDefault="00ED61C8" w:rsidP="00ED61C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>1) пункт 15 статьи 8 Устава изложить в новой редакции:</w:t>
      </w:r>
    </w:p>
    <w:p w:rsidR="00ED61C8" w:rsidRPr="00E232FC" w:rsidRDefault="00ED61C8" w:rsidP="00ED6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 xml:space="preserve">«15) </w:t>
      </w:r>
      <w:r w:rsidRPr="00E232F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Забайкальского края),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здоровья;»;</w:t>
      </w:r>
    </w:p>
    <w:p w:rsidR="00ED61C8" w:rsidRPr="00E232FC" w:rsidRDefault="00ED61C8" w:rsidP="00ED61C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 xml:space="preserve">2) абзац 2 </w:t>
      </w:r>
      <w:r w:rsidRPr="00E232FC">
        <w:rPr>
          <w:rFonts w:ascii="Times New Roman" w:eastAsia="Times New Roman" w:hAnsi="Times New Roman" w:cs="Times New Roman"/>
          <w:snapToGrid w:val="0"/>
          <w:sz w:val="28"/>
          <w:szCs w:val="28"/>
        </w:rPr>
        <w:t>часть 6 статьи 41 Устава изложить в новой редакции:</w:t>
      </w:r>
    </w:p>
    <w:p w:rsidR="00ED61C8" w:rsidRPr="00E232FC" w:rsidRDefault="00ED61C8" w:rsidP="00ED6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«Официальным опубликованием иных муниципальных правовых актов Петровск – Забайкальского муниципального округа или соглашений, заключенных между органами местного самоуправления, считается первая публикация их полного текста в информационно-телекоммуникационной сети «Интернет» (https://petrovskayanov.ru, зарегистрировано Федеральной службой по надзору в сфере связи, информационных технологий и массовых коммуникаций. </w:t>
      </w:r>
      <w:r w:rsidRPr="00E232FC">
        <w:rPr>
          <w:rFonts w:ascii="Times New Roman" w:eastAsia="Times New Roman" w:hAnsi="Times New Roman" w:cs="Times New Roman"/>
          <w:sz w:val="26"/>
          <w:szCs w:val="26"/>
        </w:rPr>
        <w:t>Регистрация в качестве сетевого издания</w:t>
      </w:r>
      <w:r w:rsidRPr="00E232FC">
        <w:rPr>
          <w:rFonts w:ascii="Times New Roman" w:eastAsia="Times New Roman" w:hAnsi="Times New Roman" w:cs="Times New Roman"/>
          <w:color w:val="000000"/>
          <w:sz w:val="28"/>
          <w:szCs w:val="28"/>
        </w:rPr>
        <w:t>: Эл № ФС77-88847 от 13 декабря 2024 г.)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первая</w:t>
      </w:r>
      <w:r w:rsidRPr="00E232FC">
        <w:rPr>
          <w:rFonts w:ascii="Times New Roman" w:eastAsia="Times New Roman" w:hAnsi="Times New Roman" w:cs="Times New Roman"/>
          <w:sz w:val="28"/>
          <w:szCs w:val="28"/>
        </w:rPr>
        <w:t xml:space="preserve"> публикация их полного текста в газете «Петровская новь» </w:t>
      </w:r>
      <w:r w:rsidRPr="00E232FC">
        <w:rPr>
          <w:rFonts w:ascii="Times New Roman" w:eastAsia="Times New Roman" w:hAnsi="Times New Roman" w:cs="Times New Roman"/>
          <w:color w:val="000000"/>
          <w:sz w:val="28"/>
          <w:szCs w:val="28"/>
        </w:rPr>
        <w:t>(регистрация в качестве печатного СМИ ПИ № ТУ75-00300 от 04.02.2021);</w:t>
      </w:r>
    </w:p>
    <w:p w:rsidR="00ED61C8" w:rsidRPr="00E232FC" w:rsidRDefault="00ED61C8" w:rsidP="00ED6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3) </w:t>
      </w:r>
      <w:r w:rsidRPr="00E232FC">
        <w:rPr>
          <w:rFonts w:ascii="Times New Roman" w:eastAsia="Times New Roman" w:hAnsi="Times New Roman" w:cs="Times New Roman"/>
          <w:snapToGrid w:val="0"/>
          <w:sz w:val="28"/>
          <w:szCs w:val="28"/>
        </w:rPr>
        <w:t>часть 7 статьи 41 Устава изложить в новой редакции:</w:t>
      </w:r>
    </w:p>
    <w:p w:rsidR="00ED61C8" w:rsidRPr="00E232FC" w:rsidRDefault="00ED61C8" w:rsidP="00ED6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>«Дополнительным источником обнародования муниципальных правовых актов Петровск-Забайкальского муниципального округа является:</w:t>
      </w:r>
    </w:p>
    <w:p w:rsidR="00ED61C8" w:rsidRPr="00E232FC" w:rsidRDefault="00ED61C8" w:rsidP="00ED6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>- размещение муниципальных правовых актов Петровск-Забайкальского муниципального округа</w:t>
      </w:r>
      <w:r w:rsidRPr="00E232F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232FC">
        <w:rPr>
          <w:rFonts w:ascii="Times New Roman" w:eastAsia="Times New Roman" w:hAnsi="Times New Roman" w:cs="Times New Roman"/>
          <w:sz w:val="28"/>
          <w:szCs w:val="28"/>
        </w:rPr>
        <w:t>на специально оборудованных стендах в специально отведенных местах, доступных для неограниченного круга лиц, по адресам: г. Петровск-Забайкальский, пл. Ленина, д.1, (здание администрации Петровск – Забайкальского муниципального округа), г. Петровск-Забайкальский, ул. Пушкина, д.18 (здание МБУК «Городская информационная библиотечная система);</w:t>
      </w:r>
    </w:p>
    <w:p w:rsidR="00ED61C8" w:rsidRPr="00E232FC" w:rsidRDefault="00ED61C8" w:rsidP="00ED6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232FC">
        <w:rPr>
          <w:rFonts w:ascii="Times New Roman" w:eastAsia="Times New Roman" w:hAnsi="Times New Roman" w:cs="Times New Roman"/>
          <w:sz w:val="28"/>
          <w:szCs w:val="28"/>
        </w:rPr>
        <w:t xml:space="preserve"> размещение на официальном сайте Петровск-Забайкальского муниципального округа в информационно-телекоммуникационной сети «Интернет» по адресу: </w:t>
      </w:r>
      <w:r w:rsidRPr="00E232FC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E232FC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Pr="00E232FC">
        <w:rPr>
          <w:rFonts w:ascii="Times New Roman" w:eastAsia="Times New Roman" w:hAnsi="Times New Roman" w:cs="Times New Roman"/>
          <w:sz w:val="28"/>
          <w:szCs w:val="28"/>
          <w:lang w:val="en-US"/>
        </w:rPr>
        <w:t>petzab</w:t>
      </w:r>
      <w:proofErr w:type="spellEnd"/>
      <w:r w:rsidRPr="00E232FC">
        <w:rPr>
          <w:rFonts w:ascii="Times New Roman" w:eastAsia="Times New Roman" w:hAnsi="Times New Roman" w:cs="Times New Roman"/>
          <w:sz w:val="28"/>
          <w:szCs w:val="28"/>
        </w:rPr>
        <w:t>.75.</w:t>
      </w:r>
      <w:proofErr w:type="spellStart"/>
      <w:r w:rsidRPr="00E232F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E232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61C8" w:rsidRPr="00E232FC" w:rsidRDefault="00ED61C8" w:rsidP="00ED6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FC">
        <w:rPr>
          <w:rFonts w:ascii="Times New Roman" w:eastAsia="Times New Roman" w:hAnsi="Times New Roman" w:cs="Times New Roman"/>
          <w:sz w:val="28"/>
          <w:szCs w:val="28"/>
        </w:rPr>
        <w:t>- размещение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регистрация в качестве сетевого издания Эл № ФС77-72471 от 5 марта 2018 года)»;</w:t>
      </w:r>
    </w:p>
    <w:p w:rsidR="00ED61C8" w:rsidRPr="00E232FC" w:rsidRDefault="00ED61C8" w:rsidP="00ED61C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232FC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E232F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4 статьи 51 Устава дополнить подпунктом 7 следующего содержания:</w:t>
      </w:r>
    </w:p>
    <w:p w:rsidR="00ED61C8" w:rsidRPr="00E232FC" w:rsidRDefault="00ED61C8" w:rsidP="00ED61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E232F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«7) систематическое </w:t>
      </w:r>
      <w:proofErr w:type="spellStart"/>
      <w:r w:rsidRPr="00E232F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недостижение</w:t>
      </w:r>
      <w:proofErr w:type="spellEnd"/>
      <w:r w:rsidRPr="00E232F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показателей для оценки эффективности деятельности органов местного самоуправления.».</w:t>
      </w:r>
    </w:p>
    <w:p w:rsidR="00ED61C8" w:rsidRPr="00E232FC" w:rsidRDefault="00ED61C8" w:rsidP="00ED61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ED61C8" w:rsidRPr="00E232FC" w:rsidRDefault="00ED61C8" w:rsidP="00ED61C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232F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___________________ </w:t>
      </w:r>
    </w:p>
    <w:p w:rsidR="00A443B6" w:rsidRDefault="00A443B6"/>
    <w:sectPr w:rsidR="00A4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06"/>
    <w:rsid w:val="0035566C"/>
    <w:rsid w:val="00A443B6"/>
    <w:rsid w:val="00BE1206"/>
    <w:rsid w:val="00ED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F72C"/>
  <w15:chartTrackingRefBased/>
  <w15:docId w15:val="{7A40812D-1A4E-4EE2-9C8A-FD541629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566C"/>
    <w:rPr>
      <w:b/>
      <w:bCs/>
    </w:rPr>
  </w:style>
  <w:style w:type="character" w:customStyle="1" w:styleId="apple-converted-space">
    <w:name w:val="apple-converted-space"/>
    <w:basedOn w:val="a0"/>
    <w:rsid w:val="0035566C"/>
  </w:style>
  <w:style w:type="paragraph" w:styleId="a5">
    <w:name w:val="Body Text"/>
    <w:basedOn w:val="a"/>
    <w:link w:val="a6"/>
    <w:rsid w:val="0035566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3556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35566C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6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C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2025-05-12T02:07:00Z</cp:lastPrinted>
  <dcterms:created xsi:type="dcterms:W3CDTF">2025-05-06T22:53:00Z</dcterms:created>
  <dcterms:modified xsi:type="dcterms:W3CDTF">2025-05-12T02:12:00Z</dcterms:modified>
</cp:coreProperties>
</file>