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BC" w:rsidRDefault="00963C77" w:rsidP="00963C77">
      <w:pPr>
        <w:jc w:val="center"/>
        <w:rPr>
          <w:b/>
          <w:sz w:val="36"/>
          <w:szCs w:val="36"/>
        </w:rPr>
      </w:pPr>
      <w:r w:rsidRPr="00B37A79">
        <w:rPr>
          <w:b/>
          <w:sz w:val="36"/>
          <w:szCs w:val="36"/>
        </w:rPr>
        <w:t>АДМИНИСТРАЦИЯ</w:t>
      </w:r>
      <w:r>
        <w:rPr>
          <w:b/>
          <w:sz w:val="36"/>
          <w:szCs w:val="36"/>
        </w:rPr>
        <w:t xml:space="preserve"> </w:t>
      </w:r>
    </w:p>
    <w:p w:rsidR="00963C77" w:rsidRDefault="00963C77" w:rsidP="00963C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ПЕТРОВСК-ЗАБАЙКАЛЬСКОГО</w:t>
      </w:r>
    </w:p>
    <w:p w:rsidR="00963C77" w:rsidRDefault="00963C77" w:rsidP="00963C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ОКРУГА</w:t>
      </w:r>
    </w:p>
    <w:p w:rsidR="00963C77" w:rsidRDefault="00963C77" w:rsidP="00963C77">
      <w:pPr>
        <w:jc w:val="center"/>
        <w:rPr>
          <w:b/>
          <w:sz w:val="28"/>
          <w:szCs w:val="28"/>
        </w:rPr>
      </w:pPr>
    </w:p>
    <w:p w:rsidR="00963C77" w:rsidRPr="00B37A79" w:rsidRDefault="00963C77" w:rsidP="00963C77">
      <w:pPr>
        <w:pStyle w:val="1"/>
        <w:rPr>
          <w:sz w:val="44"/>
          <w:szCs w:val="44"/>
        </w:rPr>
      </w:pPr>
      <w:r w:rsidRPr="00B37A79">
        <w:rPr>
          <w:sz w:val="44"/>
          <w:szCs w:val="44"/>
        </w:rPr>
        <w:t>ПОСТАНОВЛЕНИЕ</w:t>
      </w:r>
    </w:p>
    <w:p w:rsidR="00963C77" w:rsidRDefault="00963C77" w:rsidP="00963C77"/>
    <w:p w:rsidR="00F05ABC" w:rsidRDefault="00F05ABC" w:rsidP="00963C77">
      <w:pPr>
        <w:jc w:val="both"/>
      </w:pPr>
    </w:p>
    <w:p w:rsidR="00963C77" w:rsidRPr="00F05ABC" w:rsidRDefault="00F05ABC" w:rsidP="00963C77">
      <w:pPr>
        <w:jc w:val="both"/>
      </w:pPr>
      <w:r w:rsidRPr="00F05ABC">
        <w:t xml:space="preserve">07 мая </w:t>
      </w:r>
      <w:r w:rsidR="00963C77" w:rsidRPr="00F05ABC">
        <w:t>2025</w:t>
      </w:r>
      <w:r w:rsidRPr="00F05ABC">
        <w:t xml:space="preserve"> года</w:t>
      </w:r>
      <w:r w:rsidR="00963C77" w:rsidRPr="00F05ABC">
        <w:t xml:space="preserve">                                                                                     </w:t>
      </w:r>
      <w:r>
        <w:t xml:space="preserve">                          </w:t>
      </w:r>
      <w:r w:rsidRPr="00F05ABC">
        <w:t xml:space="preserve">   </w:t>
      </w:r>
      <w:r w:rsidR="00963C77" w:rsidRPr="00F05ABC">
        <w:t xml:space="preserve">  № </w:t>
      </w:r>
      <w:r w:rsidRPr="00F05ABC">
        <w:t>612</w:t>
      </w:r>
    </w:p>
    <w:p w:rsidR="00963C77" w:rsidRPr="00F05ABC" w:rsidRDefault="00963C77" w:rsidP="00963C77">
      <w:pPr>
        <w:jc w:val="center"/>
        <w:rPr>
          <w:b/>
        </w:rPr>
      </w:pPr>
      <w:r w:rsidRPr="00F05ABC">
        <w:rPr>
          <w:b/>
        </w:rPr>
        <w:t>г. Петровск-Забайкальский</w:t>
      </w:r>
    </w:p>
    <w:p w:rsidR="00963C77" w:rsidRPr="00F05ABC" w:rsidRDefault="00963C77" w:rsidP="00963C77">
      <w:pPr>
        <w:jc w:val="center"/>
        <w:rPr>
          <w:b/>
        </w:rPr>
      </w:pPr>
    </w:p>
    <w:p w:rsidR="00F05ABC" w:rsidRDefault="00963C77" w:rsidP="00963C77">
      <w:pPr>
        <w:shd w:val="clear" w:color="auto" w:fill="FFFFFF"/>
        <w:tabs>
          <w:tab w:val="left" w:pos="6162"/>
        </w:tabs>
        <w:ind w:right="3430"/>
        <w:rPr>
          <w:b/>
          <w:bCs/>
          <w:color w:val="000000"/>
        </w:rPr>
      </w:pPr>
      <w:r w:rsidRPr="00F05ABC">
        <w:rPr>
          <w:b/>
          <w:bCs/>
          <w:color w:val="000000"/>
        </w:rPr>
        <w:t xml:space="preserve">О внесении дополнения </w:t>
      </w:r>
      <w:r w:rsidR="00F05ABC" w:rsidRPr="00F05ABC">
        <w:rPr>
          <w:b/>
          <w:bCs/>
          <w:color w:val="000000"/>
        </w:rPr>
        <w:t xml:space="preserve">постановление администрации Петровск-Забайкальского муниципального округа от 25.02.2025 г. № 206 </w:t>
      </w:r>
    </w:p>
    <w:p w:rsidR="00963C77" w:rsidRPr="00F05ABC" w:rsidRDefault="00F05ABC" w:rsidP="00963C77">
      <w:pPr>
        <w:shd w:val="clear" w:color="auto" w:fill="FFFFFF"/>
        <w:tabs>
          <w:tab w:val="left" w:pos="6162"/>
        </w:tabs>
        <w:ind w:right="3430"/>
        <w:rPr>
          <w:b/>
          <w:bCs/>
          <w:color w:val="000000"/>
        </w:rPr>
      </w:pPr>
      <w:r w:rsidRPr="00F05ABC">
        <w:rPr>
          <w:b/>
          <w:bCs/>
          <w:color w:val="000000"/>
        </w:rPr>
        <w:t>«Об утверждении</w:t>
      </w:r>
      <w:r w:rsidR="00963C77" w:rsidRPr="00F05ABC">
        <w:rPr>
          <w:b/>
          <w:bCs/>
          <w:color w:val="000000"/>
        </w:rPr>
        <w:t xml:space="preserve"> Положени</w:t>
      </w:r>
      <w:r w:rsidRPr="00F05ABC">
        <w:rPr>
          <w:b/>
          <w:bCs/>
          <w:color w:val="000000"/>
        </w:rPr>
        <w:t>я</w:t>
      </w:r>
      <w:r w:rsidR="00963C77" w:rsidRPr="00F05ABC">
        <w:rPr>
          <w:b/>
          <w:bCs/>
          <w:color w:val="000000"/>
        </w:rPr>
        <w:t xml:space="preserve"> о комиссии по предупреждению и ликвидации чрезвычайных ситуаций и обеспечению пожарной безопасности Петровск-Забайкальского муниципального округа </w:t>
      </w:r>
    </w:p>
    <w:p w:rsidR="00963C77" w:rsidRPr="00F05ABC" w:rsidRDefault="00963C77" w:rsidP="00963C77">
      <w:pPr>
        <w:shd w:val="clear" w:color="auto" w:fill="FFFFFF"/>
        <w:ind w:firstLine="709"/>
        <w:jc w:val="both"/>
      </w:pPr>
    </w:p>
    <w:p w:rsidR="00963C77" w:rsidRPr="00F05ABC" w:rsidRDefault="00963C77" w:rsidP="00963C77">
      <w:pPr>
        <w:shd w:val="clear" w:color="auto" w:fill="FFFFFF"/>
        <w:ind w:firstLine="709"/>
        <w:jc w:val="both"/>
        <w:rPr>
          <w:rFonts w:ascii="Times New Roman Полужирный" w:hAnsi="Times New Roman Полужирный"/>
          <w:b/>
        </w:rPr>
      </w:pPr>
      <w:proofErr w:type="gramStart"/>
      <w:r w:rsidRPr="00F05ABC">
        <w:t>В соответствии с пунктами 2-2.2 статьи 4.1 Федерального закона от 21 декабря 1994 года №</w:t>
      </w:r>
      <w:r w:rsidR="00F05ABC">
        <w:t xml:space="preserve"> </w:t>
      </w:r>
      <w:r w:rsidRPr="00F05ABC">
        <w:t xml:space="preserve">68-ФЗ «О защите населения и территорий от чрезвычайных ситуаций природного и техногенного характера», статьей 16 </w:t>
      </w:r>
      <w:r w:rsidRPr="00F05ABC">
        <w:rPr>
          <w:color w:val="000000"/>
        </w:rPr>
        <w:t>Федерального закона от 06</w:t>
      </w:r>
      <w:r w:rsidR="00F05ABC">
        <w:rPr>
          <w:color w:val="000000"/>
        </w:rPr>
        <w:t xml:space="preserve"> октября </w:t>
      </w:r>
      <w:r w:rsidRPr="00F05ABC">
        <w:rPr>
          <w:color w:val="000000"/>
        </w:rPr>
        <w:t xml:space="preserve">2003 года № 131-ФЗ «Об общих   принципах организации местного самоуправления», </w:t>
      </w:r>
      <w:r w:rsidRPr="00F05ABC">
        <w:t xml:space="preserve">Постановлением Правительства Российской Федерации от 30 декабря 2003 года № 794 </w:t>
      </w:r>
      <w:r w:rsidR="00F05ABC">
        <w:t>«</w:t>
      </w:r>
      <w:r w:rsidRPr="00F05ABC">
        <w:t>О единой государственной системе предупреждения и ликвидации</w:t>
      </w:r>
      <w:proofErr w:type="gramEnd"/>
      <w:r w:rsidRPr="00F05ABC">
        <w:t xml:space="preserve"> чрезвычайных ситуаций</w:t>
      </w:r>
      <w:r w:rsidR="00F05ABC">
        <w:t>»</w:t>
      </w:r>
      <w:r w:rsidRPr="00F05ABC">
        <w:t xml:space="preserve">, Уставом Петровск-Забайкальского </w:t>
      </w:r>
      <w:proofErr w:type="gramStart"/>
      <w:r w:rsidRPr="00F05ABC">
        <w:t>муниципального</w:t>
      </w:r>
      <w:proofErr w:type="gramEnd"/>
      <w:r w:rsidRPr="00F05ABC">
        <w:t xml:space="preserve"> округа</w:t>
      </w:r>
      <w:r w:rsidR="00F05ABC">
        <w:t>,</w:t>
      </w:r>
      <w:r w:rsidRPr="00F05ABC">
        <w:t xml:space="preserve"> </w:t>
      </w:r>
      <w:r w:rsidRPr="00F05ABC">
        <w:rPr>
          <w:rFonts w:ascii="Times New Roman Полужирный" w:hAnsi="Times New Roman Полужирный"/>
          <w:b/>
        </w:rPr>
        <w:t>постановляет:</w:t>
      </w:r>
    </w:p>
    <w:p w:rsidR="00F05ABC" w:rsidRPr="00F05ABC" w:rsidRDefault="008B7970" w:rsidP="00F05ABC">
      <w:pPr>
        <w:shd w:val="clear" w:color="auto" w:fill="FFFFFF"/>
        <w:tabs>
          <w:tab w:val="left" w:pos="1276"/>
          <w:tab w:val="left" w:pos="9781"/>
        </w:tabs>
        <w:ind w:firstLine="709"/>
        <w:jc w:val="both"/>
        <w:rPr>
          <w:bCs/>
          <w:color w:val="000000"/>
        </w:rPr>
      </w:pPr>
      <w:r w:rsidRPr="00F05ABC">
        <w:t>1.</w:t>
      </w:r>
      <w:r w:rsidR="00F05ABC">
        <w:t xml:space="preserve"> </w:t>
      </w:r>
      <w:proofErr w:type="gramStart"/>
      <w:r w:rsidR="00963C77" w:rsidRPr="00F05ABC">
        <w:t>Дополнить Положение</w:t>
      </w:r>
      <w:r w:rsidR="00963C77" w:rsidRPr="00F05ABC">
        <w:rPr>
          <w:color w:val="FF0000"/>
        </w:rPr>
        <w:t xml:space="preserve"> </w:t>
      </w:r>
      <w:r w:rsidR="00963C77" w:rsidRPr="00F05ABC">
        <w:rPr>
          <w:bCs/>
          <w:color w:val="000000"/>
        </w:rPr>
        <w:t>о</w:t>
      </w:r>
      <w:r w:rsidR="00963C77" w:rsidRPr="00F05ABC">
        <w:rPr>
          <w:b/>
          <w:bCs/>
          <w:color w:val="000000"/>
        </w:rPr>
        <w:t xml:space="preserve"> </w:t>
      </w:r>
      <w:r w:rsidR="00963C77" w:rsidRPr="00F05ABC">
        <w:rPr>
          <w:bCs/>
          <w:color w:val="000000"/>
        </w:rPr>
        <w:t xml:space="preserve">комиссии по предупреждению и ликвидации чрезвычайных ситуаций и обеспечению пожарной безопасности Петровск-Забайкальского муниципального округа, утвержденное постановлением администрации Петровск-Забайкальского муниципального округа от </w:t>
      </w:r>
      <w:r w:rsidR="00F05ABC" w:rsidRPr="00F05ABC">
        <w:rPr>
          <w:bCs/>
          <w:color w:val="000000"/>
        </w:rPr>
        <w:t xml:space="preserve">25.02.2025 г. </w:t>
      </w:r>
      <w:r w:rsidR="00963C77" w:rsidRPr="00F05ABC">
        <w:rPr>
          <w:bCs/>
          <w:color w:val="000000"/>
        </w:rPr>
        <w:t>№</w:t>
      </w:r>
      <w:r w:rsidR="00F05ABC" w:rsidRPr="00F05ABC">
        <w:rPr>
          <w:bCs/>
          <w:color w:val="000000"/>
        </w:rPr>
        <w:t xml:space="preserve"> 206</w:t>
      </w:r>
      <w:r w:rsidR="00963C77" w:rsidRPr="00F05ABC">
        <w:rPr>
          <w:bCs/>
          <w:color w:val="000000"/>
        </w:rPr>
        <w:t>, пунктом 9.1 следующего содержания:</w:t>
      </w:r>
      <w:proofErr w:type="gramEnd"/>
    </w:p>
    <w:p w:rsidR="00F41648" w:rsidRPr="00F05ABC" w:rsidRDefault="00F41648" w:rsidP="00F05ABC">
      <w:pPr>
        <w:shd w:val="clear" w:color="auto" w:fill="FFFFFF"/>
        <w:tabs>
          <w:tab w:val="left" w:pos="1276"/>
          <w:tab w:val="left" w:pos="9781"/>
        </w:tabs>
        <w:ind w:firstLine="709"/>
        <w:jc w:val="both"/>
        <w:rPr>
          <w:bCs/>
          <w:color w:val="000000"/>
        </w:rPr>
      </w:pPr>
      <w:r w:rsidRPr="00F05ABC">
        <w:rPr>
          <w:bCs/>
          <w:color w:val="000000"/>
        </w:rPr>
        <w:t xml:space="preserve">«9.1. Неисполнение или нарушение </w:t>
      </w:r>
      <w:r w:rsidR="008B7970" w:rsidRPr="00F05ABC">
        <w:rPr>
          <w:bCs/>
          <w:color w:val="000000"/>
        </w:rPr>
        <w:t>решений Комиссии, принятых в пределах её</w:t>
      </w:r>
      <w:r w:rsidRPr="00F05ABC">
        <w:rPr>
          <w:bCs/>
          <w:color w:val="000000"/>
        </w:rPr>
        <w:t xml:space="preserve"> компетенции и обязательных для исполнения, если эти действия (бездействие) не образуют состав административного правонарушения, предусмотренного</w:t>
      </w:r>
      <w:r w:rsidR="008B7970" w:rsidRPr="00F05ABC">
        <w:rPr>
          <w:bCs/>
          <w:color w:val="000000"/>
        </w:rPr>
        <w:t xml:space="preserve"> Кодексом Российской Федерации об административных правонарушениях, влечет наступление административной ответственности, предусмотренной статьей 5.7 Закона Забайкальского края от 02.07.2009 года №198-ЗЗК «Об административных правонарушениях».</w:t>
      </w:r>
      <w:r w:rsidRPr="00F05ABC">
        <w:rPr>
          <w:bCs/>
          <w:color w:val="000000"/>
        </w:rPr>
        <w:t> </w:t>
      </w:r>
    </w:p>
    <w:p w:rsidR="008B7970" w:rsidRPr="00F05ABC" w:rsidRDefault="008B7970" w:rsidP="00F05ABC">
      <w:pPr>
        <w:shd w:val="clear" w:color="auto" w:fill="FFFFFF"/>
        <w:tabs>
          <w:tab w:val="left" w:pos="993"/>
          <w:tab w:val="left" w:pos="9781"/>
        </w:tabs>
        <w:ind w:firstLine="709"/>
        <w:jc w:val="both"/>
      </w:pPr>
      <w:r w:rsidRPr="00F05ABC">
        <w:t>2. Опубликовать настоящее постановление в газете «Петровская новь».</w:t>
      </w:r>
    </w:p>
    <w:p w:rsidR="008B7970" w:rsidRPr="00F05ABC" w:rsidRDefault="008B7970" w:rsidP="00F05ABC">
      <w:pPr>
        <w:shd w:val="clear" w:color="auto" w:fill="FFFFFF"/>
        <w:tabs>
          <w:tab w:val="left" w:pos="1276"/>
        </w:tabs>
        <w:ind w:firstLine="709"/>
        <w:jc w:val="both"/>
      </w:pPr>
      <w:r w:rsidRPr="00F05ABC">
        <w:t xml:space="preserve">3.  </w:t>
      </w:r>
      <w:proofErr w:type="gramStart"/>
      <w:r w:rsidRPr="00F05ABC">
        <w:t>Контроль за</w:t>
      </w:r>
      <w:proofErr w:type="gramEnd"/>
      <w:r w:rsidRPr="00F05ABC">
        <w:t xml:space="preserve"> выполнением настоящего постановления </w:t>
      </w:r>
      <w:r w:rsidR="00F05ABC" w:rsidRPr="00F05ABC">
        <w:t xml:space="preserve">возложить на </w:t>
      </w:r>
      <w:r w:rsidR="00F05ABC" w:rsidRPr="00F05ABC">
        <w:rPr>
          <w:color w:val="000000"/>
        </w:rPr>
        <w:t>начальника отдела мобилизационной подготовки, территориальной обороны, СДП, ГО и ЧС, АТК Коноваленко А.В.</w:t>
      </w:r>
      <w:r w:rsidR="00F05ABC" w:rsidRPr="00F05ABC">
        <w:t xml:space="preserve"> </w:t>
      </w:r>
    </w:p>
    <w:p w:rsidR="008B7970" w:rsidRDefault="008B7970" w:rsidP="008B7970">
      <w:pPr>
        <w:shd w:val="clear" w:color="auto" w:fill="FFFFFF"/>
        <w:jc w:val="both"/>
      </w:pPr>
    </w:p>
    <w:p w:rsidR="00F05ABC" w:rsidRDefault="00F05ABC" w:rsidP="008B7970">
      <w:pPr>
        <w:shd w:val="clear" w:color="auto" w:fill="FFFFFF"/>
        <w:jc w:val="both"/>
      </w:pPr>
    </w:p>
    <w:p w:rsidR="00F05ABC" w:rsidRPr="00F05ABC" w:rsidRDefault="00F05ABC" w:rsidP="008B7970">
      <w:pPr>
        <w:shd w:val="clear" w:color="auto" w:fill="FFFFFF"/>
        <w:jc w:val="both"/>
      </w:pPr>
    </w:p>
    <w:p w:rsidR="008B7970" w:rsidRPr="00F05ABC" w:rsidRDefault="008B7970" w:rsidP="008B7970">
      <w:pPr>
        <w:jc w:val="both"/>
      </w:pPr>
      <w:r w:rsidRPr="00F05ABC">
        <w:t>Глава Петровск-Забайкальского</w:t>
      </w:r>
    </w:p>
    <w:p w:rsidR="008B7970" w:rsidRPr="00E02D97" w:rsidRDefault="008B7970" w:rsidP="008B7970">
      <w:pPr>
        <w:jc w:val="both"/>
        <w:rPr>
          <w:sz w:val="28"/>
          <w:szCs w:val="28"/>
        </w:rPr>
      </w:pPr>
      <w:proofErr w:type="gramStart"/>
      <w:r w:rsidRPr="00F05ABC">
        <w:t>муниципального</w:t>
      </w:r>
      <w:proofErr w:type="gramEnd"/>
      <w:r w:rsidRPr="00F05ABC">
        <w:t xml:space="preserve"> округа                                        </w:t>
      </w:r>
      <w:r w:rsidR="00F05ABC">
        <w:t xml:space="preserve">                                  </w:t>
      </w:r>
      <w:r w:rsidRPr="00F05ABC">
        <w:t xml:space="preserve">        </w:t>
      </w:r>
      <w:r w:rsidR="00F05ABC">
        <w:t xml:space="preserve"> </w:t>
      </w:r>
      <w:r w:rsidRPr="00F05ABC">
        <w:t xml:space="preserve">        Н.В. Горюнов</w:t>
      </w:r>
      <w:r w:rsidRPr="00E02D97">
        <w:t xml:space="preserve">  </w:t>
      </w:r>
    </w:p>
    <w:p w:rsidR="00963C77" w:rsidRDefault="00963C77" w:rsidP="008B7970">
      <w:pPr>
        <w:shd w:val="clear" w:color="auto" w:fill="FFFFFF"/>
        <w:tabs>
          <w:tab w:val="left" w:pos="1276"/>
          <w:tab w:val="left" w:pos="9781"/>
        </w:tabs>
        <w:jc w:val="both"/>
        <w:rPr>
          <w:sz w:val="28"/>
          <w:szCs w:val="28"/>
        </w:rPr>
      </w:pPr>
      <w:bookmarkStart w:id="0" w:name="_GoBack"/>
      <w:bookmarkEnd w:id="0"/>
    </w:p>
    <w:p w:rsidR="00814526" w:rsidRDefault="00814526"/>
    <w:sectPr w:rsidR="00814526" w:rsidSect="0013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EC7"/>
    <w:multiLevelType w:val="hybridMultilevel"/>
    <w:tmpl w:val="541E8868"/>
    <w:lvl w:ilvl="0" w:tplc="3076771E">
      <w:start w:val="1"/>
      <w:numFmt w:val="decimal"/>
      <w:lvlText w:val="%1."/>
      <w:lvlJc w:val="left"/>
      <w:pPr>
        <w:ind w:left="1204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296"/>
    <w:rsid w:val="001351DD"/>
    <w:rsid w:val="00273050"/>
    <w:rsid w:val="00814526"/>
    <w:rsid w:val="008B7970"/>
    <w:rsid w:val="00963C77"/>
    <w:rsid w:val="00F05ABC"/>
    <w:rsid w:val="00F17296"/>
    <w:rsid w:val="00F41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3C77"/>
    <w:pPr>
      <w:keepNext/>
      <w:jc w:val="center"/>
      <w:outlineLvl w:val="0"/>
    </w:pPr>
    <w:rPr>
      <w:b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C77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34"/>
    <w:qFormat/>
    <w:rsid w:val="00963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2025-05-19T05:32:00Z</cp:lastPrinted>
  <dcterms:created xsi:type="dcterms:W3CDTF">2025-05-19T05:51:00Z</dcterms:created>
  <dcterms:modified xsi:type="dcterms:W3CDTF">2025-05-19T05:51:00Z</dcterms:modified>
</cp:coreProperties>
</file>