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A3" w:rsidRDefault="00D70EA3" w:rsidP="00AE3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AE3693" w:rsidRDefault="00EB3680" w:rsidP="00EB3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80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общественной комиссии по реализации национального проекта «Инфраструктура для жизни» муниципальной программы «Формирование современной городской среды» и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Федерации, входящих в состав Дальневосточного федерального округа на 2025-2030 годы» </w:t>
      </w:r>
      <w:r w:rsidR="00D70EA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D66C7" w:rsidRPr="006D66C7">
        <w:rPr>
          <w:rFonts w:ascii="Times New Roman" w:hAnsi="Times New Roman" w:cs="Times New Roman"/>
          <w:b/>
          <w:sz w:val="28"/>
          <w:szCs w:val="28"/>
        </w:rPr>
        <w:t>14.05.2025</w:t>
      </w:r>
      <w:r w:rsidR="00892535" w:rsidRPr="006D6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EA3" w:rsidRPr="006D66C7">
        <w:rPr>
          <w:rFonts w:ascii="Times New Roman" w:hAnsi="Times New Roman" w:cs="Times New Roman"/>
          <w:b/>
          <w:sz w:val="28"/>
          <w:szCs w:val="28"/>
        </w:rPr>
        <w:t>г.</w:t>
      </w:r>
    </w:p>
    <w:p w:rsidR="00D70EA3" w:rsidRDefault="00D70EA3" w:rsidP="00AE3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EA3" w:rsidRPr="00D70EA3" w:rsidRDefault="00D70EA3" w:rsidP="009947CF">
      <w:pPr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EA3">
        <w:rPr>
          <w:rFonts w:ascii="Times New Roman" w:hAnsi="Times New Roman" w:cs="Times New Roman"/>
          <w:sz w:val="24"/>
          <w:szCs w:val="24"/>
        </w:rPr>
        <w:t xml:space="preserve">Место проведения: администрация </w:t>
      </w:r>
      <w:r w:rsidR="00CB3CC8">
        <w:rPr>
          <w:rFonts w:ascii="Times New Roman" w:hAnsi="Times New Roman" w:cs="Times New Roman"/>
          <w:sz w:val="24"/>
          <w:szCs w:val="24"/>
        </w:rPr>
        <w:t xml:space="preserve">Петровск-Забайкальского муниципального округа </w:t>
      </w:r>
      <w:r w:rsidRPr="00D70EA3">
        <w:rPr>
          <w:rFonts w:ascii="Times New Roman" w:hAnsi="Times New Roman" w:cs="Times New Roman"/>
          <w:sz w:val="24"/>
          <w:szCs w:val="24"/>
        </w:rPr>
        <w:t>(актовый зал) пл. Ленина,1</w:t>
      </w:r>
    </w:p>
    <w:p w:rsidR="00D70EA3" w:rsidRPr="00D70EA3" w:rsidRDefault="00AA003C" w:rsidP="009947CF">
      <w:pPr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  <w:r w:rsidR="00FC1B0B">
        <w:rPr>
          <w:rFonts w:ascii="Times New Roman" w:hAnsi="Times New Roman" w:cs="Times New Roman"/>
          <w:sz w:val="24"/>
          <w:szCs w:val="24"/>
        </w:rPr>
        <w:t>: 15</w:t>
      </w:r>
      <w:r w:rsidR="00D70EA3" w:rsidRPr="00D70EA3">
        <w:rPr>
          <w:rFonts w:ascii="Times New Roman" w:hAnsi="Times New Roman" w:cs="Times New Roman"/>
          <w:sz w:val="24"/>
          <w:szCs w:val="24"/>
        </w:rPr>
        <w:t>:00</w:t>
      </w:r>
      <w:r w:rsidR="001C3D7F">
        <w:rPr>
          <w:rFonts w:ascii="Times New Roman" w:hAnsi="Times New Roman" w:cs="Times New Roman"/>
          <w:sz w:val="24"/>
          <w:szCs w:val="24"/>
        </w:rPr>
        <w:t xml:space="preserve"> </w:t>
      </w:r>
      <w:r w:rsidR="00D70EA3" w:rsidRPr="00D70EA3">
        <w:rPr>
          <w:rFonts w:ascii="Times New Roman" w:hAnsi="Times New Roman" w:cs="Times New Roman"/>
          <w:sz w:val="24"/>
          <w:szCs w:val="24"/>
        </w:rPr>
        <w:t>ч.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AE3693" w:rsidRPr="0022247A" w:rsidTr="009D7ED1">
        <w:trPr>
          <w:trHeight w:val="166"/>
        </w:trPr>
        <w:tc>
          <w:tcPr>
            <w:tcW w:w="4111" w:type="dxa"/>
            <w:shd w:val="clear" w:color="auto" w:fill="auto"/>
          </w:tcPr>
          <w:p w:rsidR="00AE3693" w:rsidRDefault="00AE3693" w:rsidP="001C3D7F">
            <w:pPr>
              <w:widowControl w:val="0"/>
              <w:spacing w:after="0" w:line="240" w:lineRule="auto"/>
              <w:ind w:left="4253" w:hanging="42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15076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Присутствовали:</w:t>
            </w:r>
          </w:p>
          <w:p w:rsidR="009D7ED1" w:rsidRDefault="009D7ED1" w:rsidP="001C3D7F">
            <w:pPr>
              <w:widowControl w:val="0"/>
              <w:spacing w:after="0" w:line="240" w:lineRule="auto"/>
              <w:ind w:left="4253" w:hanging="42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</w:p>
          <w:p w:rsidR="00AE3693" w:rsidRPr="009D7ED1" w:rsidRDefault="00AE3693" w:rsidP="00910D38">
            <w:pPr>
              <w:widowControl w:val="0"/>
              <w:spacing w:after="0" w:line="240" w:lineRule="auto"/>
              <w:ind w:left="4253" w:hanging="42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D7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Председатель комиссии: </w:t>
            </w:r>
          </w:p>
          <w:p w:rsidR="009D7ED1" w:rsidRDefault="009D7ED1" w:rsidP="00910D38">
            <w:pPr>
              <w:widowControl w:val="0"/>
              <w:spacing w:after="0" w:line="240" w:lineRule="auto"/>
              <w:ind w:left="4253" w:hanging="42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E3693" w:rsidRDefault="00AE3693" w:rsidP="00910D38">
            <w:pPr>
              <w:widowControl w:val="0"/>
              <w:spacing w:after="0" w:line="240" w:lineRule="auto"/>
              <w:ind w:left="4253" w:hanging="42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Шестопалов </w:t>
            </w:r>
            <w:r w:rsidR="009D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Николай</w:t>
            </w:r>
          </w:p>
          <w:p w:rsidR="009D7ED1" w:rsidRPr="00AE3693" w:rsidRDefault="009D7ED1" w:rsidP="00910D38">
            <w:pPr>
              <w:widowControl w:val="0"/>
              <w:spacing w:after="0" w:line="240" w:lineRule="auto"/>
              <w:ind w:left="4253" w:hanging="42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Юрьевич</w:t>
            </w:r>
          </w:p>
        </w:tc>
        <w:tc>
          <w:tcPr>
            <w:tcW w:w="5245" w:type="dxa"/>
            <w:shd w:val="clear" w:color="auto" w:fill="auto"/>
          </w:tcPr>
          <w:p w:rsidR="00AE3693" w:rsidRDefault="00AE3693" w:rsidP="00910D3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AE3693" w:rsidRDefault="00AE3693" w:rsidP="00910D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ED1" w:rsidRDefault="009D7ED1" w:rsidP="00CB3C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ED1" w:rsidRDefault="009D7ED1" w:rsidP="00CB3C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693" w:rsidRPr="00AE3693" w:rsidRDefault="009D7ED1" w:rsidP="00CB3C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E3693" w:rsidRPr="00AE3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="00CB3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Петровск-Забайкальского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B3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AE3693" w:rsidRPr="00AE3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</w:t>
            </w:r>
          </w:p>
        </w:tc>
      </w:tr>
      <w:tr w:rsidR="00AE3693" w:rsidRPr="0022247A" w:rsidTr="009D7ED1">
        <w:trPr>
          <w:trHeight w:val="166"/>
        </w:trPr>
        <w:tc>
          <w:tcPr>
            <w:tcW w:w="4111" w:type="dxa"/>
            <w:shd w:val="clear" w:color="auto" w:fill="auto"/>
          </w:tcPr>
          <w:p w:rsidR="009D7ED1" w:rsidRDefault="009D7ED1" w:rsidP="009D7E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AE3693" w:rsidRDefault="009D7ED1" w:rsidP="009D7E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Заместитель председателя:</w:t>
            </w:r>
          </w:p>
          <w:p w:rsidR="009D7ED1" w:rsidRPr="0022247A" w:rsidRDefault="009D7ED1" w:rsidP="009D7E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  <w:shd w:val="clear" w:color="auto" w:fill="auto"/>
          </w:tcPr>
          <w:p w:rsidR="00AE3693" w:rsidRPr="0022247A" w:rsidRDefault="00AE3693" w:rsidP="00910D3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3693" w:rsidRPr="0022247A" w:rsidTr="009D7ED1">
        <w:trPr>
          <w:trHeight w:val="166"/>
        </w:trPr>
        <w:tc>
          <w:tcPr>
            <w:tcW w:w="4111" w:type="dxa"/>
            <w:shd w:val="clear" w:color="auto" w:fill="auto"/>
          </w:tcPr>
          <w:p w:rsidR="00AE3693" w:rsidRDefault="009D7ED1" w:rsidP="009D7E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Панова Лариса </w:t>
            </w:r>
          </w:p>
          <w:p w:rsidR="009D7ED1" w:rsidRPr="0022247A" w:rsidRDefault="009D7ED1" w:rsidP="009D7E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Георгиевна</w:t>
            </w:r>
          </w:p>
        </w:tc>
        <w:tc>
          <w:tcPr>
            <w:tcW w:w="5245" w:type="dxa"/>
            <w:shd w:val="clear" w:color="auto" w:fill="auto"/>
          </w:tcPr>
          <w:p w:rsidR="00AE3693" w:rsidRPr="0022247A" w:rsidRDefault="009D7ED1" w:rsidP="00CB3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="00AE369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председатель К</w:t>
            </w:r>
            <w:r w:rsidR="00CB3CC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ЭСХИЗ</w:t>
            </w:r>
            <w:r w:rsidR="00AE369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администрации </w:t>
            </w:r>
            <w:r w:rsidR="00CB3CC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Петровск-Забайкальского муниципального округа</w:t>
            </w:r>
          </w:p>
        </w:tc>
      </w:tr>
    </w:tbl>
    <w:p w:rsidR="00FC1B0B" w:rsidRDefault="00FC1B0B" w:rsidP="002C0D28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245"/>
      </w:tblGrid>
      <w:tr w:rsidR="00FC1B0B" w:rsidRPr="00FC1B0B" w:rsidTr="00650DF6">
        <w:trPr>
          <w:trHeight w:hRule="exact" w:val="416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Секретарь комиссии:</w:t>
            </w:r>
          </w:p>
        </w:tc>
      </w:tr>
      <w:tr w:rsidR="00FC1B0B" w:rsidRPr="00FC1B0B" w:rsidTr="00650DF6">
        <w:trPr>
          <w:trHeight w:hRule="exact" w:val="156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Соболева </w:t>
            </w:r>
          </w:p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Алексеевна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1B0B" w:rsidRPr="00FC1B0B" w:rsidRDefault="00FC1B0B" w:rsidP="00FC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главный специалист отдела муниципальных закупок Комитета экономики, сельского хозяйства, инвестиционной и закупочной деятельности администрации Петровск-Забайкальского муниципального округа</w:t>
            </w:r>
          </w:p>
        </w:tc>
      </w:tr>
      <w:tr w:rsidR="00FC1B0B" w:rsidRPr="00FC1B0B" w:rsidTr="00A629BB">
        <w:trPr>
          <w:trHeight w:hRule="exact" w:val="494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1B0B" w:rsidRPr="00FC1B0B" w:rsidRDefault="00FC1B0B" w:rsidP="00FC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  <w:p w:rsidR="00FC1B0B" w:rsidRPr="00FC1B0B" w:rsidRDefault="00FC1B0B" w:rsidP="00FC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C1B0B" w:rsidRPr="00FC1B0B" w:rsidRDefault="00FC1B0B" w:rsidP="00FC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C1B0B" w:rsidRPr="00FC1B0B" w:rsidRDefault="00FC1B0B" w:rsidP="00FC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C1B0B" w:rsidRPr="00FC1B0B" w:rsidRDefault="00FC1B0B" w:rsidP="00FC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0B" w:rsidRPr="00FC1B0B" w:rsidTr="00650DF6">
        <w:trPr>
          <w:trHeight w:hRule="exact" w:val="312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Базаров </w:t>
            </w:r>
          </w:p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 Петрович</w:t>
            </w:r>
          </w:p>
          <w:p w:rsid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6C7" w:rsidRPr="00FC1B0B" w:rsidRDefault="006D66C7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21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69"/>
              <w:gridCol w:w="5245"/>
            </w:tblGrid>
            <w:tr w:rsidR="00FC1B0B" w:rsidRPr="00FC1B0B" w:rsidTr="00650DF6">
              <w:trPr>
                <w:trHeight w:hRule="exact" w:val="1275"/>
              </w:trPr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C1B0B" w:rsidRPr="00FC1B0B" w:rsidRDefault="00FC1B0B" w:rsidP="00FC1B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C1B0B" w:rsidRPr="00FC1B0B" w:rsidRDefault="00FC1B0B" w:rsidP="00FC1B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1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Садохина</w:t>
                  </w:r>
                  <w:proofErr w:type="spellEnd"/>
                </w:p>
                <w:p w:rsidR="00FC1B0B" w:rsidRPr="00FC1B0B" w:rsidRDefault="00FC1B0B" w:rsidP="00FC1B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1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Алена Александровна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C1B0B" w:rsidRPr="00FC1B0B" w:rsidRDefault="00FC1B0B" w:rsidP="00FC1B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1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заместитель главы муниципального округа- руководитель аппарата администрации Петровск-Забайкальского муниципального округа</w:t>
                  </w:r>
                </w:p>
              </w:tc>
            </w:tr>
          </w:tbl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1B0B" w:rsidRPr="00FC1B0B" w:rsidRDefault="00FC1B0B" w:rsidP="00FC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заместитель главы муниципального округа- руководитель аппарата администрации Петровск-Забайкальского муниципального округа</w:t>
            </w:r>
          </w:p>
          <w:p w:rsid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6C7" w:rsidRPr="00FC1B0B" w:rsidRDefault="006D66C7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главы по социальным вопросам и работе с общественными объединениями</w:t>
            </w:r>
          </w:p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C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FC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комитета по образованию администрации Петровск-Забайкальского муниципального округа</w:t>
            </w:r>
          </w:p>
        </w:tc>
      </w:tr>
      <w:tr w:rsidR="00FC1B0B" w:rsidRPr="00FC1B0B" w:rsidTr="00650DF6">
        <w:trPr>
          <w:trHeight w:hRule="exact" w:val="170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Аникин </w:t>
            </w:r>
          </w:p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 Михайлович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1B0B" w:rsidRPr="00FC1B0B" w:rsidRDefault="00FC1B0B" w:rsidP="00FC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1B0B" w:rsidRPr="00FC1B0B" w:rsidRDefault="00FC1B0B" w:rsidP="00FC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начальник отдела ЖКХ, транспорта, строительства и архитектуры администрации Петровск-Забайкальского муниципального округа</w:t>
            </w:r>
          </w:p>
          <w:p w:rsidR="00FC1B0B" w:rsidRPr="00FC1B0B" w:rsidRDefault="00FC1B0B" w:rsidP="00FC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0B" w:rsidRPr="00FC1B0B" w:rsidTr="00650DF6">
        <w:trPr>
          <w:trHeight w:hRule="exact" w:val="121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Булгакова </w:t>
            </w:r>
          </w:p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Сергеевна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1B0B" w:rsidRPr="00FC1B0B" w:rsidRDefault="00FC1B0B" w:rsidP="00FC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главный специалист отдела ЖКХ, транспорта, строительства и архитектуры администрации Петровск-Забайкальского муниципального округа</w:t>
            </w:r>
          </w:p>
        </w:tc>
      </w:tr>
      <w:tr w:rsidR="00FC1B0B" w:rsidRPr="00FC1B0B" w:rsidTr="00650DF6">
        <w:trPr>
          <w:trHeight w:hRule="exact" w:val="6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Самсонов </w:t>
            </w:r>
          </w:p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Федорович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1B0B" w:rsidRPr="00FC1B0B" w:rsidRDefault="00FC1B0B" w:rsidP="00FC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депутат Законодательного собрания Забайкальского края</w:t>
            </w:r>
          </w:p>
        </w:tc>
      </w:tr>
      <w:tr w:rsidR="00FC1B0B" w:rsidRPr="00FC1B0B" w:rsidTr="00A629BB">
        <w:trPr>
          <w:trHeight w:hRule="exact" w:val="28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1B0B" w:rsidRPr="00FC1B0B" w:rsidRDefault="00FC1B0B" w:rsidP="00FC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0B" w:rsidRPr="00FC1B0B" w:rsidTr="00650DF6">
        <w:trPr>
          <w:trHeight w:hRule="exact" w:val="64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Чупова</w:t>
            </w:r>
            <w:proofErr w:type="spellEnd"/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Сергеевна</w:t>
            </w:r>
          </w:p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1B0B" w:rsidRPr="00FC1B0B" w:rsidRDefault="00FC1B0B" w:rsidP="00FC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главный редактор газеты «Петровская Новь»</w:t>
            </w:r>
          </w:p>
          <w:p w:rsidR="00FC1B0B" w:rsidRPr="00FC1B0B" w:rsidRDefault="00FC1B0B" w:rsidP="00FC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1B0B" w:rsidRPr="00FC1B0B" w:rsidRDefault="00FC1B0B" w:rsidP="00FC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1B0B" w:rsidRPr="00FC1B0B" w:rsidRDefault="00FC1B0B" w:rsidP="00FC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1B0B" w:rsidRPr="00FC1B0B" w:rsidRDefault="00FC1B0B" w:rsidP="00FC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1B0B" w:rsidRPr="00FC1B0B" w:rsidRDefault="00FC1B0B" w:rsidP="00FC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0B" w:rsidRPr="00FC1B0B" w:rsidTr="00A629BB">
        <w:trPr>
          <w:trHeight w:hRule="exact" w:val="1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1B0B" w:rsidRPr="00FC1B0B" w:rsidRDefault="00FC1B0B" w:rsidP="00FC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0B" w:rsidRPr="00FC1B0B" w:rsidTr="00650DF6">
        <w:trPr>
          <w:trHeight w:hRule="exact" w:val="12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Наталья</w:t>
            </w:r>
          </w:p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1B0B" w:rsidRPr="00FC1B0B" w:rsidRDefault="00FC1B0B" w:rsidP="00FC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руководитель волонтерского отряда «Дыхание жизни», депутат Совета Петровск-Забайкальского муниципального округа</w:t>
            </w:r>
          </w:p>
        </w:tc>
      </w:tr>
      <w:tr w:rsidR="00FC1B0B" w:rsidRPr="00FC1B0B" w:rsidTr="00650DF6">
        <w:trPr>
          <w:trHeight w:hRule="exact" w:val="151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Пляскина</w:t>
            </w:r>
            <w:proofErr w:type="spellEnd"/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1B0B" w:rsidRPr="00FC1B0B" w:rsidRDefault="00FC1B0B" w:rsidP="00FC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 Александровна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1B0B" w:rsidRPr="00FC1B0B" w:rsidRDefault="00FC1B0B" w:rsidP="00FC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председатель местной общественной организации поддержки детей-инвалидов «Синяя птица» Петровск-Забайкальского муниципального округа</w:t>
            </w:r>
          </w:p>
        </w:tc>
      </w:tr>
    </w:tbl>
    <w:p w:rsidR="00FC1B0B" w:rsidRDefault="00FC1B0B" w:rsidP="002C0D28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157F2" w:rsidRDefault="0074153E" w:rsidP="002C0D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29BB">
        <w:rPr>
          <w:rFonts w:ascii="Times New Roman" w:hAnsi="Times New Roman" w:cs="Times New Roman"/>
          <w:b/>
          <w:sz w:val="24"/>
          <w:szCs w:val="24"/>
        </w:rPr>
        <w:t xml:space="preserve">Отсутствовали: </w:t>
      </w:r>
    </w:p>
    <w:p w:rsidR="00A629BB" w:rsidRPr="00A629BB" w:rsidRDefault="00A629BB" w:rsidP="002C0D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153E" w:rsidRPr="00A629BB" w:rsidRDefault="0074153E" w:rsidP="00DB428E">
      <w:pPr>
        <w:spacing w:after="0"/>
        <w:rPr>
          <w:sz w:val="24"/>
          <w:szCs w:val="24"/>
        </w:rPr>
      </w:pPr>
      <w:r w:rsidRPr="00A629BB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="00DB428E" w:rsidRPr="00A629BB">
        <w:rPr>
          <w:sz w:val="24"/>
          <w:szCs w:val="24"/>
        </w:rPr>
        <w:t xml:space="preserve">      </w:t>
      </w:r>
    </w:p>
    <w:tbl>
      <w:tblPr>
        <w:tblW w:w="9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0"/>
        <w:gridCol w:w="5272"/>
      </w:tblGrid>
      <w:tr w:rsidR="006D66C7" w:rsidRPr="00FC1B0B" w:rsidTr="00A629BB">
        <w:trPr>
          <w:trHeight w:hRule="exact" w:val="1094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66C7" w:rsidRPr="00FC1B0B" w:rsidRDefault="006D66C7" w:rsidP="007E5FF4">
            <w:pPr>
              <w:spacing w:after="0" w:line="240" w:lineRule="auto"/>
              <w:ind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 </w:t>
            </w:r>
          </w:p>
          <w:p w:rsidR="006D66C7" w:rsidRPr="00FC1B0B" w:rsidRDefault="006D66C7" w:rsidP="007E5FF4">
            <w:pPr>
              <w:spacing w:after="0" w:line="240" w:lineRule="auto"/>
              <w:ind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 Николаевич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66C7" w:rsidRPr="00FC1B0B" w:rsidRDefault="006D66C7" w:rsidP="007E5FF4">
            <w:pPr>
              <w:spacing w:after="0" w:line="240" w:lineRule="auto"/>
              <w:ind w:right="2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заместитель главы по работе с территориальными органами администрации Петровск-Забайкальского муниципального округа</w:t>
            </w:r>
          </w:p>
        </w:tc>
      </w:tr>
    </w:tbl>
    <w:p w:rsidR="006D66C7" w:rsidRDefault="006D66C7" w:rsidP="00DB05D0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245"/>
      </w:tblGrid>
      <w:tr w:rsidR="006D66C7" w:rsidRPr="00FC1B0B" w:rsidTr="00A629BB">
        <w:trPr>
          <w:trHeight w:hRule="exact" w:val="8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66C7" w:rsidRPr="00FC1B0B" w:rsidRDefault="006D66C7" w:rsidP="007E5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Горбушина </w:t>
            </w:r>
          </w:p>
          <w:p w:rsidR="006D66C7" w:rsidRPr="00FC1B0B" w:rsidRDefault="006D66C7" w:rsidP="007E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66C7" w:rsidRPr="00FC1B0B" w:rsidRDefault="006D66C7" w:rsidP="007E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председатель Комитета культуры, спорта и туризма администрации Петровск-Забайкальского муниципального округа</w:t>
            </w:r>
          </w:p>
        </w:tc>
      </w:tr>
      <w:tr w:rsidR="006D66C7" w:rsidRPr="00FC1B0B" w:rsidTr="007E5FF4">
        <w:trPr>
          <w:trHeight w:hRule="exact" w:val="114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66C7" w:rsidRPr="00FC1B0B" w:rsidRDefault="006D66C7" w:rsidP="007E5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66C7" w:rsidRPr="00FC1B0B" w:rsidRDefault="006D66C7" w:rsidP="007E5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Резникова</w:t>
            </w:r>
            <w:proofErr w:type="spellEnd"/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</w:t>
            </w:r>
          </w:p>
          <w:p w:rsidR="006D66C7" w:rsidRPr="00FC1B0B" w:rsidRDefault="006D66C7" w:rsidP="007E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Юрьевна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66C7" w:rsidRPr="00FC1B0B" w:rsidRDefault="006D66C7" w:rsidP="007E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66C7" w:rsidRPr="00FC1B0B" w:rsidRDefault="006D66C7" w:rsidP="007E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депутат Совета Петровск-Забайкальского муниципального округа</w:t>
            </w:r>
          </w:p>
        </w:tc>
      </w:tr>
    </w:tbl>
    <w:p w:rsidR="00DB05D0" w:rsidRDefault="00DB05D0" w:rsidP="00DB05D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05D0" w:rsidRPr="00DB05D0" w:rsidRDefault="00B47291" w:rsidP="00DB05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7291">
        <w:rPr>
          <w:rFonts w:ascii="Times New Roman" w:hAnsi="Times New Roman" w:cs="Times New Roman"/>
          <w:sz w:val="24"/>
          <w:szCs w:val="24"/>
        </w:rPr>
        <w:t>Кворум 2/3 от общего состава комиссии имеется, заседание признано состоявшимся.</w:t>
      </w:r>
    </w:p>
    <w:p w:rsidR="00B3344E" w:rsidRPr="00B3344E" w:rsidRDefault="00B3344E" w:rsidP="00DB0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44E">
        <w:rPr>
          <w:rFonts w:ascii="Times New Roman" w:hAnsi="Times New Roman" w:cs="Times New Roman"/>
          <w:b/>
          <w:sz w:val="24"/>
          <w:szCs w:val="24"/>
        </w:rPr>
        <w:t>Повестка дня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56468" w:rsidRDefault="00B3344E" w:rsidP="009564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подведении итогов </w:t>
      </w:r>
      <w:r w:rsidR="00D70EA3">
        <w:rPr>
          <w:rFonts w:ascii="Times New Roman" w:hAnsi="Times New Roman" w:cs="Times New Roman"/>
          <w:sz w:val="24"/>
          <w:szCs w:val="24"/>
        </w:rPr>
        <w:t xml:space="preserve">приема предложений от населения и определения общественной территории, на которой будет реализовываться проект создания комфортной городской среды в рамках Всероссийского </w:t>
      </w:r>
      <w:r w:rsidR="00956468" w:rsidRPr="009D7ED1">
        <w:rPr>
          <w:rFonts w:ascii="Times New Roman" w:hAnsi="Times New Roman" w:cs="Times New Roman"/>
          <w:sz w:val="24"/>
          <w:szCs w:val="24"/>
        </w:rPr>
        <w:t>конкурса лучших проектов создания комфортной городской среды для муниципальных образований на территориях субъектов Российской Федерации, входящих в состав Дальневосточ</w:t>
      </w:r>
      <w:r w:rsidR="00B84C2E">
        <w:rPr>
          <w:rFonts w:ascii="Times New Roman" w:hAnsi="Times New Roman" w:cs="Times New Roman"/>
          <w:sz w:val="24"/>
          <w:szCs w:val="24"/>
        </w:rPr>
        <w:t>ного федерального округа на 2025</w:t>
      </w:r>
      <w:r w:rsidR="00956468" w:rsidRPr="009D7ED1">
        <w:rPr>
          <w:rFonts w:ascii="Times New Roman" w:hAnsi="Times New Roman" w:cs="Times New Roman"/>
          <w:sz w:val="24"/>
          <w:szCs w:val="24"/>
        </w:rPr>
        <w:t>-2030 годы</w:t>
      </w:r>
    </w:p>
    <w:p w:rsidR="0074153E" w:rsidRDefault="0074153E" w:rsidP="00EB3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3680" w:rsidRDefault="00EB3680" w:rsidP="00A56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 Панову Л.Г</w:t>
      </w:r>
      <w:r w:rsidR="00A56810">
        <w:rPr>
          <w:rFonts w:ascii="Times New Roman" w:hAnsi="Times New Roman" w:cs="Times New Roman"/>
          <w:sz w:val="24"/>
          <w:szCs w:val="24"/>
        </w:rPr>
        <w:t>.</w:t>
      </w:r>
    </w:p>
    <w:p w:rsidR="00EB3680" w:rsidRDefault="006D66C7" w:rsidP="00EB3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6C7">
        <w:rPr>
          <w:rFonts w:ascii="Times New Roman" w:hAnsi="Times New Roman" w:cs="Times New Roman"/>
          <w:sz w:val="24"/>
          <w:szCs w:val="24"/>
        </w:rPr>
        <w:t>12.05.2025</w:t>
      </w:r>
      <w:r w:rsidR="00A56810">
        <w:rPr>
          <w:rFonts w:ascii="Times New Roman" w:hAnsi="Times New Roman" w:cs="Times New Roman"/>
          <w:sz w:val="24"/>
          <w:szCs w:val="24"/>
        </w:rPr>
        <w:t xml:space="preserve"> года Администрация </w:t>
      </w:r>
      <w:r w:rsidR="00D400F3">
        <w:rPr>
          <w:rFonts w:ascii="Times New Roman" w:hAnsi="Times New Roman" w:cs="Times New Roman"/>
          <w:sz w:val="24"/>
          <w:szCs w:val="24"/>
        </w:rPr>
        <w:t xml:space="preserve">Петровск-Забайкальского муниципального </w:t>
      </w:r>
      <w:r w:rsidR="00A56810">
        <w:rPr>
          <w:rFonts w:ascii="Times New Roman" w:hAnsi="Times New Roman" w:cs="Times New Roman"/>
          <w:sz w:val="24"/>
          <w:szCs w:val="24"/>
        </w:rPr>
        <w:t>округа приня</w:t>
      </w:r>
      <w:r w:rsidR="00D400F3">
        <w:rPr>
          <w:rFonts w:ascii="Times New Roman" w:hAnsi="Times New Roman" w:cs="Times New Roman"/>
          <w:sz w:val="24"/>
          <w:szCs w:val="24"/>
        </w:rPr>
        <w:t>ли решение об участии муниципального округа в 2025</w:t>
      </w:r>
      <w:r w:rsidR="00A56810" w:rsidRPr="00A56810">
        <w:rPr>
          <w:rFonts w:ascii="Times New Roman" w:hAnsi="Times New Roman" w:cs="Times New Roman"/>
          <w:sz w:val="24"/>
          <w:szCs w:val="24"/>
        </w:rPr>
        <w:t xml:space="preserve"> году во Всероссийском </w:t>
      </w:r>
      <w:r w:rsidRPr="009D7ED1">
        <w:rPr>
          <w:rFonts w:ascii="Times New Roman" w:hAnsi="Times New Roman" w:cs="Times New Roman"/>
          <w:sz w:val="24"/>
          <w:szCs w:val="24"/>
        </w:rPr>
        <w:t>конкурса лучших проектов создания комфортной городской среды для муниципальных образований на территориях субъектов Российской Федерации, входящих в состав Дальневосточ</w:t>
      </w:r>
      <w:r w:rsidR="00B84C2E">
        <w:rPr>
          <w:rFonts w:ascii="Times New Roman" w:hAnsi="Times New Roman" w:cs="Times New Roman"/>
          <w:sz w:val="24"/>
          <w:szCs w:val="24"/>
        </w:rPr>
        <w:t>ного федерального округа на 2025</w:t>
      </w:r>
      <w:r w:rsidRPr="009D7ED1">
        <w:rPr>
          <w:rFonts w:ascii="Times New Roman" w:hAnsi="Times New Roman" w:cs="Times New Roman"/>
          <w:sz w:val="24"/>
          <w:szCs w:val="24"/>
        </w:rPr>
        <w:t>-2030 годы</w:t>
      </w:r>
      <w:r w:rsidR="00A56810">
        <w:rPr>
          <w:rFonts w:ascii="Times New Roman" w:hAnsi="Times New Roman" w:cs="Times New Roman"/>
          <w:sz w:val="24"/>
          <w:szCs w:val="24"/>
        </w:rPr>
        <w:t xml:space="preserve">. </w:t>
      </w:r>
      <w:r w:rsidR="00D400F3">
        <w:rPr>
          <w:rFonts w:ascii="Times New Roman" w:hAnsi="Times New Roman" w:cs="Times New Roman"/>
          <w:sz w:val="24"/>
          <w:szCs w:val="24"/>
        </w:rPr>
        <w:t>Ранее, в 2024 году в</w:t>
      </w:r>
      <w:r w:rsidR="00A56810">
        <w:rPr>
          <w:rFonts w:ascii="Times New Roman" w:hAnsi="Times New Roman" w:cs="Times New Roman"/>
          <w:sz w:val="24"/>
          <w:szCs w:val="24"/>
        </w:rPr>
        <w:t xml:space="preserve"> период с 21.12.2023 г. по 15.01.2024 г</w:t>
      </w:r>
      <w:r w:rsidR="00EB3680">
        <w:rPr>
          <w:rFonts w:ascii="Times New Roman" w:hAnsi="Times New Roman" w:cs="Times New Roman"/>
          <w:sz w:val="24"/>
          <w:szCs w:val="24"/>
        </w:rPr>
        <w:t>ода включительно от жителей</w:t>
      </w:r>
      <w:r w:rsidR="00EB3680">
        <w:rPr>
          <w:rFonts w:ascii="Times New Roman" w:hAnsi="Times New Roman" w:cs="Times New Roman"/>
          <w:sz w:val="24"/>
          <w:szCs w:val="24"/>
        </w:rPr>
        <w:tab/>
        <w:t xml:space="preserve"> г. </w:t>
      </w:r>
      <w:r w:rsidR="00A56810">
        <w:rPr>
          <w:rFonts w:ascii="Times New Roman" w:hAnsi="Times New Roman" w:cs="Times New Roman"/>
          <w:sz w:val="24"/>
          <w:szCs w:val="24"/>
        </w:rPr>
        <w:t>Петро</w:t>
      </w:r>
      <w:r w:rsidR="00EB3680">
        <w:rPr>
          <w:rFonts w:ascii="Times New Roman" w:hAnsi="Times New Roman" w:cs="Times New Roman"/>
          <w:sz w:val="24"/>
          <w:szCs w:val="24"/>
        </w:rPr>
        <w:t>вск–</w:t>
      </w:r>
      <w:r>
        <w:rPr>
          <w:rFonts w:ascii="Times New Roman" w:hAnsi="Times New Roman" w:cs="Times New Roman"/>
          <w:sz w:val="24"/>
          <w:szCs w:val="24"/>
        </w:rPr>
        <w:t xml:space="preserve">Забайкальского проводилось голосование </w:t>
      </w:r>
      <w:r w:rsidR="00A56810">
        <w:rPr>
          <w:rFonts w:ascii="Times New Roman" w:hAnsi="Times New Roman" w:cs="Times New Roman"/>
          <w:sz w:val="24"/>
          <w:szCs w:val="24"/>
        </w:rPr>
        <w:t xml:space="preserve">по выбору общественной территории, на которой будет реализован проект создания комфортной городской среды в рамках </w:t>
      </w:r>
      <w:r w:rsidR="00A56810" w:rsidRPr="004D5C58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EB3680" w:rsidRPr="009D7ED1">
        <w:rPr>
          <w:rFonts w:ascii="Times New Roman" w:hAnsi="Times New Roman" w:cs="Times New Roman"/>
          <w:sz w:val="24"/>
          <w:szCs w:val="24"/>
        </w:rPr>
        <w:t>конкурса лучших проектов создания комфортной городской среды для муниципальных образований на территориях субъектов Российской Федерации, входящих в состав Дальневосточ</w:t>
      </w:r>
      <w:r w:rsidR="00B84C2E">
        <w:rPr>
          <w:rFonts w:ascii="Times New Roman" w:hAnsi="Times New Roman" w:cs="Times New Roman"/>
          <w:sz w:val="24"/>
          <w:szCs w:val="24"/>
        </w:rPr>
        <w:t>ного федерального округа на 2025</w:t>
      </w:r>
      <w:r w:rsidR="00EB3680" w:rsidRPr="009D7ED1">
        <w:rPr>
          <w:rFonts w:ascii="Times New Roman" w:hAnsi="Times New Roman" w:cs="Times New Roman"/>
          <w:sz w:val="24"/>
          <w:szCs w:val="24"/>
        </w:rPr>
        <w:t>-2030 годы</w:t>
      </w:r>
      <w:r w:rsidR="003D63A0" w:rsidRPr="004D5C58">
        <w:rPr>
          <w:rFonts w:ascii="Times New Roman" w:hAnsi="Times New Roman" w:cs="Times New Roman"/>
          <w:sz w:val="24"/>
          <w:szCs w:val="24"/>
        </w:rPr>
        <w:t>, в которые входили</w:t>
      </w:r>
      <w:r w:rsidR="004D5C58" w:rsidRPr="004D5C58">
        <w:rPr>
          <w:rFonts w:ascii="Times New Roman" w:hAnsi="Times New Roman" w:cs="Times New Roman"/>
          <w:sz w:val="24"/>
          <w:szCs w:val="24"/>
        </w:rPr>
        <w:t xml:space="preserve"> </w:t>
      </w:r>
      <w:r w:rsidR="004D5C58" w:rsidRPr="004D5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</w:t>
      </w:r>
      <w:r w:rsidR="0020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ральный парк «Парк металлургов»</w:t>
      </w:r>
      <w:r w:rsidR="004D5C58" w:rsidRPr="004D5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Аллея 50 лет ВЛКСМ, Историческая часть города (общественные территории часть ул. Горбачевского: территория у дома - музея Горбачевского; памятника Горбачевского; тротуары ул. Почтовая, части ул. Пушкина; фото зоны на ул. Пушкина)</w:t>
      </w:r>
      <w:r w:rsidR="00EB3680">
        <w:rPr>
          <w:rFonts w:ascii="Times New Roman" w:hAnsi="Times New Roman" w:cs="Times New Roman"/>
          <w:sz w:val="24"/>
          <w:szCs w:val="24"/>
        </w:rPr>
        <w:t>.</w:t>
      </w:r>
    </w:p>
    <w:p w:rsidR="00EB3680" w:rsidRDefault="006D66C7" w:rsidP="00EB3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Наибольшее количество г</w:t>
      </w:r>
      <w:r w:rsidR="002025F1">
        <w:rPr>
          <w:rFonts w:ascii="Times New Roman" w:hAnsi="Times New Roman" w:cs="Times New Roman"/>
          <w:sz w:val="24"/>
          <w:szCs w:val="24"/>
        </w:rPr>
        <w:t>олосов набрал Центральный парк «Парк Металлургов»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6FF6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бщественной комиссией по реализации приоритетного проекта формирование комфортной городской среды на 2018-2024 годы 22.01.2024 года</w:t>
      </w:r>
      <w:r w:rsidR="001A6FF6">
        <w:rPr>
          <w:rFonts w:ascii="Times New Roman" w:hAnsi="Times New Roman" w:cs="Times New Roman"/>
          <w:sz w:val="24"/>
          <w:szCs w:val="24"/>
        </w:rPr>
        <w:t xml:space="preserve"> </w:t>
      </w:r>
      <w:r w:rsidR="002025F1">
        <w:rPr>
          <w:rFonts w:ascii="Times New Roman" w:hAnsi="Times New Roman" w:cs="Times New Roman"/>
          <w:sz w:val="24"/>
          <w:szCs w:val="24"/>
        </w:rPr>
        <w:t>утверждена общественная территория Центральный парк «</w:t>
      </w:r>
      <w:r w:rsidR="001A6FF6">
        <w:rPr>
          <w:rFonts w:ascii="Times New Roman" w:hAnsi="Times New Roman" w:cs="Times New Roman"/>
          <w:sz w:val="24"/>
          <w:szCs w:val="24"/>
        </w:rPr>
        <w:t>Парк М</w:t>
      </w:r>
      <w:r w:rsidR="002025F1">
        <w:rPr>
          <w:rFonts w:ascii="Times New Roman" w:hAnsi="Times New Roman" w:cs="Times New Roman"/>
          <w:sz w:val="24"/>
          <w:szCs w:val="24"/>
        </w:rPr>
        <w:t xml:space="preserve">еталлургов» </w:t>
      </w:r>
      <w:r w:rsidR="00A629BB">
        <w:rPr>
          <w:rFonts w:ascii="Times New Roman" w:hAnsi="Times New Roman" w:cs="Times New Roman"/>
          <w:sz w:val="24"/>
          <w:szCs w:val="24"/>
        </w:rPr>
        <w:t>(Протокол № 1 от 22.01.2024 года).</w:t>
      </w:r>
    </w:p>
    <w:p w:rsidR="00912708" w:rsidRDefault="00912708" w:rsidP="00EB3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Шестопалов Н.Ю.:</w:t>
      </w:r>
    </w:p>
    <w:p w:rsidR="002025F1" w:rsidRDefault="00D400F3" w:rsidP="00EB3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C58">
        <w:rPr>
          <w:rFonts w:ascii="Times New Roman" w:hAnsi="Times New Roman" w:cs="Times New Roman"/>
          <w:sz w:val="24"/>
          <w:szCs w:val="24"/>
        </w:rPr>
        <w:t>Предлагаем повторно подтвердить выбор общественной территории Центральный городской парк «Парк металлургов», расположенную</w:t>
      </w:r>
      <w:r w:rsidRPr="00FF6275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275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лет ВЛКСМ, з/у 6, </w:t>
      </w:r>
      <w:r w:rsidRPr="00FF6275">
        <w:rPr>
          <w:rFonts w:ascii="Times New Roman" w:hAnsi="Times New Roman" w:cs="Times New Roman"/>
          <w:sz w:val="24"/>
          <w:szCs w:val="24"/>
        </w:rPr>
        <w:t xml:space="preserve">набравшую наибольшее количество предложений на которой будет реализовываться проект создания комфортной городской среды в рамках Всероссийского </w:t>
      </w:r>
      <w:r w:rsidR="009D7ED1" w:rsidRPr="009D7ED1">
        <w:rPr>
          <w:rFonts w:ascii="Times New Roman" w:hAnsi="Times New Roman" w:cs="Times New Roman"/>
          <w:sz w:val="24"/>
          <w:szCs w:val="24"/>
        </w:rPr>
        <w:t>конкурса лучших проектов создания комфортной городской среды для муниципальных образований на территориях субъектов Российской Федерации, входящих в состав Дальневосточ</w:t>
      </w:r>
      <w:r w:rsidR="00B84C2E">
        <w:rPr>
          <w:rFonts w:ascii="Times New Roman" w:hAnsi="Times New Roman" w:cs="Times New Roman"/>
          <w:sz w:val="24"/>
          <w:szCs w:val="24"/>
        </w:rPr>
        <w:t>ного федерального округа на 2025</w:t>
      </w:r>
      <w:bookmarkStart w:id="0" w:name="_GoBack"/>
      <w:bookmarkEnd w:id="0"/>
      <w:r w:rsidR="009D7ED1" w:rsidRPr="009D7ED1">
        <w:rPr>
          <w:rFonts w:ascii="Times New Roman" w:hAnsi="Times New Roman" w:cs="Times New Roman"/>
          <w:sz w:val="24"/>
          <w:szCs w:val="24"/>
        </w:rPr>
        <w:t>-2030 годы</w:t>
      </w:r>
      <w:r w:rsidR="001A6FF6">
        <w:rPr>
          <w:rFonts w:ascii="Times New Roman" w:hAnsi="Times New Roman" w:cs="Times New Roman"/>
          <w:sz w:val="24"/>
          <w:szCs w:val="24"/>
        </w:rPr>
        <w:t>.</w:t>
      </w:r>
    </w:p>
    <w:p w:rsidR="00056309" w:rsidRDefault="00263CBA" w:rsidP="00B4729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</w:t>
      </w:r>
    </w:p>
    <w:p w:rsidR="00263CBA" w:rsidRDefault="001A6FF6" w:rsidP="00B4729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– 11 человек</w:t>
      </w:r>
      <w:r w:rsidR="00263CBA">
        <w:rPr>
          <w:rFonts w:ascii="Times New Roman" w:hAnsi="Times New Roman" w:cs="Times New Roman"/>
          <w:sz w:val="24"/>
          <w:szCs w:val="24"/>
        </w:rPr>
        <w:t>.</w:t>
      </w:r>
    </w:p>
    <w:p w:rsidR="001A6FF6" w:rsidRDefault="001A6FF6" w:rsidP="00B4729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-ПРОТИВ- 0</w:t>
      </w:r>
    </w:p>
    <w:p w:rsidR="001A6FF6" w:rsidRDefault="001A6FF6" w:rsidP="00B4729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-ВОЗДЕРЖАЛИСЬ-0</w:t>
      </w:r>
    </w:p>
    <w:p w:rsidR="001A6FF6" w:rsidRDefault="001A6FF6" w:rsidP="00B4729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единогласно.</w:t>
      </w:r>
    </w:p>
    <w:p w:rsidR="00263CBA" w:rsidRDefault="00263CBA" w:rsidP="00B4729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объявлено закрытым.</w:t>
      </w:r>
    </w:p>
    <w:p w:rsidR="00056309" w:rsidRDefault="00056309" w:rsidP="00056309">
      <w:pPr>
        <w:rPr>
          <w:rFonts w:ascii="Times New Roman" w:hAnsi="Times New Roman" w:cs="Times New Roman"/>
          <w:sz w:val="24"/>
          <w:szCs w:val="24"/>
        </w:rPr>
      </w:pPr>
    </w:p>
    <w:p w:rsidR="00B467E9" w:rsidRDefault="00056309" w:rsidP="00010A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__________</w:t>
      </w:r>
      <w:r w:rsidRPr="00056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Шестопалов Н.Ю.</w:t>
      </w:r>
    </w:p>
    <w:p w:rsidR="00056309" w:rsidRPr="00056309" w:rsidRDefault="00056309" w:rsidP="00010A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</w:t>
      </w:r>
      <w:r w:rsidR="00FA60E5">
        <w:rPr>
          <w:rFonts w:ascii="Times New Roman" w:hAnsi="Times New Roman" w:cs="Times New Roman"/>
          <w:sz w:val="24"/>
          <w:szCs w:val="24"/>
        </w:rPr>
        <w:t>арь комиссии: _________ Соболева А.А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56309" w:rsidRPr="00056309" w:rsidSect="002C0D2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693"/>
    <w:rsid w:val="00010A32"/>
    <w:rsid w:val="00056309"/>
    <w:rsid w:val="00071F81"/>
    <w:rsid w:val="00080513"/>
    <w:rsid w:val="000C463D"/>
    <w:rsid w:val="000C5A40"/>
    <w:rsid w:val="00144D4F"/>
    <w:rsid w:val="0015012F"/>
    <w:rsid w:val="001A6FF6"/>
    <w:rsid w:val="001B266E"/>
    <w:rsid w:val="001C3D7F"/>
    <w:rsid w:val="001C6440"/>
    <w:rsid w:val="001D4778"/>
    <w:rsid w:val="001E685F"/>
    <w:rsid w:val="002025F1"/>
    <w:rsid w:val="00263CBA"/>
    <w:rsid w:val="0027599F"/>
    <w:rsid w:val="002C0D28"/>
    <w:rsid w:val="003635A3"/>
    <w:rsid w:val="00386C17"/>
    <w:rsid w:val="003D63A0"/>
    <w:rsid w:val="00433E2A"/>
    <w:rsid w:val="004B1EE4"/>
    <w:rsid w:val="004C2A4F"/>
    <w:rsid w:val="004D0E63"/>
    <w:rsid w:val="004D5C58"/>
    <w:rsid w:val="004F3824"/>
    <w:rsid w:val="005534AB"/>
    <w:rsid w:val="005A1F0B"/>
    <w:rsid w:val="005C5226"/>
    <w:rsid w:val="006D66C7"/>
    <w:rsid w:val="0074153E"/>
    <w:rsid w:val="007E4100"/>
    <w:rsid w:val="007F44CC"/>
    <w:rsid w:val="00892535"/>
    <w:rsid w:val="008A73E3"/>
    <w:rsid w:val="008F1A75"/>
    <w:rsid w:val="00912708"/>
    <w:rsid w:val="00956468"/>
    <w:rsid w:val="009716CC"/>
    <w:rsid w:val="009947CF"/>
    <w:rsid w:val="009D7ED1"/>
    <w:rsid w:val="009E64D3"/>
    <w:rsid w:val="00A56810"/>
    <w:rsid w:val="00A629BB"/>
    <w:rsid w:val="00A93EC2"/>
    <w:rsid w:val="00AA003C"/>
    <w:rsid w:val="00AE3693"/>
    <w:rsid w:val="00AF6D2E"/>
    <w:rsid w:val="00B3344E"/>
    <w:rsid w:val="00B467E9"/>
    <w:rsid w:val="00B47291"/>
    <w:rsid w:val="00B63C8C"/>
    <w:rsid w:val="00B84C2E"/>
    <w:rsid w:val="00CB3CC8"/>
    <w:rsid w:val="00CF08F2"/>
    <w:rsid w:val="00D400F3"/>
    <w:rsid w:val="00D70EA3"/>
    <w:rsid w:val="00DB05D0"/>
    <w:rsid w:val="00DB428E"/>
    <w:rsid w:val="00E339A9"/>
    <w:rsid w:val="00EB3680"/>
    <w:rsid w:val="00EF33FC"/>
    <w:rsid w:val="00F157F2"/>
    <w:rsid w:val="00FA60E5"/>
    <w:rsid w:val="00FC1B0B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4A02"/>
  <w15:docId w15:val="{0CAD7008-498B-45F8-AFB5-970D40F6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334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3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3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СХспец</cp:lastModifiedBy>
  <cp:revision>55</cp:revision>
  <cp:lastPrinted>2025-06-03T08:39:00Z</cp:lastPrinted>
  <dcterms:created xsi:type="dcterms:W3CDTF">2024-01-22T02:02:00Z</dcterms:created>
  <dcterms:modified xsi:type="dcterms:W3CDTF">2025-06-04T07:34:00Z</dcterms:modified>
</cp:coreProperties>
</file>