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E3" w:rsidRPr="00D42CEB" w:rsidRDefault="00D42CEB" w:rsidP="00D42C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CEB">
        <w:rPr>
          <w:rFonts w:ascii="Times New Roman" w:hAnsi="Times New Roman" w:cs="Times New Roman"/>
          <w:b/>
          <w:sz w:val="36"/>
          <w:szCs w:val="36"/>
        </w:rPr>
        <w:t>ГЛАВА ПЕТРОВСК-ЗАБАЙКАЛЬСКОГО</w:t>
      </w:r>
    </w:p>
    <w:p w:rsidR="00D42CEB" w:rsidRDefault="00D42CEB" w:rsidP="00D42C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CEB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D42CEB" w:rsidRPr="00D42CEB" w:rsidRDefault="00D42CEB" w:rsidP="00D42C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CEB" w:rsidRDefault="00D42CEB" w:rsidP="00D42C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42CEB">
        <w:rPr>
          <w:rFonts w:ascii="Times New Roman" w:hAnsi="Times New Roman" w:cs="Times New Roman"/>
          <w:b/>
          <w:sz w:val="48"/>
          <w:szCs w:val="48"/>
        </w:rPr>
        <w:t>ПРОЕКТ ПОСТАНОВЛЕНИЯ</w:t>
      </w:r>
    </w:p>
    <w:p w:rsidR="00D42CEB" w:rsidRDefault="00D42CEB" w:rsidP="00D42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EB" w:rsidRDefault="00D42CEB" w:rsidP="00D42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июля 2025 года                                                                                    </w:t>
      </w:r>
      <w:r w:rsidR="00C20DF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20DF4">
        <w:rPr>
          <w:rFonts w:ascii="Times New Roman" w:hAnsi="Times New Roman" w:cs="Times New Roman"/>
          <w:sz w:val="28"/>
          <w:szCs w:val="28"/>
        </w:rPr>
        <w:t>18</w:t>
      </w:r>
    </w:p>
    <w:p w:rsidR="00D42CEB" w:rsidRDefault="00D42CEB" w:rsidP="00D42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г. Петровск-Забайкальский</w:t>
      </w:r>
    </w:p>
    <w:p w:rsidR="00D42CEB" w:rsidRDefault="00D42CEB" w:rsidP="00D42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EB" w:rsidRDefault="00D42CEB" w:rsidP="00D42CEB">
      <w:pPr>
        <w:tabs>
          <w:tab w:val="left" w:pos="9214"/>
          <w:tab w:val="left" w:pos="978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7606">
        <w:rPr>
          <w:rFonts w:ascii="Times New Roman" w:hAnsi="Times New Roman"/>
          <w:b/>
          <w:bCs/>
          <w:sz w:val="28"/>
          <w:szCs w:val="28"/>
        </w:rPr>
        <w:t xml:space="preserve">Об организации и проведении публичных слушаний по проектам Генерального плана, Правил землепользования и застройки </w:t>
      </w:r>
      <w:r>
        <w:rPr>
          <w:rFonts w:ascii="Times New Roman" w:hAnsi="Times New Roman"/>
          <w:b/>
          <w:bCs/>
          <w:sz w:val="28"/>
          <w:szCs w:val="28"/>
        </w:rPr>
        <w:t>Петровск-Забайкальского муниципального округа</w:t>
      </w:r>
    </w:p>
    <w:p w:rsidR="00D42CEB" w:rsidRDefault="00D42CEB" w:rsidP="00D42CEB">
      <w:pPr>
        <w:tabs>
          <w:tab w:val="left" w:pos="9214"/>
          <w:tab w:val="left" w:pos="978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2CEB" w:rsidRDefault="00D42CEB" w:rsidP="00D42CEB">
      <w:pPr>
        <w:tabs>
          <w:tab w:val="left" w:pos="9214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7606">
        <w:rPr>
          <w:rFonts w:ascii="Times New Roman" w:hAnsi="Times New Roman"/>
          <w:sz w:val="28"/>
          <w:szCs w:val="28"/>
        </w:rPr>
        <w:t xml:space="preserve">Руководствуясь ст. ст. 5.1, 7, 24 Градостроительного кодекса Российской Федерации, ст. 14 Федерального закона от 06.10.2003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Уставом Петровск-Забайкальского</w:t>
      </w:r>
      <w:r w:rsidRPr="00E07606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E07606">
        <w:rPr>
          <w:rFonts w:ascii="Times New Roman" w:hAnsi="Times New Roman"/>
          <w:b/>
          <w:sz w:val="28"/>
          <w:szCs w:val="28"/>
        </w:rPr>
        <w:t>постановляю:</w:t>
      </w:r>
    </w:p>
    <w:p w:rsidR="00AD0AEC" w:rsidRPr="00E07606" w:rsidRDefault="00AD0AEC" w:rsidP="00D42CEB">
      <w:pPr>
        <w:tabs>
          <w:tab w:val="left" w:pos="9214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2CEB" w:rsidRDefault="00AD0AEC" w:rsidP="003D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Организовать публичные слушания по </w:t>
      </w:r>
      <w:r w:rsidRPr="00AD0AEC">
        <w:rPr>
          <w:rFonts w:ascii="Times New Roman" w:hAnsi="Times New Roman" w:cs="Times New Roman"/>
          <w:sz w:val="28"/>
          <w:szCs w:val="28"/>
        </w:rPr>
        <w:t>проектам Генерального плана, Правил землепользования и застройки Петровск-Забайкальского муниципального округа</w:t>
      </w:r>
      <w:r w:rsidR="003D01B5">
        <w:rPr>
          <w:rFonts w:ascii="Times New Roman" w:hAnsi="Times New Roman" w:cs="Times New Roman"/>
          <w:sz w:val="28"/>
          <w:szCs w:val="28"/>
        </w:rPr>
        <w:t>.</w:t>
      </w:r>
    </w:p>
    <w:p w:rsidR="00D42CEB" w:rsidRPr="00D42CEB" w:rsidRDefault="003D01B5" w:rsidP="00D42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2CEB" w:rsidRPr="00D42CEB">
        <w:rPr>
          <w:rFonts w:ascii="Times New Roman" w:hAnsi="Times New Roman" w:cs="Times New Roman"/>
          <w:sz w:val="28"/>
          <w:szCs w:val="28"/>
        </w:rPr>
        <w:t>.</w:t>
      </w:r>
      <w:r w:rsidR="00D42CEB" w:rsidRPr="00D42C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Назначить</w:t>
      </w:r>
      <w:r w:rsidR="00D42CEB" w:rsidRPr="00D42CEB">
        <w:rPr>
          <w:rFonts w:ascii="Times New Roman" w:hAnsi="Times New Roman" w:cs="Times New Roman"/>
          <w:sz w:val="28"/>
          <w:szCs w:val="28"/>
        </w:rPr>
        <w:t xml:space="preserve"> </w:t>
      </w:r>
      <w:r w:rsidRPr="003D01B5">
        <w:rPr>
          <w:rFonts w:ascii="Times New Roman" w:hAnsi="Times New Roman" w:cs="Times New Roman"/>
          <w:sz w:val="28"/>
          <w:szCs w:val="28"/>
        </w:rPr>
        <w:t xml:space="preserve">15 августа 2025 года в 10-00 часов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42CEB" w:rsidRPr="00D42CEB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42CEB" w:rsidRPr="00D42CEB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42CEB" w:rsidRPr="00D42CEB">
        <w:rPr>
          <w:rFonts w:ascii="Times New Roman" w:hAnsi="Times New Roman" w:cs="Times New Roman"/>
          <w:sz w:val="28"/>
          <w:szCs w:val="28"/>
        </w:rPr>
        <w:t xml:space="preserve"> по проектам Генерального плана, Правил землепользования и застройки </w:t>
      </w:r>
      <w:r w:rsidR="00D42CEB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="00D42CEB" w:rsidRPr="00D42CE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2CEB" w:rsidRPr="00D42CEB">
        <w:rPr>
          <w:rFonts w:ascii="Times New Roman" w:hAnsi="Times New Roman" w:cs="Times New Roman"/>
          <w:sz w:val="28"/>
          <w:szCs w:val="28"/>
        </w:rPr>
        <w:t xml:space="preserve"> </w:t>
      </w:r>
      <w:r w:rsidR="00D42CE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D0AEC" w:rsidRPr="00AD0AEC">
        <w:rPr>
          <w:rFonts w:ascii="Times New Roman" w:hAnsi="Times New Roman" w:cs="Times New Roman"/>
          <w:sz w:val="28"/>
          <w:szCs w:val="28"/>
        </w:rPr>
        <w:t>Забайкальский край, г. Петровск-Забайкальский, пл. Ленина, д. № 1, актовый зал администрации.</w:t>
      </w:r>
      <w:r w:rsidR="00D42CEB" w:rsidRPr="00D42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CEB" w:rsidRDefault="00EF6145" w:rsidP="00D42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2CEB" w:rsidRPr="00D42CEB">
        <w:rPr>
          <w:rFonts w:ascii="Times New Roman" w:hAnsi="Times New Roman" w:cs="Times New Roman"/>
          <w:sz w:val="28"/>
          <w:szCs w:val="28"/>
        </w:rPr>
        <w:t>.</w:t>
      </w:r>
      <w:r w:rsidR="00D42CEB" w:rsidRPr="00D42CEB">
        <w:rPr>
          <w:rFonts w:ascii="Times New Roman" w:hAnsi="Times New Roman" w:cs="Times New Roman"/>
          <w:sz w:val="28"/>
          <w:szCs w:val="28"/>
        </w:rPr>
        <w:tab/>
      </w:r>
      <w:r w:rsidR="003D01B5">
        <w:rPr>
          <w:rFonts w:ascii="Times New Roman" w:hAnsi="Times New Roman" w:cs="Times New Roman"/>
          <w:sz w:val="28"/>
          <w:szCs w:val="28"/>
        </w:rPr>
        <w:t>Орган, ответственный за организацию и проведение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D0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F6145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6145">
        <w:rPr>
          <w:rFonts w:ascii="Times New Roman" w:hAnsi="Times New Roman" w:cs="Times New Roman"/>
          <w:sz w:val="28"/>
          <w:szCs w:val="28"/>
        </w:rPr>
        <w:t xml:space="preserve"> по подготовке проектов правил землепользования и застройки и генерального плана Петровск-Забайкальского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назначенная постановлением администрации Петровск-Забайкальского муниципального округа от 10 июля 2025 года № 958 «</w:t>
      </w:r>
      <w:r w:rsidRPr="00EF6145">
        <w:rPr>
          <w:rFonts w:ascii="Times New Roman" w:hAnsi="Times New Roman" w:cs="Times New Roman"/>
          <w:sz w:val="28"/>
          <w:szCs w:val="28"/>
        </w:rPr>
        <w:t>О создании комиссии по подготовке проектов правил землепользования и застройки и генерального плана Петровск-Забайкальского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2CEB" w:rsidRPr="00D42CEB">
        <w:rPr>
          <w:rFonts w:ascii="Times New Roman" w:hAnsi="Times New Roman" w:cs="Times New Roman"/>
          <w:sz w:val="28"/>
          <w:szCs w:val="28"/>
        </w:rPr>
        <w:t>.</w:t>
      </w:r>
    </w:p>
    <w:p w:rsidR="00EF6145" w:rsidRPr="00D42CEB" w:rsidRDefault="00EF6145" w:rsidP="00D42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 Комиссии: </w:t>
      </w:r>
      <w:r w:rsidRPr="00EF6145">
        <w:rPr>
          <w:rFonts w:ascii="Times New Roman" w:hAnsi="Times New Roman" w:cs="Times New Roman"/>
          <w:sz w:val="28"/>
          <w:szCs w:val="28"/>
        </w:rPr>
        <w:t>Забайкальский край, г. Петровск-Забайкальский, пл. Ленина, д. 1,</w:t>
      </w:r>
      <w:r>
        <w:rPr>
          <w:rFonts w:ascii="Times New Roman" w:hAnsi="Times New Roman" w:cs="Times New Roman"/>
          <w:sz w:val="28"/>
          <w:szCs w:val="28"/>
        </w:rPr>
        <w:t xml:space="preserve"> тел.: 8 (30236) 3-17-37.</w:t>
      </w:r>
    </w:p>
    <w:p w:rsidR="00D42CEB" w:rsidRDefault="006D1C66" w:rsidP="006D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2CEB" w:rsidRPr="00D42CEB">
        <w:rPr>
          <w:rFonts w:ascii="Times New Roman" w:hAnsi="Times New Roman" w:cs="Times New Roman"/>
          <w:sz w:val="28"/>
          <w:szCs w:val="28"/>
        </w:rPr>
        <w:t>.</w:t>
      </w:r>
      <w:r w:rsidR="00D42CEB" w:rsidRPr="00D42C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Обеспечить информирование общественности и других участников слушаний о сроках и месте доступности материалов по проекту.</w:t>
      </w:r>
    </w:p>
    <w:p w:rsidR="006D1C66" w:rsidRDefault="006D1C66" w:rsidP="006D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Предложить участникам публичных слушаний в течение всего периода размещения на официальном сайте администрации Петровск-Забайкальского муниципального округа указанных проектов </w:t>
      </w:r>
      <w:r w:rsidRPr="006D1C66">
        <w:rPr>
          <w:rFonts w:ascii="Times New Roman" w:hAnsi="Times New Roman" w:cs="Times New Roman"/>
          <w:sz w:val="28"/>
          <w:szCs w:val="28"/>
        </w:rPr>
        <w:t>Генерального плана, Правил землепользования и застройки Петровск-Забайкальского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вносить предложения и замечания.</w:t>
      </w:r>
    </w:p>
    <w:p w:rsidR="006D1C66" w:rsidRDefault="006D1C66" w:rsidP="006D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Участники публичных слушаний в срок до 10 часов 00 минут местного времени 15 августа 2025 года вправе направлять предложения и замечания по проектам, рассматриваемым на публичных слушаниях:</w:t>
      </w:r>
    </w:p>
    <w:p w:rsidR="006D1C66" w:rsidRDefault="006D1C66" w:rsidP="006D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форме при личном обращении в администрацию Петровск-Забайкальского муниципального округа;</w:t>
      </w:r>
    </w:p>
    <w:p w:rsidR="006D1C66" w:rsidRDefault="006D1C66" w:rsidP="006D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посредством Единого портала государственных и муниципальных услуг (функций):</w:t>
      </w:r>
    </w:p>
    <w:p w:rsidR="006D1C66" w:rsidRDefault="006D1C66" w:rsidP="006D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посредством почтового </w:t>
      </w:r>
      <w:r w:rsidR="00FE09E4">
        <w:rPr>
          <w:rFonts w:ascii="Times New Roman" w:hAnsi="Times New Roman" w:cs="Times New Roman"/>
          <w:sz w:val="28"/>
          <w:szCs w:val="28"/>
        </w:rPr>
        <w:t xml:space="preserve">отправления в администрацию Петровск-Забайкальского муниципального округа по адресу: 673005, </w:t>
      </w:r>
      <w:r w:rsidR="00FE09E4" w:rsidRPr="00FE09E4">
        <w:rPr>
          <w:rFonts w:ascii="Times New Roman" w:hAnsi="Times New Roman" w:cs="Times New Roman"/>
          <w:sz w:val="28"/>
          <w:szCs w:val="28"/>
        </w:rPr>
        <w:t>Забайкальский край, г. Петровск-Забайкальский, пл. Ленина, д. № 1</w:t>
      </w:r>
      <w:r w:rsidR="00FE09E4">
        <w:rPr>
          <w:rFonts w:ascii="Times New Roman" w:hAnsi="Times New Roman" w:cs="Times New Roman"/>
          <w:sz w:val="28"/>
          <w:szCs w:val="28"/>
        </w:rPr>
        <w:t>;</w:t>
      </w:r>
    </w:p>
    <w:p w:rsidR="00FE09E4" w:rsidRDefault="00FE09E4" w:rsidP="006D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посредством официального сайта по адресу: </w:t>
      </w:r>
      <w:hyperlink r:id="rId4" w:history="1">
        <w:r w:rsidRPr="00294514">
          <w:rPr>
            <w:rStyle w:val="a3"/>
            <w:rFonts w:ascii="Times New Roman" w:hAnsi="Times New Roman" w:cs="Times New Roman"/>
            <w:sz w:val="28"/>
            <w:szCs w:val="28"/>
          </w:rPr>
          <w:t>https://petzab.75.ru/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E09E4" w:rsidRDefault="00FE09E4" w:rsidP="006D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Опубликовать настоящее постановление в газете «Петровская новь» и разместить на официальном сайте администрации Петровск-Забайкальского муниципального округа в информационно-телекоммуникационной сети «Интернет».</w:t>
      </w:r>
    </w:p>
    <w:p w:rsidR="00FE09E4" w:rsidRDefault="00FE09E4" w:rsidP="006D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после официального опубликования.</w:t>
      </w:r>
    </w:p>
    <w:p w:rsidR="00FE09E4" w:rsidRDefault="00FE09E4" w:rsidP="006D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Контроль за исполнением настоящего постановления возложить на Н.Ю. Шестопалова, первого заместителя главы Петровск-Забайкальского муниципального округа.</w:t>
      </w:r>
    </w:p>
    <w:p w:rsidR="00FE09E4" w:rsidRDefault="00FE09E4" w:rsidP="00FE09E4">
      <w:pPr>
        <w:rPr>
          <w:rFonts w:ascii="Times New Roman" w:hAnsi="Times New Roman" w:cs="Times New Roman"/>
          <w:sz w:val="28"/>
          <w:szCs w:val="28"/>
        </w:rPr>
      </w:pPr>
    </w:p>
    <w:p w:rsidR="00FE09E4" w:rsidRPr="00FE09E4" w:rsidRDefault="00FE09E4" w:rsidP="00FE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E4">
        <w:rPr>
          <w:rFonts w:ascii="Times New Roman" w:hAnsi="Times New Roman" w:cs="Times New Roman"/>
          <w:sz w:val="28"/>
          <w:szCs w:val="28"/>
        </w:rPr>
        <w:t>Глава Петровск-Забайкальского</w:t>
      </w:r>
    </w:p>
    <w:p w:rsidR="00FE09E4" w:rsidRDefault="00FE09E4" w:rsidP="00FE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E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</w:t>
      </w:r>
      <w:proofErr w:type="spellStart"/>
      <w:r w:rsidRPr="00FE09E4">
        <w:rPr>
          <w:rFonts w:ascii="Times New Roman" w:hAnsi="Times New Roman" w:cs="Times New Roman"/>
          <w:sz w:val="28"/>
          <w:szCs w:val="28"/>
        </w:rPr>
        <w:t>Н.В.Горюнов</w:t>
      </w:r>
      <w:proofErr w:type="spellEnd"/>
    </w:p>
    <w:p w:rsidR="00FE09E4" w:rsidRPr="00FE09E4" w:rsidRDefault="00FE09E4" w:rsidP="00FE09E4">
      <w:pPr>
        <w:rPr>
          <w:rFonts w:ascii="Times New Roman" w:hAnsi="Times New Roman" w:cs="Times New Roman"/>
          <w:sz w:val="28"/>
          <w:szCs w:val="28"/>
        </w:rPr>
      </w:pPr>
    </w:p>
    <w:p w:rsidR="00FE09E4" w:rsidRPr="00FE09E4" w:rsidRDefault="00FE09E4" w:rsidP="00FE09E4">
      <w:pPr>
        <w:rPr>
          <w:rFonts w:ascii="Times New Roman" w:hAnsi="Times New Roman" w:cs="Times New Roman"/>
          <w:sz w:val="28"/>
          <w:szCs w:val="28"/>
        </w:rPr>
      </w:pPr>
    </w:p>
    <w:p w:rsidR="00FE09E4" w:rsidRPr="00FE09E4" w:rsidRDefault="00FE09E4" w:rsidP="00FE09E4">
      <w:pPr>
        <w:rPr>
          <w:rFonts w:ascii="Times New Roman" w:hAnsi="Times New Roman" w:cs="Times New Roman"/>
          <w:sz w:val="28"/>
          <w:szCs w:val="28"/>
        </w:rPr>
      </w:pPr>
    </w:p>
    <w:p w:rsidR="00FE09E4" w:rsidRPr="00FE09E4" w:rsidRDefault="00FE09E4" w:rsidP="00FE09E4">
      <w:pPr>
        <w:rPr>
          <w:rFonts w:ascii="Times New Roman" w:hAnsi="Times New Roman" w:cs="Times New Roman"/>
          <w:sz w:val="28"/>
          <w:szCs w:val="28"/>
        </w:rPr>
      </w:pPr>
    </w:p>
    <w:p w:rsidR="00FE09E4" w:rsidRPr="00FE09E4" w:rsidRDefault="00FE09E4" w:rsidP="00FE09E4">
      <w:pPr>
        <w:rPr>
          <w:rFonts w:ascii="Times New Roman" w:hAnsi="Times New Roman" w:cs="Times New Roman"/>
          <w:sz w:val="28"/>
          <w:szCs w:val="28"/>
        </w:rPr>
      </w:pPr>
    </w:p>
    <w:p w:rsidR="00FE09E4" w:rsidRPr="00FE09E4" w:rsidRDefault="00FE09E4" w:rsidP="00FE09E4">
      <w:pPr>
        <w:rPr>
          <w:rFonts w:ascii="Times New Roman" w:hAnsi="Times New Roman" w:cs="Times New Roman"/>
          <w:sz w:val="28"/>
          <w:szCs w:val="28"/>
        </w:rPr>
      </w:pPr>
    </w:p>
    <w:p w:rsidR="00FE09E4" w:rsidRPr="00FE09E4" w:rsidRDefault="00FE09E4" w:rsidP="00FE09E4">
      <w:pPr>
        <w:rPr>
          <w:rFonts w:ascii="Times New Roman" w:hAnsi="Times New Roman" w:cs="Times New Roman"/>
          <w:sz w:val="28"/>
          <w:szCs w:val="28"/>
        </w:rPr>
      </w:pPr>
    </w:p>
    <w:p w:rsidR="00FE09E4" w:rsidRPr="00FE09E4" w:rsidRDefault="00FE09E4" w:rsidP="00FE09E4">
      <w:pPr>
        <w:rPr>
          <w:rFonts w:ascii="Times New Roman" w:hAnsi="Times New Roman" w:cs="Times New Roman"/>
          <w:sz w:val="28"/>
          <w:szCs w:val="28"/>
        </w:rPr>
      </w:pPr>
    </w:p>
    <w:p w:rsidR="00FE09E4" w:rsidRPr="00FE09E4" w:rsidRDefault="00FE09E4" w:rsidP="00FE09E4">
      <w:pPr>
        <w:rPr>
          <w:rFonts w:ascii="Times New Roman" w:hAnsi="Times New Roman" w:cs="Times New Roman"/>
          <w:sz w:val="28"/>
          <w:szCs w:val="28"/>
        </w:rPr>
      </w:pPr>
    </w:p>
    <w:p w:rsidR="00FE09E4" w:rsidRPr="00FE09E4" w:rsidRDefault="00FE09E4" w:rsidP="00FE09E4">
      <w:pPr>
        <w:rPr>
          <w:rFonts w:ascii="Times New Roman" w:hAnsi="Times New Roman" w:cs="Times New Roman"/>
          <w:sz w:val="28"/>
          <w:szCs w:val="28"/>
        </w:rPr>
      </w:pPr>
    </w:p>
    <w:p w:rsidR="00FE09E4" w:rsidRPr="00FE09E4" w:rsidRDefault="00FE09E4" w:rsidP="00FE09E4">
      <w:pPr>
        <w:rPr>
          <w:rFonts w:ascii="Times New Roman" w:hAnsi="Times New Roman" w:cs="Times New Roman"/>
          <w:sz w:val="28"/>
          <w:szCs w:val="28"/>
        </w:rPr>
      </w:pPr>
    </w:p>
    <w:p w:rsidR="00FE09E4" w:rsidRPr="00FE09E4" w:rsidRDefault="00FE09E4" w:rsidP="00FE09E4">
      <w:pPr>
        <w:rPr>
          <w:rFonts w:ascii="Times New Roman" w:hAnsi="Times New Roman" w:cs="Times New Roman"/>
          <w:sz w:val="28"/>
          <w:szCs w:val="28"/>
        </w:rPr>
      </w:pPr>
    </w:p>
    <w:p w:rsidR="00FE09E4" w:rsidRPr="00FE09E4" w:rsidRDefault="00FE09E4" w:rsidP="00FE0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Исп.: Е.С. Булгакова</w:t>
      </w:r>
    </w:p>
    <w:sectPr w:rsidR="00FE09E4" w:rsidRPr="00FE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39"/>
    <w:rsid w:val="003D01B5"/>
    <w:rsid w:val="006D1C66"/>
    <w:rsid w:val="007167E3"/>
    <w:rsid w:val="00AD0AEC"/>
    <w:rsid w:val="00C20DF4"/>
    <w:rsid w:val="00C47339"/>
    <w:rsid w:val="00D42CEB"/>
    <w:rsid w:val="00EF6145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88F7F-96E1-4A3C-93CC-656B7DF6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9E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0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zab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2025-07-11T01:59:00Z</cp:lastPrinted>
  <dcterms:created xsi:type="dcterms:W3CDTF">2025-07-11T00:59:00Z</dcterms:created>
  <dcterms:modified xsi:type="dcterms:W3CDTF">2025-07-11T02:15:00Z</dcterms:modified>
</cp:coreProperties>
</file>