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9E" w:rsidRPr="00207F61" w:rsidRDefault="00286A9E" w:rsidP="00207F61">
      <w:pPr>
        <w:jc w:val="center"/>
        <w:rPr>
          <w:b/>
          <w:sz w:val="36"/>
          <w:szCs w:val="36"/>
        </w:rPr>
      </w:pPr>
      <w:r w:rsidRPr="00207F61">
        <w:rPr>
          <w:b/>
          <w:sz w:val="36"/>
          <w:szCs w:val="36"/>
        </w:rPr>
        <w:t>АДМИНИСТРАЦИЯ</w:t>
      </w:r>
    </w:p>
    <w:p w:rsidR="00286A9E" w:rsidRPr="00207F61" w:rsidRDefault="00286A9E" w:rsidP="00207F61">
      <w:pPr>
        <w:jc w:val="center"/>
        <w:rPr>
          <w:b/>
          <w:sz w:val="36"/>
          <w:szCs w:val="36"/>
        </w:rPr>
      </w:pPr>
      <w:r w:rsidRPr="00207F61">
        <w:rPr>
          <w:b/>
          <w:sz w:val="36"/>
          <w:szCs w:val="36"/>
        </w:rPr>
        <w:t xml:space="preserve"> ПЕТРОВСК-ЗАБАЙКАЛЬСКОГО МУНИЦИПАЛЬНОГО ОКРУГА </w:t>
      </w:r>
    </w:p>
    <w:p w:rsidR="00286A9E" w:rsidRPr="00207F61" w:rsidRDefault="00286A9E" w:rsidP="00207F61">
      <w:pPr>
        <w:jc w:val="center"/>
        <w:rPr>
          <w:sz w:val="28"/>
          <w:szCs w:val="28"/>
        </w:rPr>
      </w:pPr>
    </w:p>
    <w:p w:rsidR="00207F61" w:rsidRPr="00207F61" w:rsidRDefault="00207F61" w:rsidP="00207F61">
      <w:pPr>
        <w:jc w:val="center"/>
        <w:rPr>
          <w:sz w:val="28"/>
          <w:szCs w:val="28"/>
        </w:rPr>
      </w:pPr>
    </w:p>
    <w:p w:rsidR="003162EA" w:rsidRDefault="003162EA" w:rsidP="00207F6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286A9E" w:rsidRPr="00F624E2">
        <w:rPr>
          <w:b/>
          <w:sz w:val="44"/>
          <w:szCs w:val="44"/>
        </w:rPr>
        <w:t xml:space="preserve">ПОСТАНОВЛЕНИЕ </w:t>
      </w:r>
    </w:p>
    <w:p w:rsidR="00286A9E" w:rsidRDefault="00286A9E" w:rsidP="00207F61">
      <w:pPr>
        <w:jc w:val="center"/>
        <w:rPr>
          <w:sz w:val="28"/>
          <w:szCs w:val="44"/>
        </w:rPr>
      </w:pPr>
    </w:p>
    <w:p w:rsidR="00207F61" w:rsidRPr="00207F61" w:rsidRDefault="00207F61" w:rsidP="00207F61">
      <w:pPr>
        <w:jc w:val="center"/>
        <w:rPr>
          <w:sz w:val="28"/>
          <w:szCs w:val="28"/>
        </w:rPr>
      </w:pPr>
    </w:p>
    <w:p w:rsidR="00286A9E" w:rsidRPr="003665C5" w:rsidRDefault="00207F61" w:rsidP="00207F61">
      <w:pPr>
        <w:jc w:val="both"/>
        <w:rPr>
          <w:sz w:val="28"/>
        </w:rPr>
      </w:pPr>
      <w:r>
        <w:rPr>
          <w:sz w:val="28"/>
        </w:rPr>
        <w:t xml:space="preserve">17 </w:t>
      </w:r>
      <w:r w:rsidR="00CF4FBE">
        <w:rPr>
          <w:sz w:val="28"/>
        </w:rPr>
        <w:t>июля</w:t>
      </w:r>
      <w:r w:rsidR="00A41C7E">
        <w:rPr>
          <w:sz w:val="28"/>
        </w:rPr>
        <w:t xml:space="preserve"> </w:t>
      </w:r>
      <w:r w:rsidR="00286A9E" w:rsidRPr="003665C5">
        <w:rPr>
          <w:sz w:val="28"/>
        </w:rPr>
        <w:t xml:space="preserve">2025 года                      </w:t>
      </w:r>
      <w:r w:rsidR="00286A9E">
        <w:rPr>
          <w:sz w:val="28"/>
        </w:rPr>
        <w:t xml:space="preserve">                  </w:t>
      </w:r>
      <w:r w:rsidR="00286A9E" w:rsidRPr="003665C5">
        <w:rPr>
          <w:sz w:val="28"/>
        </w:rPr>
        <w:t xml:space="preserve">                                           №</w:t>
      </w:r>
      <w:r>
        <w:rPr>
          <w:sz w:val="28"/>
        </w:rPr>
        <w:t xml:space="preserve"> 990</w:t>
      </w:r>
    </w:p>
    <w:p w:rsidR="00286A9E" w:rsidRPr="00207F61" w:rsidRDefault="00286A9E" w:rsidP="00207F61">
      <w:pPr>
        <w:jc w:val="center"/>
        <w:rPr>
          <w:sz w:val="28"/>
        </w:rPr>
      </w:pPr>
    </w:p>
    <w:p w:rsidR="00286A9E" w:rsidRPr="003665C5" w:rsidRDefault="00286A9E" w:rsidP="00207F61">
      <w:pPr>
        <w:jc w:val="center"/>
        <w:rPr>
          <w:b/>
          <w:sz w:val="28"/>
        </w:rPr>
      </w:pPr>
      <w:r w:rsidRPr="003665C5">
        <w:rPr>
          <w:b/>
          <w:sz w:val="28"/>
        </w:rPr>
        <w:t>г. Петровск-Забайкальский</w:t>
      </w:r>
    </w:p>
    <w:p w:rsidR="00286A9E" w:rsidRDefault="00286A9E" w:rsidP="00207F61">
      <w:pPr>
        <w:rPr>
          <w:sz w:val="28"/>
          <w:szCs w:val="28"/>
        </w:rPr>
      </w:pPr>
    </w:p>
    <w:p w:rsidR="00207F61" w:rsidRPr="00207F61" w:rsidRDefault="00207F61" w:rsidP="00207F61">
      <w:pPr>
        <w:rPr>
          <w:sz w:val="28"/>
          <w:szCs w:val="28"/>
        </w:rPr>
      </w:pPr>
    </w:p>
    <w:p w:rsidR="00286A9E" w:rsidRDefault="00286A9E" w:rsidP="00207F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выявлении правообладател</w:t>
      </w:r>
      <w:r w:rsidR="003162EA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ранее учтенного объекта недвижимости</w:t>
      </w:r>
    </w:p>
    <w:p w:rsidR="00286A9E" w:rsidRDefault="00286A9E" w:rsidP="00207F61">
      <w:pPr>
        <w:jc w:val="center"/>
        <w:rPr>
          <w:sz w:val="28"/>
          <w:szCs w:val="28"/>
        </w:rPr>
      </w:pPr>
    </w:p>
    <w:p w:rsidR="00207F61" w:rsidRPr="003665C5" w:rsidRDefault="00207F61" w:rsidP="00207F61">
      <w:pPr>
        <w:jc w:val="center"/>
        <w:rPr>
          <w:sz w:val="28"/>
          <w:szCs w:val="28"/>
        </w:rPr>
      </w:pPr>
    </w:p>
    <w:p w:rsidR="006D2A0D" w:rsidRDefault="00286A9E" w:rsidP="00207F61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3665C5">
        <w:rPr>
          <w:sz w:val="28"/>
          <w:szCs w:val="28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Петровск-Забайкальского муниципального округа </w:t>
      </w:r>
      <w:r w:rsidRPr="006D2A0D">
        <w:rPr>
          <w:sz w:val="28"/>
          <w:szCs w:val="28"/>
        </w:rPr>
        <w:t xml:space="preserve">Забайкальского края </w:t>
      </w:r>
      <w:r w:rsidRPr="006D2A0D">
        <w:rPr>
          <w:b/>
          <w:sz w:val="28"/>
          <w:szCs w:val="28"/>
        </w:rPr>
        <w:t>п</w:t>
      </w:r>
      <w:r w:rsidR="00207F61">
        <w:rPr>
          <w:b/>
          <w:sz w:val="28"/>
          <w:szCs w:val="28"/>
        </w:rPr>
        <w:t xml:space="preserve"> </w:t>
      </w:r>
      <w:r w:rsidRPr="006D2A0D">
        <w:rPr>
          <w:b/>
          <w:sz w:val="28"/>
          <w:szCs w:val="28"/>
        </w:rPr>
        <w:t>о</w:t>
      </w:r>
      <w:r w:rsidR="00207F61">
        <w:rPr>
          <w:b/>
          <w:sz w:val="28"/>
          <w:szCs w:val="28"/>
        </w:rPr>
        <w:t xml:space="preserve"> </w:t>
      </w:r>
      <w:r w:rsidRPr="006D2A0D">
        <w:rPr>
          <w:b/>
          <w:sz w:val="28"/>
          <w:szCs w:val="28"/>
        </w:rPr>
        <w:t>с</w:t>
      </w:r>
      <w:r w:rsidR="00207F61">
        <w:rPr>
          <w:b/>
          <w:sz w:val="28"/>
          <w:szCs w:val="28"/>
        </w:rPr>
        <w:t xml:space="preserve"> </w:t>
      </w:r>
      <w:r w:rsidRPr="006D2A0D">
        <w:rPr>
          <w:b/>
          <w:sz w:val="28"/>
          <w:szCs w:val="28"/>
        </w:rPr>
        <w:t>т</w:t>
      </w:r>
      <w:r w:rsidR="00207F61">
        <w:rPr>
          <w:b/>
          <w:sz w:val="28"/>
          <w:szCs w:val="28"/>
        </w:rPr>
        <w:t xml:space="preserve"> </w:t>
      </w:r>
      <w:r w:rsidRPr="006D2A0D">
        <w:rPr>
          <w:b/>
          <w:sz w:val="28"/>
          <w:szCs w:val="28"/>
        </w:rPr>
        <w:t>а</w:t>
      </w:r>
      <w:r w:rsidR="00207F61">
        <w:rPr>
          <w:b/>
          <w:sz w:val="28"/>
          <w:szCs w:val="28"/>
        </w:rPr>
        <w:t xml:space="preserve"> </w:t>
      </w:r>
      <w:r w:rsidRPr="006D2A0D">
        <w:rPr>
          <w:b/>
          <w:sz w:val="28"/>
          <w:szCs w:val="28"/>
        </w:rPr>
        <w:t>н</w:t>
      </w:r>
      <w:r w:rsidR="00207F61">
        <w:rPr>
          <w:b/>
          <w:sz w:val="28"/>
          <w:szCs w:val="28"/>
        </w:rPr>
        <w:t xml:space="preserve"> </w:t>
      </w:r>
      <w:r w:rsidRPr="006D2A0D">
        <w:rPr>
          <w:b/>
          <w:sz w:val="28"/>
          <w:szCs w:val="28"/>
        </w:rPr>
        <w:t>о</w:t>
      </w:r>
      <w:r w:rsidR="00207F61">
        <w:rPr>
          <w:b/>
          <w:sz w:val="28"/>
          <w:szCs w:val="28"/>
        </w:rPr>
        <w:t xml:space="preserve"> </w:t>
      </w:r>
      <w:r w:rsidRPr="006D2A0D">
        <w:rPr>
          <w:b/>
          <w:sz w:val="28"/>
          <w:szCs w:val="28"/>
        </w:rPr>
        <w:t>в</w:t>
      </w:r>
      <w:r w:rsidR="00207F61">
        <w:rPr>
          <w:b/>
          <w:sz w:val="28"/>
          <w:szCs w:val="28"/>
        </w:rPr>
        <w:t xml:space="preserve"> </w:t>
      </w:r>
      <w:r w:rsidRPr="006D2A0D">
        <w:rPr>
          <w:b/>
          <w:sz w:val="28"/>
          <w:szCs w:val="28"/>
        </w:rPr>
        <w:t>л</w:t>
      </w:r>
      <w:r w:rsidR="00207F61">
        <w:rPr>
          <w:b/>
          <w:sz w:val="28"/>
          <w:szCs w:val="28"/>
        </w:rPr>
        <w:t xml:space="preserve"> </w:t>
      </w:r>
      <w:r w:rsidRPr="006D2A0D">
        <w:rPr>
          <w:b/>
          <w:sz w:val="28"/>
          <w:szCs w:val="28"/>
        </w:rPr>
        <w:t>я</w:t>
      </w:r>
      <w:r w:rsidR="00207F61">
        <w:rPr>
          <w:b/>
          <w:sz w:val="28"/>
          <w:szCs w:val="28"/>
        </w:rPr>
        <w:t xml:space="preserve"> </w:t>
      </w:r>
      <w:r w:rsidRPr="006D2A0D">
        <w:rPr>
          <w:b/>
          <w:sz w:val="28"/>
          <w:szCs w:val="28"/>
        </w:rPr>
        <w:t>е</w:t>
      </w:r>
      <w:r w:rsidR="00207F61">
        <w:rPr>
          <w:b/>
          <w:sz w:val="28"/>
          <w:szCs w:val="28"/>
        </w:rPr>
        <w:t xml:space="preserve"> </w:t>
      </w:r>
      <w:r w:rsidRPr="006D2A0D">
        <w:rPr>
          <w:b/>
          <w:sz w:val="28"/>
          <w:szCs w:val="28"/>
        </w:rPr>
        <w:t>т:</w:t>
      </w:r>
    </w:p>
    <w:p w:rsidR="00207F61" w:rsidRDefault="00207F61" w:rsidP="00207F61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6D2A0D" w:rsidRPr="006D2A0D" w:rsidRDefault="00286A9E" w:rsidP="00207F61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6D2A0D">
        <w:rPr>
          <w:sz w:val="28"/>
          <w:szCs w:val="28"/>
        </w:rPr>
        <w:t xml:space="preserve">В отношении жилого </w:t>
      </w:r>
      <w:r w:rsidR="006D2A0D" w:rsidRPr="006D2A0D">
        <w:rPr>
          <w:sz w:val="28"/>
          <w:szCs w:val="28"/>
        </w:rPr>
        <w:t>дома</w:t>
      </w:r>
      <w:r w:rsidRPr="006D2A0D">
        <w:rPr>
          <w:sz w:val="28"/>
          <w:szCs w:val="28"/>
        </w:rPr>
        <w:t xml:space="preserve"> площадью </w:t>
      </w:r>
      <w:r w:rsidR="006D2A0D" w:rsidRPr="006D2A0D">
        <w:rPr>
          <w:sz w:val="28"/>
          <w:szCs w:val="28"/>
        </w:rPr>
        <w:t>27,2</w:t>
      </w:r>
      <w:r w:rsidRPr="006D2A0D">
        <w:rPr>
          <w:sz w:val="28"/>
          <w:szCs w:val="28"/>
        </w:rPr>
        <w:t xml:space="preserve"> кв. м., расположенного по адресу: Забайкальский край, Петровск-Забайкальский район, </w:t>
      </w:r>
      <w:r w:rsidR="006D2A0D" w:rsidRPr="006D2A0D">
        <w:rPr>
          <w:sz w:val="28"/>
          <w:szCs w:val="28"/>
        </w:rPr>
        <w:t>г. Петровск-Забайкальский</w:t>
      </w:r>
      <w:r w:rsidRPr="006D2A0D">
        <w:rPr>
          <w:sz w:val="28"/>
          <w:szCs w:val="28"/>
        </w:rPr>
        <w:t xml:space="preserve">, ул. </w:t>
      </w:r>
      <w:r w:rsidR="009802C2" w:rsidRPr="006D2A0D">
        <w:rPr>
          <w:sz w:val="28"/>
          <w:szCs w:val="28"/>
        </w:rPr>
        <w:t>К</w:t>
      </w:r>
      <w:r w:rsidR="006D2A0D" w:rsidRPr="006D2A0D">
        <w:rPr>
          <w:sz w:val="28"/>
          <w:szCs w:val="28"/>
        </w:rPr>
        <w:t>расная</w:t>
      </w:r>
      <w:r w:rsidRPr="006D2A0D">
        <w:rPr>
          <w:sz w:val="28"/>
          <w:szCs w:val="28"/>
        </w:rPr>
        <w:t xml:space="preserve">, д. </w:t>
      </w:r>
      <w:r w:rsidR="006D2A0D" w:rsidRPr="006D2A0D">
        <w:rPr>
          <w:sz w:val="28"/>
          <w:szCs w:val="28"/>
        </w:rPr>
        <w:t xml:space="preserve">138, </w:t>
      </w:r>
      <w:r w:rsidRPr="006D2A0D">
        <w:rPr>
          <w:sz w:val="28"/>
          <w:szCs w:val="28"/>
        </w:rPr>
        <w:t>кадастровый номер 75:16:</w:t>
      </w:r>
      <w:r w:rsidR="006D2A0D" w:rsidRPr="006D2A0D">
        <w:rPr>
          <w:sz w:val="28"/>
          <w:szCs w:val="28"/>
        </w:rPr>
        <w:t>310217</w:t>
      </w:r>
      <w:r w:rsidRPr="006D2A0D">
        <w:rPr>
          <w:sz w:val="28"/>
          <w:szCs w:val="28"/>
        </w:rPr>
        <w:t>:</w:t>
      </w:r>
      <w:r w:rsidR="009802C2" w:rsidRPr="006D2A0D">
        <w:rPr>
          <w:sz w:val="28"/>
          <w:szCs w:val="28"/>
        </w:rPr>
        <w:t>3</w:t>
      </w:r>
      <w:r w:rsidR="006D2A0D" w:rsidRPr="006D2A0D">
        <w:rPr>
          <w:sz w:val="28"/>
          <w:szCs w:val="28"/>
        </w:rPr>
        <w:t>1</w:t>
      </w:r>
      <w:r w:rsidRPr="006D2A0D">
        <w:rPr>
          <w:sz w:val="28"/>
          <w:szCs w:val="28"/>
        </w:rPr>
        <w:t xml:space="preserve"> в качестве правообладателя выявлен</w:t>
      </w:r>
      <w:r w:rsidR="006D2A0D" w:rsidRPr="006D2A0D">
        <w:rPr>
          <w:sz w:val="28"/>
          <w:szCs w:val="28"/>
        </w:rPr>
        <w:t>а</w:t>
      </w:r>
      <w:r w:rsidRPr="006D2A0D">
        <w:rPr>
          <w:sz w:val="28"/>
          <w:szCs w:val="28"/>
        </w:rPr>
        <w:t xml:space="preserve"> </w:t>
      </w:r>
      <w:bookmarkStart w:id="0" w:name="_Hlk198133407"/>
      <w:r w:rsidR="006D2A0D" w:rsidRPr="006D2A0D">
        <w:rPr>
          <w:sz w:val="28"/>
          <w:szCs w:val="28"/>
        </w:rPr>
        <w:t>Вершинина Ирина Федоровна</w:t>
      </w:r>
      <w:r w:rsidR="009802C2" w:rsidRPr="006D2A0D">
        <w:rPr>
          <w:sz w:val="28"/>
          <w:szCs w:val="28"/>
        </w:rPr>
        <w:t xml:space="preserve">. </w:t>
      </w:r>
      <w:bookmarkEnd w:id="0"/>
    </w:p>
    <w:p w:rsidR="006D2A0D" w:rsidRPr="006D2A0D" w:rsidRDefault="00286A9E" w:rsidP="00207F61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6D2A0D">
        <w:rPr>
          <w:sz w:val="28"/>
          <w:szCs w:val="28"/>
        </w:rPr>
        <w:t>Право собственности</w:t>
      </w:r>
      <w:r w:rsidR="009802C2" w:rsidRPr="006D2A0D">
        <w:rPr>
          <w:sz w:val="28"/>
          <w:szCs w:val="28"/>
        </w:rPr>
        <w:t xml:space="preserve"> </w:t>
      </w:r>
      <w:r w:rsidR="00CF4FBE" w:rsidRPr="006D2A0D">
        <w:rPr>
          <w:sz w:val="28"/>
          <w:szCs w:val="28"/>
        </w:rPr>
        <w:t>Вершининой</w:t>
      </w:r>
      <w:r w:rsidR="009802C2" w:rsidRPr="006D2A0D">
        <w:rPr>
          <w:sz w:val="28"/>
          <w:szCs w:val="28"/>
        </w:rPr>
        <w:t xml:space="preserve"> </w:t>
      </w:r>
      <w:r w:rsidR="00CF4FBE" w:rsidRPr="006D2A0D">
        <w:rPr>
          <w:sz w:val="28"/>
          <w:szCs w:val="28"/>
        </w:rPr>
        <w:t>Ирины Федоровны</w:t>
      </w:r>
      <w:r w:rsidRPr="006D2A0D">
        <w:rPr>
          <w:sz w:val="28"/>
          <w:szCs w:val="28"/>
        </w:rPr>
        <w:t xml:space="preserve"> на указанный в пункте 1 настоящего постановления объект недвижимости подтверждается договором на передачу </w:t>
      </w:r>
      <w:r w:rsidR="00CF4FBE" w:rsidRPr="006D2A0D">
        <w:rPr>
          <w:sz w:val="28"/>
          <w:szCs w:val="28"/>
        </w:rPr>
        <w:t>жилого дома</w:t>
      </w:r>
      <w:r w:rsidRPr="006D2A0D">
        <w:rPr>
          <w:sz w:val="28"/>
          <w:szCs w:val="28"/>
        </w:rPr>
        <w:t xml:space="preserve"> в собственность от </w:t>
      </w:r>
      <w:r w:rsidR="00CF4FBE" w:rsidRPr="006D2A0D">
        <w:rPr>
          <w:sz w:val="28"/>
          <w:szCs w:val="28"/>
        </w:rPr>
        <w:t>0</w:t>
      </w:r>
      <w:r w:rsidR="00C92B4B">
        <w:rPr>
          <w:sz w:val="28"/>
          <w:szCs w:val="28"/>
        </w:rPr>
        <w:t>1</w:t>
      </w:r>
      <w:r w:rsidRPr="006D2A0D">
        <w:rPr>
          <w:sz w:val="28"/>
          <w:szCs w:val="28"/>
        </w:rPr>
        <w:t xml:space="preserve"> </w:t>
      </w:r>
      <w:r w:rsidR="00C92B4B">
        <w:rPr>
          <w:sz w:val="28"/>
          <w:szCs w:val="28"/>
        </w:rPr>
        <w:t>июня</w:t>
      </w:r>
      <w:r w:rsidRPr="006D2A0D">
        <w:rPr>
          <w:sz w:val="28"/>
          <w:szCs w:val="28"/>
        </w:rPr>
        <w:t xml:space="preserve"> 199</w:t>
      </w:r>
      <w:r w:rsidR="00C92B4B">
        <w:rPr>
          <w:sz w:val="28"/>
          <w:szCs w:val="28"/>
        </w:rPr>
        <w:t>6</w:t>
      </w:r>
      <w:r w:rsidRPr="006D2A0D">
        <w:rPr>
          <w:sz w:val="28"/>
          <w:szCs w:val="28"/>
        </w:rPr>
        <w:t xml:space="preserve"> года.</w:t>
      </w:r>
    </w:p>
    <w:p w:rsidR="00286A9E" w:rsidRPr="006D2A0D" w:rsidRDefault="00286A9E" w:rsidP="00207F61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6D2A0D">
        <w:rPr>
          <w:sz w:val="28"/>
          <w:szCs w:val="28"/>
        </w:rPr>
        <w:t xml:space="preserve">Указанный в пункте 1 настоящего постановления объект недвижимости не прекратил свое существование, что подтверждается актом осмотра от </w:t>
      </w:r>
      <w:r w:rsidR="009802C2" w:rsidRPr="006D2A0D">
        <w:rPr>
          <w:sz w:val="28"/>
          <w:szCs w:val="28"/>
        </w:rPr>
        <w:t>1</w:t>
      </w:r>
      <w:r w:rsidR="00CF4FBE" w:rsidRPr="006D2A0D">
        <w:rPr>
          <w:sz w:val="28"/>
          <w:szCs w:val="28"/>
        </w:rPr>
        <w:t>6</w:t>
      </w:r>
      <w:r w:rsidRPr="006D2A0D">
        <w:rPr>
          <w:sz w:val="28"/>
          <w:szCs w:val="28"/>
        </w:rPr>
        <w:t xml:space="preserve"> </w:t>
      </w:r>
      <w:r w:rsidR="00CF4FBE" w:rsidRPr="006D2A0D">
        <w:rPr>
          <w:sz w:val="28"/>
          <w:szCs w:val="28"/>
        </w:rPr>
        <w:t>июля</w:t>
      </w:r>
      <w:r w:rsidRPr="006D2A0D">
        <w:rPr>
          <w:sz w:val="28"/>
          <w:szCs w:val="28"/>
        </w:rPr>
        <w:t xml:space="preserve"> 2025 года. </w:t>
      </w:r>
    </w:p>
    <w:p w:rsidR="00286A9E" w:rsidRDefault="00286A9E" w:rsidP="00207F61">
      <w:pPr>
        <w:rPr>
          <w:sz w:val="28"/>
          <w:szCs w:val="28"/>
        </w:rPr>
      </w:pPr>
    </w:p>
    <w:p w:rsidR="00286A9E" w:rsidRDefault="00286A9E" w:rsidP="00207F61">
      <w:pPr>
        <w:rPr>
          <w:sz w:val="28"/>
          <w:szCs w:val="28"/>
        </w:rPr>
      </w:pPr>
    </w:p>
    <w:p w:rsidR="00A3206D" w:rsidRDefault="00A3206D" w:rsidP="00207F61">
      <w:pPr>
        <w:rPr>
          <w:sz w:val="28"/>
          <w:szCs w:val="28"/>
        </w:rPr>
      </w:pPr>
      <w:bookmarkStart w:id="1" w:name="_GoBack"/>
      <w:bookmarkEnd w:id="1"/>
    </w:p>
    <w:p w:rsidR="00286A9E" w:rsidRPr="003F12F1" w:rsidRDefault="00A41C7E" w:rsidP="00207F61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Глава</w:t>
      </w:r>
      <w:r w:rsidR="00286A9E" w:rsidRPr="003F12F1">
        <w:rPr>
          <w:sz w:val="28"/>
          <w:szCs w:val="28"/>
          <w:lang/>
        </w:rPr>
        <w:t xml:space="preserve"> Петровск-Забайкальск</w:t>
      </w:r>
      <w:r w:rsidR="00286A9E" w:rsidRPr="003F12F1">
        <w:rPr>
          <w:sz w:val="28"/>
          <w:szCs w:val="28"/>
          <w:lang/>
        </w:rPr>
        <w:t>ого</w:t>
      </w:r>
    </w:p>
    <w:p w:rsidR="00286A9E" w:rsidRPr="003F12F1" w:rsidRDefault="00286A9E" w:rsidP="00207F61">
      <w:pPr>
        <w:rPr>
          <w:sz w:val="28"/>
          <w:szCs w:val="28"/>
          <w:lang/>
        </w:rPr>
      </w:pPr>
      <w:r w:rsidRPr="003F12F1">
        <w:rPr>
          <w:sz w:val="28"/>
          <w:szCs w:val="28"/>
          <w:lang/>
        </w:rPr>
        <w:t>муниципального</w:t>
      </w:r>
      <w:r w:rsidRPr="003F12F1">
        <w:rPr>
          <w:sz w:val="28"/>
          <w:szCs w:val="28"/>
          <w:lang/>
        </w:rPr>
        <w:t xml:space="preserve"> </w:t>
      </w:r>
      <w:r w:rsidRPr="003F12F1">
        <w:rPr>
          <w:sz w:val="28"/>
          <w:szCs w:val="28"/>
          <w:lang/>
        </w:rPr>
        <w:t xml:space="preserve">округа                     </w:t>
      </w:r>
      <w:r>
        <w:rPr>
          <w:sz w:val="28"/>
          <w:szCs w:val="28"/>
          <w:lang/>
        </w:rPr>
        <w:t xml:space="preserve">                       </w:t>
      </w:r>
      <w:r w:rsidR="00CF4FBE">
        <w:rPr>
          <w:sz w:val="28"/>
          <w:szCs w:val="28"/>
          <w:lang/>
        </w:rPr>
        <w:t xml:space="preserve">           </w:t>
      </w:r>
      <w:r>
        <w:rPr>
          <w:sz w:val="28"/>
          <w:szCs w:val="28"/>
          <w:lang/>
        </w:rPr>
        <w:t xml:space="preserve">            Н.</w:t>
      </w:r>
      <w:r w:rsidR="00A41C7E">
        <w:rPr>
          <w:sz w:val="28"/>
          <w:szCs w:val="28"/>
          <w:lang/>
        </w:rPr>
        <w:t>В</w:t>
      </w:r>
      <w:r>
        <w:rPr>
          <w:sz w:val="28"/>
          <w:szCs w:val="28"/>
          <w:lang/>
        </w:rPr>
        <w:t xml:space="preserve">. </w:t>
      </w:r>
      <w:r w:rsidR="00A41C7E">
        <w:rPr>
          <w:sz w:val="28"/>
          <w:szCs w:val="28"/>
          <w:lang/>
        </w:rPr>
        <w:t>Горюнов</w:t>
      </w:r>
    </w:p>
    <w:p w:rsidR="007B7674" w:rsidRPr="00286A9E" w:rsidRDefault="007B7674" w:rsidP="00207F61">
      <w:pPr>
        <w:pStyle w:val="ac"/>
        <w:spacing w:after="0" w:line="240" w:lineRule="auto"/>
        <w:rPr>
          <w:b/>
          <w:sz w:val="24"/>
        </w:rPr>
      </w:pPr>
    </w:p>
    <w:sectPr w:rsidR="007B7674" w:rsidRPr="00286A9E" w:rsidSect="003F12F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650" w:rsidRDefault="00C36650" w:rsidP="00F46B41">
      <w:r>
        <w:separator/>
      </w:r>
    </w:p>
  </w:endnote>
  <w:endnote w:type="continuationSeparator" w:id="1">
    <w:p w:rsidR="00C36650" w:rsidRDefault="00C36650" w:rsidP="00F46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650" w:rsidRDefault="00C36650" w:rsidP="00F46B41">
      <w:r>
        <w:separator/>
      </w:r>
    </w:p>
  </w:footnote>
  <w:footnote w:type="continuationSeparator" w:id="1">
    <w:p w:rsidR="00C36650" w:rsidRDefault="00C36650" w:rsidP="00F46B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4FF3"/>
    <w:multiLevelType w:val="hybridMultilevel"/>
    <w:tmpl w:val="7728CAFE"/>
    <w:lvl w:ilvl="0" w:tplc="50A2D212">
      <w:start w:val="1"/>
      <w:numFmt w:val="decimal"/>
      <w:lvlText w:val="%1."/>
      <w:lvlJc w:val="left"/>
      <w:pPr>
        <w:ind w:left="58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6AD2FBE"/>
    <w:multiLevelType w:val="hybridMultilevel"/>
    <w:tmpl w:val="D8F82F3A"/>
    <w:lvl w:ilvl="0" w:tplc="AF748586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582B3A"/>
    <w:multiLevelType w:val="hybridMultilevel"/>
    <w:tmpl w:val="9AF4198E"/>
    <w:lvl w:ilvl="0" w:tplc="B1AEFC8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4BB1797F"/>
    <w:multiLevelType w:val="hybridMultilevel"/>
    <w:tmpl w:val="ACE45354"/>
    <w:lvl w:ilvl="0" w:tplc="892CC56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581C7E21"/>
    <w:multiLevelType w:val="hybridMultilevel"/>
    <w:tmpl w:val="A964D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93E98"/>
    <w:multiLevelType w:val="hybridMultilevel"/>
    <w:tmpl w:val="E57689B0"/>
    <w:lvl w:ilvl="0" w:tplc="BCE8AC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93344E4"/>
    <w:multiLevelType w:val="hybridMultilevel"/>
    <w:tmpl w:val="F94C9C54"/>
    <w:lvl w:ilvl="0" w:tplc="C6BEDF64">
      <w:start w:val="1"/>
      <w:numFmt w:val="decimal"/>
      <w:lvlText w:val="%1."/>
      <w:lvlJc w:val="left"/>
      <w:pPr>
        <w:ind w:left="1204" w:hanging="495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A87"/>
    <w:rsid w:val="00016E52"/>
    <w:rsid w:val="00031366"/>
    <w:rsid w:val="00036078"/>
    <w:rsid w:val="00042D1C"/>
    <w:rsid w:val="00045F77"/>
    <w:rsid w:val="00055B91"/>
    <w:rsid w:val="0006308D"/>
    <w:rsid w:val="000725D2"/>
    <w:rsid w:val="000A5E75"/>
    <w:rsid w:val="000C2AB2"/>
    <w:rsid w:val="000D5F99"/>
    <w:rsid w:val="000D62B4"/>
    <w:rsid w:val="000D7D65"/>
    <w:rsid w:val="000E1D70"/>
    <w:rsid w:val="000F3636"/>
    <w:rsid w:val="000F6A83"/>
    <w:rsid w:val="00107B9E"/>
    <w:rsid w:val="00115C23"/>
    <w:rsid w:val="00116A31"/>
    <w:rsid w:val="00127B69"/>
    <w:rsid w:val="00146BA3"/>
    <w:rsid w:val="00160F99"/>
    <w:rsid w:val="001752A3"/>
    <w:rsid w:val="001861F2"/>
    <w:rsid w:val="001A72EE"/>
    <w:rsid w:val="001E2C75"/>
    <w:rsid w:val="001E6ABB"/>
    <w:rsid w:val="001F28FE"/>
    <w:rsid w:val="001F2A6D"/>
    <w:rsid w:val="001F641D"/>
    <w:rsid w:val="00203414"/>
    <w:rsid w:val="00207F61"/>
    <w:rsid w:val="002154E8"/>
    <w:rsid w:val="002258D5"/>
    <w:rsid w:val="00237AF0"/>
    <w:rsid w:val="00252005"/>
    <w:rsid w:val="00267EDE"/>
    <w:rsid w:val="002706C6"/>
    <w:rsid w:val="002743C9"/>
    <w:rsid w:val="00286A9E"/>
    <w:rsid w:val="002924B0"/>
    <w:rsid w:val="00296B90"/>
    <w:rsid w:val="002B5747"/>
    <w:rsid w:val="002B6FA0"/>
    <w:rsid w:val="002C1C9D"/>
    <w:rsid w:val="002D7EA7"/>
    <w:rsid w:val="002F4617"/>
    <w:rsid w:val="002F7287"/>
    <w:rsid w:val="003162EA"/>
    <w:rsid w:val="00332EF2"/>
    <w:rsid w:val="00336D08"/>
    <w:rsid w:val="00337B88"/>
    <w:rsid w:val="003457AF"/>
    <w:rsid w:val="00347C47"/>
    <w:rsid w:val="00352F8A"/>
    <w:rsid w:val="00364C5B"/>
    <w:rsid w:val="003665C5"/>
    <w:rsid w:val="00395577"/>
    <w:rsid w:val="003D0B54"/>
    <w:rsid w:val="003D2C3F"/>
    <w:rsid w:val="003D69B6"/>
    <w:rsid w:val="003F12F1"/>
    <w:rsid w:val="00420263"/>
    <w:rsid w:val="0042559C"/>
    <w:rsid w:val="00427EE3"/>
    <w:rsid w:val="00455B5B"/>
    <w:rsid w:val="00466262"/>
    <w:rsid w:val="004800A4"/>
    <w:rsid w:val="004830C0"/>
    <w:rsid w:val="00485AEC"/>
    <w:rsid w:val="0048796F"/>
    <w:rsid w:val="00490B3F"/>
    <w:rsid w:val="004B0B90"/>
    <w:rsid w:val="004B17E5"/>
    <w:rsid w:val="004C0DF8"/>
    <w:rsid w:val="004D4242"/>
    <w:rsid w:val="004E5366"/>
    <w:rsid w:val="004E6FC1"/>
    <w:rsid w:val="004F61F3"/>
    <w:rsid w:val="00504D26"/>
    <w:rsid w:val="0051048B"/>
    <w:rsid w:val="00510C9A"/>
    <w:rsid w:val="005353F5"/>
    <w:rsid w:val="00557531"/>
    <w:rsid w:val="00565C1A"/>
    <w:rsid w:val="005D7E15"/>
    <w:rsid w:val="005F344C"/>
    <w:rsid w:val="005F3717"/>
    <w:rsid w:val="00600B20"/>
    <w:rsid w:val="00653B62"/>
    <w:rsid w:val="00672679"/>
    <w:rsid w:val="006825FC"/>
    <w:rsid w:val="00683DA6"/>
    <w:rsid w:val="00695179"/>
    <w:rsid w:val="006A0003"/>
    <w:rsid w:val="006B1855"/>
    <w:rsid w:val="006D2A0D"/>
    <w:rsid w:val="006E68C0"/>
    <w:rsid w:val="006E727E"/>
    <w:rsid w:val="007007ED"/>
    <w:rsid w:val="00704B29"/>
    <w:rsid w:val="0072180B"/>
    <w:rsid w:val="007405A8"/>
    <w:rsid w:val="00747EE5"/>
    <w:rsid w:val="007534F9"/>
    <w:rsid w:val="007B7674"/>
    <w:rsid w:val="007C0FD5"/>
    <w:rsid w:val="007C67F8"/>
    <w:rsid w:val="007D125B"/>
    <w:rsid w:val="007E0D2C"/>
    <w:rsid w:val="007E7584"/>
    <w:rsid w:val="007F6FCC"/>
    <w:rsid w:val="00813782"/>
    <w:rsid w:val="00832256"/>
    <w:rsid w:val="0084556C"/>
    <w:rsid w:val="00883005"/>
    <w:rsid w:val="00893E26"/>
    <w:rsid w:val="008958B2"/>
    <w:rsid w:val="008C2814"/>
    <w:rsid w:val="008C2DEA"/>
    <w:rsid w:val="008C6A08"/>
    <w:rsid w:val="008F3A2B"/>
    <w:rsid w:val="008F598A"/>
    <w:rsid w:val="00907E6E"/>
    <w:rsid w:val="0091789D"/>
    <w:rsid w:val="009464BB"/>
    <w:rsid w:val="00976611"/>
    <w:rsid w:val="009802C2"/>
    <w:rsid w:val="009B00BC"/>
    <w:rsid w:val="009E0D24"/>
    <w:rsid w:val="009E0EB2"/>
    <w:rsid w:val="009E33EA"/>
    <w:rsid w:val="00A21AAF"/>
    <w:rsid w:val="00A3206D"/>
    <w:rsid w:val="00A41C7E"/>
    <w:rsid w:val="00A47E09"/>
    <w:rsid w:val="00A51CF6"/>
    <w:rsid w:val="00A55230"/>
    <w:rsid w:val="00A56647"/>
    <w:rsid w:val="00A5688A"/>
    <w:rsid w:val="00A57ECB"/>
    <w:rsid w:val="00A641B5"/>
    <w:rsid w:val="00A82195"/>
    <w:rsid w:val="00A82D4C"/>
    <w:rsid w:val="00AC4EE1"/>
    <w:rsid w:val="00AD6C32"/>
    <w:rsid w:val="00B234D3"/>
    <w:rsid w:val="00B33A23"/>
    <w:rsid w:val="00B464DA"/>
    <w:rsid w:val="00B71688"/>
    <w:rsid w:val="00BA1A67"/>
    <w:rsid w:val="00BB6210"/>
    <w:rsid w:val="00BD13C5"/>
    <w:rsid w:val="00BD1700"/>
    <w:rsid w:val="00BE439F"/>
    <w:rsid w:val="00BF3B59"/>
    <w:rsid w:val="00BF5A87"/>
    <w:rsid w:val="00C21970"/>
    <w:rsid w:val="00C26490"/>
    <w:rsid w:val="00C2714D"/>
    <w:rsid w:val="00C34CAA"/>
    <w:rsid w:val="00C36650"/>
    <w:rsid w:val="00C51886"/>
    <w:rsid w:val="00C6760F"/>
    <w:rsid w:val="00C738A6"/>
    <w:rsid w:val="00C81845"/>
    <w:rsid w:val="00C92B4B"/>
    <w:rsid w:val="00C95184"/>
    <w:rsid w:val="00CA10EC"/>
    <w:rsid w:val="00CA22CC"/>
    <w:rsid w:val="00CB7A30"/>
    <w:rsid w:val="00CE42FD"/>
    <w:rsid w:val="00CF3E4E"/>
    <w:rsid w:val="00CF4FBE"/>
    <w:rsid w:val="00D01D7C"/>
    <w:rsid w:val="00D01ED4"/>
    <w:rsid w:val="00D11ACF"/>
    <w:rsid w:val="00D20DB5"/>
    <w:rsid w:val="00D25BF4"/>
    <w:rsid w:val="00D309FB"/>
    <w:rsid w:val="00D34C53"/>
    <w:rsid w:val="00D45FE5"/>
    <w:rsid w:val="00D50222"/>
    <w:rsid w:val="00D60EC0"/>
    <w:rsid w:val="00D7382B"/>
    <w:rsid w:val="00DA3772"/>
    <w:rsid w:val="00DA7248"/>
    <w:rsid w:val="00DB26CA"/>
    <w:rsid w:val="00DB6E29"/>
    <w:rsid w:val="00E07715"/>
    <w:rsid w:val="00E07A5A"/>
    <w:rsid w:val="00E119F6"/>
    <w:rsid w:val="00E15F50"/>
    <w:rsid w:val="00E21E07"/>
    <w:rsid w:val="00E24004"/>
    <w:rsid w:val="00E32646"/>
    <w:rsid w:val="00E326C3"/>
    <w:rsid w:val="00E33C84"/>
    <w:rsid w:val="00E465C7"/>
    <w:rsid w:val="00E663F3"/>
    <w:rsid w:val="00E66588"/>
    <w:rsid w:val="00E82089"/>
    <w:rsid w:val="00EB06CD"/>
    <w:rsid w:val="00EB5EA7"/>
    <w:rsid w:val="00EC0F00"/>
    <w:rsid w:val="00F04BC6"/>
    <w:rsid w:val="00F32C6D"/>
    <w:rsid w:val="00F46B41"/>
    <w:rsid w:val="00F55474"/>
    <w:rsid w:val="00F624E2"/>
    <w:rsid w:val="00F64064"/>
    <w:rsid w:val="00F70402"/>
    <w:rsid w:val="00F707D5"/>
    <w:rsid w:val="00F73B07"/>
    <w:rsid w:val="00F85066"/>
    <w:rsid w:val="00F97B14"/>
    <w:rsid w:val="00FB0736"/>
    <w:rsid w:val="00FC6997"/>
    <w:rsid w:val="00FD7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688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6B18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B185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B1855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20">
    <w:name w:val="Основной текст (2)"/>
    <w:basedOn w:val="a"/>
    <w:link w:val="2"/>
    <w:rsid w:val="006B1855"/>
    <w:pPr>
      <w:shd w:val="clear" w:color="auto" w:fill="FFFFFF"/>
      <w:spacing w:line="288" w:lineRule="exact"/>
      <w:jc w:val="center"/>
    </w:pPr>
    <w:rPr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69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69B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1789D"/>
    <w:pPr>
      <w:ind w:left="720"/>
      <w:contextualSpacing/>
    </w:pPr>
  </w:style>
  <w:style w:type="table" w:styleId="a7">
    <w:name w:val="Table Grid"/>
    <w:basedOn w:val="a1"/>
    <w:uiPriority w:val="39"/>
    <w:rsid w:val="00490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C6A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46B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46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46B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6B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basedOn w:val="a0"/>
    <w:link w:val="22"/>
    <w:uiPriority w:val="99"/>
    <w:locked/>
    <w:rsid w:val="00EC0F00"/>
    <w:rPr>
      <w:rFonts w:ascii="Times New Roman" w:hAnsi="Times New Roman" w:cs="Times New Roman"/>
      <w:sz w:val="26"/>
      <w:szCs w:val="26"/>
    </w:rPr>
  </w:style>
  <w:style w:type="paragraph" w:styleId="ac">
    <w:name w:val="Body Text"/>
    <w:basedOn w:val="a"/>
    <w:link w:val="ad"/>
    <w:uiPriority w:val="99"/>
    <w:rsid w:val="00EC0F00"/>
    <w:pPr>
      <w:widowControl w:val="0"/>
      <w:spacing w:after="180" w:line="276" w:lineRule="auto"/>
    </w:pPr>
    <w:rPr>
      <w:rFonts w:eastAsia="Arial Unicode MS"/>
      <w:sz w:val="26"/>
      <w:szCs w:val="26"/>
    </w:rPr>
  </w:style>
  <w:style w:type="character" w:customStyle="1" w:styleId="ad">
    <w:name w:val="Основной текст Знак"/>
    <w:basedOn w:val="a0"/>
    <w:link w:val="ac"/>
    <w:uiPriority w:val="99"/>
    <w:rsid w:val="00EC0F00"/>
    <w:rPr>
      <w:rFonts w:ascii="Times New Roman" w:eastAsia="Arial Unicode MS" w:hAnsi="Times New Roman" w:cs="Times New Roman"/>
      <w:sz w:val="26"/>
      <w:szCs w:val="26"/>
      <w:lang w:eastAsia="ru-RU"/>
    </w:rPr>
  </w:style>
  <w:style w:type="paragraph" w:customStyle="1" w:styleId="22">
    <w:name w:val="Заголовок №2"/>
    <w:basedOn w:val="a"/>
    <w:link w:val="21"/>
    <w:uiPriority w:val="99"/>
    <w:rsid w:val="00EC0F00"/>
    <w:pPr>
      <w:widowControl w:val="0"/>
      <w:spacing w:after="160" w:line="338" w:lineRule="auto"/>
      <w:jc w:val="center"/>
      <w:outlineLvl w:val="1"/>
    </w:pPr>
    <w:rPr>
      <w:rFonts w:eastAsiaTheme="minorHAnsi"/>
      <w:sz w:val="26"/>
      <w:szCs w:val="26"/>
      <w:lang w:eastAsia="en-US"/>
    </w:rPr>
  </w:style>
  <w:style w:type="paragraph" w:customStyle="1" w:styleId="ae">
    <w:name w:val="Другое"/>
    <w:basedOn w:val="a"/>
    <w:link w:val="af"/>
    <w:uiPriority w:val="99"/>
    <w:rsid w:val="00EC0F00"/>
    <w:pPr>
      <w:widowControl w:val="0"/>
    </w:pPr>
    <w:rPr>
      <w:rFonts w:eastAsia="Arial Unicode MS"/>
    </w:rPr>
  </w:style>
  <w:style w:type="character" w:customStyle="1" w:styleId="af">
    <w:name w:val="Другое_"/>
    <w:basedOn w:val="a0"/>
    <w:link w:val="ae"/>
    <w:uiPriority w:val="99"/>
    <w:locked/>
    <w:rsid w:val="00EC0F00"/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FD72DA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D72DA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A5688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5966D-AE84-4068-8C9A-84DD8E9E7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ZemSpec</dc:creator>
  <cp:lastModifiedBy>Admin</cp:lastModifiedBy>
  <cp:revision>2</cp:revision>
  <cp:lastPrinted>2025-07-18T08:30:00Z</cp:lastPrinted>
  <dcterms:created xsi:type="dcterms:W3CDTF">2025-07-18T08:31:00Z</dcterms:created>
  <dcterms:modified xsi:type="dcterms:W3CDTF">2025-07-18T08:31:00Z</dcterms:modified>
</cp:coreProperties>
</file>