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EA" w:rsidRPr="00DA08A5" w:rsidRDefault="005E25EA" w:rsidP="00883987">
      <w:pPr>
        <w:pStyle w:val="a3"/>
        <w:ind w:hanging="1"/>
        <w:jc w:val="center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>Акт</w:t>
      </w:r>
    </w:p>
    <w:p w:rsidR="00B20FEB" w:rsidRPr="00DA08A5" w:rsidRDefault="00EE2FE6" w:rsidP="00B20FEB">
      <w:pPr>
        <w:pStyle w:val="a3"/>
        <w:ind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0FEB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55054D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B20FEB">
        <w:rPr>
          <w:rFonts w:ascii="Times New Roman" w:hAnsi="Times New Roman" w:cs="Times New Roman"/>
          <w:sz w:val="28"/>
          <w:szCs w:val="28"/>
        </w:rPr>
        <w:t xml:space="preserve">  соблюдения требований</w:t>
      </w:r>
      <w:r w:rsidR="00B20FEB" w:rsidRPr="00DA08A5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г. № 44-ФЗ</w:t>
      </w:r>
    </w:p>
    <w:p w:rsidR="005E25EA" w:rsidRPr="00DA08A5" w:rsidRDefault="005E25EA" w:rsidP="00883987">
      <w:pPr>
        <w:pStyle w:val="a3"/>
        <w:ind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5F05B4" w:rsidRDefault="005E25EA" w:rsidP="00883987">
      <w:pPr>
        <w:pStyle w:val="a3"/>
        <w:ind w:hang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E18E8" w:rsidRPr="00DA08A5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DA08A5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 w:rsidR="004E18E8" w:rsidRPr="00DA08A5">
        <w:rPr>
          <w:rFonts w:ascii="Times New Roman" w:hAnsi="Times New Roman" w:cs="Times New Roman"/>
          <w:bCs/>
          <w:sz w:val="28"/>
          <w:szCs w:val="28"/>
        </w:rPr>
        <w:t>«Город Петровск-</w:t>
      </w:r>
      <w:r w:rsidRPr="00DA08A5">
        <w:rPr>
          <w:rFonts w:ascii="Times New Roman" w:hAnsi="Times New Roman" w:cs="Times New Roman"/>
          <w:bCs/>
          <w:sz w:val="28"/>
          <w:szCs w:val="28"/>
        </w:rPr>
        <w:t>Забайкальск</w:t>
      </w:r>
      <w:r w:rsidR="004E18E8" w:rsidRPr="00DA08A5">
        <w:rPr>
          <w:rFonts w:ascii="Times New Roman" w:hAnsi="Times New Roman" w:cs="Times New Roman"/>
          <w:bCs/>
          <w:sz w:val="28"/>
          <w:szCs w:val="28"/>
        </w:rPr>
        <w:t>ий»</w:t>
      </w:r>
      <w:r w:rsidRPr="00DA08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25EA" w:rsidRPr="00DA08A5" w:rsidRDefault="00883987" w:rsidP="00883987">
      <w:pPr>
        <w:pStyle w:val="a3"/>
        <w:ind w:hanging="1"/>
        <w:jc w:val="center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25EA" w:rsidRPr="00DA08A5">
        <w:rPr>
          <w:rFonts w:ascii="Times New Roman" w:hAnsi="Times New Roman" w:cs="Times New Roman"/>
          <w:sz w:val="28"/>
          <w:szCs w:val="28"/>
        </w:rPr>
        <w:t xml:space="preserve">ИНН 7531001005  </w:t>
      </w:r>
    </w:p>
    <w:p w:rsidR="00883987" w:rsidRPr="00DA08A5" w:rsidRDefault="00883987" w:rsidP="005E25EA">
      <w:pPr>
        <w:pStyle w:val="a3"/>
        <w:ind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883987" w:rsidRPr="00DA08A5" w:rsidRDefault="00883987" w:rsidP="00883987">
      <w:pPr>
        <w:suppressAutoHyphens/>
        <w:autoSpaceDE w:val="0"/>
        <w:autoSpaceDN w:val="0"/>
        <w:adjustRightInd w:val="0"/>
        <w:spacing w:after="0" w:line="240" w:lineRule="auto"/>
        <w:ind w:hanging="1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г. Петровск-Забайкальский                                                     </w:t>
      </w:r>
      <w:r w:rsidR="0032662F">
        <w:rPr>
          <w:rFonts w:ascii="Times New Roman" w:hAnsi="Times New Roman" w:cs="Times New Roman"/>
          <w:sz w:val="28"/>
          <w:szCs w:val="28"/>
        </w:rPr>
        <w:t xml:space="preserve">     </w:t>
      </w:r>
      <w:r w:rsidRPr="00DA08A5">
        <w:rPr>
          <w:rFonts w:ascii="Times New Roman" w:hAnsi="Times New Roman" w:cs="Times New Roman"/>
          <w:sz w:val="28"/>
          <w:szCs w:val="28"/>
        </w:rPr>
        <w:t xml:space="preserve">    2</w:t>
      </w:r>
      <w:r w:rsidR="004E18E8" w:rsidRPr="00DA08A5">
        <w:rPr>
          <w:rFonts w:ascii="Times New Roman" w:hAnsi="Times New Roman" w:cs="Times New Roman"/>
          <w:sz w:val="28"/>
          <w:szCs w:val="28"/>
        </w:rPr>
        <w:t>7</w:t>
      </w:r>
      <w:r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="004E18E8" w:rsidRPr="00DA08A5">
        <w:rPr>
          <w:rFonts w:ascii="Times New Roman" w:hAnsi="Times New Roman" w:cs="Times New Roman"/>
          <w:sz w:val="28"/>
          <w:szCs w:val="28"/>
        </w:rPr>
        <w:t>июня</w:t>
      </w:r>
      <w:r w:rsidRPr="00DA08A5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883987" w:rsidRPr="00DA08A5" w:rsidRDefault="00883987" w:rsidP="00883987">
      <w:pPr>
        <w:suppressAutoHyphens/>
        <w:autoSpaceDE w:val="0"/>
        <w:autoSpaceDN w:val="0"/>
        <w:adjustRightInd w:val="0"/>
        <w:spacing w:after="0" w:line="240" w:lineRule="auto"/>
        <w:ind w:hanging="1"/>
        <w:rPr>
          <w:rFonts w:ascii="Times New Roman" w:hAnsi="Times New Roman" w:cs="Times New Roman"/>
          <w:sz w:val="28"/>
          <w:szCs w:val="28"/>
        </w:rPr>
      </w:pPr>
    </w:p>
    <w:p w:rsidR="00883987" w:rsidRPr="00DA08A5" w:rsidRDefault="008769E5" w:rsidP="00883987">
      <w:pPr>
        <w:widowControl w:val="0"/>
        <w:suppressAutoHyphens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3E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83987" w:rsidRPr="00DA08A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 w:rsidR="00883987" w:rsidRPr="00DA08A5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883987" w:rsidRPr="00DA08A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 края от </w:t>
      </w:r>
      <w:r w:rsidR="002B1071">
        <w:rPr>
          <w:rFonts w:ascii="Times New Roman" w:hAnsi="Times New Roman" w:cs="Times New Roman"/>
          <w:sz w:val="28"/>
          <w:szCs w:val="28"/>
        </w:rPr>
        <w:t>16</w:t>
      </w:r>
      <w:r w:rsidR="00883987" w:rsidRPr="00DA08A5">
        <w:rPr>
          <w:rFonts w:ascii="Times New Roman" w:hAnsi="Times New Roman" w:cs="Times New Roman"/>
          <w:sz w:val="28"/>
          <w:szCs w:val="28"/>
        </w:rPr>
        <w:t xml:space="preserve"> декабря 2024 г. № 10</w:t>
      </w:r>
      <w:r w:rsidR="002B1071">
        <w:rPr>
          <w:rFonts w:ascii="Times New Roman" w:hAnsi="Times New Roman" w:cs="Times New Roman"/>
          <w:sz w:val="28"/>
          <w:szCs w:val="28"/>
        </w:rPr>
        <w:t>23</w:t>
      </w:r>
      <w:r w:rsidR="00883987" w:rsidRPr="00DA08A5">
        <w:rPr>
          <w:rFonts w:ascii="Times New Roman" w:hAnsi="Times New Roman" w:cs="Times New Roman"/>
          <w:sz w:val="28"/>
          <w:szCs w:val="28"/>
        </w:rPr>
        <w:t xml:space="preserve">  «Об утверждении Порядка осуществления Комитетом по финансам Администрации Петровск-Забайкальского муниципального округа</w:t>
      </w:r>
      <w:r w:rsidR="002B1071">
        <w:rPr>
          <w:rFonts w:ascii="Times New Roman" w:hAnsi="Times New Roman" w:cs="Times New Roman"/>
          <w:sz w:val="28"/>
          <w:szCs w:val="28"/>
        </w:rPr>
        <w:t xml:space="preserve"> к</w:t>
      </w:r>
      <w:r w:rsidR="00567A58">
        <w:rPr>
          <w:rFonts w:ascii="Times New Roman" w:hAnsi="Times New Roman" w:cs="Times New Roman"/>
          <w:sz w:val="28"/>
          <w:szCs w:val="28"/>
        </w:rPr>
        <w:t>онтрол</w:t>
      </w:r>
      <w:r w:rsidR="002B1071">
        <w:rPr>
          <w:rFonts w:ascii="Times New Roman" w:hAnsi="Times New Roman" w:cs="Times New Roman"/>
          <w:sz w:val="28"/>
          <w:szCs w:val="28"/>
        </w:rPr>
        <w:t xml:space="preserve">я за соблюдением Федерального </w:t>
      </w:r>
      <w:r w:rsidR="00883987" w:rsidRPr="00DA08A5">
        <w:rPr>
          <w:rFonts w:ascii="Times New Roman" w:hAnsi="Times New Roman" w:cs="Times New Roman"/>
          <w:sz w:val="28"/>
          <w:szCs w:val="28"/>
        </w:rPr>
        <w:t xml:space="preserve"> закона «О контрактной системе в сфере закупок товаров, работ, услуг для обеспечения государственных и муниципальных нужд», и приказ</w:t>
      </w:r>
      <w:r w:rsidR="00C92438">
        <w:rPr>
          <w:rFonts w:ascii="Times New Roman" w:hAnsi="Times New Roman" w:cs="Times New Roman"/>
          <w:sz w:val="28"/>
          <w:szCs w:val="28"/>
        </w:rPr>
        <w:t>ом</w:t>
      </w:r>
      <w:r w:rsidR="00883987" w:rsidRPr="00DA08A5">
        <w:rPr>
          <w:rFonts w:ascii="Times New Roman" w:hAnsi="Times New Roman" w:cs="Times New Roman"/>
          <w:sz w:val="28"/>
          <w:szCs w:val="28"/>
        </w:rPr>
        <w:t xml:space="preserve"> Комитета по финансам Администрации  </w:t>
      </w:r>
      <w:proofErr w:type="gramStart"/>
      <w:r w:rsidR="00883987" w:rsidRPr="00DA08A5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883987" w:rsidRPr="00DA08A5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064D26">
        <w:rPr>
          <w:rFonts w:ascii="Times New Roman" w:hAnsi="Times New Roman" w:cs="Times New Roman"/>
          <w:sz w:val="28"/>
          <w:szCs w:val="28"/>
        </w:rPr>
        <w:t>28</w:t>
      </w:r>
      <w:r w:rsidR="00883987"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="00064D26">
        <w:rPr>
          <w:rFonts w:ascii="Times New Roman" w:hAnsi="Times New Roman" w:cs="Times New Roman"/>
          <w:sz w:val="28"/>
          <w:szCs w:val="28"/>
        </w:rPr>
        <w:t>мая</w:t>
      </w:r>
      <w:r w:rsidR="00883987" w:rsidRPr="00DA08A5">
        <w:rPr>
          <w:rFonts w:ascii="Times New Roman" w:hAnsi="Times New Roman" w:cs="Times New Roman"/>
          <w:sz w:val="28"/>
          <w:szCs w:val="28"/>
        </w:rPr>
        <w:t xml:space="preserve"> 2025 года № </w:t>
      </w:r>
      <w:r w:rsidR="00064D26">
        <w:rPr>
          <w:rFonts w:ascii="Times New Roman" w:hAnsi="Times New Roman" w:cs="Times New Roman"/>
          <w:sz w:val="28"/>
          <w:szCs w:val="28"/>
        </w:rPr>
        <w:t>95</w:t>
      </w:r>
      <w:r w:rsidR="00883987" w:rsidRPr="00DA08A5">
        <w:rPr>
          <w:rFonts w:ascii="Times New Roman" w:hAnsi="Times New Roman" w:cs="Times New Roman"/>
          <w:sz w:val="28"/>
          <w:szCs w:val="28"/>
        </w:rPr>
        <w:t>-пд.</w:t>
      </w:r>
    </w:p>
    <w:p w:rsidR="00883987" w:rsidRPr="00DA08A5" w:rsidRDefault="00883987" w:rsidP="00883987">
      <w:pPr>
        <w:widowControl w:val="0"/>
        <w:suppressAutoHyphens/>
        <w:spacing w:after="0"/>
        <w:ind w:hanging="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Pr="00DA08A5">
        <w:rPr>
          <w:rFonts w:ascii="Times New Roman" w:hAnsi="Times New Roman" w:cs="Times New Roman"/>
          <w:b/>
          <w:sz w:val="28"/>
          <w:szCs w:val="28"/>
        </w:rPr>
        <w:t>Тема контрольного мероприятия:</w:t>
      </w:r>
      <w:r w:rsidRPr="00DA08A5"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  <w:r w:rsidR="00F44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987" w:rsidRPr="00DA08A5" w:rsidRDefault="00883987" w:rsidP="00883987">
      <w:pPr>
        <w:widowControl w:val="0"/>
        <w:suppressAutoHyphens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DA08A5">
        <w:rPr>
          <w:rFonts w:ascii="Times New Roman" w:hAnsi="Times New Roman" w:cs="Times New Roman"/>
          <w:sz w:val="28"/>
          <w:szCs w:val="28"/>
        </w:rPr>
        <w:t xml:space="preserve"> с 1 января 2024 года по 31 декабря 2024 года.</w:t>
      </w: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b/>
          <w:sz w:val="28"/>
          <w:szCs w:val="28"/>
        </w:rPr>
        <w:t>Контрольное мероприятие проведено должностным лицом</w:t>
      </w:r>
      <w:r w:rsidRPr="00DA08A5">
        <w:rPr>
          <w:rFonts w:ascii="Times New Roman" w:hAnsi="Times New Roman" w:cs="Times New Roman"/>
          <w:sz w:val="28"/>
          <w:szCs w:val="28"/>
        </w:rPr>
        <w:t>:</w:t>
      </w: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- главным специалистом отдела финансового контроля Комитета по финансам администрации </w:t>
      </w:r>
      <w:proofErr w:type="gramStart"/>
      <w:r w:rsidRPr="00DA08A5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Pr="00DA08A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B0AAA" w:rsidRPr="00DA08A5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="000B0AAA" w:rsidRPr="00DA08A5">
        <w:rPr>
          <w:rFonts w:ascii="Times New Roman" w:hAnsi="Times New Roman" w:cs="Times New Roman"/>
          <w:sz w:val="28"/>
          <w:szCs w:val="28"/>
        </w:rPr>
        <w:t>Севостьяновой</w:t>
      </w:r>
      <w:proofErr w:type="spellEnd"/>
      <w:r w:rsidR="000B0AAA" w:rsidRPr="00DA08A5">
        <w:rPr>
          <w:rFonts w:ascii="Times New Roman" w:hAnsi="Times New Roman" w:cs="Times New Roman"/>
          <w:sz w:val="28"/>
          <w:szCs w:val="28"/>
        </w:rPr>
        <w:t>.</w:t>
      </w: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проведено документальное изучение в отношении финансовых, бухгалтерских, отчетных документов, 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контроля.</w:t>
      </w: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</w:t>
      </w:r>
      <w:r w:rsidRPr="00DA08A5">
        <w:rPr>
          <w:rFonts w:ascii="Times New Roman" w:hAnsi="Times New Roman" w:cs="Times New Roman"/>
          <w:sz w:val="28"/>
          <w:szCs w:val="28"/>
        </w:rPr>
        <w:t xml:space="preserve">  с </w:t>
      </w:r>
      <w:r w:rsidR="000B0AAA" w:rsidRPr="00DA08A5">
        <w:rPr>
          <w:rFonts w:ascii="Times New Roman" w:hAnsi="Times New Roman" w:cs="Times New Roman"/>
          <w:sz w:val="28"/>
          <w:szCs w:val="28"/>
        </w:rPr>
        <w:t>29</w:t>
      </w:r>
      <w:r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="000B0AAA" w:rsidRPr="00DA08A5">
        <w:rPr>
          <w:rFonts w:ascii="Times New Roman" w:hAnsi="Times New Roman" w:cs="Times New Roman"/>
          <w:sz w:val="28"/>
          <w:szCs w:val="28"/>
        </w:rPr>
        <w:t>мая</w:t>
      </w:r>
      <w:r w:rsidRPr="00DA08A5">
        <w:rPr>
          <w:rFonts w:ascii="Times New Roman" w:hAnsi="Times New Roman" w:cs="Times New Roman"/>
          <w:sz w:val="28"/>
          <w:szCs w:val="28"/>
        </w:rPr>
        <w:t xml:space="preserve"> 2025 года по </w:t>
      </w:r>
      <w:r w:rsidR="000B0AAA" w:rsidRPr="00DA08A5">
        <w:rPr>
          <w:rFonts w:ascii="Times New Roman" w:hAnsi="Times New Roman" w:cs="Times New Roman"/>
          <w:sz w:val="28"/>
          <w:szCs w:val="28"/>
        </w:rPr>
        <w:t>27</w:t>
      </w:r>
      <w:r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="000B0AAA" w:rsidRPr="00DA08A5">
        <w:rPr>
          <w:rFonts w:ascii="Times New Roman" w:hAnsi="Times New Roman" w:cs="Times New Roman"/>
          <w:sz w:val="28"/>
          <w:szCs w:val="28"/>
        </w:rPr>
        <w:t>июня</w:t>
      </w:r>
      <w:r w:rsidRPr="00DA08A5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323068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08A5">
        <w:rPr>
          <w:rFonts w:ascii="Times New Roman" w:hAnsi="Times New Roman" w:cs="Times New Roman"/>
          <w:b/>
          <w:sz w:val="28"/>
          <w:szCs w:val="28"/>
        </w:rPr>
        <w:t xml:space="preserve">Общие сведения об объекте контроля: </w:t>
      </w:r>
      <w:r w:rsidR="007937B8" w:rsidRPr="00DA08A5">
        <w:rPr>
          <w:rFonts w:ascii="Times New Roman" w:hAnsi="Times New Roman" w:cs="Times New Roman"/>
          <w:sz w:val="28"/>
          <w:szCs w:val="28"/>
        </w:rPr>
        <w:t>Администрация городского округа «Город Петровск-Забайкальский» действ</w:t>
      </w:r>
      <w:r w:rsidR="00C20F58">
        <w:rPr>
          <w:rFonts w:ascii="Times New Roman" w:hAnsi="Times New Roman" w:cs="Times New Roman"/>
          <w:sz w:val="28"/>
          <w:szCs w:val="28"/>
        </w:rPr>
        <w:t>овала в 2024 году</w:t>
      </w:r>
      <w:r w:rsidR="007937B8" w:rsidRPr="00DA08A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B65BE">
        <w:rPr>
          <w:rFonts w:ascii="Times New Roman" w:hAnsi="Times New Roman" w:cs="Times New Roman"/>
          <w:sz w:val="28"/>
          <w:szCs w:val="28"/>
        </w:rPr>
        <w:t>Устава</w:t>
      </w:r>
      <w:r w:rsidR="00323068">
        <w:rPr>
          <w:rFonts w:ascii="Times New Roman" w:hAnsi="Times New Roman" w:cs="Times New Roman"/>
          <w:sz w:val="28"/>
          <w:szCs w:val="28"/>
        </w:rPr>
        <w:t>,</w:t>
      </w:r>
    </w:p>
    <w:p w:rsidR="00883987" w:rsidRPr="00A32238" w:rsidRDefault="00CB65BE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E97B0C">
        <w:rPr>
          <w:rFonts w:ascii="Times New Roman" w:hAnsi="Times New Roman" w:cs="Times New Roman"/>
          <w:sz w:val="28"/>
          <w:szCs w:val="28"/>
        </w:rPr>
        <w:t>Решением Совета</w:t>
      </w:r>
      <w:r w:rsidR="001B236F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937B8" w:rsidRPr="00DA08A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169CC" w:rsidRPr="00DA08A5">
        <w:rPr>
          <w:rFonts w:ascii="Times New Roman" w:hAnsi="Times New Roman" w:cs="Times New Roman"/>
          <w:sz w:val="28"/>
          <w:szCs w:val="28"/>
        </w:rPr>
        <w:t xml:space="preserve"> «Город Петровск-Забайкальский»</w:t>
      </w:r>
      <w:r w:rsidR="001B236F">
        <w:rPr>
          <w:rFonts w:ascii="Times New Roman" w:hAnsi="Times New Roman" w:cs="Times New Roman"/>
          <w:sz w:val="28"/>
          <w:szCs w:val="28"/>
        </w:rPr>
        <w:t xml:space="preserve"> </w:t>
      </w:r>
      <w:r w:rsidR="00C20F58">
        <w:rPr>
          <w:rFonts w:ascii="Times New Roman" w:hAnsi="Times New Roman" w:cs="Times New Roman"/>
          <w:sz w:val="28"/>
          <w:szCs w:val="28"/>
        </w:rPr>
        <w:t>от 01 июня 2012 года № 28,</w:t>
      </w:r>
      <w:r w:rsidR="00A32238">
        <w:rPr>
          <w:rFonts w:ascii="Times New Roman" w:hAnsi="Times New Roman" w:cs="Times New Roman"/>
          <w:sz w:val="28"/>
          <w:szCs w:val="28"/>
        </w:rPr>
        <w:t xml:space="preserve"> </w:t>
      </w:r>
      <w:r w:rsidR="00930B9F">
        <w:rPr>
          <w:rFonts w:ascii="Times New Roman" w:hAnsi="Times New Roman" w:cs="Times New Roman"/>
          <w:sz w:val="28"/>
          <w:szCs w:val="28"/>
        </w:rPr>
        <w:t xml:space="preserve">на </w:t>
      </w:r>
      <w:r w:rsidR="00785BA8">
        <w:rPr>
          <w:rFonts w:ascii="Times New Roman" w:hAnsi="Times New Roman" w:cs="Times New Roman"/>
          <w:sz w:val="28"/>
          <w:szCs w:val="28"/>
        </w:rPr>
        <w:t>дату</w:t>
      </w:r>
      <w:r w:rsidR="00930B9F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C20F58">
        <w:rPr>
          <w:rFonts w:ascii="Times New Roman" w:hAnsi="Times New Roman" w:cs="Times New Roman"/>
          <w:sz w:val="28"/>
          <w:szCs w:val="28"/>
        </w:rPr>
        <w:t xml:space="preserve"> </w:t>
      </w:r>
      <w:r w:rsidR="00A32238">
        <w:rPr>
          <w:rFonts w:ascii="Times New Roman" w:hAnsi="Times New Roman" w:cs="Times New Roman"/>
          <w:sz w:val="28"/>
          <w:szCs w:val="28"/>
        </w:rPr>
        <w:t>администраци</w:t>
      </w:r>
      <w:r w:rsidR="00930B9F">
        <w:rPr>
          <w:rFonts w:ascii="Times New Roman" w:hAnsi="Times New Roman" w:cs="Times New Roman"/>
          <w:sz w:val="28"/>
          <w:szCs w:val="28"/>
        </w:rPr>
        <w:t>я</w:t>
      </w:r>
      <w:r w:rsidR="00A3223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30B9F">
        <w:rPr>
          <w:rFonts w:ascii="Times New Roman" w:hAnsi="Times New Roman" w:cs="Times New Roman"/>
          <w:sz w:val="28"/>
          <w:szCs w:val="28"/>
        </w:rPr>
        <w:t xml:space="preserve">Решения от 27 сентября 2024 года №6 «О вопросах правопреемства органов местного самоуправления </w:t>
      </w:r>
      <w:proofErr w:type="gramStart"/>
      <w:r w:rsidR="00930B9F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930B9F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A32238">
        <w:rPr>
          <w:rFonts w:ascii="Times New Roman" w:hAnsi="Times New Roman" w:cs="Times New Roman"/>
          <w:sz w:val="28"/>
          <w:szCs w:val="28"/>
        </w:rPr>
        <w:t xml:space="preserve"> </w:t>
      </w:r>
      <w:r w:rsidR="00930B9F">
        <w:rPr>
          <w:rFonts w:ascii="Times New Roman" w:hAnsi="Times New Roman" w:cs="Times New Roman"/>
          <w:sz w:val="28"/>
          <w:szCs w:val="28"/>
        </w:rPr>
        <w:t>наделена статусом муниципального округа.</w:t>
      </w:r>
    </w:p>
    <w:p w:rsidR="00883987" w:rsidRPr="00DA08A5" w:rsidRDefault="00883987" w:rsidP="00883987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</w:rPr>
        <w:t xml:space="preserve">Тип учреждения – </w:t>
      </w:r>
      <w:r w:rsidR="00DA08A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="00F643EA" w:rsidRPr="00DA08A5">
        <w:rPr>
          <w:rFonts w:ascii="Times New Roman" w:hAnsi="Times New Roman" w:cs="Times New Roman"/>
          <w:color w:val="000000"/>
          <w:sz w:val="28"/>
          <w:szCs w:val="28"/>
        </w:rPr>
        <w:t>казённое</w:t>
      </w:r>
      <w:r w:rsidRPr="00DA08A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учреждение.</w:t>
      </w: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right="24"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lastRenderedPageBreak/>
        <w:t xml:space="preserve">Объект контроля является юридическим лицом, </w:t>
      </w:r>
      <w:r w:rsidR="00F243B8" w:rsidRPr="00DA08A5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DA08A5">
        <w:rPr>
          <w:rFonts w:ascii="Times New Roman" w:hAnsi="Times New Roman" w:cs="Times New Roman"/>
          <w:sz w:val="28"/>
          <w:szCs w:val="28"/>
        </w:rPr>
        <w:t xml:space="preserve">самостоятельный баланс, лицевые счета, </w:t>
      </w:r>
      <w:r w:rsidR="00F243B8" w:rsidRPr="00DA08A5">
        <w:rPr>
          <w:rFonts w:ascii="Times New Roman" w:hAnsi="Times New Roman" w:cs="Times New Roman"/>
          <w:sz w:val="28"/>
          <w:szCs w:val="28"/>
        </w:rPr>
        <w:t>в территориальном органе Федерального казначейства, гербов</w:t>
      </w:r>
      <w:r w:rsidR="009D7153">
        <w:rPr>
          <w:rFonts w:ascii="Times New Roman" w:hAnsi="Times New Roman" w:cs="Times New Roman"/>
          <w:sz w:val="28"/>
          <w:szCs w:val="28"/>
        </w:rPr>
        <w:t>у</w:t>
      </w:r>
      <w:r w:rsidR="00F243B8" w:rsidRPr="00DA08A5">
        <w:rPr>
          <w:rFonts w:ascii="Times New Roman" w:hAnsi="Times New Roman" w:cs="Times New Roman"/>
          <w:sz w:val="28"/>
          <w:szCs w:val="28"/>
        </w:rPr>
        <w:t xml:space="preserve">ю печать, иные штампы </w:t>
      </w:r>
      <w:r w:rsidR="00AC46C8" w:rsidRPr="00DA08A5">
        <w:rPr>
          <w:rFonts w:ascii="Times New Roman" w:hAnsi="Times New Roman" w:cs="Times New Roman"/>
          <w:sz w:val="28"/>
          <w:szCs w:val="28"/>
        </w:rPr>
        <w:t>и бланки установленного образца со своим наименованием и наименованием Департамента</w:t>
      </w:r>
      <w:r w:rsidRPr="00DA08A5">
        <w:rPr>
          <w:rFonts w:ascii="Times New Roman" w:hAnsi="Times New Roman" w:cs="Times New Roman"/>
          <w:sz w:val="28"/>
          <w:szCs w:val="28"/>
        </w:rPr>
        <w:t>.</w:t>
      </w: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Объект контроля от своего имени приобретает и осуществляет гражданские права, </w:t>
      </w:r>
      <w:proofErr w:type="gramStart"/>
      <w:r w:rsidRPr="00DA08A5">
        <w:rPr>
          <w:rFonts w:ascii="Times New Roman" w:hAnsi="Times New Roman" w:cs="Times New Roman"/>
          <w:sz w:val="28"/>
          <w:szCs w:val="28"/>
        </w:rPr>
        <w:t>несет гражданские обязанности</w:t>
      </w:r>
      <w:proofErr w:type="gramEnd"/>
      <w:r w:rsidRPr="00DA08A5">
        <w:rPr>
          <w:rFonts w:ascii="Times New Roman" w:hAnsi="Times New Roman" w:cs="Times New Roman"/>
          <w:sz w:val="28"/>
          <w:szCs w:val="28"/>
        </w:rPr>
        <w:t>, выступает истцом и ответчиком в суде.</w:t>
      </w:r>
    </w:p>
    <w:p w:rsidR="00883987" w:rsidRPr="00DA08A5" w:rsidRDefault="00883987" w:rsidP="00883987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>ИНН 753100</w:t>
      </w:r>
      <w:r w:rsidR="00AC46C8" w:rsidRPr="00DA08A5">
        <w:rPr>
          <w:rFonts w:ascii="Times New Roman" w:hAnsi="Times New Roman" w:cs="Times New Roman"/>
          <w:sz w:val="28"/>
          <w:szCs w:val="28"/>
        </w:rPr>
        <w:t>1005</w:t>
      </w:r>
      <w:r w:rsidRPr="00DA08A5">
        <w:rPr>
          <w:rFonts w:ascii="Times New Roman" w:hAnsi="Times New Roman" w:cs="Times New Roman"/>
          <w:sz w:val="28"/>
          <w:szCs w:val="28"/>
        </w:rPr>
        <w:t>, КПП 753101001.</w:t>
      </w:r>
    </w:p>
    <w:p w:rsidR="00883987" w:rsidRPr="00DA08A5" w:rsidRDefault="00883987" w:rsidP="00883987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Внесено в Единый государственный реестр юридических лиц за основным государственным номером 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1027501</w:t>
      </w:r>
      <w:r w:rsidR="00AC46C8"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100813</w:t>
      </w:r>
      <w:r w:rsidRPr="00DA08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987" w:rsidRPr="00DA08A5" w:rsidRDefault="00883987" w:rsidP="00883987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>Место нахождения объекта контроля: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Забайкальский край, г. Петровск-Забайкальский, </w:t>
      </w:r>
      <w:r w:rsidR="00AC46C8"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368A"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Ленина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</w:t>
      </w:r>
    </w:p>
    <w:p w:rsidR="000A368A" w:rsidRPr="00DA08A5" w:rsidRDefault="00883987" w:rsidP="00883987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673005, Забайкальский край, г. Петровск-Забайкальский, </w:t>
      </w:r>
      <w:r w:rsidR="000A368A"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368A"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Ленина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</w:t>
      </w:r>
    </w:p>
    <w:p w:rsidR="000A368A" w:rsidRPr="00DA08A5" w:rsidRDefault="000A368A" w:rsidP="00883987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имеет лицевые счета, открытые в Управлении Федерального Казначейства по Забайкальскому краю:</w:t>
      </w:r>
    </w:p>
    <w:p w:rsidR="000C68EE" w:rsidRDefault="000A368A" w:rsidP="00883987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03913005770 – для учета операций со средствами.</w:t>
      </w:r>
    </w:p>
    <w:p w:rsidR="000C68EE" w:rsidRDefault="000C68EE" w:rsidP="00883987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№04913005770</w:t>
      </w:r>
      <w:r w:rsidR="00360C03" w:rsidRPr="00360C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360C03" w:rsidRPr="00360C03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лицевой счёт администратора доходов бюджета</w:t>
      </w:r>
      <w:r w:rsidR="00360C03" w:rsidRPr="00360C0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360C03">
        <w:rPr>
          <w:rFonts w:ascii="Arial" w:hAnsi="Arial" w:cs="Arial"/>
          <w:color w:val="333333"/>
          <w:shd w:val="clear" w:color="auto" w:fill="FFFFFF"/>
        </w:rPr>
        <w:t> </w:t>
      </w:r>
    </w:p>
    <w:p w:rsidR="00883987" w:rsidRPr="00DA08A5" w:rsidRDefault="000C68EE" w:rsidP="00883987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№05913005770</w:t>
      </w:r>
      <w:r w:rsidR="0036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83987"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0C03">
        <w:rPr>
          <w:rFonts w:ascii="Arial" w:hAnsi="Arial" w:cs="Arial"/>
          <w:color w:val="333333"/>
          <w:shd w:val="clear" w:color="auto" w:fill="FFFFFF"/>
        </w:rPr>
        <w:t> </w:t>
      </w:r>
      <w:r w:rsidR="00360C03" w:rsidRPr="00360C03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лицевой счёт для учёта операций со с</w:t>
      </w:r>
      <w:r w:rsidR="00360C03" w:rsidRPr="00AC139D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</w:t>
      </w:r>
      <w:r w:rsidR="00360C03" w:rsidRPr="00360C03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едствами, поступающими во временное распоряжение получателя бюджетных средств</w:t>
      </w: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>В проверяемом периоде право подписи имели:</w:t>
      </w:r>
    </w:p>
    <w:p w:rsidR="008566AC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>- </w:t>
      </w:r>
      <w:r w:rsidR="008566AC" w:rsidRPr="00DA08A5">
        <w:rPr>
          <w:rFonts w:ascii="Times New Roman" w:hAnsi="Times New Roman" w:cs="Times New Roman"/>
          <w:sz w:val="28"/>
          <w:szCs w:val="28"/>
        </w:rPr>
        <w:t>Горюнов</w:t>
      </w:r>
      <w:r w:rsidR="0026073F"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="008566AC" w:rsidRPr="00DA08A5">
        <w:rPr>
          <w:rFonts w:ascii="Times New Roman" w:hAnsi="Times New Roman" w:cs="Times New Roman"/>
          <w:sz w:val="28"/>
          <w:szCs w:val="28"/>
        </w:rPr>
        <w:t>Николай</w:t>
      </w:r>
      <w:r w:rsidR="0026073F"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="008566AC" w:rsidRPr="00DA08A5">
        <w:rPr>
          <w:rFonts w:ascii="Times New Roman" w:hAnsi="Times New Roman" w:cs="Times New Roman"/>
          <w:sz w:val="28"/>
          <w:szCs w:val="28"/>
        </w:rPr>
        <w:t>Валерьевич</w:t>
      </w:r>
      <w:r w:rsidRPr="00DA08A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F5967" w:rsidRPr="00DA08A5">
        <w:rPr>
          <w:rFonts w:ascii="Times New Roman" w:hAnsi="Times New Roman" w:cs="Times New Roman"/>
          <w:color w:val="000000"/>
          <w:sz w:val="28"/>
          <w:szCs w:val="28"/>
        </w:rPr>
        <w:t>глава городского округа «Город Петровск-Забайкальский»</w:t>
      </w:r>
      <w:r w:rsidRPr="00DA08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987" w:rsidRPr="00DA08A5" w:rsidRDefault="008566AC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</w:rPr>
        <w:t>- Шестопалов Николай Юрьевич – заместитель главы городского округа «Город Петровск-Забайкальский».</w:t>
      </w:r>
    </w:p>
    <w:p w:rsidR="00883987" w:rsidRPr="00DA08A5" w:rsidRDefault="00883987" w:rsidP="0088398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883987" w:rsidRPr="00DA08A5" w:rsidRDefault="00883987" w:rsidP="0088398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883987" w:rsidRDefault="00C94D37" w:rsidP="00883987">
      <w:pPr>
        <w:pStyle w:val="21"/>
        <w:shd w:val="clear" w:color="auto" w:fill="auto"/>
        <w:spacing w:after="0" w:line="276" w:lineRule="auto"/>
        <w:ind w:hanging="1"/>
        <w:rPr>
          <w:b/>
        </w:rPr>
      </w:pPr>
      <w:r>
        <w:rPr>
          <w:b/>
        </w:rPr>
        <w:t>По результатам контрольного мероприятия установлено следующее:</w:t>
      </w:r>
    </w:p>
    <w:p w:rsidR="00E7306F" w:rsidRPr="00DA08A5" w:rsidRDefault="00E7306F" w:rsidP="00883987">
      <w:pPr>
        <w:pStyle w:val="21"/>
        <w:shd w:val="clear" w:color="auto" w:fill="auto"/>
        <w:spacing w:after="0" w:line="276" w:lineRule="auto"/>
        <w:ind w:hanging="1"/>
        <w:rPr>
          <w:b/>
        </w:rPr>
      </w:pPr>
    </w:p>
    <w:p w:rsidR="00883987" w:rsidRDefault="00AC139D" w:rsidP="00883987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1. </w:t>
      </w:r>
      <w:r w:rsidR="00883987" w:rsidRPr="00DA08A5">
        <w:t>Проверка проведена по документам, пред</w:t>
      </w:r>
      <w:r w:rsidR="00F773E7">
        <w:t>о</w:t>
      </w:r>
      <w:r w:rsidR="00883987" w:rsidRPr="00DA08A5">
        <w:t>ставленным Учрежд</w:t>
      </w:r>
      <w:r w:rsidR="00841D07" w:rsidRPr="00DA08A5">
        <w:t>ением и на основании информации</w:t>
      </w:r>
      <w:r w:rsidR="00883987" w:rsidRPr="00DA08A5">
        <w:t xml:space="preserve"> на </w:t>
      </w:r>
      <w:r w:rsidR="00841D07" w:rsidRPr="00DA08A5">
        <w:t>о</w:t>
      </w:r>
      <w:r w:rsidR="00883987" w:rsidRPr="00DA08A5">
        <w:rPr>
          <w:color w:val="auto"/>
        </w:rPr>
        <w:t xml:space="preserve">фициальном сайте единой информационной системы в сфере закупок </w:t>
      </w:r>
      <w:hyperlink r:id="rId7" w:history="1">
        <w:r w:rsidR="00883987" w:rsidRPr="00DA08A5">
          <w:rPr>
            <w:rStyle w:val="a4"/>
            <w:lang w:val="en-US" w:eastAsia="en-US"/>
          </w:rPr>
          <w:t>www</w:t>
        </w:r>
        <w:r w:rsidR="00883987" w:rsidRPr="00DA08A5">
          <w:rPr>
            <w:rStyle w:val="a4"/>
            <w:lang w:eastAsia="en-US"/>
          </w:rPr>
          <w:t>.</w:t>
        </w:r>
        <w:proofErr w:type="spellStart"/>
        <w:r w:rsidR="00883987" w:rsidRPr="00DA08A5">
          <w:rPr>
            <w:rStyle w:val="a4"/>
            <w:lang w:val="en-US" w:eastAsia="en-US"/>
          </w:rPr>
          <w:t>zakupki</w:t>
        </w:r>
        <w:proofErr w:type="spellEnd"/>
        <w:r w:rsidR="00883987" w:rsidRPr="00DA08A5">
          <w:rPr>
            <w:rStyle w:val="a4"/>
            <w:lang w:eastAsia="en-US"/>
          </w:rPr>
          <w:t>.</w:t>
        </w:r>
        <w:proofErr w:type="spellStart"/>
        <w:r w:rsidR="00883987" w:rsidRPr="00DA08A5">
          <w:rPr>
            <w:rStyle w:val="a4"/>
            <w:lang w:val="en-US" w:eastAsia="en-US"/>
          </w:rPr>
          <w:t>gov</w:t>
        </w:r>
        <w:proofErr w:type="spellEnd"/>
        <w:r w:rsidR="00883987" w:rsidRPr="00DA08A5">
          <w:rPr>
            <w:rStyle w:val="a4"/>
            <w:lang w:eastAsia="en-US"/>
          </w:rPr>
          <w:t>.</w:t>
        </w:r>
        <w:proofErr w:type="spellStart"/>
        <w:r w:rsidR="00883987" w:rsidRPr="00DA08A5">
          <w:rPr>
            <w:rStyle w:val="a4"/>
            <w:lang w:val="en-US" w:eastAsia="en-US"/>
          </w:rPr>
          <w:t>ru</w:t>
        </w:r>
        <w:proofErr w:type="spellEnd"/>
      </w:hyperlink>
      <w:r w:rsidR="00883987" w:rsidRPr="00DA08A5">
        <w:rPr>
          <w:lang w:eastAsia="en-US"/>
        </w:rPr>
        <w:t xml:space="preserve"> (далее </w:t>
      </w:r>
      <w:r w:rsidR="00883987" w:rsidRPr="00DA08A5">
        <w:t>- официальный сайт ЕИС). При проверке использовались первичные учетные документы, приказы, банковские документы, муниципальные контракты, нормативные правовые акты.</w:t>
      </w:r>
    </w:p>
    <w:p w:rsidR="00D76CC3" w:rsidRDefault="00D76CC3" w:rsidP="00883987">
      <w:pPr>
        <w:pStyle w:val="21"/>
        <w:shd w:val="clear" w:color="auto" w:fill="auto"/>
        <w:spacing w:after="0" w:line="276" w:lineRule="auto"/>
        <w:ind w:hanging="1"/>
        <w:jc w:val="both"/>
      </w:pPr>
      <w:r>
        <w:t>В ходе проведения контрольного мероприятия изучению подлежали следующие вопросы:</w:t>
      </w:r>
    </w:p>
    <w:p w:rsidR="00D76CC3" w:rsidRDefault="00D76CC3" w:rsidP="00883987">
      <w:pPr>
        <w:pStyle w:val="21"/>
        <w:shd w:val="clear" w:color="auto" w:fill="auto"/>
        <w:spacing w:after="0" w:line="276" w:lineRule="auto"/>
        <w:ind w:hanging="1"/>
        <w:jc w:val="both"/>
      </w:pPr>
      <w:r>
        <w:t>1</w:t>
      </w:r>
      <w:r w:rsidR="00AC139D">
        <w:t>)</w:t>
      </w:r>
      <w:r>
        <w:t>Соблюдение правил нормирования в сфере закупок, установленных в соответствии со ст.19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76CC3" w:rsidRDefault="00D76CC3" w:rsidP="00883987">
      <w:pPr>
        <w:pStyle w:val="21"/>
        <w:shd w:val="clear" w:color="auto" w:fill="auto"/>
        <w:spacing w:after="0" w:line="276" w:lineRule="auto"/>
        <w:ind w:hanging="1"/>
        <w:jc w:val="both"/>
      </w:pPr>
      <w:proofErr w:type="gramStart"/>
      <w:r>
        <w:t>2</w:t>
      </w:r>
      <w:r w:rsidR="00AC139D">
        <w:t>)</w:t>
      </w:r>
      <w:r>
        <w:t xml:space="preserve">Определение и обоснование начальной (максимальной) цены контракта, цены </w:t>
      </w:r>
      <w:r>
        <w:lastRenderedPageBreak/>
        <w:t>контракта, заключаемого с единственным поставщиком</w:t>
      </w:r>
      <w:r w:rsidR="00FC20F4">
        <w:t xml:space="preserve"> </w:t>
      </w:r>
      <w:r>
        <w:t>(подрядчиком, исполнителем),</w:t>
      </w:r>
      <w:r w:rsidR="00AC139D" w:rsidRPr="00AC139D">
        <w:t xml:space="preserve"> </w:t>
      </w:r>
      <w:r>
        <w:t>начальной цены единицы товара, работы, услуги, начальной суммы цен единиц товара, работы, услуги;</w:t>
      </w:r>
      <w:proofErr w:type="gramEnd"/>
    </w:p>
    <w:p w:rsidR="000253D3" w:rsidRDefault="000253D3" w:rsidP="00883987">
      <w:pPr>
        <w:pStyle w:val="21"/>
        <w:shd w:val="clear" w:color="auto" w:fill="auto"/>
        <w:spacing w:after="0" w:line="276" w:lineRule="auto"/>
        <w:ind w:hanging="1"/>
        <w:jc w:val="both"/>
      </w:pPr>
      <w:r>
        <w:t>3</w:t>
      </w:r>
      <w:r w:rsidR="00AC139D">
        <w:t>)</w:t>
      </w:r>
      <w:r w:rsidR="00AC139D" w:rsidRPr="00AC139D">
        <w:t xml:space="preserve"> </w:t>
      </w:r>
      <w:proofErr w:type="gramStart"/>
      <w:r w:rsidR="00AC139D">
        <w:rPr>
          <w:lang w:val="en-US"/>
        </w:rPr>
        <w:t>C</w:t>
      </w:r>
      <w:proofErr w:type="spellStart"/>
      <w:proofErr w:type="gramEnd"/>
      <w:r>
        <w:t>облюдение</w:t>
      </w:r>
      <w:proofErr w:type="spellEnd"/>
      <w:r>
        <w:t xml:space="preserve"> предусмотренных Федеральным законом от 05.04.2013 № 44-ФЗ «</w:t>
      </w:r>
      <w:r w:rsidRPr="00DA08A5">
        <w:t>О контрактной системе в сфере закупок товаров, работ, услуг для обеспечения государственных и муниципальных нужд»</w:t>
      </w:r>
      <w:r>
        <w:t xml:space="preserve">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</w:t>
      </w:r>
      <w:r w:rsidR="00DC12C4">
        <w:t xml:space="preserve"> </w:t>
      </w:r>
      <w:r>
        <w:t>(ее результата) или оказанной услуги условиям контракта;</w:t>
      </w:r>
    </w:p>
    <w:p w:rsidR="00DC12C4" w:rsidRDefault="00DC12C4" w:rsidP="00883987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</w:t>
      </w:r>
    </w:p>
    <w:p w:rsidR="00BC10B0" w:rsidRDefault="00FC20F4" w:rsidP="00883987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</w:t>
      </w:r>
      <w:r w:rsidR="00AC139D" w:rsidRPr="00AC139D">
        <w:t>2.</w:t>
      </w:r>
      <w:r>
        <w:t xml:space="preserve"> </w:t>
      </w:r>
      <w:r w:rsidR="003B6199">
        <w:t>Согласно части 2</w:t>
      </w:r>
      <w:r w:rsidR="00BB3200">
        <w:t xml:space="preserve"> </w:t>
      </w:r>
      <w:r w:rsidR="003B6199">
        <w:t>статьи 38 Закона № 44-ФЗ в случае, если,</w:t>
      </w:r>
      <w:r w:rsidR="0011274F">
        <w:t xml:space="preserve"> </w:t>
      </w:r>
      <w:r w:rsidR="003B6199">
        <w:t xml:space="preserve">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закупок, включая исполнение каждого контракта. </w:t>
      </w:r>
      <w:r w:rsidRPr="0050630D">
        <w:t>Контрактная служба</w:t>
      </w:r>
      <w:r w:rsidR="00476EA0" w:rsidRPr="0050630D">
        <w:t xml:space="preserve"> в администрации</w:t>
      </w:r>
      <w:r w:rsidRPr="0050630D">
        <w:t xml:space="preserve"> отсутствует,</w:t>
      </w:r>
      <w:r w:rsidR="00476EA0" w:rsidRPr="0050630D">
        <w:t xml:space="preserve"> </w:t>
      </w:r>
      <w:r w:rsidRPr="0050630D">
        <w:t>д</w:t>
      </w:r>
      <w:r w:rsidR="003B6199" w:rsidRPr="0050630D">
        <w:t>олжностное лицо</w:t>
      </w:r>
      <w:r w:rsidR="003575E8">
        <w:t>, ответственное за закупки,</w:t>
      </w:r>
      <w:r w:rsidR="003B6199" w:rsidRPr="0050630D">
        <w:t xml:space="preserve"> </w:t>
      </w:r>
      <w:r w:rsidR="00BC10B0" w:rsidRPr="0050630D">
        <w:t>нормативным актом не назначалось</w:t>
      </w:r>
      <w:r w:rsidR="003B6199" w:rsidRPr="0050630D">
        <w:t>.</w:t>
      </w:r>
    </w:p>
    <w:p w:rsidR="003B6199" w:rsidRPr="00DA08A5" w:rsidRDefault="001C2F22" w:rsidP="00883987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Ведение бухгалтерского учета</w:t>
      </w:r>
      <w:r w:rsidR="00A6394C">
        <w:t>,</w:t>
      </w:r>
      <w:r>
        <w:t xml:space="preserve"> </w:t>
      </w:r>
      <w:r w:rsidRPr="00A6394C">
        <w:t>с</w:t>
      </w:r>
      <w:r w:rsidR="003B6199" w:rsidRPr="00A6394C">
        <w:t>огласно соглашени</w:t>
      </w:r>
      <w:r w:rsidR="00A6394C">
        <w:t>я</w:t>
      </w:r>
      <w:r w:rsidR="003B6199" w:rsidRPr="00A6394C">
        <w:t xml:space="preserve"> № </w:t>
      </w:r>
      <w:r w:rsidR="00B77EE4" w:rsidRPr="00A6394C">
        <w:t>1</w:t>
      </w:r>
      <w:r w:rsidR="0011274F" w:rsidRPr="00A6394C">
        <w:t xml:space="preserve">  </w:t>
      </w:r>
      <w:r w:rsidR="003B6199" w:rsidRPr="00A6394C">
        <w:t xml:space="preserve">от </w:t>
      </w:r>
      <w:r w:rsidR="00B77EE4" w:rsidRPr="00A6394C">
        <w:t>16.06.2022 года «О передаче функций по ведению бюджетного и бухгалтерского учета, составлению бюджетной (бухгалтерской) отчетности, отчетности в государственные внебюджетные фонды</w:t>
      </w:r>
      <w:r w:rsidR="003B6199" w:rsidRPr="00A6394C">
        <w:t xml:space="preserve">   </w:t>
      </w:r>
      <w:r w:rsidRPr="00A6394C">
        <w:t>передано</w:t>
      </w:r>
      <w:r w:rsidR="003B6199" w:rsidRPr="00A6394C">
        <w:t xml:space="preserve">  </w:t>
      </w:r>
      <w:r w:rsidR="00B77EE4" w:rsidRPr="00A6394C">
        <w:t>Муниципальн</w:t>
      </w:r>
      <w:r w:rsidRPr="00A6394C">
        <w:t>ому</w:t>
      </w:r>
      <w:r w:rsidR="00B77EE4" w:rsidRPr="00A6394C">
        <w:t xml:space="preserve"> казенн</w:t>
      </w:r>
      <w:r w:rsidRPr="00A6394C">
        <w:t>ому</w:t>
      </w:r>
      <w:r w:rsidR="00B77EE4" w:rsidRPr="00A6394C">
        <w:t xml:space="preserve"> учреждени</w:t>
      </w:r>
      <w:r w:rsidRPr="00A6394C">
        <w:t>ю</w:t>
      </w:r>
      <w:r w:rsidR="00B77EE4" w:rsidRPr="00A6394C">
        <w:t xml:space="preserve"> «Центр бухгалтерской и материально-технического обеспечения городского </w:t>
      </w:r>
      <w:r w:rsidRPr="00A6394C">
        <w:t xml:space="preserve">округа </w:t>
      </w:r>
      <w:proofErr w:type="spellStart"/>
      <w:r w:rsidRPr="00A6394C">
        <w:t>г</w:t>
      </w:r>
      <w:proofErr w:type="gramStart"/>
      <w:r w:rsidRPr="00A6394C">
        <w:t>.П</w:t>
      </w:r>
      <w:proofErr w:type="gramEnd"/>
      <w:r w:rsidRPr="00A6394C">
        <w:t>етровск</w:t>
      </w:r>
      <w:proofErr w:type="spellEnd"/>
      <w:r w:rsidRPr="00A6394C">
        <w:t>-Забайкальский,</w:t>
      </w:r>
      <w:r w:rsidR="003B6199" w:rsidRPr="00A6394C">
        <w:t xml:space="preserve"> все процедуры по закупкам выполняли экономисты</w:t>
      </w:r>
      <w:r w:rsidR="00FE6A27">
        <w:t xml:space="preserve"> учреждения</w:t>
      </w:r>
      <w:r w:rsidR="003B6199" w:rsidRPr="00A6394C">
        <w:t xml:space="preserve"> по договорной и претензионной работе Белова Е</w:t>
      </w:r>
      <w:r w:rsidR="00710632">
        <w:t>катерина Станиславовна</w:t>
      </w:r>
      <w:r w:rsidR="003B6199" w:rsidRPr="00A6394C">
        <w:t>,</w:t>
      </w:r>
      <w:r w:rsidR="00710632">
        <w:t xml:space="preserve"> </w:t>
      </w:r>
      <w:proofErr w:type="spellStart"/>
      <w:r w:rsidR="003B6199" w:rsidRPr="00A6394C">
        <w:t>Бесконечникова</w:t>
      </w:r>
      <w:proofErr w:type="spellEnd"/>
      <w:r w:rsidR="003B6199" w:rsidRPr="00A6394C">
        <w:t xml:space="preserve"> Ю</w:t>
      </w:r>
      <w:r w:rsidR="00710632">
        <w:t>лия Сергеевна.</w:t>
      </w:r>
      <w:r w:rsidR="003B6199">
        <w:t xml:space="preserve"> </w:t>
      </w:r>
    </w:p>
    <w:p w:rsidR="00905E5E" w:rsidRPr="00DA08A5" w:rsidRDefault="00BB3200" w:rsidP="004F5D7D">
      <w:pPr>
        <w:pStyle w:val="21"/>
        <w:shd w:val="clear" w:color="auto" w:fill="auto"/>
        <w:spacing w:after="0" w:line="276" w:lineRule="auto"/>
        <w:ind w:hanging="1"/>
        <w:jc w:val="both"/>
      </w:pPr>
      <w:r>
        <w:t>3.</w:t>
      </w:r>
      <w:r w:rsidR="00905E5E">
        <w:t>Системообразующими документами,</w:t>
      </w:r>
      <w:r w:rsidR="0046109A">
        <w:t xml:space="preserve"> </w:t>
      </w:r>
      <w:r w:rsidR="00905E5E">
        <w:t>отражающими состояние финансово-экономической и закупочной активности учреждения,</w:t>
      </w:r>
      <w:r w:rsidR="0046109A">
        <w:t xml:space="preserve"> </w:t>
      </w:r>
      <w:r w:rsidR="00905E5E">
        <w:t>являются план-график закупок и принятый об</w:t>
      </w:r>
      <w:r w:rsidR="0046109A">
        <w:t>ъ</w:t>
      </w:r>
      <w:r w:rsidR="00905E5E">
        <w:t>ем денежных обязательств.</w:t>
      </w:r>
    </w:p>
    <w:p w:rsidR="004F5D7D" w:rsidRPr="00DA08A5" w:rsidRDefault="004F5D7D" w:rsidP="004F5D7D">
      <w:pPr>
        <w:pStyle w:val="21"/>
        <w:shd w:val="clear" w:color="auto" w:fill="auto"/>
        <w:spacing w:after="0" w:line="276" w:lineRule="auto"/>
        <w:ind w:hanging="1"/>
        <w:jc w:val="both"/>
      </w:pPr>
      <w:proofErr w:type="gramStart"/>
      <w:r w:rsidRPr="00DA08A5">
        <w:t>Заказчиком в соответствии с требованиями статьи 16 Федерального закона №44-ФЗ и Положению утвержденным постановлением Правительства Российской Федерации от 30 сентября 2019 года №1279 «О порядке формирования, утверждения планов-графиков закупок, внесения изменений в такие план-графики, размещения план-графиков закупок в ЕИС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</w:t>
      </w:r>
      <w:proofErr w:type="gramEnd"/>
      <w:r w:rsidRPr="00DA08A5">
        <w:t xml:space="preserve"> закупок заказчиком, осуществляющим деятельность на территории иностранного государства, а также о требованиях к форме планов-графиков закупок», разработан план-график закупок на 2024 год.</w:t>
      </w:r>
    </w:p>
    <w:p w:rsidR="002B3804" w:rsidRDefault="00E7306F" w:rsidP="004F5D7D">
      <w:pPr>
        <w:pStyle w:val="21"/>
        <w:shd w:val="clear" w:color="auto" w:fill="auto"/>
        <w:spacing w:after="0" w:line="276" w:lineRule="auto"/>
        <w:ind w:hanging="1"/>
        <w:jc w:val="both"/>
      </w:pPr>
      <w:r>
        <w:t>П</w:t>
      </w:r>
      <w:r w:rsidR="004F5D7D" w:rsidRPr="00DA08A5">
        <w:t>лан-график закупок товаров, работ, услуг на 2024 финансовы</w:t>
      </w:r>
      <w:r w:rsidR="00D044A8">
        <w:t>й год и на плановый период 2025,</w:t>
      </w:r>
      <w:r>
        <w:t xml:space="preserve"> 2026 годов, размещён</w:t>
      </w:r>
      <w:r w:rsidR="004F5D7D" w:rsidRPr="00DA08A5">
        <w:t xml:space="preserve"> на официальном сайте ЕИС, объем закупок, товаров, работ, услуг составил 9281029,39 рублей, в том числе ветеринарные</w:t>
      </w:r>
      <w:r w:rsidR="0011397F">
        <w:t xml:space="preserve"> </w:t>
      </w:r>
      <w:r w:rsidR="0011397F">
        <w:lastRenderedPageBreak/>
        <w:t xml:space="preserve">услуги </w:t>
      </w:r>
      <w:r w:rsidR="004F5D7D" w:rsidRPr="00DA08A5">
        <w:t xml:space="preserve"> 6386098,65 рублей</w:t>
      </w:r>
      <w:r w:rsidR="0011397F">
        <w:t>,</w:t>
      </w:r>
      <w:r w:rsidR="004F5D7D" w:rsidRPr="00DA08A5">
        <w:t xml:space="preserve"> услуги по подачи электроэнергии 2894930,74 рублей.</w:t>
      </w:r>
      <w:r w:rsidR="00287C4D">
        <w:t xml:space="preserve"> </w:t>
      </w:r>
      <w:r w:rsidR="00287C4D" w:rsidRPr="00323068">
        <w:t xml:space="preserve">Согласно ч.6,7 ст.16 Закона № 44 ФЗ, </w:t>
      </w:r>
      <w:r w:rsidR="008C38F5" w:rsidRPr="00323068">
        <w:t xml:space="preserve">Постановления правительства РФ от 30.09.2019 года </w:t>
      </w:r>
      <w:r w:rsidR="00287C4D" w:rsidRPr="00323068">
        <w:t xml:space="preserve"> № 1279</w:t>
      </w:r>
      <w:r w:rsidR="00287C4D">
        <w:t xml:space="preserve"> </w:t>
      </w:r>
      <w:r w:rsidR="00035137">
        <w:t>план – график должен утверждаться после доведения лимитов бюджетных обязательств в течение 10 рабочих дней</w:t>
      </w:r>
      <w:r w:rsidR="00104786">
        <w:t>, с нарушением срока утверждены план</w:t>
      </w:r>
      <w:r w:rsidR="001C581A">
        <w:t>ы</w:t>
      </w:r>
      <w:r w:rsidR="00104786">
        <w:t>-графики</w:t>
      </w:r>
      <w:r w:rsidR="002B3804">
        <w:t>:</w:t>
      </w:r>
    </w:p>
    <w:p w:rsidR="00035137" w:rsidRDefault="002B3804" w:rsidP="002B38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AC5">
        <w:rPr>
          <w:rFonts w:ascii="Times New Roman" w:hAnsi="Times New Roman" w:cs="Times New Roman"/>
          <w:sz w:val="28"/>
          <w:szCs w:val="28"/>
        </w:rPr>
        <w:t>уникальный номер позиции плана</w:t>
      </w:r>
      <w:r w:rsidR="00323068">
        <w:rPr>
          <w:rFonts w:ascii="Times New Roman" w:hAnsi="Times New Roman" w:cs="Times New Roman"/>
          <w:sz w:val="28"/>
          <w:szCs w:val="28"/>
        </w:rPr>
        <w:t xml:space="preserve"> </w:t>
      </w:r>
      <w:r w:rsidR="000D3AC5">
        <w:rPr>
          <w:rFonts w:ascii="Times New Roman" w:hAnsi="Times New Roman" w:cs="Times New Roman"/>
          <w:sz w:val="28"/>
          <w:szCs w:val="28"/>
        </w:rPr>
        <w:t>-</w:t>
      </w:r>
      <w:r w:rsidRPr="002B3804">
        <w:rPr>
          <w:rFonts w:ascii="Times New Roman" w:hAnsi="Times New Roman" w:cs="Times New Roman"/>
          <w:sz w:val="28"/>
          <w:szCs w:val="28"/>
        </w:rPr>
        <w:t xml:space="preserve"> графика </w:t>
      </w:r>
      <w:r w:rsidR="00035137" w:rsidRPr="002B3804">
        <w:rPr>
          <w:rFonts w:ascii="Times New Roman" w:hAnsi="Times New Roman" w:cs="Times New Roman"/>
          <w:sz w:val="28"/>
          <w:szCs w:val="28"/>
        </w:rPr>
        <w:t xml:space="preserve"> </w:t>
      </w:r>
      <w:r w:rsidRPr="002B3804">
        <w:rPr>
          <w:rFonts w:ascii="Times New Roman" w:hAnsi="Times New Roman" w:cs="Times New Roman"/>
          <w:sz w:val="28"/>
          <w:szCs w:val="28"/>
          <w:shd w:val="clear" w:color="auto" w:fill="FFFFFF"/>
        </w:rPr>
        <w:t>202401913000155001000002 объем финансового обеспечения 1175366,56 рублей утвержден 27.02.2024 года,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доведены лимиты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бюджетных обязательств 25.12.2023 года;</w:t>
      </w:r>
    </w:p>
    <w:p w:rsidR="002B3804" w:rsidRDefault="002B3804" w:rsidP="002B38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3804">
        <w:rPr>
          <w:rFonts w:ascii="Times New Roman" w:hAnsi="Times New Roman" w:cs="Times New Roman"/>
          <w:sz w:val="28"/>
          <w:szCs w:val="28"/>
        </w:rPr>
        <w:t xml:space="preserve"> уникальный номер позиции плана</w:t>
      </w:r>
      <w:r w:rsidR="00323068">
        <w:rPr>
          <w:rFonts w:ascii="Times New Roman" w:hAnsi="Times New Roman" w:cs="Times New Roman"/>
          <w:sz w:val="28"/>
          <w:szCs w:val="28"/>
        </w:rPr>
        <w:t xml:space="preserve"> </w:t>
      </w:r>
      <w:r w:rsidR="000D3AC5">
        <w:rPr>
          <w:rFonts w:ascii="Times New Roman" w:hAnsi="Times New Roman" w:cs="Times New Roman"/>
          <w:sz w:val="28"/>
          <w:szCs w:val="28"/>
        </w:rPr>
        <w:t>-</w:t>
      </w:r>
      <w:r w:rsidRPr="002B3804">
        <w:rPr>
          <w:rFonts w:ascii="Times New Roman" w:hAnsi="Times New Roman" w:cs="Times New Roman"/>
          <w:sz w:val="28"/>
          <w:szCs w:val="28"/>
        </w:rPr>
        <w:t xml:space="preserve"> графика  </w:t>
      </w:r>
      <w:r w:rsidRPr="002B3804">
        <w:rPr>
          <w:rFonts w:ascii="Times New Roman" w:hAnsi="Times New Roman" w:cs="Times New Roman"/>
          <w:lang w:eastAsia="ru-RU"/>
        </w:rPr>
        <w:t>202401913000155001000003</w:t>
      </w:r>
      <w:r w:rsidRPr="002B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объем финансового обеспечения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2004433,44</w:t>
      </w:r>
      <w:r w:rsidRPr="002B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утвержден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2B3804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2B3804">
        <w:rPr>
          <w:rFonts w:ascii="Times New Roman" w:hAnsi="Times New Roman" w:cs="Times New Roman"/>
          <w:sz w:val="28"/>
          <w:szCs w:val="28"/>
          <w:shd w:val="clear" w:color="auto" w:fill="FFFFFF"/>
        </w:rPr>
        <w:t>.2024 года,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доведены лимиты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бюджетных обязательств 27.04.2024 года;</w:t>
      </w:r>
    </w:p>
    <w:p w:rsidR="00AC139D" w:rsidRDefault="00BB3200" w:rsidP="00AC139D">
      <w:pPr>
        <w:pStyle w:val="21"/>
        <w:shd w:val="clear" w:color="auto" w:fill="auto"/>
        <w:spacing w:after="0" w:line="276" w:lineRule="auto"/>
        <w:ind w:hanging="1"/>
        <w:jc w:val="both"/>
      </w:pPr>
      <w:r>
        <w:t>4</w:t>
      </w:r>
      <w:r w:rsidR="00F73ED9">
        <w:t>.</w:t>
      </w:r>
      <w:r w:rsidR="00C963BC">
        <w:t xml:space="preserve"> </w:t>
      </w:r>
      <w:r w:rsidR="00AC139D" w:rsidRPr="00DA08A5">
        <w:t>Согласно предоставленным сведениям на официальном сайте Е</w:t>
      </w:r>
      <w:r w:rsidR="00AC139D">
        <w:t>диной информационной системы</w:t>
      </w:r>
      <w:r w:rsidR="00AC139D" w:rsidRPr="00DA08A5">
        <w:t xml:space="preserve"> в проверяемом периоде заключено </w:t>
      </w:r>
      <w:r w:rsidR="00504F8F">
        <w:t xml:space="preserve">четыре муниципальных контракта </w:t>
      </w:r>
      <w:r w:rsidR="00AC139D" w:rsidRPr="00DA08A5">
        <w:t xml:space="preserve"> на сумму 9281029,30 рублей. </w:t>
      </w:r>
    </w:p>
    <w:p w:rsidR="001B7B3D" w:rsidRDefault="00123CDC" w:rsidP="001B7B3D">
      <w:pPr>
        <w:pStyle w:val="21"/>
        <w:shd w:val="clear" w:color="auto" w:fill="auto"/>
        <w:spacing w:after="0" w:line="276" w:lineRule="auto"/>
        <w:ind w:hanging="1"/>
        <w:jc w:val="both"/>
        <w:rPr>
          <w:b/>
        </w:rPr>
      </w:pPr>
      <w:r>
        <w:t>На основании пункт</w:t>
      </w:r>
      <w:r w:rsidR="00113975">
        <w:t>а</w:t>
      </w:r>
      <w:r>
        <w:t xml:space="preserve"> 4 части 1 статьи 93 Закона № 44-ФЗ </w:t>
      </w:r>
      <w:r w:rsidR="001B7B3D" w:rsidRPr="00DA08A5">
        <w:t xml:space="preserve">Администрацией городского округа «Город Петровск-Забайкальский» в проверяемом периоде было </w:t>
      </w:r>
      <w:r w:rsidR="001B7B3D" w:rsidRPr="00532E02">
        <w:rPr>
          <w:b/>
        </w:rPr>
        <w:t>заключено 3 контракта с ООО «</w:t>
      </w:r>
      <w:proofErr w:type="spellStart"/>
      <w:r w:rsidR="001B7B3D" w:rsidRPr="00532E02">
        <w:rPr>
          <w:b/>
        </w:rPr>
        <w:t>Жада</w:t>
      </w:r>
      <w:proofErr w:type="spellEnd"/>
      <w:r w:rsidR="001B7B3D" w:rsidRPr="00532E02">
        <w:rPr>
          <w:b/>
        </w:rPr>
        <w:t>»</w:t>
      </w:r>
      <w:r w:rsidRPr="00532E02">
        <w:rPr>
          <w:b/>
        </w:rPr>
        <w:t xml:space="preserve"> на общую сумму  6386098,00 рублей</w:t>
      </w:r>
      <w:r w:rsidR="001B7B3D" w:rsidRPr="00532E02">
        <w:rPr>
          <w:b/>
        </w:rPr>
        <w:t>:</w:t>
      </w:r>
    </w:p>
    <w:p w:rsidR="0034399A" w:rsidRPr="00DA08A5" w:rsidRDefault="0034399A" w:rsidP="001B7B3D">
      <w:pPr>
        <w:pStyle w:val="21"/>
        <w:shd w:val="clear" w:color="auto" w:fill="auto"/>
        <w:spacing w:after="0" w:line="276" w:lineRule="auto"/>
        <w:ind w:hanging="1"/>
        <w:jc w:val="both"/>
      </w:pPr>
    </w:p>
    <w:p w:rsidR="000D1793" w:rsidRPr="000C6AF0" w:rsidRDefault="00487768" w:rsidP="00721CD8">
      <w:pPr>
        <w:pStyle w:val="21"/>
        <w:shd w:val="clear" w:color="auto" w:fill="auto"/>
        <w:spacing w:after="0" w:line="276" w:lineRule="auto"/>
        <w:jc w:val="both"/>
      </w:pPr>
      <w:r w:rsidRPr="00532E02">
        <w:rPr>
          <w:b/>
          <w:shd w:val="clear" w:color="auto" w:fill="FFFFFF"/>
        </w:rPr>
        <w:t xml:space="preserve"> -</w:t>
      </w:r>
      <w:r w:rsidRPr="00532E02">
        <w:rPr>
          <w:b/>
        </w:rPr>
        <w:t>муниципальный контракт № 02-03/2024 от 26 марта 2024 года</w:t>
      </w:r>
      <w:r w:rsidRPr="000C6AF0">
        <w:t xml:space="preserve"> </w:t>
      </w:r>
      <w:proofErr w:type="gramStart"/>
      <w:r w:rsidRPr="000C6AF0">
        <w:t>с единственным поставщиком на оказание услуг на проведение мероприятий при осуществлении деятельности по обращению</w:t>
      </w:r>
      <w:proofErr w:type="gramEnd"/>
      <w:r w:rsidRPr="000C6AF0">
        <w:t xml:space="preserve"> с животными без владельцев на территории городского округа «Город Петровск-Забайкальский».</w:t>
      </w:r>
      <w:r w:rsidR="00721CD8" w:rsidRPr="000C6AF0">
        <w:t xml:space="preserve"> Контракт заключен </w:t>
      </w:r>
      <w:r w:rsidR="0067123F" w:rsidRPr="000C6AF0">
        <w:rPr>
          <w:shd w:val="clear" w:color="auto" w:fill="FFFFFF"/>
        </w:rPr>
        <w:t xml:space="preserve">  </w:t>
      </w:r>
      <w:r w:rsidR="00721CD8" w:rsidRPr="000C6AF0">
        <w:rPr>
          <w:shd w:val="clear" w:color="auto" w:fill="FFFFFF"/>
        </w:rPr>
        <w:t>с</w:t>
      </w:r>
      <w:r w:rsidR="000D1793" w:rsidRPr="000C6AF0">
        <w:rPr>
          <w:shd w:val="clear" w:color="auto" w:fill="FFFFFF"/>
        </w:rPr>
        <w:t xml:space="preserve"> соблюдением требований Ф</w:t>
      </w:r>
      <w:r w:rsidR="0028122E" w:rsidRPr="000C6AF0">
        <w:rPr>
          <w:shd w:val="clear" w:color="auto" w:fill="FFFFFF"/>
        </w:rPr>
        <w:t xml:space="preserve">едерального </w:t>
      </w:r>
      <w:r w:rsidR="000D1793" w:rsidRPr="000C6AF0">
        <w:rPr>
          <w:shd w:val="clear" w:color="auto" w:fill="FFFFFF"/>
        </w:rPr>
        <w:t>З</w:t>
      </w:r>
      <w:r w:rsidR="0028122E" w:rsidRPr="000C6AF0">
        <w:rPr>
          <w:shd w:val="clear" w:color="auto" w:fill="FFFFFF"/>
        </w:rPr>
        <w:t>акона</w:t>
      </w:r>
      <w:r w:rsidR="000D1793" w:rsidRPr="000C6AF0">
        <w:rPr>
          <w:shd w:val="clear" w:color="auto" w:fill="FFFFFF"/>
        </w:rPr>
        <w:t xml:space="preserve"> от 05.04.2013 № 44-ФЗ на основании протокола подведения итогов </w:t>
      </w:r>
      <w:r w:rsidR="009E37D9" w:rsidRPr="000C6AF0">
        <w:rPr>
          <w:shd w:val="clear" w:color="auto" w:fill="FFFFFF"/>
        </w:rPr>
        <w:t xml:space="preserve">по процедуре </w:t>
      </w:r>
      <w:r w:rsidR="000D1793" w:rsidRPr="000C6AF0">
        <w:rPr>
          <w:shd w:val="clear" w:color="auto" w:fill="FFFFFF"/>
        </w:rPr>
        <w:t>№08912000006240</w:t>
      </w:r>
      <w:r w:rsidR="0028122E" w:rsidRPr="000C6AF0">
        <w:rPr>
          <w:shd w:val="clear" w:color="auto" w:fill="FFFFFF"/>
        </w:rPr>
        <w:t>02061-1 от 21.0</w:t>
      </w:r>
      <w:r w:rsidR="007D3AFA" w:rsidRPr="000C6AF0">
        <w:rPr>
          <w:shd w:val="clear" w:color="auto" w:fill="FFFFFF"/>
        </w:rPr>
        <w:t>3</w:t>
      </w:r>
      <w:r w:rsidR="0028122E" w:rsidRPr="000C6AF0">
        <w:rPr>
          <w:shd w:val="clear" w:color="auto" w:fill="FFFFFF"/>
        </w:rPr>
        <w:t>.2024 года.</w:t>
      </w:r>
    </w:p>
    <w:p w:rsidR="000D1793" w:rsidRPr="00E97B0C" w:rsidRDefault="000D1793" w:rsidP="000D1793">
      <w:pPr>
        <w:pStyle w:val="21"/>
        <w:shd w:val="clear" w:color="auto" w:fill="auto"/>
        <w:spacing w:after="0" w:line="276" w:lineRule="auto"/>
        <w:jc w:val="both"/>
      </w:pPr>
      <w:r>
        <w:t xml:space="preserve">Используемый метод определения НМЦК: </w:t>
      </w:r>
      <w:r w:rsidRPr="00E97B0C">
        <w:t xml:space="preserve">нормативный метод </w:t>
      </w:r>
      <w:r w:rsidR="000C6AF0">
        <w:t>(часть 7 ст.22 Федерального Закона от 05.04.2013 № 44-ФЗ)</w:t>
      </w:r>
    </w:p>
    <w:p w:rsidR="000D1793" w:rsidRPr="00DA08A5" w:rsidRDefault="000D1793" w:rsidP="000D1793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ИКЗ:243753100100575310100100020017500244</w:t>
      </w:r>
    </w:p>
    <w:p w:rsidR="000D1793" w:rsidRPr="00DA08A5" w:rsidRDefault="000D1793" w:rsidP="000D1793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Срок оказания услуг: с момента заключения контракта по 31.12.2024 г.</w:t>
      </w:r>
    </w:p>
    <w:p w:rsidR="000D1793" w:rsidRPr="00DA08A5" w:rsidRDefault="000D1793" w:rsidP="000D1793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Максимальное значение цены контракта составляет – 1175400,00 рублей.</w:t>
      </w:r>
    </w:p>
    <w:p w:rsidR="000D1793" w:rsidRPr="00DA08A5" w:rsidRDefault="000D1793" w:rsidP="000D1793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Дата размещения контракта в реестре ЕИС: 26.03.2024 г.</w:t>
      </w:r>
    </w:p>
    <w:p w:rsidR="000D1793" w:rsidRPr="00DA08A5" w:rsidRDefault="000D1793" w:rsidP="000D1793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Дата обновления контракта в реестре: 05.07.2024 г.</w:t>
      </w:r>
    </w:p>
    <w:p w:rsidR="00F5499B" w:rsidRDefault="00ED2AD3" w:rsidP="00F5499B">
      <w:pPr>
        <w:pStyle w:val="21"/>
        <w:shd w:val="clear" w:color="auto" w:fill="auto"/>
        <w:spacing w:after="0" w:line="276" w:lineRule="auto"/>
        <w:ind w:hanging="1"/>
        <w:jc w:val="both"/>
      </w:pPr>
      <w:r>
        <w:rPr>
          <w:color w:val="auto"/>
        </w:rPr>
        <w:t xml:space="preserve">Оплата </w:t>
      </w:r>
      <w:r w:rsidRPr="00BA5F1F">
        <w:rPr>
          <w:color w:val="auto"/>
        </w:rPr>
        <w:t>производил</w:t>
      </w:r>
      <w:r>
        <w:rPr>
          <w:color w:val="auto"/>
        </w:rPr>
        <w:t>а</w:t>
      </w:r>
      <w:r w:rsidRPr="00BA5F1F">
        <w:rPr>
          <w:color w:val="auto"/>
        </w:rPr>
        <w:t xml:space="preserve">сь через </w:t>
      </w:r>
      <w:r w:rsidRPr="00BA5F1F">
        <w:t>Единую информационную систему в сфере закупок</w:t>
      </w:r>
      <w:r w:rsidR="000D1793" w:rsidRPr="00DA08A5">
        <w:t xml:space="preserve"> без авансирования</w:t>
      </w:r>
      <w:r w:rsidR="00883DB5">
        <w:t>, за фактически оказанные</w:t>
      </w:r>
      <w:r w:rsidR="008F103E">
        <w:t xml:space="preserve">, </w:t>
      </w:r>
      <w:r w:rsidR="00883DB5">
        <w:t>приняты</w:t>
      </w:r>
      <w:r w:rsidR="008F103E">
        <w:t>е</w:t>
      </w:r>
      <w:r w:rsidR="00883DB5">
        <w:t xml:space="preserve"> и </w:t>
      </w:r>
      <w:proofErr w:type="spellStart"/>
      <w:r w:rsidR="00883DB5">
        <w:t>исполнены</w:t>
      </w:r>
      <w:r w:rsidR="008F103E">
        <w:t>е</w:t>
      </w:r>
      <w:proofErr w:type="spellEnd"/>
      <w:r w:rsidR="000D1793" w:rsidRPr="00DA08A5">
        <w:t xml:space="preserve"> Заказчиком объемы услуг</w:t>
      </w:r>
      <w:r w:rsidR="00883DB5">
        <w:t>:</w:t>
      </w:r>
      <w:r w:rsidR="000D1793" w:rsidRPr="00DA08A5">
        <w:t xml:space="preserve"> </w:t>
      </w:r>
      <w:r w:rsidR="00212476" w:rsidRPr="00DA08A5">
        <w:t>п</w:t>
      </w:r>
      <w:r w:rsidR="00212476">
        <w:t>латежное поручение</w:t>
      </w:r>
      <w:r w:rsidR="000D1793" w:rsidRPr="00DA08A5">
        <w:t xml:space="preserve"> № 258688</w:t>
      </w:r>
      <w:r w:rsidR="008F103E">
        <w:t xml:space="preserve"> от </w:t>
      </w:r>
      <w:r w:rsidR="008F103E" w:rsidRPr="00DA08A5">
        <w:t>26.06.2024</w:t>
      </w:r>
      <w:r w:rsidR="008F103E">
        <w:t>г-</w:t>
      </w:r>
      <w:r w:rsidR="000D1793" w:rsidRPr="00DA08A5">
        <w:t xml:space="preserve">1175366,56 рублей, согласно </w:t>
      </w:r>
      <w:proofErr w:type="gramStart"/>
      <w:r w:rsidR="000D1793" w:rsidRPr="00DA08A5">
        <w:t>счёт-фактуры</w:t>
      </w:r>
      <w:proofErr w:type="gramEnd"/>
      <w:r w:rsidR="000D1793" w:rsidRPr="00DA08A5">
        <w:t xml:space="preserve"> № 1 от 04.06.2024 года и акта № 1 от 04.06.2024 года.</w:t>
      </w:r>
      <w:r w:rsidR="00F5499B" w:rsidRPr="00F5499B">
        <w:t xml:space="preserve"> </w:t>
      </w:r>
      <w:r w:rsidR="00F5499B">
        <w:t>Нарушений по срокам оплаты не установлено.</w:t>
      </w:r>
    </w:p>
    <w:p w:rsidR="000D1793" w:rsidRDefault="000D1793" w:rsidP="000D1793">
      <w:pPr>
        <w:pStyle w:val="21"/>
        <w:shd w:val="clear" w:color="auto" w:fill="auto"/>
        <w:spacing w:after="0" w:line="276" w:lineRule="auto"/>
        <w:ind w:hanging="1"/>
        <w:jc w:val="both"/>
      </w:pPr>
    </w:p>
    <w:p w:rsidR="00ED2AD3" w:rsidRPr="00DA08A5" w:rsidRDefault="00ED2AD3" w:rsidP="000D1793">
      <w:pPr>
        <w:pStyle w:val="21"/>
        <w:shd w:val="clear" w:color="auto" w:fill="auto"/>
        <w:spacing w:after="0" w:line="276" w:lineRule="auto"/>
        <w:ind w:hanging="1"/>
        <w:jc w:val="both"/>
      </w:pPr>
    </w:p>
    <w:p w:rsidR="00E97B0C" w:rsidRPr="00DA08A5" w:rsidRDefault="000D1793" w:rsidP="000D1793">
      <w:pPr>
        <w:pStyle w:val="a3"/>
        <w:ind w:hanging="1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lastRenderedPageBreak/>
        <w:t xml:space="preserve">          Статус исполнения контракта: Исполнение контракта  завершено (срок исполнения 31.12.2024 г.). </w:t>
      </w:r>
    </w:p>
    <w:p w:rsidR="006C0738" w:rsidRPr="00DA08A5" w:rsidRDefault="003B4C34" w:rsidP="006C0738">
      <w:pPr>
        <w:pStyle w:val="21"/>
        <w:shd w:val="clear" w:color="auto" w:fill="auto"/>
        <w:spacing w:after="0" w:line="276" w:lineRule="auto"/>
        <w:ind w:hanging="1"/>
        <w:jc w:val="both"/>
      </w:pPr>
      <w:r w:rsidRPr="00532E02">
        <w:rPr>
          <w:b/>
        </w:rPr>
        <w:t>-</w:t>
      </w:r>
      <w:r w:rsidR="001116BA" w:rsidRPr="00532E02">
        <w:rPr>
          <w:b/>
        </w:rPr>
        <w:t>м</w:t>
      </w:r>
      <w:r w:rsidRPr="00532E02">
        <w:rPr>
          <w:b/>
        </w:rPr>
        <w:t>униципальный контракт №03-08/2024 года от 14.0</w:t>
      </w:r>
      <w:r w:rsidR="00F676C6" w:rsidRPr="00532E02">
        <w:rPr>
          <w:b/>
        </w:rPr>
        <w:t>8</w:t>
      </w:r>
      <w:r w:rsidRPr="00532E02">
        <w:rPr>
          <w:b/>
        </w:rPr>
        <w:t>.2024 года</w:t>
      </w:r>
      <w:r w:rsidR="006C0738" w:rsidRPr="00532E02">
        <w:rPr>
          <w:b/>
        </w:rPr>
        <w:t>.</w:t>
      </w:r>
      <w:r>
        <w:t xml:space="preserve"> </w:t>
      </w:r>
      <w:proofErr w:type="gramStart"/>
      <w:r w:rsidR="006C0738">
        <w:t>Администрация городского округа «Город Петровск-Забайкальский» и ООО «</w:t>
      </w:r>
      <w:proofErr w:type="spellStart"/>
      <w:r w:rsidR="006C0738">
        <w:t>Жада</w:t>
      </w:r>
      <w:proofErr w:type="spellEnd"/>
      <w:r w:rsidR="006C0738">
        <w:t>», на условиях, предусмотренных извещением об осуществлении закупки, заявкой, с соблюдением требований ГК РФ,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по итогам проведения Запрос</w:t>
      </w:r>
      <w:r w:rsidR="007B54FB">
        <w:t>а</w:t>
      </w:r>
      <w:r w:rsidR="006C0738">
        <w:t xml:space="preserve"> котировок в электронной форме и на основании Протокола подведения итогов определения поставщика № 0891200000624007484-1 от</w:t>
      </w:r>
      <w:proofErr w:type="gramEnd"/>
      <w:r w:rsidR="006C0738">
        <w:t xml:space="preserve"> 09.08.2024 года заключили настоящий м</w:t>
      </w:r>
      <w:r w:rsidR="006C0738" w:rsidRPr="00DA08A5">
        <w:t>униципальный контракт</w:t>
      </w:r>
      <w:r w:rsidR="006C0738">
        <w:t>.</w:t>
      </w:r>
    </w:p>
    <w:p w:rsidR="006C0738" w:rsidRPr="00DA08A5" w:rsidRDefault="006C0738" w:rsidP="006C0738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ИКЗ:243753100100575310100100030037500244</w:t>
      </w:r>
    </w:p>
    <w:p w:rsidR="006C0738" w:rsidRPr="00DA08A5" w:rsidRDefault="006C0738" w:rsidP="006C0738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Срок оказания услуг: с момента заключения контракта по 31.12.2024 г.</w:t>
      </w:r>
    </w:p>
    <w:p w:rsidR="006C0738" w:rsidRPr="00DA08A5" w:rsidRDefault="006C0738" w:rsidP="006C0738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Максимальное значение цены контракта составляет – 2004433,44 рублей.</w:t>
      </w:r>
    </w:p>
    <w:p w:rsidR="006C0738" w:rsidRPr="00DA08A5" w:rsidRDefault="006C0738" w:rsidP="006C0738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Дата размещения контракта в реестре ЕИС: 14.08.2024 г.</w:t>
      </w:r>
    </w:p>
    <w:p w:rsidR="006C0738" w:rsidRPr="00DA08A5" w:rsidRDefault="006C0738" w:rsidP="006C0738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Дата обновления контракта в реестре: 26.12.2024 г.</w:t>
      </w:r>
    </w:p>
    <w:p w:rsidR="004A0E80" w:rsidRDefault="004A0E80" w:rsidP="00883987">
      <w:pPr>
        <w:pStyle w:val="21"/>
        <w:shd w:val="clear" w:color="auto" w:fill="auto"/>
        <w:spacing w:after="0" w:line="276" w:lineRule="auto"/>
        <w:ind w:hanging="1"/>
        <w:jc w:val="both"/>
      </w:pPr>
      <w:r>
        <w:t>Администрацией городского округа «Город Петровск-Забайкальский»  организациям были направлены коммерческие предложения, которые предоставили расчёт цены контракта за особь:</w:t>
      </w:r>
    </w:p>
    <w:p w:rsidR="00B4659E" w:rsidRDefault="00B4659E" w:rsidP="00883987">
      <w:pPr>
        <w:pStyle w:val="21"/>
        <w:shd w:val="clear" w:color="auto" w:fill="auto"/>
        <w:spacing w:after="0" w:line="276" w:lineRule="auto"/>
        <w:ind w:hanging="1"/>
        <w:jc w:val="both"/>
      </w:pPr>
      <w:r>
        <w:t>(Данные коммерческие предложения действуют до 31.07.2024 года)</w:t>
      </w:r>
    </w:p>
    <w:p w:rsidR="004A0E80" w:rsidRDefault="004A0E80" w:rsidP="00883987">
      <w:pPr>
        <w:pStyle w:val="21"/>
        <w:shd w:val="clear" w:color="auto" w:fill="auto"/>
        <w:spacing w:after="0" w:line="276" w:lineRule="auto"/>
        <w:ind w:hanging="1"/>
        <w:jc w:val="both"/>
      </w:pPr>
      <w:r>
        <w:t>- ООО «</w:t>
      </w:r>
      <w:proofErr w:type="spellStart"/>
      <w:r>
        <w:t>Жада</w:t>
      </w:r>
      <w:proofErr w:type="spellEnd"/>
      <w:r>
        <w:t xml:space="preserve">» </w:t>
      </w:r>
      <w:r w:rsidR="00B4659E">
        <w:t xml:space="preserve">14160,00 </w:t>
      </w:r>
      <w:proofErr w:type="spellStart"/>
      <w:r w:rsidR="00B4659E">
        <w:t>руб</w:t>
      </w:r>
      <w:proofErr w:type="spellEnd"/>
      <w:r w:rsidR="00B4659E">
        <w:t>;</w:t>
      </w:r>
    </w:p>
    <w:p w:rsidR="00B4659E" w:rsidRDefault="00B4659E" w:rsidP="00883987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- ООО «ЦАСС» 15190,00 </w:t>
      </w:r>
      <w:proofErr w:type="spellStart"/>
      <w:r>
        <w:t>руб</w:t>
      </w:r>
      <w:proofErr w:type="spellEnd"/>
      <w:r>
        <w:t>;</w:t>
      </w:r>
    </w:p>
    <w:p w:rsidR="00B4659E" w:rsidRDefault="00B4659E" w:rsidP="00883987">
      <w:pPr>
        <w:pStyle w:val="21"/>
        <w:shd w:val="clear" w:color="auto" w:fill="auto"/>
        <w:spacing w:after="0" w:line="276" w:lineRule="auto"/>
        <w:ind w:hanging="1"/>
        <w:jc w:val="both"/>
      </w:pPr>
      <w:r>
        <w:t>- ООО «Пять звёзд» 20500,00 руб.</w:t>
      </w:r>
    </w:p>
    <w:p w:rsidR="00DF6A67" w:rsidRDefault="003468C7" w:rsidP="00883987">
      <w:pPr>
        <w:pStyle w:val="21"/>
        <w:shd w:val="clear" w:color="auto" w:fill="auto"/>
        <w:spacing w:after="0" w:line="276" w:lineRule="auto"/>
        <w:ind w:hanging="1"/>
        <w:jc w:val="both"/>
      </w:pPr>
      <w:r>
        <w:t>Коммерческие предложения</w:t>
      </w:r>
      <w:r w:rsidR="00B25397">
        <w:t xml:space="preserve"> администрацией </w:t>
      </w:r>
      <w:r w:rsidR="00DF6A67">
        <w:t>не зарегистрирова</w:t>
      </w:r>
      <w:r w:rsidR="00B25397">
        <w:t>ны в делопроизводстве заказчика</w:t>
      </w:r>
      <w:r w:rsidR="00B61F93">
        <w:t>.</w:t>
      </w:r>
      <w:r w:rsidR="00B25397">
        <w:t xml:space="preserve"> </w:t>
      </w:r>
    </w:p>
    <w:p w:rsidR="004A0E80" w:rsidRDefault="001D64FB" w:rsidP="00883987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</w:t>
      </w:r>
      <w:r w:rsidR="00B36602">
        <w:t>Используемый метод определения НМЦК с обоснованием: Метод сопоставимых рыночных цен (анализа рынка) является приоритетным для определения и обоснования начальной (максимальной) цены контракта в соответствии с п. 6 ст. 22 Закон 44-ФЗ. По результатам расчёта начальной максимальной цены контракта средняя стоимость из коммерческих предложений составила 16616,67 рублей, с ч 2 ст. 72 и ч. 3 ст. 219 Бюджетного кодекса Российской Федерации и, принимая во внимание доведённые лимиты</w:t>
      </w:r>
      <w:r w:rsidR="00B56CAC">
        <w:t xml:space="preserve"> бюджетных обязательств на 2024 год, начально (</w:t>
      </w:r>
      <w:proofErr w:type="gramStart"/>
      <w:r w:rsidR="00B56CAC">
        <w:t xml:space="preserve">максимальная) </w:t>
      </w:r>
      <w:proofErr w:type="gramEnd"/>
      <w:r w:rsidR="00B56CAC">
        <w:t xml:space="preserve">цена контракта ограничена пределами лимитов бюджетных обязательств и представлена по наименьшей цене из коммерческих предложений в размере 14160,00 рублей. </w:t>
      </w:r>
    </w:p>
    <w:p w:rsidR="0043560B" w:rsidRPr="00DA08A5" w:rsidRDefault="007419B8" w:rsidP="006C0738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</w:t>
      </w:r>
    </w:p>
    <w:p w:rsidR="0043560B" w:rsidRPr="00DA08A5" w:rsidRDefault="002B17E8" w:rsidP="0043560B">
      <w:pPr>
        <w:pStyle w:val="21"/>
        <w:shd w:val="clear" w:color="auto" w:fill="auto"/>
        <w:spacing w:after="0" w:line="276" w:lineRule="auto"/>
        <w:ind w:hanging="1"/>
        <w:jc w:val="both"/>
      </w:pPr>
      <w:r>
        <w:rPr>
          <w:color w:val="auto"/>
        </w:rPr>
        <w:t>Оплата</w:t>
      </w:r>
      <w:r w:rsidRPr="00BA5F1F">
        <w:rPr>
          <w:color w:val="auto"/>
        </w:rPr>
        <w:t xml:space="preserve"> производил</w:t>
      </w:r>
      <w:r>
        <w:rPr>
          <w:color w:val="auto"/>
        </w:rPr>
        <w:t>а</w:t>
      </w:r>
      <w:r w:rsidRPr="00BA5F1F">
        <w:rPr>
          <w:color w:val="auto"/>
        </w:rPr>
        <w:t xml:space="preserve">сь через </w:t>
      </w:r>
      <w:r w:rsidRPr="00BA5F1F">
        <w:t>Единую информационную систему в сфере закупок</w:t>
      </w:r>
      <w:r w:rsidRPr="00BA5F1F">
        <w:rPr>
          <w:color w:val="auto"/>
        </w:rPr>
        <w:t xml:space="preserve"> </w:t>
      </w:r>
      <w:r w:rsidRPr="00DA08A5">
        <w:t xml:space="preserve"> </w:t>
      </w:r>
      <w:r w:rsidR="0043560B" w:rsidRPr="00DA08A5">
        <w:t>п</w:t>
      </w:r>
      <w:r w:rsidR="00212476">
        <w:t xml:space="preserve">латежное поручение </w:t>
      </w:r>
      <w:r w:rsidR="0043560B" w:rsidRPr="00DA08A5">
        <w:t xml:space="preserve">№ 448357 от 04.12.2024 года в сумме 2004280,00 рублей согласно </w:t>
      </w:r>
      <w:proofErr w:type="gramStart"/>
      <w:r w:rsidR="0043560B" w:rsidRPr="00DA08A5">
        <w:t>счёт-фактуры</w:t>
      </w:r>
      <w:proofErr w:type="gramEnd"/>
      <w:r w:rsidR="0043560B" w:rsidRPr="00DA08A5">
        <w:t xml:space="preserve"> № 6 от 15.11.2024, </w:t>
      </w:r>
      <w:r w:rsidR="0043560B" w:rsidRPr="00E11BE1">
        <w:t>Исправление № 1 от 06.12.2024 года</w:t>
      </w:r>
      <w:r w:rsidR="0043560B" w:rsidRPr="00DA08A5">
        <w:t xml:space="preserve"> и акта №6 от 14.11.2024 года.</w:t>
      </w:r>
      <w:r w:rsidR="00765D93" w:rsidRPr="00DA08A5">
        <w:t xml:space="preserve"> </w:t>
      </w:r>
      <w:r w:rsidR="00E11BE1">
        <w:t>Нарушений по срокам оплаты не установлено.</w:t>
      </w:r>
    </w:p>
    <w:p w:rsidR="0043560B" w:rsidRDefault="0043560B" w:rsidP="004C352C">
      <w:pPr>
        <w:pStyle w:val="a3"/>
        <w:ind w:hang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sz w:val="28"/>
          <w:szCs w:val="28"/>
        </w:rPr>
        <w:lastRenderedPageBreak/>
        <w:t xml:space="preserve">          Статус исполнения контракта: Исполнение контракта  прекращено (срок исполнения 31.12.2024 г.).</w:t>
      </w:r>
    </w:p>
    <w:p w:rsidR="001B7B3D" w:rsidRDefault="001B7B3D" w:rsidP="004C352C">
      <w:pPr>
        <w:pStyle w:val="a3"/>
        <w:ind w:hang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01E1" w:rsidRPr="004C352C" w:rsidRDefault="0070718A" w:rsidP="004C352C">
      <w:pPr>
        <w:pStyle w:val="a3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53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1B7B3D" w:rsidRPr="0053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116BA" w:rsidRPr="0053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3E01E1" w:rsidRPr="00532E02">
        <w:rPr>
          <w:rFonts w:ascii="Times New Roman" w:hAnsi="Times New Roman" w:cs="Times New Roman"/>
          <w:b/>
          <w:sz w:val="28"/>
          <w:szCs w:val="28"/>
        </w:rPr>
        <w:t>униципальный контракт №3 от 12.12.2024 года.</w:t>
      </w:r>
      <w:r w:rsidR="003E01E1" w:rsidRPr="004C352C">
        <w:rPr>
          <w:rFonts w:ascii="Times New Roman" w:hAnsi="Times New Roman" w:cs="Times New Roman"/>
          <w:sz w:val="28"/>
          <w:szCs w:val="28"/>
        </w:rPr>
        <w:t xml:space="preserve"> Заключен </w:t>
      </w:r>
      <w:r w:rsidR="00A078F0" w:rsidRPr="004C352C">
        <w:rPr>
          <w:rFonts w:ascii="Times New Roman" w:hAnsi="Times New Roman" w:cs="Times New Roman"/>
          <w:sz w:val="28"/>
          <w:szCs w:val="28"/>
        </w:rPr>
        <w:t xml:space="preserve">без </w:t>
      </w:r>
      <w:r w:rsidR="00A078F0" w:rsidRPr="004C352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применения конкурентных процедур </w:t>
      </w:r>
      <w:r w:rsidR="003E01E1" w:rsidRPr="004C35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078F0" w:rsidRPr="004C352C">
        <w:rPr>
          <w:rFonts w:ascii="Times New Roman" w:hAnsi="Times New Roman" w:cs="Times New Roman"/>
          <w:sz w:val="28"/>
          <w:szCs w:val="28"/>
        </w:rPr>
        <w:t xml:space="preserve">Постановления № 998 от 05 декабря 2024 года «О введении на территории города Петровск-Забайкальский режима повышенной готовности», </w:t>
      </w:r>
      <w:r w:rsidR="003E01E1" w:rsidRPr="004C352C">
        <w:rPr>
          <w:rFonts w:ascii="Times New Roman" w:hAnsi="Times New Roman" w:cs="Times New Roman"/>
          <w:sz w:val="28"/>
          <w:szCs w:val="28"/>
        </w:rPr>
        <w:t xml:space="preserve">Распоряжения № 528-ОД от 10 декабря 2024 года «О заключении муниципального контракта с единственным поставщиком на оказание услуг на проведение мероприятий при осуществление деятельности по обращению с животными без владельцев на территории </w:t>
      </w:r>
      <w:proofErr w:type="spellStart"/>
      <w:r w:rsidR="003E01E1" w:rsidRPr="004C352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E01E1" w:rsidRPr="004C35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E01E1" w:rsidRPr="004C352C">
        <w:rPr>
          <w:rFonts w:ascii="Times New Roman" w:hAnsi="Times New Roman" w:cs="Times New Roman"/>
          <w:sz w:val="28"/>
          <w:szCs w:val="28"/>
        </w:rPr>
        <w:t>етровск</w:t>
      </w:r>
      <w:proofErr w:type="spellEnd"/>
      <w:r w:rsidR="003E01E1" w:rsidRPr="004C352C">
        <w:rPr>
          <w:rFonts w:ascii="Times New Roman" w:hAnsi="Times New Roman" w:cs="Times New Roman"/>
          <w:sz w:val="28"/>
          <w:szCs w:val="28"/>
        </w:rPr>
        <w:t>-Забайкальский.</w:t>
      </w:r>
      <w:r w:rsidR="00FB6695">
        <w:rPr>
          <w:rFonts w:ascii="Times New Roman" w:hAnsi="Times New Roman" w:cs="Times New Roman"/>
          <w:sz w:val="28"/>
          <w:szCs w:val="28"/>
        </w:rPr>
        <w:t xml:space="preserve"> </w:t>
      </w:r>
      <w:r w:rsidR="00A84DAE">
        <w:rPr>
          <w:rFonts w:ascii="Times New Roman" w:hAnsi="Times New Roman" w:cs="Times New Roman"/>
          <w:sz w:val="28"/>
          <w:szCs w:val="28"/>
        </w:rPr>
        <w:t>Заказчиком рассмотрены три коммерческих предложения ООО «</w:t>
      </w:r>
      <w:proofErr w:type="spellStart"/>
      <w:r w:rsidR="00A84DAE">
        <w:rPr>
          <w:rFonts w:ascii="Times New Roman" w:hAnsi="Times New Roman" w:cs="Times New Roman"/>
          <w:sz w:val="28"/>
          <w:szCs w:val="28"/>
        </w:rPr>
        <w:t>Цасс</w:t>
      </w:r>
      <w:proofErr w:type="spellEnd"/>
      <w:r w:rsidR="00A84DAE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A84DAE">
        <w:rPr>
          <w:rFonts w:ascii="Times New Roman" w:hAnsi="Times New Roman" w:cs="Times New Roman"/>
          <w:sz w:val="28"/>
          <w:szCs w:val="28"/>
        </w:rPr>
        <w:t>Жада</w:t>
      </w:r>
      <w:proofErr w:type="spellEnd"/>
      <w:r w:rsidR="00A84DA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84DA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A84DAE">
        <w:rPr>
          <w:rFonts w:ascii="Times New Roman" w:hAnsi="Times New Roman" w:cs="Times New Roman"/>
          <w:sz w:val="28"/>
          <w:szCs w:val="28"/>
        </w:rPr>
        <w:t>ОО «Пять звезд».</w:t>
      </w:r>
    </w:p>
    <w:p w:rsidR="00152D83" w:rsidRPr="004C352C" w:rsidRDefault="003E01E1" w:rsidP="004C352C">
      <w:pPr>
        <w:pStyle w:val="a3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4C352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Контракт заключен</w:t>
      </w:r>
      <w:r w:rsidR="00A078F0" w:rsidRPr="004C3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4DAE">
        <w:rPr>
          <w:rFonts w:ascii="Times New Roman" w:hAnsi="Times New Roman" w:cs="Times New Roman"/>
          <w:sz w:val="28"/>
          <w:szCs w:val="28"/>
          <w:shd w:val="clear" w:color="auto" w:fill="FFFFFF"/>
        </w:rPr>
        <w:t>с ООО «</w:t>
      </w:r>
      <w:proofErr w:type="spellStart"/>
      <w:r w:rsidR="00A84DAE">
        <w:rPr>
          <w:rFonts w:ascii="Times New Roman" w:hAnsi="Times New Roman" w:cs="Times New Roman"/>
          <w:sz w:val="28"/>
          <w:szCs w:val="28"/>
          <w:shd w:val="clear" w:color="auto" w:fill="FFFFFF"/>
        </w:rPr>
        <w:t>Жада</w:t>
      </w:r>
      <w:proofErr w:type="spellEnd"/>
      <w:r w:rsidR="00A84D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B6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(наименьшая цена в коммерческом предложении), </w:t>
      </w:r>
      <w:r w:rsidRPr="004C3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B3D" w:rsidRPr="004C352C">
        <w:rPr>
          <w:rFonts w:ascii="Times New Roman" w:hAnsi="Times New Roman" w:cs="Times New Roman"/>
          <w:sz w:val="28"/>
          <w:szCs w:val="28"/>
          <w:shd w:val="clear" w:color="auto" w:fill="FFFFFF"/>
        </w:rPr>
        <w:t>с соблюдением требований ГК РФ, пунктом 9 части 1 статьи 93 ФЗ от 05 апреля 2013 года № 44 ФЗ «О контрольной системе в сфере закупок товаров, работ, услуг для обеспечения госуда</w:t>
      </w:r>
      <w:r w:rsidR="005613BE" w:rsidRPr="004C352C">
        <w:rPr>
          <w:rFonts w:ascii="Times New Roman" w:hAnsi="Times New Roman" w:cs="Times New Roman"/>
          <w:sz w:val="28"/>
          <w:szCs w:val="28"/>
          <w:shd w:val="clear" w:color="auto" w:fill="FFFFFF"/>
        </w:rPr>
        <w:t>рственных и муниципальных нужд»</w:t>
      </w:r>
      <w:r w:rsidR="00CC3D8E" w:rsidRPr="004C352C">
        <w:rPr>
          <w:rFonts w:ascii="Times New Roman" w:hAnsi="Times New Roman" w:cs="Times New Roman"/>
          <w:sz w:val="28"/>
          <w:szCs w:val="28"/>
        </w:rPr>
        <w:t xml:space="preserve">. Заказчик производит оплату </w:t>
      </w:r>
      <w:r w:rsidR="000537E5">
        <w:rPr>
          <w:rFonts w:ascii="Times New Roman" w:hAnsi="Times New Roman" w:cs="Times New Roman"/>
          <w:sz w:val="28"/>
          <w:szCs w:val="28"/>
        </w:rPr>
        <w:t xml:space="preserve">исходя из объема фактически оказанных услуг, </w:t>
      </w:r>
      <w:r w:rsidR="00CC3D8E" w:rsidRPr="004C352C">
        <w:rPr>
          <w:rFonts w:ascii="Times New Roman" w:hAnsi="Times New Roman" w:cs="Times New Roman"/>
          <w:sz w:val="28"/>
          <w:szCs w:val="28"/>
        </w:rPr>
        <w:t xml:space="preserve">по цене единицы услуги, установленной в Спецификации, </w:t>
      </w:r>
      <w:r w:rsidR="000537E5">
        <w:rPr>
          <w:rFonts w:ascii="Times New Roman" w:hAnsi="Times New Roman" w:cs="Times New Roman"/>
          <w:sz w:val="28"/>
          <w:szCs w:val="28"/>
        </w:rPr>
        <w:t>в размере</w:t>
      </w:r>
      <w:r w:rsidR="00CC3D8E" w:rsidRPr="004C352C">
        <w:rPr>
          <w:rFonts w:ascii="Times New Roman" w:hAnsi="Times New Roman" w:cs="Times New Roman"/>
          <w:sz w:val="28"/>
          <w:szCs w:val="28"/>
        </w:rPr>
        <w:t xml:space="preserve"> не превышающей максимального значения цены, указанной в Контракте.</w:t>
      </w:r>
      <w:r w:rsidR="00A84D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D83" w:rsidRPr="00DA08A5" w:rsidRDefault="00152D83" w:rsidP="004C352C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 xml:space="preserve">     ИКЗ:243753100100575310100100040047500244</w:t>
      </w:r>
    </w:p>
    <w:p w:rsidR="00152D83" w:rsidRPr="00DA08A5" w:rsidRDefault="00152D83" w:rsidP="004C352C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Срок оказания услуг: с момента заключения контракта по 31.12.2024 г.</w:t>
      </w:r>
    </w:p>
    <w:p w:rsidR="00152D83" w:rsidRPr="00DA08A5" w:rsidRDefault="00152D83" w:rsidP="00152D83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Максимальное значение цены контракта составляет – 3206298,65 рублей.</w:t>
      </w:r>
    </w:p>
    <w:p w:rsidR="00152D83" w:rsidRPr="00DA08A5" w:rsidRDefault="00152D83" w:rsidP="00152D83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Дата размещения контракта в реестре ЕИС: 12.12.2024 г.</w:t>
      </w:r>
    </w:p>
    <w:p w:rsidR="00152D83" w:rsidRPr="00DA08A5" w:rsidRDefault="00152D83" w:rsidP="00152D83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Дата обновления контракта в реестре: 28.12.2024 г.</w:t>
      </w:r>
    </w:p>
    <w:p w:rsidR="0045551E" w:rsidRDefault="003C684D" w:rsidP="0045551E">
      <w:pPr>
        <w:pStyle w:val="21"/>
        <w:shd w:val="clear" w:color="auto" w:fill="auto"/>
        <w:spacing w:after="0" w:line="276" w:lineRule="auto"/>
        <w:ind w:hanging="1"/>
        <w:jc w:val="both"/>
      </w:pPr>
      <w:r>
        <w:rPr>
          <w:color w:val="auto"/>
        </w:rPr>
        <w:t xml:space="preserve">Оплата </w:t>
      </w:r>
      <w:r w:rsidRPr="00BA5F1F">
        <w:rPr>
          <w:color w:val="auto"/>
        </w:rPr>
        <w:t xml:space="preserve"> производил</w:t>
      </w:r>
      <w:r>
        <w:rPr>
          <w:color w:val="auto"/>
        </w:rPr>
        <w:t>а</w:t>
      </w:r>
      <w:r w:rsidRPr="00BA5F1F">
        <w:rPr>
          <w:color w:val="auto"/>
        </w:rPr>
        <w:t xml:space="preserve">сь через </w:t>
      </w:r>
      <w:r w:rsidRPr="00BA5F1F">
        <w:t>Единую информационную систему в сфере закупок</w:t>
      </w:r>
      <w:r w:rsidRPr="00BA5F1F">
        <w:rPr>
          <w:color w:val="auto"/>
        </w:rPr>
        <w:t xml:space="preserve"> </w:t>
      </w:r>
      <w:r w:rsidR="00152D83" w:rsidRPr="00DA08A5">
        <w:t>п</w:t>
      </w:r>
      <w:r w:rsidR="004955E4">
        <w:t xml:space="preserve">латежное </w:t>
      </w:r>
      <w:r w:rsidR="00152D83" w:rsidRPr="00DA08A5">
        <w:t>п</w:t>
      </w:r>
      <w:r w:rsidR="004955E4">
        <w:t>оручение</w:t>
      </w:r>
      <w:r w:rsidR="00152D83" w:rsidRPr="00DA08A5">
        <w:t xml:space="preserve"> № </w:t>
      </w:r>
      <w:r w:rsidR="001B0CD8" w:rsidRPr="00DA08A5">
        <w:t>721229</w:t>
      </w:r>
      <w:r w:rsidR="00152D83" w:rsidRPr="00DA08A5">
        <w:t xml:space="preserve"> </w:t>
      </w:r>
      <w:r w:rsidR="007B3494">
        <w:t xml:space="preserve">от </w:t>
      </w:r>
      <w:r w:rsidR="007B3494" w:rsidRPr="00DA08A5">
        <w:t>27.12.2024</w:t>
      </w:r>
      <w:r w:rsidR="007B3494">
        <w:t xml:space="preserve"> года</w:t>
      </w:r>
      <w:r w:rsidR="007B3494" w:rsidRPr="00DA08A5">
        <w:t xml:space="preserve"> </w:t>
      </w:r>
      <w:r w:rsidR="00152D83" w:rsidRPr="00DA08A5">
        <w:t xml:space="preserve">сумма </w:t>
      </w:r>
      <w:r w:rsidR="00693138">
        <w:t>2115120,00</w:t>
      </w:r>
      <w:r w:rsidR="00152D83" w:rsidRPr="00DA08A5">
        <w:t xml:space="preserve"> рублей</w:t>
      </w:r>
      <w:r>
        <w:t xml:space="preserve">, </w:t>
      </w:r>
      <w:r w:rsidR="00B16FAC">
        <w:t xml:space="preserve">на основании </w:t>
      </w:r>
      <w:r w:rsidR="00F643EA" w:rsidRPr="00DA08A5">
        <w:t xml:space="preserve"> акта</w:t>
      </w:r>
      <w:r>
        <w:t xml:space="preserve"> </w:t>
      </w:r>
      <w:r w:rsidR="001B4A63">
        <w:t xml:space="preserve"> № 12 от 25.12.2024 года, счет № 12 от 25.12.2024</w:t>
      </w:r>
      <w:r w:rsidR="00E21DB2">
        <w:t xml:space="preserve"> </w:t>
      </w:r>
      <w:r w:rsidR="001B4A63">
        <w:t xml:space="preserve">года. </w:t>
      </w:r>
      <w:r w:rsidR="0045551E" w:rsidRPr="0045551E">
        <w:t xml:space="preserve"> </w:t>
      </w:r>
      <w:r w:rsidR="00E11BE1">
        <w:t>Нарушений по срокам оплаты не установлено.</w:t>
      </w:r>
    </w:p>
    <w:p w:rsidR="0045551E" w:rsidRDefault="0045551E" w:rsidP="0045551E">
      <w:pPr>
        <w:pStyle w:val="21"/>
        <w:shd w:val="clear" w:color="auto" w:fill="auto"/>
        <w:spacing w:after="0" w:line="276" w:lineRule="auto"/>
        <w:ind w:hanging="1"/>
        <w:jc w:val="both"/>
      </w:pPr>
      <w:r w:rsidRPr="00765D93">
        <w:t>Дополнительное соглашение 1 от 27 декабря 2024 года (О расторжении Муниципального контракта № 3 от 12.12.2024 г. сумма контракта составила 2115120,00 рублей).</w:t>
      </w:r>
    </w:p>
    <w:p w:rsidR="00152D83" w:rsidRDefault="00152D83" w:rsidP="00152D83">
      <w:pPr>
        <w:pStyle w:val="a3"/>
        <w:ind w:hanging="1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          Статус исполнения контракта: Исполнение контракта  </w:t>
      </w:r>
      <w:r w:rsidR="001B0CD8" w:rsidRPr="00DA08A5">
        <w:rPr>
          <w:rFonts w:ascii="Times New Roman" w:hAnsi="Times New Roman" w:cs="Times New Roman"/>
          <w:sz w:val="28"/>
          <w:szCs w:val="28"/>
        </w:rPr>
        <w:t>прекращено</w:t>
      </w:r>
      <w:r w:rsidRPr="00DA08A5">
        <w:rPr>
          <w:rFonts w:ascii="Times New Roman" w:hAnsi="Times New Roman" w:cs="Times New Roman"/>
          <w:sz w:val="28"/>
          <w:szCs w:val="28"/>
        </w:rPr>
        <w:t xml:space="preserve"> (срок исполнения </w:t>
      </w:r>
      <w:r w:rsidR="0096728D" w:rsidRPr="00DA08A5">
        <w:rPr>
          <w:rFonts w:ascii="Times New Roman" w:hAnsi="Times New Roman" w:cs="Times New Roman"/>
          <w:sz w:val="28"/>
          <w:szCs w:val="28"/>
        </w:rPr>
        <w:t>31</w:t>
      </w:r>
      <w:r w:rsidRPr="00DA08A5">
        <w:rPr>
          <w:rFonts w:ascii="Times New Roman" w:hAnsi="Times New Roman" w:cs="Times New Roman"/>
          <w:sz w:val="28"/>
          <w:szCs w:val="28"/>
        </w:rPr>
        <w:t>.</w:t>
      </w:r>
      <w:r w:rsidR="001B0CD8" w:rsidRPr="00DA08A5">
        <w:rPr>
          <w:rFonts w:ascii="Times New Roman" w:hAnsi="Times New Roman" w:cs="Times New Roman"/>
          <w:sz w:val="28"/>
          <w:szCs w:val="28"/>
        </w:rPr>
        <w:t>12</w:t>
      </w:r>
      <w:r w:rsidRPr="00DA08A5">
        <w:rPr>
          <w:rFonts w:ascii="Times New Roman" w:hAnsi="Times New Roman" w:cs="Times New Roman"/>
          <w:sz w:val="28"/>
          <w:szCs w:val="28"/>
        </w:rPr>
        <w:t>.2024 г.).</w:t>
      </w:r>
    </w:p>
    <w:p w:rsidR="006D7430" w:rsidRDefault="006D7430" w:rsidP="00152D83">
      <w:pPr>
        <w:pStyle w:val="a3"/>
        <w:ind w:hanging="1"/>
        <w:rPr>
          <w:rFonts w:ascii="Times New Roman" w:hAnsi="Times New Roman" w:cs="Times New Roman"/>
          <w:sz w:val="28"/>
          <w:szCs w:val="28"/>
        </w:rPr>
      </w:pPr>
    </w:p>
    <w:p w:rsidR="0034399A" w:rsidRDefault="0034399A" w:rsidP="0034399A">
      <w:pPr>
        <w:pStyle w:val="21"/>
        <w:shd w:val="clear" w:color="auto" w:fill="auto"/>
        <w:spacing w:after="0" w:line="276" w:lineRule="auto"/>
        <w:ind w:hanging="1"/>
        <w:jc w:val="both"/>
        <w:rPr>
          <w:b/>
        </w:rPr>
      </w:pPr>
    </w:p>
    <w:p w:rsidR="0034399A" w:rsidRPr="0034399A" w:rsidRDefault="000716DF" w:rsidP="0034399A">
      <w:pPr>
        <w:pStyle w:val="21"/>
        <w:shd w:val="clear" w:color="auto" w:fill="auto"/>
        <w:spacing w:after="0" w:line="276" w:lineRule="auto"/>
        <w:ind w:hanging="1"/>
        <w:jc w:val="both"/>
        <w:rPr>
          <w:b/>
        </w:rPr>
      </w:pPr>
      <w:r>
        <w:rPr>
          <w:b/>
        </w:rPr>
        <w:t xml:space="preserve">  </w:t>
      </w:r>
      <w:r w:rsidR="0034399A">
        <w:rPr>
          <w:b/>
        </w:rPr>
        <w:t>З</w:t>
      </w:r>
      <w:r w:rsidR="0034399A" w:rsidRPr="00532E02">
        <w:rPr>
          <w:b/>
        </w:rPr>
        <w:t xml:space="preserve">аключен </w:t>
      </w:r>
      <w:r w:rsidR="0034399A">
        <w:rPr>
          <w:b/>
        </w:rPr>
        <w:t>1</w:t>
      </w:r>
      <w:r w:rsidR="0034399A" w:rsidRPr="00532E02">
        <w:rPr>
          <w:b/>
        </w:rPr>
        <w:t xml:space="preserve"> контракт с </w:t>
      </w:r>
      <w:r w:rsidR="0034399A">
        <w:rPr>
          <w:b/>
        </w:rPr>
        <w:t>АО</w:t>
      </w:r>
      <w:r w:rsidR="0034399A" w:rsidRPr="00532E02">
        <w:rPr>
          <w:b/>
        </w:rPr>
        <w:t xml:space="preserve"> «</w:t>
      </w:r>
      <w:proofErr w:type="spellStart"/>
      <w:r w:rsidR="0034399A">
        <w:rPr>
          <w:b/>
        </w:rPr>
        <w:t>Читаэнергосбыт</w:t>
      </w:r>
      <w:proofErr w:type="spellEnd"/>
      <w:r w:rsidR="0034399A">
        <w:rPr>
          <w:b/>
        </w:rPr>
        <w:t>»</w:t>
      </w:r>
      <w:r w:rsidR="003509C0">
        <w:rPr>
          <w:b/>
        </w:rPr>
        <w:t xml:space="preserve"> </w:t>
      </w:r>
      <w:r w:rsidR="003509C0" w:rsidRPr="003509C0">
        <w:rPr>
          <w:b/>
        </w:rPr>
        <w:t>№ 021095 от 15 января 2024 года</w:t>
      </w:r>
      <w:r>
        <w:rPr>
          <w:b/>
        </w:rPr>
        <w:t xml:space="preserve"> </w:t>
      </w:r>
      <w:r w:rsidR="0034399A" w:rsidRPr="00532E02">
        <w:rPr>
          <w:b/>
        </w:rPr>
        <w:t xml:space="preserve"> на</w:t>
      </w:r>
      <w:r w:rsidR="0034399A">
        <w:rPr>
          <w:b/>
        </w:rPr>
        <w:t xml:space="preserve"> </w:t>
      </w:r>
      <w:r w:rsidR="0034399A" w:rsidRPr="00532E02">
        <w:rPr>
          <w:b/>
        </w:rPr>
        <w:t xml:space="preserve">сумму </w:t>
      </w:r>
      <w:r w:rsidR="0034399A" w:rsidRPr="0034399A">
        <w:rPr>
          <w:b/>
        </w:rPr>
        <w:t>2894930,74 рублей.</w:t>
      </w:r>
    </w:p>
    <w:p w:rsidR="00B474BE" w:rsidRPr="00B474BE" w:rsidRDefault="0034399A" w:rsidP="001116BA">
      <w:pPr>
        <w:pStyle w:val="21"/>
        <w:shd w:val="clear" w:color="auto" w:fill="auto"/>
        <w:spacing w:after="0" w:line="276" w:lineRule="auto"/>
        <w:ind w:hanging="1"/>
        <w:jc w:val="both"/>
        <w:rPr>
          <w:rFonts w:eastAsia="Times New Roman"/>
        </w:rPr>
      </w:pPr>
      <w:r>
        <w:t xml:space="preserve"> Контракт заключен в</w:t>
      </w:r>
      <w:r w:rsidR="0070718A" w:rsidRPr="00B474BE">
        <w:t xml:space="preserve"> соответствии с </w:t>
      </w:r>
      <w:r w:rsidR="00D81952">
        <w:t xml:space="preserve">пунктом 1 </w:t>
      </w:r>
      <w:r w:rsidR="0070718A" w:rsidRPr="00B474BE">
        <w:t>частью 1 статьи 93 Федерального закона РФ от 05.04.2013 № 44-ФЗ</w:t>
      </w:r>
      <w:r w:rsidR="00B474BE">
        <w:rPr>
          <w:rFonts w:eastAsia="Times New Roman"/>
        </w:rPr>
        <w:t xml:space="preserve"> (</w:t>
      </w:r>
      <w:r w:rsidR="00B474BE" w:rsidRPr="00B474BE">
        <w:rPr>
          <w:rFonts w:eastAsia="Times New Roman"/>
        </w:rPr>
        <w:t xml:space="preserve">осуществление закупки товара, работы или услуги, которые относятся к сфере деятельности субъектов естественных монополий в соответствии с Федеральным </w:t>
      </w:r>
      <w:r w:rsidR="00AF6C07">
        <w:rPr>
          <w:rFonts w:eastAsia="Times New Roman"/>
        </w:rPr>
        <w:t xml:space="preserve">законом от </w:t>
      </w:r>
      <w:r w:rsidR="00B474BE" w:rsidRPr="00B474BE">
        <w:rPr>
          <w:rFonts w:eastAsia="Times New Roman"/>
        </w:rPr>
        <w:t>17 августа 1995 года N 147-ФЗ "О естественных монополиях</w:t>
      </w:r>
      <w:r w:rsidR="008C3355">
        <w:rPr>
          <w:rFonts w:eastAsia="Times New Roman"/>
        </w:rPr>
        <w:t xml:space="preserve">»)  </w:t>
      </w:r>
    </w:p>
    <w:p w:rsidR="00745ECB" w:rsidRDefault="0070718A" w:rsidP="0070718A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</w:t>
      </w:r>
      <w:r w:rsidRPr="00DA08A5">
        <w:t>Срок действия Контракта: с 01.01.2024 по 31.12.2024 г.</w:t>
      </w:r>
      <w:r w:rsidR="00EB762E">
        <w:t xml:space="preserve"> </w:t>
      </w:r>
      <w:r w:rsidR="00EE0448">
        <w:t xml:space="preserve">Контракт на 31.12.2024 </w:t>
      </w:r>
      <w:r w:rsidR="00EE0448">
        <w:lastRenderedPageBreak/>
        <w:t>го</w:t>
      </w:r>
      <w:r w:rsidR="00A90929">
        <w:t>да исполнен не в полном объеме.</w:t>
      </w:r>
      <w:r w:rsidR="003743D2">
        <w:t xml:space="preserve"> З</w:t>
      </w:r>
      <w:r w:rsidR="00EB762E">
        <w:t xml:space="preserve">аключено дополнительное соглашение к контракту № 0214095 от 15.01.2025 года в связи с </w:t>
      </w:r>
      <w:r w:rsidR="00745ECB">
        <w:t>заменой реквизитов  потребителя</w:t>
      </w:r>
      <w:r w:rsidR="003743D2">
        <w:t>.</w:t>
      </w:r>
    </w:p>
    <w:p w:rsidR="0070718A" w:rsidRPr="00DA08A5" w:rsidRDefault="00745ECB" w:rsidP="0070718A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</w:t>
      </w:r>
      <w:r w:rsidR="0070718A" w:rsidRPr="00DA08A5">
        <w:t>Максимальное значение цены контракта составляет – 2894930,74 рублей.</w:t>
      </w:r>
    </w:p>
    <w:p w:rsidR="0070718A" w:rsidRPr="00DA08A5" w:rsidRDefault="0070718A" w:rsidP="0070718A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Дата размещения контракта в реестре ЕИС: 16.01.2024 г.</w:t>
      </w:r>
    </w:p>
    <w:p w:rsidR="0070718A" w:rsidRPr="00DA08A5" w:rsidRDefault="0070718A" w:rsidP="0070718A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Дата обновления контракта в реестре: 03.06.2025 г.</w:t>
      </w:r>
    </w:p>
    <w:p w:rsidR="0070718A" w:rsidRPr="00DA08A5" w:rsidRDefault="0070718A" w:rsidP="0070718A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Статус исполнения контракта: По данным ЕИС исполнение контракта  прекращено (срок исполнения 31.12.2024 г.)</w:t>
      </w:r>
      <w:r w:rsidR="00B0032D">
        <w:rPr>
          <w:shd w:val="clear" w:color="auto" w:fill="FFFFFF"/>
        </w:rPr>
        <w:t>,</w:t>
      </w:r>
      <w:r w:rsidRPr="00DA08A5">
        <w:rPr>
          <w:shd w:val="clear" w:color="auto" w:fill="FFFFFF"/>
        </w:rPr>
        <w:t xml:space="preserve"> в карточке контракта стоит статус: </w:t>
      </w:r>
      <w:proofErr w:type="gramStart"/>
      <w:r w:rsidRPr="00DA08A5">
        <w:rPr>
          <w:shd w:val="clear" w:color="auto" w:fill="FFFFFF"/>
        </w:rPr>
        <w:t>Обновлён</w:t>
      </w:r>
      <w:proofErr w:type="gramEnd"/>
      <w:r w:rsidRPr="00DA08A5">
        <w:rPr>
          <w:shd w:val="clear" w:color="auto" w:fill="FFFFFF"/>
        </w:rPr>
        <w:t xml:space="preserve"> в реестре контрактов 03.06.2025 года.</w:t>
      </w:r>
    </w:p>
    <w:p w:rsidR="0070718A" w:rsidRDefault="00BA5F1F" w:rsidP="0070718A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</w:rPr>
      </w:pPr>
      <w:r>
        <w:rPr>
          <w:color w:val="auto"/>
        </w:rPr>
        <w:t>Оплата за электроэнергию</w:t>
      </w:r>
      <w:r w:rsidR="0070718A" w:rsidRPr="00BA5F1F">
        <w:rPr>
          <w:color w:val="auto"/>
        </w:rPr>
        <w:t xml:space="preserve"> </w:t>
      </w:r>
      <w:r w:rsidR="003743D2" w:rsidRPr="00BA5F1F">
        <w:rPr>
          <w:color w:val="auto"/>
        </w:rPr>
        <w:t>производил</w:t>
      </w:r>
      <w:r>
        <w:rPr>
          <w:color w:val="auto"/>
        </w:rPr>
        <w:t>а</w:t>
      </w:r>
      <w:r w:rsidR="003743D2" w:rsidRPr="00BA5F1F">
        <w:rPr>
          <w:color w:val="auto"/>
        </w:rPr>
        <w:t xml:space="preserve">сь через </w:t>
      </w:r>
      <w:r w:rsidR="003743D2" w:rsidRPr="00BA5F1F">
        <w:t>Единую информационную систему в сфере закупок</w:t>
      </w:r>
      <w:r w:rsidR="0070718A" w:rsidRPr="00BA5F1F">
        <w:rPr>
          <w:color w:val="auto"/>
        </w:rPr>
        <w:t xml:space="preserve"> на основании </w:t>
      </w:r>
      <w:r w:rsidR="002E4C31" w:rsidRPr="00BA5F1F">
        <w:rPr>
          <w:color w:val="auto"/>
        </w:rPr>
        <w:t xml:space="preserve">счетов фактур, </w:t>
      </w:r>
      <w:r w:rsidR="0070718A" w:rsidRPr="00BA5F1F">
        <w:rPr>
          <w:color w:val="auto"/>
        </w:rPr>
        <w:t>товарных накладных</w:t>
      </w:r>
      <w:r w:rsidR="002E4C31" w:rsidRPr="00BA5F1F">
        <w:rPr>
          <w:color w:val="auto"/>
        </w:rPr>
        <w:t>, акт</w:t>
      </w:r>
      <w:r w:rsidR="0065298B">
        <w:rPr>
          <w:color w:val="auto"/>
        </w:rPr>
        <w:t>ов</w:t>
      </w:r>
      <w:r w:rsidR="002E4C31" w:rsidRPr="00BA5F1F">
        <w:rPr>
          <w:color w:val="auto"/>
        </w:rPr>
        <w:t xml:space="preserve"> выполненных работ</w:t>
      </w:r>
      <w:r w:rsidR="0070718A" w:rsidRPr="00BA5F1F">
        <w:rPr>
          <w:color w:val="auto"/>
        </w:rPr>
        <w:t xml:space="preserve">. </w:t>
      </w:r>
      <w:r w:rsidR="002E4C31" w:rsidRPr="00BA5F1F">
        <w:rPr>
          <w:color w:val="auto"/>
        </w:rPr>
        <w:t>Предусм</w:t>
      </w:r>
      <w:r w:rsidR="00EE38AE">
        <w:rPr>
          <w:color w:val="auto"/>
        </w:rPr>
        <w:t xml:space="preserve">отрена авансовая система оплаты за предоставленные услуги. </w:t>
      </w:r>
      <w:r w:rsidR="00094C59">
        <w:rPr>
          <w:color w:val="auto"/>
        </w:rPr>
        <w:t xml:space="preserve">По срокам оплаты </w:t>
      </w:r>
      <w:r w:rsidR="00EE38AE">
        <w:rPr>
          <w:color w:val="auto"/>
        </w:rPr>
        <w:t xml:space="preserve"> по предоставлен</w:t>
      </w:r>
      <w:r w:rsidR="00094C59">
        <w:rPr>
          <w:color w:val="auto"/>
        </w:rPr>
        <w:t>ным счетам и товарным накладным выявлены нарушения,</w:t>
      </w:r>
      <w:r w:rsidR="00EE38AE">
        <w:rPr>
          <w:color w:val="auto"/>
        </w:rPr>
        <w:t xml:space="preserve"> оплата производилась позднее срока, предусмотренного контрактом, по причине отсутствия финансирования</w:t>
      </w:r>
      <w:r w:rsidR="000A4DE9">
        <w:rPr>
          <w:color w:val="auto"/>
        </w:rPr>
        <w:t>.</w:t>
      </w:r>
    </w:p>
    <w:p w:rsidR="00A94B9C" w:rsidRPr="007B0A9F" w:rsidRDefault="00A94B9C" w:rsidP="00A94B9C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</w:rPr>
      </w:pPr>
      <w:r w:rsidRPr="007B0A9F">
        <w:rPr>
          <w:color w:val="auto"/>
        </w:rPr>
        <w:t>Проведен анализ размещения в Е</w:t>
      </w:r>
      <w:r>
        <w:rPr>
          <w:color w:val="auto"/>
        </w:rPr>
        <w:t>диную информационную систему</w:t>
      </w:r>
      <w:r w:rsidRPr="007B0A9F">
        <w:rPr>
          <w:color w:val="auto"/>
        </w:rPr>
        <w:t xml:space="preserve"> товарных накладных, предоставленных для исполнения контракта от АО «</w:t>
      </w:r>
      <w:proofErr w:type="spellStart"/>
      <w:r w:rsidRPr="007B0A9F">
        <w:rPr>
          <w:color w:val="auto"/>
        </w:rPr>
        <w:t>Читаэнергосбыт</w:t>
      </w:r>
      <w:proofErr w:type="spellEnd"/>
      <w:r w:rsidRPr="007B0A9F">
        <w:rPr>
          <w:color w:val="auto"/>
        </w:rPr>
        <w:t>».</w:t>
      </w:r>
    </w:p>
    <w:p w:rsidR="00A94B9C" w:rsidRPr="007B0A9F" w:rsidRDefault="00A94B9C" w:rsidP="00A94B9C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</w:rPr>
      </w:pPr>
      <w:r w:rsidRPr="007B0A9F">
        <w:rPr>
          <w:rFonts w:ascii="Helvetica" w:eastAsiaTheme="minorHAnsi" w:hAnsi="Helvetica" w:cs="Helvetica"/>
          <w:color w:val="474D5E"/>
          <w:sz w:val="27"/>
          <w:szCs w:val="27"/>
          <w:shd w:val="clear" w:color="auto" w:fill="FFFFFF"/>
          <w:lang w:eastAsia="en-US"/>
        </w:rPr>
        <w:t xml:space="preserve"> </w:t>
      </w:r>
      <w:r w:rsidRPr="007B0A9F">
        <w:rPr>
          <w:color w:val="auto"/>
        </w:rPr>
        <w:t xml:space="preserve">В нарушение </w:t>
      </w:r>
      <w:proofErr w:type="spellStart"/>
      <w:r w:rsidRPr="007B0A9F">
        <w:rPr>
          <w:color w:val="auto"/>
        </w:rPr>
        <w:t>подп</w:t>
      </w:r>
      <w:proofErr w:type="spellEnd"/>
      <w:proofErr w:type="gramStart"/>
      <w:r w:rsidRPr="007B0A9F">
        <w:rPr>
          <w:color w:val="auto"/>
        </w:rPr>
        <w:t>.»</w:t>
      </w:r>
      <w:proofErr w:type="gramEnd"/>
      <w:r w:rsidRPr="007B0A9F">
        <w:rPr>
          <w:color w:val="auto"/>
        </w:rPr>
        <w:t>б» п.20 ст.1 Закона от 16.04.2022 № 104-ФЗ</w:t>
      </w:r>
      <w:r w:rsidR="004F58D3" w:rsidRPr="004F58D3">
        <w:rPr>
          <w:color w:val="auto"/>
        </w:rPr>
        <w:t xml:space="preserve"> </w:t>
      </w:r>
      <w:r w:rsidR="004F58D3">
        <w:rPr>
          <w:color w:val="auto"/>
        </w:rPr>
        <w:t xml:space="preserve">заказчиком </w:t>
      </w:r>
      <w:r w:rsidR="004F58D3" w:rsidRPr="0011274F">
        <w:rPr>
          <w:color w:val="auto"/>
        </w:rPr>
        <w:t>размещен</w:t>
      </w:r>
      <w:r w:rsidR="004F58D3">
        <w:rPr>
          <w:color w:val="auto"/>
        </w:rPr>
        <w:t xml:space="preserve">ы с нарушением </w:t>
      </w:r>
      <w:r w:rsidR="003F1A57">
        <w:rPr>
          <w:color w:val="auto"/>
        </w:rPr>
        <w:t xml:space="preserve">срока </w:t>
      </w:r>
      <w:r w:rsidR="004F58D3" w:rsidRPr="0011274F">
        <w:rPr>
          <w:color w:val="auto"/>
        </w:rPr>
        <w:t>в ЕИС товарны</w:t>
      </w:r>
      <w:r w:rsidR="004F58D3">
        <w:rPr>
          <w:color w:val="auto"/>
        </w:rPr>
        <w:t>е накладные</w:t>
      </w:r>
      <w:r>
        <w:rPr>
          <w:color w:val="auto"/>
        </w:rPr>
        <w:t>:</w:t>
      </w:r>
      <w:r w:rsidRPr="007B0A9F">
        <w:rPr>
          <w:color w:val="auto"/>
        </w:rPr>
        <w:t xml:space="preserve"> № 787 от 31.01.2024, № 1710 от 29.02.2024, № 9574 от 31.10.2024 и № 11783 от 31.12.2024</w:t>
      </w:r>
    </w:p>
    <w:p w:rsidR="00F96B5F" w:rsidRDefault="00F96B5F" w:rsidP="00EE37F9">
      <w:pPr>
        <w:pStyle w:val="21"/>
        <w:shd w:val="clear" w:color="auto" w:fill="auto"/>
        <w:spacing w:after="0" w:line="276" w:lineRule="auto"/>
        <w:ind w:hanging="1"/>
        <w:jc w:val="both"/>
      </w:pPr>
    </w:p>
    <w:p w:rsidR="005A77A5" w:rsidRPr="00100F31" w:rsidRDefault="00100F31" w:rsidP="00100F31">
      <w:pPr>
        <w:pStyle w:val="21"/>
        <w:shd w:val="clear" w:color="auto" w:fill="auto"/>
        <w:spacing w:after="0" w:line="276" w:lineRule="auto"/>
        <w:ind w:hanging="1"/>
        <w:rPr>
          <w:sz w:val="22"/>
          <w:szCs w:val="22"/>
        </w:rPr>
      </w:pPr>
      <w:r w:rsidRPr="00100F31">
        <w:rPr>
          <w:sz w:val="22"/>
          <w:szCs w:val="22"/>
        </w:rPr>
        <w:t>Анализ размещения в ЕИС товарных накладных</w:t>
      </w:r>
      <w:r w:rsidR="00F17F8B">
        <w:rPr>
          <w:sz w:val="22"/>
          <w:szCs w:val="22"/>
        </w:rPr>
        <w:t xml:space="preserve"> </w:t>
      </w:r>
    </w:p>
    <w:p w:rsidR="005A77A5" w:rsidRPr="00100F31" w:rsidRDefault="005A77A5" w:rsidP="005A77A5">
      <w:pPr>
        <w:pStyle w:val="21"/>
        <w:shd w:val="clear" w:color="auto" w:fill="auto"/>
        <w:spacing w:after="0" w:line="276" w:lineRule="auto"/>
        <w:ind w:hanging="1"/>
        <w:jc w:val="both"/>
        <w:rPr>
          <w:color w:val="FF0000"/>
          <w:sz w:val="22"/>
          <w:szCs w:val="22"/>
          <w:highlight w:val="cyan"/>
        </w:rPr>
      </w:pPr>
    </w:p>
    <w:tbl>
      <w:tblPr>
        <w:tblStyle w:val="aa"/>
        <w:tblW w:w="10653" w:type="dxa"/>
        <w:tblLook w:val="04A0" w:firstRow="1" w:lastRow="0" w:firstColumn="1" w:lastColumn="0" w:noHBand="0" w:noVBand="1"/>
      </w:tblPr>
      <w:tblGrid>
        <w:gridCol w:w="2943"/>
        <w:gridCol w:w="2570"/>
        <w:gridCol w:w="2570"/>
        <w:gridCol w:w="2570"/>
      </w:tblGrid>
      <w:tr w:rsidR="005A77A5" w:rsidRPr="007B0A9F" w:rsidTr="00EB762E">
        <w:tc>
          <w:tcPr>
            <w:tcW w:w="2943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FF0000"/>
                <w:sz w:val="18"/>
                <w:szCs w:val="18"/>
              </w:rPr>
            </w:pPr>
            <w:r w:rsidRPr="007B0A9F">
              <w:rPr>
                <w:color w:val="000000" w:themeColor="text1"/>
                <w:sz w:val="18"/>
                <w:szCs w:val="18"/>
              </w:rPr>
              <w:t xml:space="preserve">Товарная накладная 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B0A9F">
              <w:rPr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B0A9F">
              <w:rPr>
                <w:color w:val="000000" w:themeColor="text1"/>
                <w:sz w:val="18"/>
                <w:szCs w:val="18"/>
              </w:rPr>
              <w:t xml:space="preserve">Принято и подписано 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FF0000"/>
                <w:sz w:val="18"/>
                <w:szCs w:val="18"/>
              </w:rPr>
            </w:pPr>
            <w:r w:rsidRPr="007B0A9F">
              <w:rPr>
                <w:color w:val="000000" w:themeColor="text1"/>
                <w:sz w:val="18"/>
                <w:szCs w:val="18"/>
              </w:rPr>
              <w:t>Размещено в ЕИС</w:t>
            </w:r>
          </w:p>
        </w:tc>
      </w:tr>
      <w:tr w:rsidR="005A77A5" w:rsidRPr="007B0A9F" w:rsidTr="00EB762E">
        <w:tc>
          <w:tcPr>
            <w:tcW w:w="2943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B0A9F">
              <w:rPr>
                <w:color w:val="000000" w:themeColor="text1"/>
                <w:sz w:val="18"/>
                <w:szCs w:val="18"/>
              </w:rPr>
              <w:t>№787 от 31.01.2024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360989,37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19.02.2024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21.02.2024</w:t>
            </w:r>
          </w:p>
        </w:tc>
      </w:tr>
      <w:tr w:rsidR="005A77A5" w:rsidRPr="007B0A9F" w:rsidTr="00EB762E">
        <w:tc>
          <w:tcPr>
            <w:tcW w:w="2943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№1710 от 29.02.2024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268386,29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14.03.2024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22.03.2024</w:t>
            </w:r>
          </w:p>
        </w:tc>
      </w:tr>
      <w:tr w:rsidR="005A77A5" w:rsidRPr="007B0A9F" w:rsidTr="00EB762E">
        <w:tc>
          <w:tcPr>
            <w:tcW w:w="2943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№2831 от 31.03.2024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288322,21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17.04.2024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18.04.2024</w:t>
            </w:r>
          </w:p>
        </w:tc>
      </w:tr>
      <w:tr w:rsidR="005A77A5" w:rsidRPr="007B0A9F" w:rsidTr="00EB762E">
        <w:tc>
          <w:tcPr>
            <w:tcW w:w="2943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№3757 от 30.04.2024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222258,99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21.05.2024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21.05.2024</w:t>
            </w:r>
          </w:p>
        </w:tc>
      </w:tr>
      <w:tr w:rsidR="005A77A5" w:rsidRPr="007B0A9F" w:rsidTr="00EB762E">
        <w:tc>
          <w:tcPr>
            <w:tcW w:w="2943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№4801 от 31.05.2024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130747,08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19.06.2024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20.06.2024</w:t>
            </w:r>
          </w:p>
        </w:tc>
      </w:tr>
      <w:tr w:rsidR="005A77A5" w:rsidRPr="007B0A9F" w:rsidTr="00EB762E">
        <w:tc>
          <w:tcPr>
            <w:tcW w:w="2943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№4800 от 31.05.2024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21557,68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21.06.2024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21.06.2024</w:t>
            </w:r>
          </w:p>
        </w:tc>
      </w:tr>
      <w:tr w:rsidR="005A77A5" w:rsidRPr="007B0A9F" w:rsidTr="00EB762E">
        <w:tc>
          <w:tcPr>
            <w:tcW w:w="2943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№5696 от 30.06.2024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129054,59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16.07.2024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17.07.2024</w:t>
            </w:r>
          </w:p>
        </w:tc>
      </w:tr>
      <w:tr w:rsidR="005A77A5" w:rsidRPr="007B0A9F" w:rsidTr="00EB762E">
        <w:tc>
          <w:tcPr>
            <w:tcW w:w="2943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№6707 от 31.07.2024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145700,82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14.08.2024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15.08.2024</w:t>
            </w:r>
          </w:p>
        </w:tc>
      </w:tr>
      <w:tr w:rsidR="005A77A5" w:rsidRPr="007B0A9F" w:rsidTr="00EB762E">
        <w:tc>
          <w:tcPr>
            <w:tcW w:w="2943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№7641 от 31.08.2024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150681,83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17.09.2024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18.09.2024</w:t>
            </w:r>
          </w:p>
        </w:tc>
      </w:tr>
      <w:tr w:rsidR="005A77A5" w:rsidRPr="007B0A9F" w:rsidTr="00EB762E">
        <w:tc>
          <w:tcPr>
            <w:tcW w:w="2943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№8187 от 30.09.2024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209705,93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15.10.2024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15.10.2024</w:t>
            </w:r>
          </w:p>
        </w:tc>
      </w:tr>
      <w:tr w:rsidR="005A77A5" w:rsidRPr="007B0A9F" w:rsidTr="00EB762E">
        <w:tc>
          <w:tcPr>
            <w:tcW w:w="2943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 xml:space="preserve">№9574 от 31.10.2024 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246572,33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14.11.2024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18.11.2024</w:t>
            </w:r>
          </w:p>
        </w:tc>
      </w:tr>
      <w:tr w:rsidR="005A77A5" w:rsidRPr="007B0A9F" w:rsidTr="00EB762E">
        <w:tc>
          <w:tcPr>
            <w:tcW w:w="2943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№10700 от 30.11.2024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281196,78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19.12.2021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19.12.2024</w:t>
            </w:r>
          </w:p>
        </w:tc>
      </w:tr>
      <w:tr w:rsidR="005A77A5" w:rsidRPr="007B0A9F" w:rsidTr="00EB762E">
        <w:tc>
          <w:tcPr>
            <w:tcW w:w="2943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№11783 от 31.12.2024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307819,95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16.01.2025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20.01.2025</w:t>
            </w:r>
          </w:p>
        </w:tc>
      </w:tr>
      <w:tr w:rsidR="005A77A5" w:rsidRPr="007B0A9F" w:rsidTr="00EB762E">
        <w:tc>
          <w:tcPr>
            <w:tcW w:w="2943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№12460 от 31.12.2024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99359,34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03.04.2025</w:t>
            </w:r>
          </w:p>
        </w:tc>
        <w:tc>
          <w:tcPr>
            <w:tcW w:w="2570" w:type="dxa"/>
          </w:tcPr>
          <w:p w:rsidR="005A77A5" w:rsidRPr="007B0A9F" w:rsidRDefault="005A77A5" w:rsidP="00EB762E">
            <w:pPr>
              <w:pStyle w:val="21"/>
              <w:shd w:val="clear" w:color="auto" w:fill="auto"/>
              <w:spacing w:after="0" w:line="276" w:lineRule="auto"/>
              <w:jc w:val="both"/>
              <w:rPr>
                <w:color w:val="auto"/>
                <w:sz w:val="18"/>
                <w:szCs w:val="18"/>
              </w:rPr>
            </w:pPr>
            <w:r w:rsidRPr="007B0A9F">
              <w:rPr>
                <w:color w:val="auto"/>
                <w:sz w:val="18"/>
                <w:szCs w:val="18"/>
              </w:rPr>
              <w:t>03.04.2025</w:t>
            </w:r>
          </w:p>
        </w:tc>
      </w:tr>
    </w:tbl>
    <w:p w:rsidR="005A77A5" w:rsidRPr="007B0A9F" w:rsidRDefault="005A77A5" w:rsidP="005A77A5">
      <w:pPr>
        <w:pStyle w:val="21"/>
        <w:shd w:val="clear" w:color="auto" w:fill="auto"/>
        <w:spacing w:after="0" w:line="276" w:lineRule="auto"/>
        <w:ind w:hanging="1"/>
        <w:jc w:val="both"/>
        <w:rPr>
          <w:color w:val="FF0000"/>
        </w:rPr>
      </w:pPr>
    </w:p>
    <w:p w:rsidR="005A77A5" w:rsidRPr="00DA08A5" w:rsidRDefault="005A77A5" w:rsidP="00EE37F9">
      <w:pPr>
        <w:pStyle w:val="21"/>
        <w:shd w:val="clear" w:color="auto" w:fill="auto"/>
        <w:spacing w:after="0" w:line="276" w:lineRule="auto"/>
        <w:ind w:hanging="1"/>
        <w:jc w:val="both"/>
      </w:pPr>
    </w:p>
    <w:p w:rsidR="002C26A3" w:rsidRPr="00DA08A5" w:rsidRDefault="00A90929" w:rsidP="002C26A3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Согласно </w:t>
      </w:r>
      <w:r w:rsidR="002C26A3" w:rsidRPr="00DA08A5">
        <w:t>акт</w:t>
      </w:r>
      <w:r>
        <w:t>а</w:t>
      </w:r>
      <w:r w:rsidR="002C26A3" w:rsidRPr="00DA08A5">
        <w:t xml:space="preserve"> сверки между АО «</w:t>
      </w:r>
      <w:proofErr w:type="spellStart"/>
      <w:r w:rsidR="002C26A3" w:rsidRPr="00DA08A5">
        <w:t>Читаэнергосбыт</w:t>
      </w:r>
      <w:proofErr w:type="spellEnd"/>
      <w:r w:rsidR="002C26A3" w:rsidRPr="00DA08A5">
        <w:t>» и Администрацией городского округа «Город Петровск-Забайкальский» за период с 01.01.2024 по 31.12.2024, сумма по выставленным товарным-накладным составила 2762993,85, оплата по платёжным поручениям  за 2024 год составила 2663634,51 рублей, кредиторская задолженность на 01.01.202</w:t>
      </w:r>
      <w:r w:rsidR="003222EF">
        <w:t>5 года составила 99359,34 рубля,</w:t>
      </w:r>
      <w:r w:rsidR="002C26A3" w:rsidRPr="00DA08A5">
        <w:t xml:space="preserve"> эта сумма была </w:t>
      </w:r>
      <w:r w:rsidR="002C26A3" w:rsidRPr="00DA08A5">
        <w:lastRenderedPageBreak/>
        <w:t xml:space="preserve">оплачена 04.04.2025 года </w:t>
      </w:r>
      <w:proofErr w:type="gramStart"/>
      <w:r w:rsidR="002C26A3" w:rsidRPr="00DA08A5">
        <w:t>п</w:t>
      </w:r>
      <w:proofErr w:type="gramEnd"/>
      <w:r w:rsidR="002C26A3" w:rsidRPr="00DA08A5">
        <w:t xml:space="preserve">/п № 392328. Отсюда следует, что стоимость исполненных поставщиком обязательств составляет 2762993,85 рублей и фактически оплачено </w:t>
      </w:r>
      <w:r w:rsidR="00FA37AD">
        <w:t xml:space="preserve">в 2024 </w:t>
      </w:r>
      <w:r>
        <w:t>и 2025 год</w:t>
      </w:r>
      <w:r w:rsidR="00FA37AD">
        <w:t>ах</w:t>
      </w:r>
      <w:r>
        <w:t>-</w:t>
      </w:r>
      <w:r w:rsidR="002C26A3" w:rsidRPr="00DA08A5">
        <w:t>2762993,85 рублей.</w:t>
      </w:r>
      <w:r w:rsidR="00FA37AD">
        <w:t xml:space="preserve"> Контракт исполнен.</w:t>
      </w:r>
    </w:p>
    <w:p w:rsidR="002C26A3" w:rsidRPr="00DA08A5" w:rsidRDefault="00A94B9C" w:rsidP="00EE37F9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</w:t>
      </w:r>
      <w:r w:rsidR="00995F15" w:rsidRPr="00DA08A5">
        <w:t>Согласно</w:t>
      </w:r>
      <w:r w:rsidR="00B80E98">
        <w:t xml:space="preserve"> размещенным </w:t>
      </w:r>
      <w:r w:rsidR="00995F15" w:rsidRPr="00DA08A5">
        <w:t xml:space="preserve"> </w:t>
      </w:r>
      <w:r w:rsidR="00B80E98">
        <w:t xml:space="preserve">в </w:t>
      </w:r>
      <w:r w:rsidR="00995F15" w:rsidRPr="00DA08A5">
        <w:t>Е</w:t>
      </w:r>
      <w:r w:rsidR="00FA37AD">
        <w:t>диную информационную систему</w:t>
      </w:r>
      <w:r w:rsidR="00995F15" w:rsidRPr="00DA08A5">
        <w:t xml:space="preserve"> документ</w:t>
      </w:r>
      <w:r w:rsidR="00FA37AD">
        <w:t>ам</w:t>
      </w:r>
      <w:r w:rsidR="00A82D49">
        <w:t>,</w:t>
      </w:r>
      <w:r w:rsidR="00995F15" w:rsidRPr="00DA08A5">
        <w:t xml:space="preserve"> подтверждающи</w:t>
      </w:r>
      <w:r w:rsidR="00FA37AD">
        <w:t>м</w:t>
      </w:r>
      <w:r w:rsidR="00995F15" w:rsidRPr="00DA08A5">
        <w:t xml:space="preserve"> исполнение контракта: платёжные поручения, общая сумма  2762993,85 рублей, </w:t>
      </w:r>
      <w:proofErr w:type="gramStart"/>
      <w:r w:rsidR="00995F15" w:rsidRPr="00DA08A5">
        <w:t>товарные-накладные</w:t>
      </w:r>
      <w:proofErr w:type="gramEnd"/>
      <w:r w:rsidR="00995F15" w:rsidRPr="00DA08A5">
        <w:t xml:space="preserve"> 2862353,19</w:t>
      </w:r>
      <w:r w:rsidR="00AB4416" w:rsidRPr="00DA08A5">
        <w:t xml:space="preserve"> рублей</w:t>
      </w:r>
      <w:r w:rsidR="007A5305" w:rsidRPr="00DA08A5">
        <w:t>.</w:t>
      </w:r>
      <w:r w:rsidR="00FC6618" w:rsidRPr="00DA08A5">
        <w:t xml:space="preserve"> Разница</w:t>
      </w:r>
      <w:r w:rsidR="00FA37AD">
        <w:t xml:space="preserve"> </w:t>
      </w:r>
      <w:r>
        <w:t xml:space="preserve">оплаченных и </w:t>
      </w:r>
      <w:r w:rsidR="00FA37AD">
        <w:t>размещенных товарных накладных</w:t>
      </w:r>
      <w:r w:rsidR="00FC6618" w:rsidRPr="00DA08A5">
        <w:t xml:space="preserve"> 99359,34 рубля. </w:t>
      </w:r>
      <w:r w:rsidR="008E170A" w:rsidRPr="00DA08A5">
        <w:t xml:space="preserve">В акте-сверки по данным </w:t>
      </w:r>
      <w:r w:rsidR="00E9415B">
        <w:t>АО «</w:t>
      </w:r>
      <w:proofErr w:type="spellStart"/>
      <w:r w:rsidR="00E9415B">
        <w:t>Читаэнергосбыт</w:t>
      </w:r>
      <w:proofErr w:type="spellEnd"/>
      <w:r w:rsidR="00E9415B">
        <w:t>»</w:t>
      </w:r>
      <w:r w:rsidR="008E170A" w:rsidRPr="00DA08A5">
        <w:t xml:space="preserve"> товарная-накладная</w:t>
      </w:r>
      <w:r w:rsidR="00AB4416" w:rsidRPr="00DA08A5">
        <w:t xml:space="preserve"> </w:t>
      </w:r>
      <w:r w:rsidR="007A5305" w:rsidRPr="00DA08A5">
        <w:t xml:space="preserve"> № 12460 от 31.12.2024 года</w:t>
      </w:r>
      <w:r w:rsidR="00AB4416" w:rsidRPr="00DA08A5">
        <w:t xml:space="preserve"> на сумму 99359,34 рублей, </w:t>
      </w:r>
      <w:r w:rsidR="008E170A" w:rsidRPr="00DA08A5">
        <w:t>отсутствует</w:t>
      </w:r>
      <w:r w:rsidR="00B44794" w:rsidRPr="00DA08A5">
        <w:t>,</w:t>
      </w:r>
      <w:r w:rsidR="004838A5" w:rsidRPr="00DA08A5">
        <w:t xml:space="preserve"> </w:t>
      </w:r>
      <w:r w:rsidR="00B44794" w:rsidRPr="00DA08A5">
        <w:t>но в Е</w:t>
      </w:r>
      <w:r w:rsidR="000202EA" w:rsidRPr="00DA08A5">
        <w:t xml:space="preserve">ИС товарная-накладная </w:t>
      </w:r>
      <w:proofErr w:type="gramStart"/>
      <w:r w:rsidR="000202EA" w:rsidRPr="00DA08A5">
        <w:t>размещена</w:t>
      </w:r>
      <w:proofErr w:type="gramEnd"/>
      <w:r w:rsidR="00F20290" w:rsidRPr="00DA08A5">
        <w:t xml:space="preserve">, отсюда следует, </w:t>
      </w:r>
      <w:r w:rsidR="00936046" w:rsidRPr="00DA08A5">
        <w:t xml:space="preserve">что заказчик разместил в ЕИС </w:t>
      </w:r>
      <w:r w:rsidR="00506A4B">
        <w:t xml:space="preserve"> товарную-накладную дважды.</w:t>
      </w:r>
      <w:r w:rsidR="00936046" w:rsidRPr="00DA08A5">
        <w:t xml:space="preserve"> </w:t>
      </w:r>
      <w:r w:rsidR="00CD1D3C" w:rsidRPr="00DA08A5">
        <w:rPr>
          <w:color w:val="333333"/>
          <w:shd w:val="clear" w:color="auto" w:fill="F8F9FA"/>
        </w:rPr>
        <w:t>В результате</w:t>
      </w:r>
      <w:r w:rsidR="00487E3D" w:rsidRPr="00DA08A5">
        <w:rPr>
          <w:color w:val="333333"/>
          <w:shd w:val="clear" w:color="auto" w:fill="F8F9FA"/>
        </w:rPr>
        <w:t>,</w:t>
      </w:r>
      <w:r w:rsidR="00CD1D3C" w:rsidRPr="00DA08A5">
        <w:rPr>
          <w:color w:val="333333"/>
          <w:shd w:val="clear" w:color="auto" w:fill="F8F9FA"/>
        </w:rPr>
        <w:t xml:space="preserve"> при статусе контракта «Исполнение завершено», </w:t>
      </w:r>
      <w:r w:rsidR="00F20290" w:rsidRPr="00DA08A5">
        <w:rPr>
          <w:color w:val="333333"/>
          <w:shd w:val="clear" w:color="auto" w:fill="F8F9FA"/>
        </w:rPr>
        <w:t xml:space="preserve"> </w:t>
      </w:r>
      <w:r w:rsidR="00487E3D" w:rsidRPr="00DA08A5">
        <w:rPr>
          <w:color w:val="333333"/>
          <w:shd w:val="clear" w:color="auto" w:fill="F8F9FA"/>
        </w:rPr>
        <w:t>стоимость исполненных поставщиком обязательств выше фактической оплаты на 99359,34 рублей.</w:t>
      </w:r>
      <w:r w:rsidR="005A77A5">
        <w:rPr>
          <w:color w:val="333333"/>
          <w:shd w:val="clear" w:color="auto" w:fill="F8F9FA"/>
        </w:rPr>
        <w:t xml:space="preserve"> </w:t>
      </w:r>
    </w:p>
    <w:p w:rsidR="003C52A0" w:rsidRPr="00DA08A5" w:rsidRDefault="003B2687" w:rsidP="003C52A0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В нарушение ст.23 № 44-ФЗ в контракте</w:t>
      </w:r>
      <w:r w:rsidR="009E1077">
        <w:t xml:space="preserve"> </w:t>
      </w:r>
      <w:r w:rsidRPr="00DA08A5">
        <w:t xml:space="preserve">не указан </w:t>
      </w:r>
      <w:r w:rsidR="00763AA8" w:rsidRPr="00DA08A5">
        <w:t>И</w:t>
      </w:r>
      <w:r w:rsidRPr="00DA08A5">
        <w:t>дентификационный код закупки (ИКЗ)</w:t>
      </w:r>
      <w:r w:rsidR="00763AA8" w:rsidRPr="00DA08A5">
        <w:t>.</w:t>
      </w:r>
    </w:p>
    <w:p w:rsidR="005A77A5" w:rsidRDefault="003C52A0" w:rsidP="00472D6D">
      <w:pPr>
        <w:pStyle w:val="21"/>
        <w:shd w:val="clear" w:color="auto" w:fill="auto"/>
        <w:spacing w:after="0" w:line="276" w:lineRule="auto"/>
        <w:ind w:hanging="1"/>
        <w:jc w:val="both"/>
        <w:rPr>
          <w:rFonts w:eastAsia="Times New Roman"/>
          <w:color w:val="333333"/>
        </w:rPr>
      </w:pPr>
      <w:r w:rsidRPr="00DA08A5">
        <w:t xml:space="preserve"> </w:t>
      </w:r>
    </w:p>
    <w:p w:rsidR="005A77A5" w:rsidRPr="00E9415B" w:rsidRDefault="005A77A5" w:rsidP="005A77A5">
      <w:pPr>
        <w:pStyle w:val="21"/>
        <w:shd w:val="clear" w:color="auto" w:fill="auto"/>
        <w:spacing w:after="0" w:line="276" w:lineRule="auto"/>
        <w:ind w:hanging="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5. </w:t>
      </w:r>
      <w:proofErr w:type="gramStart"/>
      <w:r w:rsidRPr="00E9415B">
        <w:rPr>
          <w:color w:val="333333"/>
          <w:shd w:val="clear" w:color="auto" w:fill="FFFFFF"/>
        </w:rPr>
        <w:t>Соблюдение правил нормирования в сфере закупок, установленных в соответствии со статьей 19 Федерального закона от 05.04.2013 года № 44-ФЗ «О контрактной системе в сфере закупок товаров, работ, услуг для обеспечения госуда</w:t>
      </w:r>
      <w:r w:rsidR="00E9415B">
        <w:rPr>
          <w:color w:val="333333"/>
          <w:shd w:val="clear" w:color="auto" w:fill="FFFFFF"/>
        </w:rPr>
        <w:t>рственных и муниципальных нужд» не представляется возможным,</w:t>
      </w:r>
      <w:r w:rsidR="0029200F">
        <w:rPr>
          <w:color w:val="333333"/>
          <w:shd w:val="clear" w:color="auto" w:fill="FFFFFF"/>
        </w:rPr>
        <w:t xml:space="preserve"> </w:t>
      </w:r>
      <w:r w:rsidR="00E9415B">
        <w:rPr>
          <w:color w:val="333333"/>
          <w:shd w:val="clear" w:color="auto" w:fill="FFFFFF"/>
        </w:rPr>
        <w:t xml:space="preserve">так как </w:t>
      </w:r>
      <w:r w:rsidRPr="00E9415B">
        <w:rPr>
          <w:color w:val="333333"/>
          <w:shd w:val="clear" w:color="auto" w:fill="FFFFFF"/>
        </w:rPr>
        <w:t>Администрацией городского округа в нарушении ч.4 ст.19 Закона № 44 ФЗ не установлены правила нормирования закупок для муниципальных нужд:</w:t>
      </w:r>
      <w:proofErr w:type="gramEnd"/>
    </w:p>
    <w:p w:rsidR="005A77A5" w:rsidRPr="00E9415B" w:rsidRDefault="005A77A5" w:rsidP="005A77A5">
      <w:pPr>
        <w:pStyle w:val="21"/>
        <w:shd w:val="clear" w:color="auto" w:fill="auto"/>
        <w:spacing w:after="0" w:line="276" w:lineRule="auto"/>
        <w:ind w:hanging="1"/>
        <w:jc w:val="both"/>
        <w:rPr>
          <w:color w:val="333333"/>
          <w:shd w:val="clear" w:color="auto" w:fill="FFFFFF"/>
        </w:rPr>
      </w:pPr>
      <w:r w:rsidRPr="00E9415B">
        <w:rPr>
          <w:color w:val="333333"/>
          <w:shd w:val="clear" w:color="auto" w:fill="FFFFFF"/>
        </w:rPr>
        <w:t>1.Порядок разработки и принятия правовых актов о нормировании в сфере закупок;</w:t>
      </w:r>
    </w:p>
    <w:p w:rsidR="005A77A5" w:rsidRDefault="005A77A5" w:rsidP="005A77A5">
      <w:pPr>
        <w:pStyle w:val="21"/>
        <w:shd w:val="clear" w:color="auto" w:fill="auto"/>
        <w:spacing w:after="0" w:line="276" w:lineRule="auto"/>
        <w:ind w:hanging="1"/>
        <w:jc w:val="both"/>
        <w:rPr>
          <w:color w:val="333333"/>
          <w:shd w:val="clear" w:color="auto" w:fill="FFFFFF"/>
        </w:rPr>
      </w:pPr>
      <w:r w:rsidRPr="00E9415B">
        <w:rPr>
          <w:color w:val="333333"/>
          <w:shd w:val="clear" w:color="auto" w:fill="FFFFFF"/>
        </w:rPr>
        <w:t>2.Правила определения нормативных затрат</w:t>
      </w:r>
      <w:r w:rsidR="00E9415B">
        <w:rPr>
          <w:color w:val="333333"/>
          <w:shd w:val="clear" w:color="auto" w:fill="FFFFFF"/>
        </w:rPr>
        <w:t>.</w:t>
      </w:r>
    </w:p>
    <w:p w:rsidR="00AC2EFF" w:rsidRDefault="00AC2EFF" w:rsidP="005A77A5">
      <w:pPr>
        <w:pStyle w:val="21"/>
        <w:shd w:val="clear" w:color="auto" w:fill="auto"/>
        <w:spacing w:after="0" w:line="276" w:lineRule="auto"/>
        <w:ind w:hanging="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</w:p>
    <w:p w:rsidR="005A77A5" w:rsidRPr="00DA08A5" w:rsidRDefault="005A77A5" w:rsidP="00EE37F9">
      <w:pPr>
        <w:shd w:val="clear" w:color="auto" w:fill="FFFFFF"/>
        <w:spacing w:after="0" w:line="330" w:lineRule="atLeast"/>
        <w:ind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3AC4" w:rsidRDefault="00F63AC4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F03F3B" w:rsidRDefault="00F03F3B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F03F3B" w:rsidRDefault="00F03F3B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F03F3B" w:rsidRDefault="00F03F3B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F03F3B" w:rsidRDefault="00F03F3B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F03F3B" w:rsidRDefault="00F03F3B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F03F3B" w:rsidRDefault="00F03F3B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F03F3B" w:rsidRDefault="00F03F3B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F03F3B" w:rsidRDefault="00F03F3B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F03F3B" w:rsidRDefault="00F03F3B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F03F3B" w:rsidRDefault="00F03F3B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F03F3B" w:rsidRDefault="00F03F3B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F03F3B" w:rsidRDefault="00F03F3B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F03F3B" w:rsidRDefault="00F03F3B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735789" w:rsidRPr="00DA08A5" w:rsidRDefault="00735789" w:rsidP="00F63AC4">
      <w:pPr>
        <w:pStyle w:val="21"/>
        <w:spacing w:after="0" w:line="240" w:lineRule="auto"/>
        <w:ind w:right="141" w:hanging="1"/>
        <w:rPr>
          <w:rFonts w:eastAsia="Times New Roman"/>
          <w:b/>
          <w:shd w:val="clear" w:color="auto" w:fill="FFFFFF"/>
          <w:lang w:eastAsia="ar-SA"/>
        </w:rPr>
      </w:pPr>
    </w:p>
    <w:p w:rsidR="005B5383" w:rsidRDefault="000C68EE" w:rsidP="005B5383">
      <w:pPr>
        <w:pStyle w:val="21"/>
        <w:shd w:val="clear" w:color="auto" w:fill="auto"/>
        <w:spacing w:after="0" w:line="276" w:lineRule="auto"/>
        <w:ind w:hanging="1"/>
        <w:jc w:val="both"/>
        <w:rPr>
          <w:rFonts w:eastAsia="Times New Roman"/>
          <w:b/>
          <w:shd w:val="clear" w:color="auto" w:fill="FFFFFF"/>
          <w:lang w:eastAsia="ar-SA"/>
        </w:rPr>
      </w:pPr>
      <w:r>
        <w:rPr>
          <w:rFonts w:eastAsia="Times New Roman"/>
          <w:b/>
          <w:shd w:val="clear" w:color="auto" w:fill="FFFFFF"/>
          <w:lang w:eastAsia="ar-SA"/>
        </w:rPr>
        <w:lastRenderedPageBreak/>
        <w:t xml:space="preserve">               </w:t>
      </w:r>
      <w:r w:rsidR="00AC43D5">
        <w:rPr>
          <w:rFonts w:eastAsia="Times New Roman"/>
          <w:b/>
          <w:shd w:val="clear" w:color="auto" w:fill="FFFFFF"/>
          <w:lang w:eastAsia="ar-SA"/>
        </w:rPr>
        <w:t xml:space="preserve">     </w:t>
      </w:r>
      <w:r w:rsidR="00F63AC4" w:rsidRPr="00DA08A5">
        <w:rPr>
          <w:rFonts w:eastAsia="Times New Roman"/>
          <w:b/>
          <w:shd w:val="clear" w:color="auto" w:fill="FFFFFF"/>
          <w:lang w:eastAsia="ar-SA"/>
        </w:rPr>
        <w:t>Информация о результатах контрольного мероприятия</w:t>
      </w:r>
    </w:p>
    <w:p w:rsidR="00735789" w:rsidRPr="00DA08A5" w:rsidRDefault="005B5383" w:rsidP="005B5383">
      <w:pPr>
        <w:pStyle w:val="21"/>
        <w:shd w:val="clear" w:color="auto" w:fill="auto"/>
        <w:spacing w:after="0" w:line="276" w:lineRule="auto"/>
        <w:ind w:hanging="1"/>
        <w:jc w:val="both"/>
        <w:rPr>
          <w:rFonts w:eastAsia="Times New Roman"/>
          <w:b/>
          <w:shd w:val="clear" w:color="auto" w:fill="FFFFFF"/>
          <w:lang w:eastAsia="ar-SA"/>
        </w:rPr>
      </w:pPr>
      <w:r w:rsidRPr="005B5383">
        <w:t xml:space="preserve"> </w:t>
      </w:r>
    </w:p>
    <w:p w:rsidR="0011274F" w:rsidRDefault="0011274F" w:rsidP="0011274F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 </w:t>
      </w:r>
      <w:r w:rsidRPr="00DA08A5">
        <w:t>Согласно предоставленным сведениям на официальном сайте Е</w:t>
      </w:r>
      <w:r w:rsidR="00EE6AA4">
        <w:t>диной информационной системы</w:t>
      </w:r>
      <w:r w:rsidRPr="00DA08A5">
        <w:t xml:space="preserve"> в проверяемом периоде </w:t>
      </w:r>
      <w:r w:rsidR="00372E16">
        <w:t>четыре</w:t>
      </w:r>
      <w:r w:rsidRPr="00DA08A5">
        <w:t xml:space="preserve"> </w:t>
      </w:r>
      <w:r w:rsidR="00372E16">
        <w:t xml:space="preserve"> муниципальных </w:t>
      </w:r>
      <w:r w:rsidRPr="00DA08A5">
        <w:t xml:space="preserve">контракта на сумму 9281029,30 рублей. </w:t>
      </w:r>
    </w:p>
    <w:p w:rsidR="00D31172" w:rsidRPr="001242B8" w:rsidRDefault="0011274F" w:rsidP="00D31172">
      <w:pPr>
        <w:pStyle w:val="21"/>
        <w:shd w:val="clear" w:color="auto" w:fill="auto"/>
        <w:spacing w:after="0" w:line="276" w:lineRule="auto"/>
        <w:ind w:hanging="1"/>
        <w:jc w:val="both"/>
      </w:pPr>
      <w:r>
        <w:t>Н</w:t>
      </w:r>
      <w:r w:rsidR="00D31172" w:rsidRPr="001242B8">
        <w:t>а официальном сайте Е</w:t>
      </w:r>
      <w:r>
        <w:t>диной информационной системы</w:t>
      </w:r>
      <w:r w:rsidR="00D31172" w:rsidRPr="001242B8">
        <w:t>, в проверяемом периоде данные контракты были размещены в срок.</w:t>
      </w:r>
    </w:p>
    <w:p w:rsidR="005B5383" w:rsidRDefault="00D31172" w:rsidP="0011274F">
      <w:pPr>
        <w:pStyle w:val="21"/>
        <w:shd w:val="clear" w:color="auto" w:fill="auto"/>
        <w:spacing w:after="0" w:line="276" w:lineRule="auto"/>
        <w:ind w:hanging="1"/>
        <w:jc w:val="both"/>
      </w:pPr>
      <w:r w:rsidRPr="00A13AF6">
        <w:t>В ходе проведения проверки информаций и документов по контрактам, подлежащих включению в реестр контрактов, заключенных заказчиками установлен факт направления информации об исполнении контрактов, а также документов о приемке.</w:t>
      </w:r>
      <w:r w:rsidR="0011274F" w:rsidRPr="0011274F">
        <w:t xml:space="preserve"> </w:t>
      </w:r>
    </w:p>
    <w:p w:rsidR="00C34DDE" w:rsidRDefault="005B5383" w:rsidP="00C34DDE">
      <w:pPr>
        <w:pStyle w:val="21"/>
        <w:shd w:val="clear" w:color="auto" w:fill="auto"/>
        <w:spacing w:after="0" w:line="276" w:lineRule="auto"/>
        <w:ind w:hanging="1"/>
        <w:jc w:val="both"/>
      </w:pPr>
      <w:r>
        <w:t>Согласно части 2</w:t>
      </w:r>
      <w:r w:rsidR="00A31209">
        <w:t xml:space="preserve"> </w:t>
      </w:r>
      <w:r>
        <w:t xml:space="preserve">статьи 38 Закона № 44-ФЗ в случае, если,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закупок, включая исполнение каждого контракта. </w:t>
      </w:r>
      <w:r w:rsidR="00C34DDE" w:rsidRPr="0050630D">
        <w:t>Контрактная служба в администрации отсутствует, должностное лицо</w:t>
      </w:r>
      <w:r w:rsidR="00C34DDE">
        <w:t>, ответственное за закупки,</w:t>
      </w:r>
      <w:r w:rsidR="00C34DDE" w:rsidRPr="0050630D">
        <w:t xml:space="preserve"> нормативным актом не назначалось.</w:t>
      </w:r>
    </w:p>
    <w:p w:rsidR="0011274F" w:rsidRPr="00DA08A5" w:rsidRDefault="0011274F" w:rsidP="0011274F">
      <w:pPr>
        <w:pStyle w:val="21"/>
        <w:shd w:val="clear" w:color="auto" w:fill="auto"/>
        <w:spacing w:after="0" w:line="276" w:lineRule="auto"/>
        <w:ind w:hanging="1"/>
        <w:jc w:val="both"/>
      </w:pPr>
      <w:r>
        <w:t>Системообразующими документами, отражающими состояние финансово-экономической и закупочной активности учреждения, являются план-график закупок и принятый объем денежных обязательств.</w:t>
      </w:r>
    </w:p>
    <w:p w:rsidR="0011274F" w:rsidRDefault="0011274F" w:rsidP="0011274F">
      <w:pPr>
        <w:pStyle w:val="21"/>
        <w:shd w:val="clear" w:color="auto" w:fill="auto"/>
        <w:spacing w:after="0" w:line="276" w:lineRule="auto"/>
        <w:ind w:hanging="1"/>
        <w:jc w:val="both"/>
      </w:pPr>
      <w:r w:rsidRPr="00323068">
        <w:t>Согласно ч.6,7 ст.16 Закона № 44 ФЗ, Постановления правительства РФ от 30.09.2019 года  № 1279</w:t>
      </w:r>
      <w:r>
        <w:t xml:space="preserve"> с нарушением срока утверждены планы-графики:</w:t>
      </w:r>
    </w:p>
    <w:p w:rsidR="0011274F" w:rsidRDefault="0011274F" w:rsidP="001127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-уникальный номер позиции плана -</w:t>
      </w:r>
      <w:r w:rsidRPr="002B3804">
        <w:rPr>
          <w:rFonts w:ascii="Times New Roman" w:hAnsi="Times New Roman" w:cs="Times New Roman"/>
          <w:sz w:val="28"/>
          <w:szCs w:val="28"/>
        </w:rPr>
        <w:t xml:space="preserve"> графика  </w:t>
      </w:r>
      <w:r w:rsidRPr="002B3804">
        <w:rPr>
          <w:rFonts w:ascii="Times New Roman" w:hAnsi="Times New Roman" w:cs="Times New Roman"/>
          <w:sz w:val="28"/>
          <w:szCs w:val="28"/>
          <w:shd w:val="clear" w:color="auto" w:fill="FFFFFF"/>
        </w:rPr>
        <w:t>202401913000155001000002 объем финансового обеспечения 1175366,56 рублей утвержден 27.02.2024 года,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доведены лимиты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бюджетных обязательств 25.12.2023 года;</w:t>
      </w:r>
    </w:p>
    <w:p w:rsidR="0011274F" w:rsidRDefault="0011274F" w:rsidP="001127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3804">
        <w:rPr>
          <w:rFonts w:ascii="Times New Roman" w:hAnsi="Times New Roman" w:cs="Times New Roman"/>
          <w:sz w:val="28"/>
          <w:szCs w:val="28"/>
        </w:rPr>
        <w:t xml:space="preserve"> уникальный номер позиции плана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B3804">
        <w:rPr>
          <w:rFonts w:ascii="Times New Roman" w:hAnsi="Times New Roman" w:cs="Times New Roman"/>
          <w:sz w:val="28"/>
          <w:szCs w:val="28"/>
        </w:rPr>
        <w:t xml:space="preserve"> графика  </w:t>
      </w:r>
      <w:r w:rsidRPr="002B3804">
        <w:rPr>
          <w:rFonts w:ascii="Times New Roman" w:hAnsi="Times New Roman" w:cs="Times New Roman"/>
          <w:lang w:eastAsia="ru-RU"/>
        </w:rPr>
        <w:t>202401913000155001000003</w:t>
      </w:r>
      <w:r w:rsidRPr="002B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объем финансового обеспечения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2004433,44</w:t>
      </w:r>
      <w:r w:rsidRPr="002B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утвержден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2B3804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2B3804">
        <w:rPr>
          <w:rFonts w:ascii="Times New Roman" w:hAnsi="Times New Roman" w:cs="Times New Roman"/>
          <w:sz w:val="28"/>
          <w:szCs w:val="28"/>
          <w:shd w:val="clear" w:color="auto" w:fill="FFFFFF"/>
        </w:rPr>
        <w:t>.2024 года,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доведены лимиты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бюджетных обязательств 27.04.2024 года;</w:t>
      </w:r>
    </w:p>
    <w:p w:rsidR="00514B97" w:rsidRPr="00DA08A5" w:rsidRDefault="00514B97" w:rsidP="006C55D8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На основании пункта 4 части 1 статьи 93 Закона № 44-ФЗ </w:t>
      </w:r>
      <w:r w:rsidRPr="00DA08A5">
        <w:t xml:space="preserve">Администрацией городского округа «Город Петровск-Забайкальский» в проверяемом периоде было заключено 3 </w:t>
      </w:r>
      <w:r w:rsidR="00407384">
        <w:t xml:space="preserve">муниципальных </w:t>
      </w:r>
      <w:r w:rsidRPr="00DA08A5">
        <w:t>контракта с ООО «</w:t>
      </w:r>
      <w:proofErr w:type="spellStart"/>
      <w:r w:rsidRPr="00DA08A5">
        <w:t>Жада</w:t>
      </w:r>
      <w:proofErr w:type="spellEnd"/>
      <w:r w:rsidRPr="00DA08A5">
        <w:t>»</w:t>
      </w:r>
      <w:r>
        <w:t xml:space="preserve"> на общую сумму  </w:t>
      </w:r>
      <w:r w:rsidRPr="00DA08A5">
        <w:t>6386098,00</w:t>
      </w:r>
      <w:r>
        <w:t xml:space="preserve"> рублей</w:t>
      </w:r>
      <w:r w:rsidR="00407384">
        <w:t xml:space="preserve"> и</w:t>
      </w:r>
      <w:r w:rsidR="006C55D8" w:rsidRPr="006C55D8">
        <w:t xml:space="preserve"> </w:t>
      </w:r>
      <w:r w:rsidR="006C55D8">
        <w:t xml:space="preserve"> </w:t>
      </w:r>
      <w:r w:rsidR="006C55D8" w:rsidRPr="00DA08A5">
        <w:t xml:space="preserve">муниципальный контракт </w:t>
      </w:r>
      <w:r w:rsidR="006C55D8">
        <w:t xml:space="preserve">№ 021095 от 15 января 2024 года </w:t>
      </w:r>
      <w:r w:rsidR="006C55D8" w:rsidRPr="00B474BE">
        <w:t xml:space="preserve"> </w:t>
      </w:r>
      <w:r w:rsidR="006C55D8">
        <w:t>с АО «</w:t>
      </w:r>
      <w:proofErr w:type="spellStart"/>
      <w:r w:rsidR="006C55D8">
        <w:t>Читаэнергосбыт</w:t>
      </w:r>
      <w:proofErr w:type="spellEnd"/>
      <w:r w:rsidR="006C55D8">
        <w:t xml:space="preserve">» на сумму </w:t>
      </w:r>
      <w:r w:rsidR="006C55D8" w:rsidRPr="00DA08A5">
        <w:t>2894930,74 рублей</w:t>
      </w:r>
      <w:r w:rsidR="006C55D8">
        <w:t>.</w:t>
      </w:r>
      <w:r w:rsidR="005A0EA9">
        <w:t xml:space="preserve"> Нарушений по р</w:t>
      </w:r>
      <w:r w:rsidR="005B5383">
        <w:t>азмещению контрактов не установ</w:t>
      </w:r>
      <w:r w:rsidR="005A0EA9">
        <w:t>лено.</w:t>
      </w:r>
    </w:p>
    <w:p w:rsidR="005A0EA9" w:rsidRDefault="005A0EA9" w:rsidP="005A0EA9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</w:rPr>
      </w:pPr>
      <w:r>
        <w:rPr>
          <w:color w:val="auto"/>
        </w:rPr>
        <w:t xml:space="preserve">Выявлены нарушения по муниципальному контракту № </w:t>
      </w:r>
      <w:r>
        <w:t xml:space="preserve">021095 от 15 января 2024 года </w:t>
      </w:r>
      <w:r w:rsidRPr="00B474BE">
        <w:t xml:space="preserve"> </w:t>
      </w:r>
      <w:r>
        <w:t>с АО «</w:t>
      </w:r>
      <w:proofErr w:type="spellStart"/>
      <w:r>
        <w:t>Читаэнергосбыт</w:t>
      </w:r>
      <w:proofErr w:type="spellEnd"/>
      <w:r>
        <w:t>» по</w:t>
      </w:r>
      <w:r>
        <w:rPr>
          <w:color w:val="auto"/>
        </w:rPr>
        <w:t xml:space="preserve"> срокам оплаты по предоставленным счетам и товарным накладным, оплата производилась позднее срока, предусмотренного контрактом, по причине отсутствия финансирования.</w:t>
      </w:r>
    </w:p>
    <w:p w:rsidR="008077E0" w:rsidRPr="00DA08A5" w:rsidRDefault="008077E0" w:rsidP="008077E0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В нарушение ст.23 № 44-ФЗ в контракте</w:t>
      </w:r>
      <w:r>
        <w:t xml:space="preserve"> </w:t>
      </w:r>
      <w:r w:rsidRPr="00DA08A5">
        <w:t xml:space="preserve">не указан Идентификационный код </w:t>
      </w:r>
      <w:r w:rsidRPr="00DA08A5">
        <w:lastRenderedPageBreak/>
        <w:t>закупки (ИКЗ).</w:t>
      </w:r>
    </w:p>
    <w:p w:rsidR="008077E0" w:rsidRDefault="008077E0" w:rsidP="005A0EA9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</w:rPr>
      </w:pPr>
    </w:p>
    <w:p w:rsidR="00D31172" w:rsidRPr="00A13AF6" w:rsidRDefault="00D31172" w:rsidP="00D31172">
      <w:pPr>
        <w:pStyle w:val="21"/>
        <w:shd w:val="clear" w:color="auto" w:fill="auto"/>
        <w:spacing w:after="0" w:line="276" w:lineRule="auto"/>
        <w:ind w:hanging="1"/>
        <w:jc w:val="both"/>
      </w:pPr>
    </w:p>
    <w:p w:rsidR="005B5383" w:rsidRDefault="00D31172" w:rsidP="00D31172">
      <w:pPr>
        <w:pStyle w:val="21"/>
        <w:shd w:val="clear" w:color="auto" w:fill="auto"/>
        <w:spacing w:after="0" w:line="276" w:lineRule="auto"/>
        <w:ind w:hanging="1"/>
        <w:jc w:val="both"/>
      </w:pPr>
      <w:r w:rsidRPr="0011274F">
        <w:rPr>
          <w:color w:val="auto"/>
        </w:rPr>
        <w:t xml:space="preserve">В нарушение </w:t>
      </w:r>
      <w:proofErr w:type="spellStart"/>
      <w:r w:rsidRPr="0011274F">
        <w:rPr>
          <w:color w:val="auto"/>
        </w:rPr>
        <w:t>подп</w:t>
      </w:r>
      <w:proofErr w:type="spellEnd"/>
      <w:proofErr w:type="gramStart"/>
      <w:r w:rsidRPr="0011274F">
        <w:rPr>
          <w:color w:val="auto"/>
        </w:rPr>
        <w:t>.»</w:t>
      </w:r>
      <w:proofErr w:type="gramEnd"/>
      <w:r w:rsidRPr="0011274F">
        <w:rPr>
          <w:color w:val="auto"/>
        </w:rPr>
        <w:t xml:space="preserve">б» п.20 ст.1 Закона от 16.04.2022 № 104-ФЗ  </w:t>
      </w:r>
      <w:r w:rsidR="00E364B2">
        <w:rPr>
          <w:color w:val="auto"/>
        </w:rPr>
        <w:t xml:space="preserve">заказчиком </w:t>
      </w:r>
      <w:r w:rsidRPr="0011274F">
        <w:rPr>
          <w:color w:val="auto"/>
        </w:rPr>
        <w:t>размещен</w:t>
      </w:r>
      <w:r w:rsidR="00A31209">
        <w:rPr>
          <w:color w:val="auto"/>
        </w:rPr>
        <w:t xml:space="preserve">ы </w:t>
      </w:r>
      <w:r w:rsidR="000242A9">
        <w:rPr>
          <w:color w:val="auto"/>
        </w:rPr>
        <w:t>с нарушением</w:t>
      </w:r>
      <w:r w:rsidR="000F06AF">
        <w:rPr>
          <w:color w:val="auto"/>
        </w:rPr>
        <w:t xml:space="preserve"> срока</w:t>
      </w:r>
      <w:r w:rsidR="000242A9">
        <w:rPr>
          <w:color w:val="auto"/>
        </w:rPr>
        <w:t xml:space="preserve"> </w:t>
      </w:r>
      <w:r w:rsidRPr="0011274F">
        <w:rPr>
          <w:color w:val="auto"/>
        </w:rPr>
        <w:t>в ЕИС товарны</w:t>
      </w:r>
      <w:r w:rsidR="00A31209">
        <w:rPr>
          <w:color w:val="auto"/>
        </w:rPr>
        <w:t>е накладные</w:t>
      </w:r>
      <w:r w:rsidR="000242A9">
        <w:rPr>
          <w:color w:val="auto"/>
        </w:rPr>
        <w:t xml:space="preserve"> </w:t>
      </w:r>
      <w:r w:rsidRPr="0011274F">
        <w:rPr>
          <w:color w:val="auto"/>
        </w:rPr>
        <w:t>: № 787 от 31.01.2024, № 1710 от 29.02.2024, № 9574 от 31.10.2024 и № 11783 от 31.12.2024</w:t>
      </w:r>
      <w:r w:rsidR="005A0EA9">
        <w:rPr>
          <w:color w:val="auto"/>
        </w:rPr>
        <w:t>года .</w:t>
      </w:r>
      <w:r w:rsidR="005B5383" w:rsidRPr="005B5383">
        <w:t xml:space="preserve"> </w:t>
      </w:r>
    </w:p>
    <w:p w:rsidR="00706AB4" w:rsidRPr="00DA08A5" w:rsidRDefault="00407384" w:rsidP="00514960">
      <w:pPr>
        <w:pStyle w:val="21"/>
        <w:shd w:val="clear" w:color="auto" w:fill="auto"/>
        <w:spacing w:after="0" w:line="276" w:lineRule="auto"/>
        <w:ind w:hanging="1"/>
        <w:jc w:val="both"/>
        <w:rPr>
          <w:rFonts w:eastAsia="Times New Roman"/>
          <w:b/>
          <w:shd w:val="clear" w:color="auto" w:fill="FFFFFF"/>
          <w:lang w:eastAsia="ar-SA"/>
        </w:rPr>
      </w:pPr>
      <w:r w:rsidRPr="00C8763E">
        <w:t xml:space="preserve">Коммерческие предложения </w:t>
      </w:r>
      <w:r w:rsidR="00C8763E" w:rsidRPr="00C8763E">
        <w:t xml:space="preserve"> </w:t>
      </w:r>
      <w:r w:rsidR="00C8763E" w:rsidRPr="00C8763E">
        <w:rPr>
          <w:color w:val="222222"/>
          <w:shd w:val="clear" w:color="auto" w:fill="FFFFFF"/>
        </w:rPr>
        <w:t xml:space="preserve">для обоснования НМЦК по </w:t>
      </w:r>
      <w:r w:rsidR="00C8763E" w:rsidRPr="00C8763E">
        <w:t xml:space="preserve">муниципальному контракту №03-08/2024 года от 14.08.2024 года </w:t>
      </w:r>
      <w:r>
        <w:t>не зарегистрированы</w:t>
      </w:r>
      <w:r w:rsidR="002C5EBC">
        <w:t xml:space="preserve"> </w:t>
      </w:r>
      <w:r w:rsidR="003E1CA9">
        <w:t>администрацией</w:t>
      </w:r>
      <w:bookmarkStart w:id="0" w:name="_GoBack"/>
      <w:bookmarkEnd w:id="0"/>
      <w:r>
        <w:t xml:space="preserve"> в делопроизводстве.</w:t>
      </w:r>
    </w:p>
    <w:p w:rsidR="0090744F" w:rsidRDefault="00706AB4" w:rsidP="0090744F">
      <w:pPr>
        <w:pStyle w:val="21"/>
        <w:shd w:val="clear" w:color="auto" w:fill="auto"/>
        <w:spacing w:after="0" w:line="276" w:lineRule="auto"/>
        <w:ind w:hanging="1"/>
        <w:jc w:val="both"/>
      </w:pPr>
      <w:proofErr w:type="gramStart"/>
      <w:r w:rsidRPr="00DA08A5">
        <w:t>В ходе проверки установлено, что информация об и</w:t>
      </w:r>
      <w:r w:rsidR="0090744F">
        <w:t xml:space="preserve">сполнении контрактов </w:t>
      </w:r>
      <w:r w:rsidR="00B1551E">
        <w:t>с ООО «</w:t>
      </w:r>
      <w:proofErr w:type="spellStart"/>
      <w:r w:rsidR="00B1551E">
        <w:t>Жада</w:t>
      </w:r>
      <w:proofErr w:type="spellEnd"/>
      <w:r w:rsidR="00B1551E">
        <w:t>»</w:t>
      </w:r>
      <w:r w:rsidR="00FC6618" w:rsidRPr="00DA08A5">
        <w:t xml:space="preserve">: № 02-03/2024 от 26 марта 2024 года, № 03-08/2024 от 14 августа 2024 года,  № 3 от 12 декабря 2024 года, </w:t>
      </w:r>
      <w:r w:rsidRPr="00DA08A5">
        <w:t xml:space="preserve"> </w:t>
      </w:r>
      <w:r w:rsidR="0090744F">
        <w:t>размещена в Единой информационной системе</w:t>
      </w:r>
      <w:r w:rsidRPr="00DA08A5">
        <w:t xml:space="preserve">  в  полном объеме и без нарушения срока, предусмотренного частью 3 статьи 103 Федерального закона №44-ФЗ.</w:t>
      </w:r>
      <w:r w:rsidR="0090744F" w:rsidRPr="0090744F">
        <w:t xml:space="preserve"> </w:t>
      </w:r>
      <w:proofErr w:type="gramEnd"/>
    </w:p>
    <w:p w:rsidR="00B1551E" w:rsidRPr="00DA08A5" w:rsidRDefault="00B1551E" w:rsidP="00B1551E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М</w:t>
      </w:r>
      <w:r w:rsidRPr="00DA08A5">
        <w:t xml:space="preserve">униципальный контракт № 021095 от 15 января 2024 года заказчик разместил в ЕИС  </w:t>
      </w:r>
      <w:proofErr w:type="gramStart"/>
      <w:r w:rsidRPr="00DA08A5">
        <w:t>товарную-накладную</w:t>
      </w:r>
      <w:proofErr w:type="gramEnd"/>
      <w:r w:rsidR="00DC399F">
        <w:t xml:space="preserve"> на сумму 99359,34 дважды</w:t>
      </w:r>
      <w:r w:rsidRPr="00DA08A5">
        <w:t xml:space="preserve">. </w:t>
      </w:r>
      <w:r w:rsidRPr="00DA08A5">
        <w:rPr>
          <w:color w:val="333333"/>
          <w:shd w:val="clear" w:color="auto" w:fill="F8F9FA"/>
        </w:rPr>
        <w:t>В результате, при статусе контракта «Исполнение завершено»,  стоимость исполненных поставщиком обязательств выше фактической оплаты на 99359,34 рублей.</w:t>
      </w:r>
      <w:r>
        <w:rPr>
          <w:color w:val="333333"/>
          <w:shd w:val="clear" w:color="auto" w:fill="F8F9FA"/>
        </w:rPr>
        <w:t xml:space="preserve"> </w:t>
      </w:r>
    </w:p>
    <w:p w:rsidR="005A77A5" w:rsidRPr="0011274F" w:rsidRDefault="005A77A5" w:rsidP="005A77A5">
      <w:pPr>
        <w:pStyle w:val="21"/>
        <w:shd w:val="clear" w:color="auto" w:fill="auto"/>
        <w:spacing w:after="0" w:line="276" w:lineRule="auto"/>
        <w:ind w:hanging="1"/>
        <w:jc w:val="both"/>
        <w:rPr>
          <w:color w:val="333333"/>
          <w:shd w:val="clear" w:color="auto" w:fill="FFFFFF"/>
        </w:rPr>
      </w:pPr>
      <w:r w:rsidRPr="0011274F">
        <w:rPr>
          <w:color w:val="333333"/>
          <w:shd w:val="clear" w:color="auto" w:fill="FFFFFF"/>
        </w:rPr>
        <w:t>Администрацией городского округа в нарушении ч.4 ст.19 Закона № 44</w:t>
      </w:r>
      <w:r w:rsidR="00594AE9">
        <w:rPr>
          <w:color w:val="333333"/>
          <w:shd w:val="clear" w:color="auto" w:fill="FFFFFF"/>
        </w:rPr>
        <w:t>-</w:t>
      </w:r>
      <w:r w:rsidRPr="0011274F">
        <w:rPr>
          <w:color w:val="333333"/>
          <w:shd w:val="clear" w:color="auto" w:fill="FFFFFF"/>
        </w:rPr>
        <w:t>ФЗ не установлены правила нормирования закупок для муниципальных нужд:</w:t>
      </w:r>
    </w:p>
    <w:p w:rsidR="005A77A5" w:rsidRPr="0011274F" w:rsidRDefault="005A77A5" w:rsidP="005A77A5">
      <w:pPr>
        <w:pStyle w:val="21"/>
        <w:shd w:val="clear" w:color="auto" w:fill="auto"/>
        <w:spacing w:after="0" w:line="276" w:lineRule="auto"/>
        <w:ind w:hanging="1"/>
        <w:jc w:val="both"/>
        <w:rPr>
          <w:color w:val="333333"/>
          <w:shd w:val="clear" w:color="auto" w:fill="FFFFFF"/>
        </w:rPr>
      </w:pPr>
      <w:r w:rsidRPr="0011274F">
        <w:rPr>
          <w:color w:val="333333"/>
          <w:shd w:val="clear" w:color="auto" w:fill="FFFFFF"/>
        </w:rPr>
        <w:t>1.Порядок разработки и принятия правовых актов о нормировании в сфере закупок;</w:t>
      </w:r>
    </w:p>
    <w:p w:rsidR="005A77A5" w:rsidRDefault="005A77A5" w:rsidP="005A77A5">
      <w:pPr>
        <w:pStyle w:val="21"/>
        <w:shd w:val="clear" w:color="auto" w:fill="auto"/>
        <w:spacing w:after="0" w:line="276" w:lineRule="auto"/>
        <w:ind w:hanging="1"/>
        <w:jc w:val="both"/>
        <w:rPr>
          <w:color w:val="333333"/>
          <w:shd w:val="clear" w:color="auto" w:fill="FFFFFF"/>
        </w:rPr>
      </w:pPr>
      <w:r w:rsidRPr="0011274F">
        <w:rPr>
          <w:color w:val="333333"/>
          <w:shd w:val="clear" w:color="auto" w:fill="FFFFFF"/>
        </w:rPr>
        <w:t>2.Правила определения нормативных затрат</w:t>
      </w:r>
    </w:p>
    <w:p w:rsidR="005A77A5" w:rsidRDefault="005A77A5" w:rsidP="00DA08A5">
      <w:pPr>
        <w:pStyle w:val="21"/>
        <w:shd w:val="clear" w:color="auto" w:fill="auto"/>
        <w:spacing w:after="0" w:line="276" w:lineRule="auto"/>
        <w:ind w:hanging="1"/>
        <w:jc w:val="both"/>
      </w:pPr>
    </w:p>
    <w:p w:rsidR="006977BA" w:rsidRPr="00DA08A5" w:rsidRDefault="006977BA" w:rsidP="006977BA">
      <w:pPr>
        <w:pStyle w:val="21"/>
        <w:shd w:val="clear" w:color="auto" w:fill="auto"/>
        <w:spacing w:after="0" w:line="276" w:lineRule="auto"/>
        <w:jc w:val="both"/>
      </w:pPr>
    </w:p>
    <w:p w:rsidR="00E35133" w:rsidRDefault="00DA08A5" w:rsidP="005A77A5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 xml:space="preserve"> </w:t>
      </w:r>
    </w:p>
    <w:p w:rsidR="005A77A5" w:rsidRPr="00DA08A5" w:rsidRDefault="005A77A5" w:rsidP="005A77A5">
      <w:pPr>
        <w:pStyle w:val="21"/>
        <w:shd w:val="clear" w:color="auto" w:fill="auto"/>
        <w:spacing w:after="0" w:line="276" w:lineRule="auto"/>
        <w:ind w:hanging="1"/>
        <w:jc w:val="both"/>
        <w:rPr>
          <w:rFonts w:eastAsia="Times New Roman"/>
          <w:color w:val="333333"/>
        </w:rPr>
      </w:pPr>
    </w:p>
    <w:p w:rsidR="00E35133" w:rsidRPr="00DA08A5" w:rsidRDefault="00E35133" w:rsidP="00E35133">
      <w:pPr>
        <w:widowControl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E35133" w:rsidRPr="00DA08A5" w:rsidRDefault="00E35133" w:rsidP="003E759E">
      <w:pPr>
        <w:shd w:val="clear" w:color="auto" w:fill="FFFFFF"/>
        <w:spacing w:after="0" w:line="330" w:lineRule="atLeast"/>
        <w:ind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759E" w:rsidRPr="00DA08A5" w:rsidRDefault="003E759E" w:rsidP="003E759E">
      <w:pPr>
        <w:shd w:val="clear" w:color="auto" w:fill="FFFFFF"/>
        <w:spacing w:after="0" w:line="330" w:lineRule="atLeast"/>
        <w:ind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отдела</w:t>
      </w: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финансового контроля                                                        </w:t>
      </w:r>
      <w:r w:rsidR="003F5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Pr="00DA08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Н.В.Фролова</w:t>
      </w:r>
      <w:proofErr w:type="spellEnd"/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специалист</w:t>
      </w: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финансового контроля</w:t>
      </w: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  _______________            </w:t>
      </w:r>
      <w:r w:rsidRPr="00DA08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27.06.2025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A08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DA08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Н.А.Севостьянова</w:t>
      </w:r>
      <w:proofErr w:type="spellEnd"/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(должность)                                                  (дата)                      (подпись)                      (инициалы и фамилия)</w:t>
      </w: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акта контрольного мероприятия получил:</w:t>
      </w: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  ________________________  _________  _________</w:t>
      </w:r>
    </w:p>
    <w:p w:rsidR="003E759E" w:rsidRPr="00DA08A5" w:rsidRDefault="003E759E" w:rsidP="003E759E">
      <w:pPr>
        <w:widowControl w:val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(должность)                            (фамилия, имя, отчество)                       (дата)                (подпись)</w:t>
      </w:r>
    </w:p>
    <w:p w:rsidR="003B2687" w:rsidRPr="00DA08A5" w:rsidRDefault="003B2687" w:rsidP="005A22EB">
      <w:pPr>
        <w:pStyle w:val="21"/>
        <w:shd w:val="clear" w:color="auto" w:fill="auto"/>
        <w:spacing w:after="0" w:line="276" w:lineRule="auto"/>
        <w:ind w:hanging="1"/>
        <w:jc w:val="both"/>
      </w:pPr>
    </w:p>
    <w:p w:rsidR="00A75375" w:rsidRPr="00DA08A5" w:rsidRDefault="00A75375" w:rsidP="005A22EB">
      <w:pPr>
        <w:pStyle w:val="21"/>
        <w:shd w:val="clear" w:color="auto" w:fill="auto"/>
        <w:spacing w:after="0" w:line="276" w:lineRule="auto"/>
        <w:ind w:hanging="1"/>
        <w:jc w:val="both"/>
      </w:pPr>
    </w:p>
    <w:p w:rsidR="003A76CA" w:rsidRPr="00DA08A5" w:rsidRDefault="003A76CA" w:rsidP="00F643EA">
      <w:pPr>
        <w:pStyle w:val="21"/>
        <w:shd w:val="clear" w:color="auto" w:fill="auto"/>
        <w:spacing w:after="0" w:line="276" w:lineRule="auto"/>
        <w:ind w:hanging="1"/>
        <w:jc w:val="both"/>
      </w:pPr>
    </w:p>
    <w:sectPr w:rsidR="003A76CA" w:rsidRPr="00DA08A5" w:rsidSect="00E97B0C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B2F60"/>
    <w:multiLevelType w:val="hybridMultilevel"/>
    <w:tmpl w:val="CF8A79F2"/>
    <w:lvl w:ilvl="0" w:tplc="6E2AD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7777AC"/>
    <w:multiLevelType w:val="hybridMultilevel"/>
    <w:tmpl w:val="9B1AD78E"/>
    <w:lvl w:ilvl="0" w:tplc="6E2AD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FC2149"/>
    <w:multiLevelType w:val="hybridMultilevel"/>
    <w:tmpl w:val="E63C2C14"/>
    <w:lvl w:ilvl="0" w:tplc="6E2AD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7A"/>
    <w:rsid w:val="00003556"/>
    <w:rsid w:val="000202EA"/>
    <w:rsid w:val="000242A9"/>
    <w:rsid w:val="000253D3"/>
    <w:rsid w:val="00035137"/>
    <w:rsid w:val="0003680F"/>
    <w:rsid w:val="00046F86"/>
    <w:rsid w:val="000537E5"/>
    <w:rsid w:val="0005666F"/>
    <w:rsid w:val="00064D26"/>
    <w:rsid w:val="000660B5"/>
    <w:rsid w:val="00067875"/>
    <w:rsid w:val="000716DF"/>
    <w:rsid w:val="000769E1"/>
    <w:rsid w:val="00080630"/>
    <w:rsid w:val="00087674"/>
    <w:rsid w:val="00094C59"/>
    <w:rsid w:val="000A368A"/>
    <w:rsid w:val="000A4DE9"/>
    <w:rsid w:val="000B0AAA"/>
    <w:rsid w:val="000C68EE"/>
    <w:rsid w:val="000C6AF0"/>
    <w:rsid w:val="000D1793"/>
    <w:rsid w:val="000D3AC5"/>
    <w:rsid w:val="000F06AF"/>
    <w:rsid w:val="000F306B"/>
    <w:rsid w:val="00100F31"/>
    <w:rsid w:val="00104786"/>
    <w:rsid w:val="00107C27"/>
    <w:rsid w:val="001116BA"/>
    <w:rsid w:val="0011274F"/>
    <w:rsid w:val="00113975"/>
    <w:rsid w:val="0011397F"/>
    <w:rsid w:val="00123CDC"/>
    <w:rsid w:val="001242B8"/>
    <w:rsid w:val="00132452"/>
    <w:rsid w:val="00132F44"/>
    <w:rsid w:val="0013361B"/>
    <w:rsid w:val="00142974"/>
    <w:rsid w:val="00144790"/>
    <w:rsid w:val="00152D83"/>
    <w:rsid w:val="0015652D"/>
    <w:rsid w:val="0016292B"/>
    <w:rsid w:val="00196180"/>
    <w:rsid w:val="001A44C4"/>
    <w:rsid w:val="001B0CD8"/>
    <w:rsid w:val="001B236F"/>
    <w:rsid w:val="001B4A63"/>
    <w:rsid w:val="001B6C4E"/>
    <w:rsid w:val="001B7B3D"/>
    <w:rsid w:val="001C2F22"/>
    <w:rsid w:val="001C581A"/>
    <w:rsid w:val="001C7BD4"/>
    <w:rsid w:val="001D64FB"/>
    <w:rsid w:val="001E5735"/>
    <w:rsid w:val="00202DDB"/>
    <w:rsid w:val="00211342"/>
    <w:rsid w:val="00212476"/>
    <w:rsid w:val="00225C86"/>
    <w:rsid w:val="002355ED"/>
    <w:rsid w:val="0023746E"/>
    <w:rsid w:val="0026073F"/>
    <w:rsid w:val="0028122E"/>
    <w:rsid w:val="00285662"/>
    <w:rsid w:val="00287C4D"/>
    <w:rsid w:val="0029200F"/>
    <w:rsid w:val="002B1071"/>
    <w:rsid w:val="002B151D"/>
    <w:rsid w:val="002B17E8"/>
    <w:rsid w:val="002B234A"/>
    <w:rsid w:val="002B3804"/>
    <w:rsid w:val="002B3838"/>
    <w:rsid w:val="002C2603"/>
    <w:rsid w:val="002C26A3"/>
    <w:rsid w:val="002C5EBC"/>
    <w:rsid w:val="002E1808"/>
    <w:rsid w:val="002E2E44"/>
    <w:rsid w:val="002E4C31"/>
    <w:rsid w:val="00302D1A"/>
    <w:rsid w:val="00304901"/>
    <w:rsid w:val="00311115"/>
    <w:rsid w:val="00313EED"/>
    <w:rsid w:val="003166F3"/>
    <w:rsid w:val="003222EF"/>
    <w:rsid w:val="00323068"/>
    <w:rsid w:val="0032662F"/>
    <w:rsid w:val="0034399A"/>
    <w:rsid w:val="003468C7"/>
    <w:rsid w:val="003509C0"/>
    <w:rsid w:val="00352A95"/>
    <w:rsid w:val="003575E8"/>
    <w:rsid w:val="00357616"/>
    <w:rsid w:val="00360C03"/>
    <w:rsid w:val="00372E16"/>
    <w:rsid w:val="003743D2"/>
    <w:rsid w:val="00375E0F"/>
    <w:rsid w:val="003878F2"/>
    <w:rsid w:val="003A76CA"/>
    <w:rsid w:val="003B2687"/>
    <w:rsid w:val="003B4C34"/>
    <w:rsid w:val="003B6199"/>
    <w:rsid w:val="003C3135"/>
    <w:rsid w:val="003C52A0"/>
    <w:rsid w:val="003C684D"/>
    <w:rsid w:val="003E01E1"/>
    <w:rsid w:val="003E1CA9"/>
    <w:rsid w:val="003E759E"/>
    <w:rsid w:val="003F1A57"/>
    <w:rsid w:val="003F5DA8"/>
    <w:rsid w:val="00407384"/>
    <w:rsid w:val="00407F81"/>
    <w:rsid w:val="00411080"/>
    <w:rsid w:val="0041196D"/>
    <w:rsid w:val="0043560B"/>
    <w:rsid w:val="0043793C"/>
    <w:rsid w:val="00442B24"/>
    <w:rsid w:val="00445988"/>
    <w:rsid w:val="0045551E"/>
    <w:rsid w:val="0046109A"/>
    <w:rsid w:val="00470964"/>
    <w:rsid w:val="00472D6D"/>
    <w:rsid w:val="004768FE"/>
    <w:rsid w:val="00476EA0"/>
    <w:rsid w:val="0048321F"/>
    <w:rsid w:val="004838A5"/>
    <w:rsid w:val="00487768"/>
    <w:rsid w:val="00487E3D"/>
    <w:rsid w:val="00494626"/>
    <w:rsid w:val="004955E4"/>
    <w:rsid w:val="004A0E80"/>
    <w:rsid w:val="004A439D"/>
    <w:rsid w:val="004C352C"/>
    <w:rsid w:val="004D0C5E"/>
    <w:rsid w:val="004D7F7E"/>
    <w:rsid w:val="004E18E8"/>
    <w:rsid w:val="004F1227"/>
    <w:rsid w:val="004F58D3"/>
    <w:rsid w:val="004F5D7D"/>
    <w:rsid w:val="00504EC8"/>
    <w:rsid w:val="00504F8F"/>
    <w:rsid w:val="0050630D"/>
    <w:rsid w:val="00506A4B"/>
    <w:rsid w:val="00514960"/>
    <w:rsid w:val="00514B97"/>
    <w:rsid w:val="00520406"/>
    <w:rsid w:val="00532E02"/>
    <w:rsid w:val="0055054D"/>
    <w:rsid w:val="005613BE"/>
    <w:rsid w:val="00567A58"/>
    <w:rsid w:val="0057767B"/>
    <w:rsid w:val="00581AFE"/>
    <w:rsid w:val="00584C14"/>
    <w:rsid w:val="00594AE9"/>
    <w:rsid w:val="005958D3"/>
    <w:rsid w:val="005A0EA9"/>
    <w:rsid w:val="005A22EB"/>
    <w:rsid w:val="005A77A5"/>
    <w:rsid w:val="005B5383"/>
    <w:rsid w:val="005C0EE5"/>
    <w:rsid w:val="005D4E84"/>
    <w:rsid w:val="005E25EA"/>
    <w:rsid w:val="005F05B4"/>
    <w:rsid w:val="005F37A5"/>
    <w:rsid w:val="006274BE"/>
    <w:rsid w:val="00636B3E"/>
    <w:rsid w:val="006512A8"/>
    <w:rsid w:val="0065202D"/>
    <w:rsid w:val="0065298B"/>
    <w:rsid w:val="00653069"/>
    <w:rsid w:val="0067123F"/>
    <w:rsid w:val="006772F1"/>
    <w:rsid w:val="00680B14"/>
    <w:rsid w:val="00691323"/>
    <w:rsid w:val="00693138"/>
    <w:rsid w:val="006977BA"/>
    <w:rsid w:val="006C0738"/>
    <w:rsid w:val="006C55D8"/>
    <w:rsid w:val="006D7430"/>
    <w:rsid w:val="006E72D3"/>
    <w:rsid w:val="006E73F2"/>
    <w:rsid w:val="00706AB4"/>
    <w:rsid w:val="0070718A"/>
    <w:rsid w:val="00710632"/>
    <w:rsid w:val="0071163A"/>
    <w:rsid w:val="00712D40"/>
    <w:rsid w:val="00721CD8"/>
    <w:rsid w:val="0072407B"/>
    <w:rsid w:val="0072789F"/>
    <w:rsid w:val="00735789"/>
    <w:rsid w:val="007419B8"/>
    <w:rsid w:val="00745ECB"/>
    <w:rsid w:val="00763AA8"/>
    <w:rsid w:val="00765D93"/>
    <w:rsid w:val="00785BA8"/>
    <w:rsid w:val="007937B8"/>
    <w:rsid w:val="007A4AB0"/>
    <w:rsid w:val="007A5305"/>
    <w:rsid w:val="007B0A9F"/>
    <w:rsid w:val="007B3494"/>
    <w:rsid w:val="007B54FB"/>
    <w:rsid w:val="007D3AFA"/>
    <w:rsid w:val="007D6C1A"/>
    <w:rsid w:val="007E67AA"/>
    <w:rsid w:val="007E729E"/>
    <w:rsid w:val="007F67E0"/>
    <w:rsid w:val="008077E0"/>
    <w:rsid w:val="00836B16"/>
    <w:rsid w:val="00841D07"/>
    <w:rsid w:val="00852FA7"/>
    <w:rsid w:val="008566AC"/>
    <w:rsid w:val="00863DF8"/>
    <w:rsid w:val="008769E5"/>
    <w:rsid w:val="00883987"/>
    <w:rsid w:val="00883DB5"/>
    <w:rsid w:val="008922E8"/>
    <w:rsid w:val="008A22CB"/>
    <w:rsid w:val="008B3742"/>
    <w:rsid w:val="008B7BB8"/>
    <w:rsid w:val="008C3355"/>
    <w:rsid w:val="008C38F5"/>
    <w:rsid w:val="008D1486"/>
    <w:rsid w:val="008E170A"/>
    <w:rsid w:val="008F103E"/>
    <w:rsid w:val="00903095"/>
    <w:rsid w:val="00905E5E"/>
    <w:rsid w:val="0090744F"/>
    <w:rsid w:val="0092794D"/>
    <w:rsid w:val="00930B9F"/>
    <w:rsid w:val="00936046"/>
    <w:rsid w:val="009363F8"/>
    <w:rsid w:val="009377D4"/>
    <w:rsid w:val="0094623B"/>
    <w:rsid w:val="0096728D"/>
    <w:rsid w:val="009758FD"/>
    <w:rsid w:val="00985BF6"/>
    <w:rsid w:val="00990858"/>
    <w:rsid w:val="00995F15"/>
    <w:rsid w:val="009A510D"/>
    <w:rsid w:val="009D20E5"/>
    <w:rsid w:val="009D3864"/>
    <w:rsid w:val="009D7153"/>
    <w:rsid w:val="009E1077"/>
    <w:rsid w:val="009E37D9"/>
    <w:rsid w:val="009F3E17"/>
    <w:rsid w:val="009F606F"/>
    <w:rsid w:val="009F746D"/>
    <w:rsid w:val="00A0689E"/>
    <w:rsid w:val="00A078F0"/>
    <w:rsid w:val="00A128BF"/>
    <w:rsid w:val="00A13AF6"/>
    <w:rsid w:val="00A14907"/>
    <w:rsid w:val="00A2235D"/>
    <w:rsid w:val="00A2703C"/>
    <w:rsid w:val="00A30A05"/>
    <w:rsid w:val="00A31209"/>
    <w:rsid w:val="00A32238"/>
    <w:rsid w:val="00A371FD"/>
    <w:rsid w:val="00A41CC0"/>
    <w:rsid w:val="00A422E8"/>
    <w:rsid w:val="00A6394C"/>
    <w:rsid w:val="00A75375"/>
    <w:rsid w:val="00A82D49"/>
    <w:rsid w:val="00A84DAE"/>
    <w:rsid w:val="00A90929"/>
    <w:rsid w:val="00A94B9C"/>
    <w:rsid w:val="00AB4416"/>
    <w:rsid w:val="00AB730A"/>
    <w:rsid w:val="00AC139D"/>
    <w:rsid w:val="00AC2EFF"/>
    <w:rsid w:val="00AC43D5"/>
    <w:rsid w:val="00AC46C8"/>
    <w:rsid w:val="00AC4B6C"/>
    <w:rsid w:val="00AE115A"/>
    <w:rsid w:val="00AF46F2"/>
    <w:rsid w:val="00AF6C07"/>
    <w:rsid w:val="00AF6F02"/>
    <w:rsid w:val="00B0032D"/>
    <w:rsid w:val="00B1551E"/>
    <w:rsid w:val="00B1606C"/>
    <w:rsid w:val="00B16FAC"/>
    <w:rsid w:val="00B20FEB"/>
    <w:rsid w:val="00B25397"/>
    <w:rsid w:val="00B36602"/>
    <w:rsid w:val="00B417E5"/>
    <w:rsid w:val="00B44794"/>
    <w:rsid w:val="00B4659E"/>
    <w:rsid w:val="00B474BE"/>
    <w:rsid w:val="00B55212"/>
    <w:rsid w:val="00B56CAC"/>
    <w:rsid w:val="00B61F93"/>
    <w:rsid w:val="00B72DE4"/>
    <w:rsid w:val="00B77EE4"/>
    <w:rsid w:val="00B80E98"/>
    <w:rsid w:val="00B83663"/>
    <w:rsid w:val="00B86069"/>
    <w:rsid w:val="00BA5F1F"/>
    <w:rsid w:val="00BB30ED"/>
    <w:rsid w:val="00BB3200"/>
    <w:rsid w:val="00BC10B0"/>
    <w:rsid w:val="00BE132A"/>
    <w:rsid w:val="00BE138C"/>
    <w:rsid w:val="00C10FAA"/>
    <w:rsid w:val="00C11BF7"/>
    <w:rsid w:val="00C20F58"/>
    <w:rsid w:val="00C31C7A"/>
    <w:rsid w:val="00C34DDE"/>
    <w:rsid w:val="00C40043"/>
    <w:rsid w:val="00C83ECF"/>
    <w:rsid w:val="00C8763E"/>
    <w:rsid w:val="00C92438"/>
    <w:rsid w:val="00C94D37"/>
    <w:rsid w:val="00C963BC"/>
    <w:rsid w:val="00CA16BE"/>
    <w:rsid w:val="00CB65BE"/>
    <w:rsid w:val="00CC3D8E"/>
    <w:rsid w:val="00CD1D3C"/>
    <w:rsid w:val="00CE252A"/>
    <w:rsid w:val="00CE25AE"/>
    <w:rsid w:val="00CF5809"/>
    <w:rsid w:val="00D044A8"/>
    <w:rsid w:val="00D1354E"/>
    <w:rsid w:val="00D25FB0"/>
    <w:rsid w:val="00D31172"/>
    <w:rsid w:val="00D62810"/>
    <w:rsid w:val="00D711E9"/>
    <w:rsid w:val="00D76CC3"/>
    <w:rsid w:val="00D80F16"/>
    <w:rsid w:val="00D81952"/>
    <w:rsid w:val="00DA08A5"/>
    <w:rsid w:val="00DC12C4"/>
    <w:rsid w:val="00DC20DD"/>
    <w:rsid w:val="00DC399F"/>
    <w:rsid w:val="00DE3884"/>
    <w:rsid w:val="00DE6322"/>
    <w:rsid w:val="00DF6A67"/>
    <w:rsid w:val="00DF783B"/>
    <w:rsid w:val="00E11BE1"/>
    <w:rsid w:val="00E169CC"/>
    <w:rsid w:val="00E21DB2"/>
    <w:rsid w:val="00E35133"/>
    <w:rsid w:val="00E364B2"/>
    <w:rsid w:val="00E409CB"/>
    <w:rsid w:val="00E505C8"/>
    <w:rsid w:val="00E52914"/>
    <w:rsid w:val="00E537AF"/>
    <w:rsid w:val="00E7306F"/>
    <w:rsid w:val="00E768C7"/>
    <w:rsid w:val="00E81F36"/>
    <w:rsid w:val="00E91314"/>
    <w:rsid w:val="00E9415B"/>
    <w:rsid w:val="00E97B0C"/>
    <w:rsid w:val="00EA4679"/>
    <w:rsid w:val="00EB762E"/>
    <w:rsid w:val="00ED2AD3"/>
    <w:rsid w:val="00ED5FAF"/>
    <w:rsid w:val="00EE0448"/>
    <w:rsid w:val="00EE2FE6"/>
    <w:rsid w:val="00EE37F9"/>
    <w:rsid w:val="00EE38AE"/>
    <w:rsid w:val="00EE6AA4"/>
    <w:rsid w:val="00F013B4"/>
    <w:rsid w:val="00F03F3B"/>
    <w:rsid w:val="00F17F8B"/>
    <w:rsid w:val="00F20290"/>
    <w:rsid w:val="00F243B8"/>
    <w:rsid w:val="00F44717"/>
    <w:rsid w:val="00F5499B"/>
    <w:rsid w:val="00F63AC4"/>
    <w:rsid w:val="00F643EA"/>
    <w:rsid w:val="00F676C6"/>
    <w:rsid w:val="00F73ED9"/>
    <w:rsid w:val="00F773E7"/>
    <w:rsid w:val="00F802BC"/>
    <w:rsid w:val="00F84EC6"/>
    <w:rsid w:val="00F96B5F"/>
    <w:rsid w:val="00FA37AD"/>
    <w:rsid w:val="00FA7892"/>
    <w:rsid w:val="00FB6695"/>
    <w:rsid w:val="00FC20F4"/>
    <w:rsid w:val="00FC6618"/>
    <w:rsid w:val="00FE42FC"/>
    <w:rsid w:val="00FE6A27"/>
    <w:rsid w:val="00FF3D01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5EA"/>
    <w:pPr>
      <w:spacing w:after="0" w:line="240" w:lineRule="auto"/>
    </w:pPr>
  </w:style>
  <w:style w:type="paragraph" w:customStyle="1" w:styleId="21">
    <w:name w:val="Основной текст (2)1"/>
    <w:basedOn w:val="a"/>
    <w:uiPriority w:val="99"/>
    <w:rsid w:val="00883987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styleId="a4">
    <w:name w:val="Hyperlink"/>
    <w:uiPriority w:val="99"/>
    <w:rsid w:val="00883987"/>
    <w:rPr>
      <w:rFonts w:cs="Times New Roman"/>
      <w:color w:val="0066CC"/>
      <w:u w:val="single"/>
    </w:rPr>
  </w:style>
  <w:style w:type="paragraph" w:styleId="a5">
    <w:name w:val="header"/>
    <w:basedOn w:val="a"/>
    <w:link w:val="a6"/>
    <w:uiPriority w:val="99"/>
    <w:unhideWhenUsed/>
    <w:rsid w:val="00C1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BF7"/>
  </w:style>
  <w:style w:type="paragraph" w:styleId="a7">
    <w:name w:val="Balloon Text"/>
    <w:basedOn w:val="a"/>
    <w:link w:val="a8"/>
    <w:uiPriority w:val="99"/>
    <w:semiHidden/>
    <w:unhideWhenUsed/>
    <w:rsid w:val="00D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8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474BE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F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43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5EA"/>
    <w:pPr>
      <w:spacing w:after="0" w:line="240" w:lineRule="auto"/>
    </w:pPr>
  </w:style>
  <w:style w:type="paragraph" w:customStyle="1" w:styleId="21">
    <w:name w:val="Основной текст (2)1"/>
    <w:basedOn w:val="a"/>
    <w:uiPriority w:val="99"/>
    <w:rsid w:val="00883987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styleId="a4">
    <w:name w:val="Hyperlink"/>
    <w:uiPriority w:val="99"/>
    <w:rsid w:val="00883987"/>
    <w:rPr>
      <w:rFonts w:cs="Times New Roman"/>
      <w:color w:val="0066CC"/>
      <w:u w:val="single"/>
    </w:rPr>
  </w:style>
  <w:style w:type="paragraph" w:styleId="a5">
    <w:name w:val="header"/>
    <w:basedOn w:val="a"/>
    <w:link w:val="a6"/>
    <w:uiPriority w:val="99"/>
    <w:unhideWhenUsed/>
    <w:rsid w:val="00C1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BF7"/>
  </w:style>
  <w:style w:type="paragraph" w:styleId="a7">
    <w:name w:val="Balloon Text"/>
    <w:basedOn w:val="a"/>
    <w:link w:val="a8"/>
    <w:uiPriority w:val="99"/>
    <w:semiHidden/>
    <w:unhideWhenUsed/>
    <w:rsid w:val="00D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8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474BE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F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4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6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3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6A68-C162-4744-AE0E-564D02C6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4388</TotalTime>
  <Pages>11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ЮБ</dc:creator>
  <cp:keywords/>
  <dc:description/>
  <cp:lastModifiedBy>Фролова НВ</cp:lastModifiedBy>
  <cp:revision>269</cp:revision>
  <cp:lastPrinted>2025-06-26T23:57:00Z</cp:lastPrinted>
  <dcterms:created xsi:type="dcterms:W3CDTF">2025-06-02T01:22:00Z</dcterms:created>
  <dcterms:modified xsi:type="dcterms:W3CDTF">2025-06-30T01:10:00Z</dcterms:modified>
</cp:coreProperties>
</file>