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DC1" w:rsidRPr="00C10AC6" w:rsidRDefault="00C10AC6" w:rsidP="00734DC1">
      <w:pPr>
        <w:pStyle w:val="a8"/>
        <w:rPr>
          <w:sz w:val="36"/>
          <w:szCs w:val="36"/>
        </w:rPr>
      </w:pPr>
      <w:r w:rsidRPr="00C10AC6">
        <w:rPr>
          <w:sz w:val="36"/>
          <w:szCs w:val="36"/>
        </w:rPr>
        <w:t xml:space="preserve">АДМИНИСТРАЦИЯ </w:t>
      </w:r>
    </w:p>
    <w:p w:rsidR="00C10AC6" w:rsidRPr="00C10AC6" w:rsidRDefault="00C10AC6" w:rsidP="002252B5">
      <w:pPr>
        <w:spacing w:after="0" w:line="240" w:lineRule="auto"/>
        <w:jc w:val="center"/>
        <w:rPr>
          <w:rFonts w:ascii="Times New Roman" w:hAnsi="Times New Roman" w:cs="Times New Roman"/>
          <w:b/>
          <w:bCs/>
          <w:sz w:val="36"/>
          <w:szCs w:val="36"/>
        </w:rPr>
      </w:pPr>
      <w:r w:rsidRPr="00C10AC6">
        <w:rPr>
          <w:rFonts w:ascii="Times New Roman" w:hAnsi="Times New Roman" w:cs="Times New Roman"/>
          <w:b/>
          <w:bCs/>
          <w:sz w:val="36"/>
          <w:szCs w:val="36"/>
        </w:rPr>
        <w:t xml:space="preserve"> ПЕТРОВСК-ЗАБАЙКАЛЬСКОГО </w:t>
      </w:r>
    </w:p>
    <w:p w:rsidR="00734DC1" w:rsidRPr="00C10AC6" w:rsidRDefault="00C10AC6" w:rsidP="002252B5">
      <w:pPr>
        <w:spacing w:after="0" w:line="240" w:lineRule="auto"/>
        <w:jc w:val="center"/>
        <w:rPr>
          <w:rFonts w:ascii="Times New Roman" w:hAnsi="Times New Roman" w:cs="Times New Roman"/>
          <w:b/>
          <w:bCs/>
          <w:sz w:val="36"/>
          <w:szCs w:val="36"/>
        </w:rPr>
      </w:pPr>
      <w:r w:rsidRPr="00C10AC6">
        <w:rPr>
          <w:rFonts w:ascii="Times New Roman" w:hAnsi="Times New Roman" w:cs="Times New Roman"/>
          <w:b/>
          <w:bCs/>
          <w:sz w:val="36"/>
          <w:szCs w:val="36"/>
        </w:rPr>
        <w:t>МУНИЦИПАЛЬНОГО ОКРУГА</w:t>
      </w:r>
    </w:p>
    <w:p w:rsidR="00734DC1" w:rsidRPr="002252B5" w:rsidRDefault="00734DC1" w:rsidP="002252B5">
      <w:pPr>
        <w:spacing w:after="0" w:line="240" w:lineRule="auto"/>
        <w:jc w:val="center"/>
        <w:rPr>
          <w:rFonts w:ascii="Times New Roman" w:hAnsi="Times New Roman" w:cs="Times New Roman"/>
          <w:bCs/>
          <w:sz w:val="24"/>
          <w:szCs w:val="24"/>
        </w:rPr>
      </w:pPr>
    </w:p>
    <w:p w:rsidR="002252B5" w:rsidRPr="002252B5" w:rsidRDefault="002252B5" w:rsidP="002252B5">
      <w:pPr>
        <w:spacing w:after="0" w:line="240" w:lineRule="auto"/>
        <w:jc w:val="center"/>
        <w:rPr>
          <w:rFonts w:ascii="Times New Roman" w:hAnsi="Times New Roman" w:cs="Times New Roman"/>
          <w:bCs/>
          <w:sz w:val="24"/>
          <w:szCs w:val="24"/>
        </w:rPr>
      </w:pPr>
    </w:p>
    <w:p w:rsidR="00734DC1" w:rsidRDefault="00DA172D" w:rsidP="002252B5">
      <w:pPr>
        <w:spacing w:after="0" w:line="240" w:lineRule="auto"/>
        <w:jc w:val="center"/>
        <w:rPr>
          <w:rFonts w:ascii="Times New Roman" w:hAnsi="Times New Roman" w:cs="Times New Roman"/>
          <w:b/>
          <w:bCs/>
          <w:sz w:val="44"/>
          <w:szCs w:val="44"/>
        </w:rPr>
      </w:pPr>
      <w:r w:rsidRPr="00C10AC6">
        <w:rPr>
          <w:rFonts w:ascii="Times New Roman" w:hAnsi="Times New Roman" w:cs="Times New Roman"/>
          <w:b/>
          <w:bCs/>
          <w:sz w:val="44"/>
          <w:szCs w:val="44"/>
        </w:rPr>
        <w:t>ПОСТАНОВЛЕНИЕ</w:t>
      </w:r>
    </w:p>
    <w:p w:rsidR="002252B5" w:rsidRPr="002252B5" w:rsidRDefault="002252B5" w:rsidP="002252B5">
      <w:pPr>
        <w:spacing w:after="0" w:line="240" w:lineRule="auto"/>
        <w:jc w:val="center"/>
        <w:rPr>
          <w:rFonts w:ascii="Times New Roman" w:hAnsi="Times New Roman" w:cs="Times New Roman"/>
          <w:bCs/>
          <w:sz w:val="24"/>
          <w:szCs w:val="24"/>
        </w:rPr>
      </w:pPr>
    </w:p>
    <w:p w:rsidR="002252B5" w:rsidRPr="002252B5" w:rsidRDefault="002252B5" w:rsidP="002252B5">
      <w:pPr>
        <w:spacing w:after="0" w:line="240" w:lineRule="auto"/>
        <w:jc w:val="center"/>
        <w:rPr>
          <w:rFonts w:ascii="Times New Roman" w:hAnsi="Times New Roman" w:cs="Times New Roman"/>
          <w:bCs/>
          <w:sz w:val="24"/>
          <w:szCs w:val="24"/>
        </w:rPr>
      </w:pPr>
    </w:p>
    <w:p w:rsidR="002252B5" w:rsidRPr="002252B5" w:rsidRDefault="002252B5" w:rsidP="002252B5">
      <w:pPr>
        <w:spacing w:after="0" w:line="240" w:lineRule="auto"/>
        <w:jc w:val="center"/>
        <w:rPr>
          <w:rFonts w:ascii="Times New Roman" w:hAnsi="Times New Roman" w:cs="Times New Roman"/>
          <w:bCs/>
          <w:sz w:val="28"/>
          <w:szCs w:val="28"/>
        </w:rPr>
      </w:pPr>
      <w:r w:rsidRPr="002252B5">
        <w:rPr>
          <w:rFonts w:ascii="Times New Roman" w:hAnsi="Times New Roman" w:cs="Times New Roman"/>
          <w:bCs/>
          <w:sz w:val="28"/>
          <w:szCs w:val="28"/>
        </w:rPr>
        <w:t xml:space="preserve">08 августа 2025 года        </w:t>
      </w:r>
      <w:r>
        <w:rPr>
          <w:rFonts w:ascii="Times New Roman" w:hAnsi="Times New Roman" w:cs="Times New Roman"/>
          <w:bCs/>
          <w:sz w:val="28"/>
          <w:szCs w:val="28"/>
        </w:rPr>
        <w:t xml:space="preserve">                                                                </w:t>
      </w:r>
      <w:r w:rsidRPr="002252B5">
        <w:rPr>
          <w:rFonts w:ascii="Times New Roman" w:hAnsi="Times New Roman" w:cs="Times New Roman"/>
          <w:bCs/>
          <w:sz w:val="28"/>
          <w:szCs w:val="28"/>
        </w:rPr>
        <w:t xml:space="preserve">             № 1088</w:t>
      </w:r>
    </w:p>
    <w:p w:rsidR="00734DC1" w:rsidRPr="002252B5" w:rsidRDefault="00734DC1" w:rsidP="002252B5">
      <w:pPr>
        <w:spacing w:after="0" w:line="240" w:lineRule="auto"/>
        <w:jc w:val="center"/>
        <w:rPr>
          <w:rFonts w:ascii="Times New Roman" w:hAnsi="Times New Roman" w:cs="Times New Roman"/>
          <w:sz w:val="24"/>
          <w:szCs w:val="24"/>
        </w:rPr>
      </w:pPr>
    </w:p>
    <w:p w:rsidR="00734DC1" w:rsidRPr="002252B5" w:rsidRDefault="00734DC1" w:rsidP="002252B5">
      <w:pPr>
        <w:spacing w:after="0" w:line="240" w:lineRule="auto"/>
        <w:jc w:val="center"/>
        <w:rPr>
          <w:rFonts w:ascii="Times New Roman" w:hAnsi="Times New Roman" w:cs="Times New Roman"/>
          <w:sz w:val="28"/>
          <w:szCs w:val="28"/>
        </w:rPr>
      </w:pPr>
      <w:r w:rsidRPr="002252B5">
        <w:rPr>
          <w:rFonts w:ascii="Times New Roman" w:hAnsi="Times New Roman" w:cs="Times New Roman"/>
          <w:sz w:val="28"/>
          <w:szCs w:val="28"/>
        </w:rPr>
        <w:t>г. Петровск-З</w:t>
      </w:r>
      <w:bookmarkStart w:id="0" w:name="_GoBack"/>
      <w:bookmarkEnd w:id="0"/>
      <w:r w:rsidRPr="002252B5">
        <w:rPr>
          <w:rFonts w:ascii="Times New Roman" w:hAnsi="Times New Roman" w:cs="Times New Roman"/>
          <w:sz w:val="28"/>
          <w:szCs w:val="28"/>
        </w:rPr>
        <w:t>абайкальский</w:t>
      </w:r>
    </w:p>
    <w:p w:rsidR="00F53366" w:rsidRPr="002252B5" w:rsidRDefault="00F53366" w:rsidP="002252B5">
      <w:pPr>
        <w:pStyle w:val="ConsPlusTitle"/>
        <w:widowControl/>
        <w:suppressAutoHyphens/>
        <w:jc w:val="center"/>
        <w:rPr>
          <w:rFonts w:ascii="Times New Roman" w:hAnsi="Times New Roman" w:cs="Times New Roman"/>
          <w:b w:val="0"/>
          <w:bCs w:val="0"/>
          <w:sz w:val="24"/>
          <w:szCs w:val="24"/>
        </w:rPr>
      </w:pPr>
    </w:p>
    <w:p w:rsidR="002252B5" w:rsidRPr="002252B5" w:rsidRDefault="002252B5" w:rsidP="002252B5">
      <w:pPr>
        <w:pStyle w:val="ConsPlusTitle"/>
        <w:widowControl/>
        <w:suppressAutoHyphens/>
        <w:jc w:val="center"/>
        <w:rPr>
          <w:rFonts w:ascii="Times New Roman" w:hAnsi="Times New Roman" w:cs="Times New Roman"/>
          <w:b w:val="0"/>
          <w:bCs w:val="0"/>
          <w:sz w:val="24"/>
          <w:szCs w:val="24"/>
        </w:rPr>
      </w:pPr>
    </w:p>
    <w:p w:rsidR="002252B5" w:rsidRDefault="00621369" w:rsidP="002252B5">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252B5">
        <w:rPr>
          <w:rFonts w:ascii="Times New Roman" w:eastAsia="Times New Roman" w:hAnsi="Times New Roman" w:cs="Times New Roman"/>
          <w:b/>
          <w:sz w:val="28"/>
          <w:szCs w:val="28"/>
          <w:lang w:eastAsia="ru-RU"/>
        </w:rPr>
        <w:t xml:space="preserve">О внесении изменений в постановление Администрации Петровск - Забайкальского муниципального округа от 23 июня 2025 года № 868 </w:t>
      </w:r>
    </w:p>
    <w:p w:rsidR="00A83810" w:rsidRPr="002252B5" w:rsidRDefault="00F53366" w:rsidP="002252B5">
      <w:pPr>
        <w:keepNext/>
        <w:keepLines/>
        <w:autoSpaceDE w:val="0"/>
        <w:autoSpaceDN w:val="0"/>
        <w:adjustRightInd w:val="0"/>
        <w:spacing w:after="0" w:line="240" w:lineRule="auto"/>
        <w:jc w:val="center"/>
        <w:rPr>
          <w:rFonts w:ascii="Times New Roman" w:hAnsi="Times New Roman" w:cs="Times New Roman"/>
          <w:b/>
          <w:sz w:val="28"/>
          <w:szCs w:val="28"/>
        </w:rPr>
      </w:pPr>
      <w:r w:rsidRPr="002252B5">
        <w:rPr>
          <w:rFonts w:ascii="Times New Roman" w:eastAsia="Calibri" w:hAnsi="Times New Roman" w:cs="Times New Roman"/>
          <w:b/>
          <w:sz w:val="28"/>
          <w:szCs w:val="28"/>
          <w:lang w:eastAsia="ru-RU"/>
        </w:rPr>
        <w:t xml:space="preserve">О создании сил гражданской обороны </w:t>
      </w:r>
      <w:r w:rsidR="00734DC1" w:rsidRPr="002252B5">
        <w:rPr>
          <w:rFonts w:ascii="Times New Roman" w:eastAsia="Calibri" w:hAnsi="Times New Roman" w:cs="Times New Roman"/>
          <w:b/>
          <w:sz w:val="28"/>
          <w:szCs w:val="28"/>
        </w:rPr>
        <w:t xml:space="preserve">Петровск-Забайкальского </w:t>
      </w:r>
      <w:proofErr w:type="gramStart"/>
      <w:r w:rsidR="00734DC1" w:rsidRPr="002252B5">
        <w:rPr>
          <w:rFonts w:ascii="Times New Roman" w:eastAsia="Calibri" w:hAnsi="Times New Roman" w:cs="Times New Roman"/>
          <w:b/>
          <w:sz w:val="28"/>
          <w:szCs w:val="28"/>
        </w:rPr>
        <w:t>муниципального</w:t>
      </w:r>
      <w:proofErr w:type="gramEnd"/>
      <w:r w:rsidR="00734DC1" w:rsidRPr="002252B5">
        <w:rPr>
          <w:rFonts w:ascii="Times New Roman" w:eastAsia="Calibri" w:hAnsi="Times New Roman" w:cs="Times New Roman"/>
          <w:b/>
          <w:sz w:val="28"/>
          <w:szCs w:val="28"/>
        </w:rPr>
        <w:t xml:space="preserve"> округа</w:t>
      </w:r>
      <w:r w:rsidRPr="002252B5">
        <w:rPr>
          <w:rFonts w:ascii="Times New Roman" w:hAnsi="Times New Roman" w:cs="Times New Roman"/>
          <w:b/>
          <w:i/>
          <w:sz w:val="28"/>
          <w:szCs w:val="28"/>
        </w:rPr>
        <w:t xml:space="preserve"> </w:t>
      </w:r>
      <w:r w:rsidRPr="002252B5">
        <w:rPr>
          <w:rFonts w:ascii="Times New Roman" w:hAnsi="Times New Roman" w:cs="Times New Roman"/>
          <w:b/>
          <w:sz w:val="28"/>
          <w:szCs w:val="28"/>
        </w:rPr>
        <w:t>и поддержании</w:t>
      </w:r>
    </w:p>
    <w:p w:rsidR="00F53366" w:rsidRPr="002252B5" w:rsidRDefault="00F53366" w:rsidP="002252B5">
      <w:pPr>
        <w:keepNext/>
        <w:keepLines/>
        <w:autoSpaceDE w:val="0"/>
        <w:autoSpaceDN w:val="0"/>
        <w:adjustRightInd w:val="0"/>
        <w:spacing w:after="0" w:line="240" w:lineRule="auto"/>
        <w:jc w:val="center"/>
        <w:rPr>
          <w:rFonts w:ascii="Times New Roman" w:eastAsia="Times New Roman" w:hAnsi="Times New Roman" w:cs="Times New Roman"/>
          <w:b/>
          <w:spacing w:val="2"/>
          <w:sz w:val="28"/>
          <w:szCs w:val="28"/>
          <w:lang w:eastAsia="ru-RU"/>
        </w:rPr>
      </w:pPr>
      <w:r w:rsidRPr="002252B5">
        <w:rPr>
          <w:rFonts w:ascii="Times New Roman" w:hAnsi="Times New Roman" w:cs="Times New Roman"/>
          <w:b/>
          <w:sz w:val="28"/>
          <w:szCs w:val="28"/>
        </w:rPr>
        <w:t>их</w:t>
      </w:r>
      <w:r w:rsidRPr="002252B5">
        <w:rPr>
          <w:rFonts w:ascii="Times New Roman" w:eastAsia="Times New Roman" w:hAnsi="Times New Roman" w:cs="Times New Roman"/>
          <w:b/>
          <w:spacing w:val="2"/>
          <w:sz w:val="28"/>
          <w:szCs w:val="28"/>
          <w:lang w:eastAsia="ru-RU"/>
        </w:rPr>
        <w:t xml:space="preserve"> в</w:t>
      </w:r>
      <w:r w:rsidRPr="002252B5">
        <w:rPr>
          <w:rFonts w:ascii="Times New Roman" w:eastAsia="Times New Roman" w:hAnsi="Times New Roman" w:cs="Times New Roman"/>
          <w:b/>
          <w:color w:val="2D2D2D"/>
          <w:spacing w:val="2"/>
          <w:sz w:val="28"/>
          <w:szCs w:val="28"/>
          <w:lang w:eastAsia="ru-RU"/>
        </w:rPr>
        <w:t xml:space="preserve"> </w:t>
      </w:r>
      <w:r w:rsidR="00621369" w:rsidRPr="002252B5">
        <w:rPr>
          <w:rFonts w:ascii="Times New Roman" w:eastAsia="Times New Roman" w:hAnsi="Times New Roman" w:cs="Times New Roman"/>
          <w:b/>
          <w:spacing w:val="2"/>
          <w:sz w:val="28"/>
          <w:szCs w:val="28"/>
          <w:lang w:eastAsia="ru-RU"/>
        </w:rPr>
        <w:t>состоянии готовности»</w:t>
      </w:r>
    </w:p>
    <w:p w:rsidR="00F53366" w:rsidRPr="002252B5" w:rsidRDefault="00F53366" w:rsidP="002252B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
    <w:p w:rsidR="002252B5" w:rsidRPr="002252B5" w:rsidRDefault="002252B5" w:rsidP="002252B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
    <w:p w:rsidR="002252B5" w:rsidRDefault="00292782" w:rsidP="002252B5">
      <w:pPr>
        <w:shd w:val="clear" w:color="auto" w:fill="FFFFFF"/>
        <w:spacing w:after="0" w:line="240" w:lineRule="auto"/>
        <w:ind w:firstLine="709"/>
        <w:jc w:val="both"/>
        <w:textAlignment w:val="baseline"/>
        <w:rPr>
          <w:rFonts w:ascii="Times New Roman" w:eastAsia="Times New Roman" w:hAnsi="Times New Roman" w:cs="Times New Roman"/>
          <w:b/>
          <w:spacing w:val="2"/>
          <w:sz w:val="28"/>
          <w:szCs w:val="28"/>
          <w:lang w:eastAsia="ru-RU"/>
        </w:rPr>
      </w:pPr>
      <w:proofErr w:type="gramStart"/>
      <w:r w:rsidRPr="002252B5">
        <w:rPr>
          <w:rFonts w:ascii="Times New Roman" w:eastAsia="Times New Roman" w:hAnsi="Times New Roman" w:cs="Times New Roman"/>
          <w:spacing w:val="2"/>
          <w:sz w:val="28"/>
          <w:szCs w:val="28"/>
          <w:lang w:eastAsia="ru-RU"/>
        </w:rPr>
        <w:t>В соответствии с </w:t>
      </w:r>
      <w:hyperlink r:id="rId5" w:history="1">
        <w:r w:rsidRPr="002252B5">
          <w:rPr>
            <w:rFonts w:ascii="Times New Roman" w:eastAsia="Times New Roman" w:hAnsi="Times New Roman" w:cs="Times New Roman"/>
            <w:spacing w:val="2"/>
            <w:sz w:val="28"/>
            <w:szCs w:val="28"/>
            <w:lang w:eastAsia="ru-RU"/>
          </w:rPr>
          <w:t xml:space="preserve">Федеральным законом от 12 февраля 1998 года </w:t>
        </w:r>
        <w:r w:rsidR="00C10AC6" w:rsidRPr="002252B5">
          <w:rPr>
            <w:rFonts w:ascii="Times New Roman" w:eastAsia="Times New Roman" w:hAnsi="Times New Roman" w:cs="Times New Roman"/>
            <w:spacing w:val="2"/>
            <w:sz w:val="28"/>
            <w:szCs w:val="28"/>
            <w:lang w:eastAsia="ru-RU"/>
          </w:rPr>
          <w:t>№</w:t>
        </w:r>
        <w:r w:rsidRPr="002252B5">
          <w:rPr>
            <w:rFonts w:ascii="Times New Roman" w:eastAsia="Times New Roman" w:hAnsi="Times New Roman" w:cs="Times New Roman"/>
            <w:spacing w:val="2"/>
            <w:sz w:val="28"/>
            <w:szCs w:val="28"/>
            <w:lang w:eastAsia="ru-RU"/>
          </w:rPr>
          <w:t xml:space="preserve"> 28-ФЗ </w:t>
        </w:r>
        <w:r w:rsidR="00224A0B" w:rsidRPr="002252B5">
          <w:rPr>
            <w:rFonts w:ascii="Times New Roman" w:eastAsia="Times New Roman" w:hAnsi="Times New Roman" w:cs="Times New Roman"/>
            <w:spacing w:val="2"/>
            <w:sz w:val="28"/>
            <w:szCs w:val="28"/>
            <w:lang w:eastAsia="ru-RU"/>
          </w:rPr>
          <w:t>«</w:t>
        </w:r>
        <w:r w:rsidRPr="002252B5">
          <w:rPr>
            <w:rFonts w:ascii="Times New Roman" w:eastAsia="Times New Roman" w:hAnsi="Times New Roman" w:cs="Times New Roman"/>
            <w:spacing w:val="2"/>
            <w:sz w:val="28"/>
            <w:szCs w:val="28"/>
            <w:lang w:eastAsia="ru-RU"/>
          </w:rPr>
          <w:t>О гражданской обороне</w:t>
        </w:r>
      </w:hyperlink>
      <w:r w:rsidR="00224A0B" w:rsidRPr="002252B5">
        <w:rPr>
          <w:rFonts w:ascii="Times New Roman" w:hAnsi="Times New Roman" w:cs="Times New Roman"/>
          <w:sz w:val="28"/>
          <w:szCs w:val="28"/>
        </w:rPr>
        <w:t>»</w:t>
      </w:r>
      <w:r w:rsidRPr="002252B5">
        <w:rPr>
          <w:rFonts w:ascii="Times New Roman" w:eastAsia="Times New Roman" w:hAnsi="Times New Roman" w:cs="Times New Roman"/>
          <w:spacing w:val="2"/>
          <w:sz w:val="28"/>
          <w:szCs w:val="28"/>
          <w:lang w:eastAsia="ru-RU"/>
        </w:rPr>
        <w:t>, </w:t>
      </w:r>
      <w:hyperlink r:id="rId6" w:history="1">
        <w:r w:rsidRPr="002252B5">
          <w:rPr>
            <w:rFonts w:ascii="Times New Roman" w:eastAsia="Times New Roman" w:hAnsi="Times New Roman" w:cs="Times New Roman"/>
            <w:spacing w:val="2"/>
            <w:sz w:val="28"/>
            <w:szCs w:val="28"/>
            <w:lang w:eastAsia="ru-RU"/>
          </w:rPr>
          <w:t xml:space="preserve">постановлением Правительства Российской Федерации от 26 ноября 2007 года </w:t>
        </w:r>
        <w:r w:rsidR="00C10AC6" w:rsidRPr="002252B5">
          <w:rPr>
            <w:rFonts w:ascii="Times New Roman" w:eastAsia="Times New Roman" w:hAnsi="Times New Roman" w:cs="Times New Roman"/>
            <w:spacing w:val="2"/>
            <w:sz w:val="28"/>
            <w:szCs w:val="28"/>
            <w:lang w:eastAsia="ru-RU"/>
          </w:rPr>
          <w:t>№</w:t>
        </w:r>
        <w:r w:rsidRPr="002252B5">
          <w:rPr>
            <w:rFonts w:ascii="Times New Roman" w:eastAsia="Times New Roman" w:hAnsi="Times New Roman" w:cs="Times New Roman"/>
            <w:spacing w:val="2"/>
            <w:sz w:val="28"/>
            <w:szCs w:val="28"/>
            <w:lang w:eastAsia="ru-RU"/>
          </w:rPr>
          <w:t xml:space="preserve"> 804 </w:t>
        </w:r>
        <w:r w:rsidR="00224A0B" w:rsidRPr="002252B5">
          <w:rPr>
            <w:rFonts w:ascii="Times New Roman" w:eastAsia="Times New Roman" w:hAnsi="Times New Roman" w:cs="Times New Roman"/>
            <w:spacing w:val="2"/>
            <w:sz w:val="28"/>
            <w:szCs w:val="28"/>
            <w:lang w:eastAsia="ru-RU"/>
          </w:rPr>
          <w:t>«</w:t>
        </w:r>
        <w:r w:rsidRPr="002252B5">
          <w:rPr>
            <w:rFonts w:ascii="Times New Roman" w:eastAsia="Times New Roman" w:hAnsi="Times New Roman" w:cs="Times New Roman"/>
            <w:spacing w:val="2"/>
            <w:sz w:val="28"/>
            <w:szCs w:val="28"/>
            <w:lang w:eastAsia="ru-RU"/>
          </w:rPr>
          <w:t>Об утверждении Положения о гражданской обороне в Российской Федерации</w:t>
        </w:r>
      </w:hyperlink>
      <w:r w:rsidR="00224A0B" w:rsidRPr="002252B5">
        <w:rPr>
          <w:rFonts w:ascii="Times New Roman" w:hAnsi="Times New Roman" w:cs="Times New Roman"/>
          <w:sz w:val="28"/>
          <w:szCs w:val="28"/>
        </w:rPr>
        <w:t>»</w:t>
      </w:r>
      <w:r w:rsidRPr="002252B5">
        <w:rPr>
          <w:rFonts w:ascii="Times New Roman" w:eastAsia="Times New Roman" w:hAnsi="Times New Roman" w:cs="Times New Roman"/>
          <w:spacing w:val="2"/>
          <w:sz w:val="28"/>
          <w:szCs w:val="28"/>
          <w:lang w:eastAsia="ru-RU"/>
        </w:rPr>
        <w:t xml:space="preserve">, </w:t>
      </w:r>
      <w:hyperlink r:id="rId7" w:history="1">
        <w:r w:rsidRPr="002252B5">
          <w:rPr>
            <w:rFonts w:ascii="Times New Roman" w:eastAsia="Times New Roman" w:hAnsi="Times New Roman" w:cs="Times New Roman"/>
            <w:spacing w:val="2"/>
            <w:sz w:val="28"/>
            <w:szCs w:val="28"/>
            <w:lang w:eastAsia="ru-RU"/>
          </w:rPr>
          <w:t xml:space="preserve">постановлением Губернатора Забайкальского края от 12 июля 2017 года </w:t>
        </w:r>
        <w:r w:rsidR="00C10AC6" w:rsidRPr="002252B5">
          <w:rPr>
            <w:rFonts w:ascii="Times New Roman" w:eastAsia="Times New Roman" w:hAnsi="Times New Roman" w:cs="Times New Roman"/>
            <w:spacing w:val="2"/>
            <w:sz w:val="28"/>
            <w:szCs w:val="28"/>
            <w:lang w:eastAsia="ru-RU"/>
          </w:rPr>
          <w:t>№</w:t>
        </w:r>
        <w:r w:rsidRPr="002252B5">
          <w:rPr>
            <w:rFonts w:ascii="Times New Roman" w:eastAsia="Times New Roman" w:hAnsi="Times New Roman" w:cs="Times New Roman"/>
            <w:spacing w:val="2"/>
            <w:sz w:val="28"/>
            <w:szCs w:val="28"/>
            <w:lang w:eastAsia="ru-RU"/>
          </w:rPr>
          <w:t xml:space="preserve"> 34 </w:t>
        </w:r>
        <w:r w:rsidR="00224A0B" w:rsidRPr="002252B5">
          <w:rPr>
            <w:rFonts w:ascii="Times New Roman" w:eastAsia="Times New Roman" w:hAnsi="Times New Roman" w:cs="Times New Roman"/>
            <w:spacing w:val="2"/>
            <w:sz w:val="28"/>
            <w:szCs w:val="28"/>
            <w:lang w:eastAsia="ru-RU"/>
          </w:rPr>
          <w:t>«</w:t>
        </w:r>
        <w:r w:rsidRPr="002252B5">
          <w:rPr>
            <w:rFonts w:ascii="Times New Roman" w:eastAsia="Times New Roman" w:hAnsi="Times New Roman" w:cs="Times New Roman"/>
            <w:spacing w:val="2"/>
            <w:sz w:val="28"/>
            <w:szCs w:val="28"/>
            <w:lang w:eastAsia="ru-RU"/>
          </w:rPr>
          <w:t>Об утверждении Положения об организации и ведении гражданской обороны в Забайкальском крае</w:t>
        </w:r>
      </w:hyperlink>
      <w:r w:rsidR="00224A0B" w:rsidRPr="002252B5">
        <w:rPr>
          <w:rFonts w:ascii="Times New Roman" w:hAnsi="Times New Roman" w:cs="Times New Roman"/>
          <w:sz w:val="28"/>
          <w:szCs w:val="28"/>
        </w:rPr>
        <w:t>», постановлением Правительства Забайкальского края от</w:t>
      </w:r>
      <w:proofErr w:type="gramEnd"/>
      <w:r w:rsidR="00224A0B" w:rsidRPr="002252B5">
        <w:rPr>
          <w:rFonts w:ascii="Times New Roman" w:hAnsi="Times New Roman" w:cs="Times New Roman"/>
          <w:sz w:val="28"/>
          <w:szCs w:val="28"/>
        </w:rPr>
        <w:t xml:space="preserve"> </w:t>
      </w:r>
      <w:proofErr w:type="gramStart"/>
      <w:r w:rsidR="00224A0B" w:rsidRPr="002252B5">
        <w:rPr>
          <w:rFonts w:ascii="Times New Roman" w:hAnsi="Times New Roman" w:cs="Times New Roman"/>
          <w:sz w:val="28"/>
          <w:szCs w:val="28"/>
        </w:rPr>
        <w:t>10 октября 2017 года</w:t>
      </w:r>
      <w:r w:rsidR="00C10AC6" w:rsidRPr="002252B5">
        <w:rPr>
          <w:rFonts w:ascii="Times New Roman" w:hAnsi="Times New Roman" w:cs="Times New Roman"/>
          <w:sz w:val="28"/>
          <w:szCs w:val="28"/>
        </w:rPr>
        <w:t xml:space="preserve"> </w:t>
      </w:r>
      <w:r w:rsidR="00224A0B" w:rsidRPr="002252B5">
        <w:rPr>
          <w:rFonts w:ascii="Times New Roman" w:hAnsi="Times New Roman" w:cs="Times New Roman"/>
          <w:sz w:val="28"/>
          <w:szCs w:val="28"/>
        </w:rPr>
        <w:t>№ 417 «О создании сил гражданской обороны Забайкальского края и поддержании их в состоянии постоянной готовности»,</w:t>
      </w:r>
      <w:r w:rsidR="00D22114" w:rsidRPr="002252B5">
        <w:rPr>
          <w:rFonts w:ascii="Times New Roman" w:hAnsi="Times New Roman" w:cs="Times New Roman"/>
          <w:sz w:val="28"/>
          <w:szCs w:val="28"/>
        </w:rPr>
        <w:t xml:space="preserve"> постановлением Правительства Забайкаль</w:t>
      </w:r>
      <w:r w:rsidR="00C10AC6" w:rsidRPr="002252B5">
        <w:rPr>
          <w:rFonts w:ascii="Times New Roman" w:hAnsi="Times New Roman" w:cs="Times New Roman"/>
          <w:sz w:val="28"/>
          <w:szCs w:val="28"/>
        </w:rPr>
        <w:t xml:space="preserve">ского края от 14 июля 2015 года </w:t>
      </w:r>
      <w:r w:rsidR="00D22114" w:rsidRPr="002252B5">
        <w:rPr>
          <w:rFonts w:ascii="Times New Roman" w:hAnsi="Times New Roman" w:cs="Times New Roman"/>
          <w:sz w:val="28"/>
          <w:szCs w:val="28"/>
        </w:rPr>
        <w:t>№ 339 «О нештатных формированиях по обеспечению выполнения мероприятий по гражданской обороне на территории Забайкальского края», постановлением Правительства Забайкальского края от 18 декабря 2009 года № 461 «О создании нештатных аварийно-спасательных формирований на территории</w:t>
      </w:r>
      <w:proofErr w:type="gramEnd"/>
      <w:r w:rsidR="00D22114" w:rsidRPr="002252B5">
        <w:rPr>
          <w:rFonts w:ascii="Times New Roman" w:hAnsi="Times New Roman" w:cs="Times New Roman"/>
          <w:sz w:val="28"/>
          <w:szCs w:val="28"/>
        </w:rPr>
        <w:t xml:space="preserve"> Забайкальского края», </w:t>
      </w:r>
      <w:hyperlink r:id="rId8" w:history="1">
        <w:r w:rsidR="00FE5EB6" w:rsidRPr="002252B5">
          <w:rPr>
            <w:rFonts w:ascii="Times New Roman" w:eastAsia="Times New Roman" w:hAnsi="Times New Roman" w:cs="Times New Roman"/>
            <w:spacing w:val="2"/>
            <w:sz w:val="28"/>
            <w:szCs w:val="28"/>
            <w:lang w:eastAsia="ru-RU"/>
          </w:rPr>
          <w:t>Устав</w:t>
        </w:r>
        <w:r w:rsidR="008E2AE7" w:rsidRPr="002252B5">
          <w:rPr>
            <w:rFonts w:ascii="Times New Roman" w:eastAsia="Times New Roman" w:hAnsi="Times New Roman" w:cs="Times New Roman"/>
            <w:spacing w:val="2"/>
            <w:sz w:val="28"/>
            <w:szCs w:val="28"/>
            <w:lang w:eastAsia="ru-RU"/>
          </w:rPr>
          <w:t>ом</w:t>
        </w:r>
        <w:r w:rsidR="00FE5EB6" w:rsidRPr="002252B5">
          <w:rPr>
            <w:rFonts w:ascii="Times New Roman" w:eastAsia="Times New Roman" w:hAnsi="Times New Roman" w:cs="Times New Roman"/>
            <w:spacing w:val="2"/>
            <w:sz w:val="28"/>
            <w:szCs w:val="28"/>
            <w:lang w:eastAsia="ru-RU"/>
          </w:rPr>
          <w:t xml:space="preserve"> </w:t>
        </w:r>
      </w:hyperlink>
      <w:r w:rsidR="00734DC1" w:rsidRPr="002252B5">
        <w:rPr>
          <w:rFonts w:ascii="Times New Roman" w:eastAsia="Calibri" w:hAnsi="Times New Roman" w:cs="Times New Roman"/>
          <w:sz w:val="28"/>
          <w:szCs w:val="28"/>
        </w:rPr>
        <w:t>Петровск-Забайкальского муниципального округа</w:t>
      </w:r>
      <w:r w:rsidRPr="002252B5">
        <w:rPr>
          <w:rFonts w:ascii="Times New Roman" w:eastAsia="Times New Roman" w:hAnsi="Times New Roman" w:cs="Times New Roman"/>
          <w:spacing w:val="2"/>
          <w:sz w:val="28"/>
          <w:szCs w:val="28"/>
          <w:lang w:eastAsia="ru-RU"/>
        </w:rPr>
        <w:t xml:space="preserve">, в целях осуществления мер по поддержанию в состоянии постоянной готовности сил гражданской обороны на территории </w:t>
      </w:r>
      <w:r w:rsidR="00734DC1" w:rsidRPr="002252B5">
        <w:rPr>
          <w:rFonts w:ascii="Times New Roman" w:eastAsia="Calibri" w:hAnsi="Times New Roman" w:cs="Times New Roman"/>
          <w:sz w:val="28"/>
          <w:szCs w:val="28"/>
        </w:rPr>
        <w:t>Петровск-Забайкальского муниципального округа</w:t>
      </w:r>
      <w:r w:rsidR="00224A0B" w:rsidRPr="002252B5">
        <w:rPr>
          <w:rFonts w:ascii="Times New Roman" w:hAnsi="Times New Roman" w:cs="Times New Roman"/>
          <w:i/>
          <w:sz w:val="28"/>
          <w:szCs w:val="28"/>
        </w:rPr>
        <w:t xml:space="preserve"> </w:t>
      </w:r>
      <w:r w:rsidR="00224A0B" w:rsidRPr="002252B5">
        <w:rPr>
          <w:rFonts w:ascii="Times New Roman" w:eastAsia="Times New Roman" w:hAnsi="Times New Roman" w:cs="Times New Roman"/>
          <w:spacing w:val="2"/>
          <w:sz w:val="28"/>
          <w:szCs w:val="28"/>
          <w:lang w:eastAsia="ru-RU"/>
        </w:rPr>
        <w:t xml:space="preserve">администрация </w:t>
      </w:r>
      <w:r w:rsidR="00734DC1" w:rsidRPr="002252B5">
        <w:rPr>
          <w:rFonts w:ascii="Times New Roman" w:eastAsia="Calibri" w:hAnsi="Times New Roman" w:cs="Times New Roman"/>
          <w:sz w:val="28"/>
          <w:szCs w:val="28"/>
        </w:rPr>
        <w:t>Петровск-Забайкальского муниципального округа</w:t>
      </w:r>
      <w:r w:rsidRPr="002252B5">
        <w:rPr>
          <w:rFonts w:ascii="Times New Roman" w:eastAsia="Times New Roman" w:hAnsi="Times New Roman" w:cs="Times New Roman"/>
          <w:spacing w:val="2"/>
          <w:sz w:val="28"/>
          <w:szCs w:val="28"/>
          <w:lang w:eastAsia="ru-RU"/>
        </w:rPr>
        <w:t xml:space="preserve"> </w:t>
      </w:r>
      <w:r w:rsidRPr="002252B5">
        <w:rPr>
          <w:rFonts w:ascii="Times New Roman" w:eastAsia="Times New Roman" w:hAnsi="Times New Roman" w:cs="Times New Roman"/>
          <w:b/>
          <w:spacing w:val="2"/>
          <w:sz w:val="28"/>
          <w:szCs w:val="28"/>
          <w:lang w:eastAsia="ru-RU"/>
        </w:rPr>
        <w:t>п</w:t>
      </w:r>
      <w:r w:rsidR="002252B5">
        <w:rPr>
          <w:rFonts w:ascii="Times New Roman" w:eastAsia="Times New Roman" w:hAnsi="Times New Roman" w:cs="Times New Roman"/>
          <w:b/>
          <w:spacing w:val="2"/>
          <w:sz w:val="28"/>
          <w:szCs w:val="28"/>
          <w:lang w:eastAsia="ru-RU"/>
        </w:rPr>
        <w:t xml:space="preserve"> </w:t>
      </w:r>
      <w:proofErr w:type="gramStart"/>
      <w:r w:rsidRPr="002252B5">
        <w:rPr>
          <w:rFonts w:ascii="Times New Roman" w:eastAsia="Times New Roman" w:hAnsi="Times New Roman" w:cs="Times New Roman"/>
          <w:b/>
          <w:spacing w:val="2"/>
          <w:sz w:val="28"/>
          <w:szCs w:val="28"/>
          <w:lang w:eastAsia="ru-RU"/>
        </w:rPr>
        <w:t>о</w:t>
      </w:r>
      <w:proofErr w:type="gramEnd"/>
      <w:r w:rsidR="002252B5">
        <w:rPr>
          <w:rFonts w:ascii="Times New Roman" w:eastAsia="Times New Roman" w:hAnsi="Times New Roman" w:cs="Times New Roman"/>
          <w:b/>
          <w:spacing w:val="2"/>
          <w:sz w:val="28"/>
          <w:szCs w:val="28"/>
          <w:lang w:eastAsia="ru-RU"/>
        </w:rPr>
        <w:t xml:space="preserve"> </w:t>
      </w:r>
      <w:r w:rsidRPr="002252B5">
        <w:rPr>
          <w:rFonts w:ascii="Times New Roman" w:eastAsia="Times New Roman" w:hAnsi="Times New Roman" w:cs="Times New Roman"/>
          <w:b/>
          <w:spacing w:val="2"/>
          <w:sz w:val="28"/>
          <w:szCs w:val="28"/>
          <w:lang w:eastAsia="ru-RU"/>
        </w:rPr>
        <w:t>с</w:t>
      </w:r>
      <w:r w:rsidR="002252B5">
        <w:rPr>
          <w:rFonts w:ascii="Times New Roman" w:eastAsia="Times New Roman" w:hAnsi="Times New Roman" w:cs="Times New Roman"/>
          <w:b/>
          <w:spacing w:val="2"/>
          <w:sz w:val="28"/>
          <w:szCs w:val="28"/>
          <w:lang w:eastAsia="ru-RU"/>
        </w:rPr>
        <w:t xml:space="preserve"> </w:t>
      </w:r>
      <w:r w:rsidRPr="002252B5">
        <w:rPr>
          <w:rFonts w:ascii="Times New Roman" w:eastAsia="Times New Roman" w:hAnsi="Times New Roman" w:cs="Times New Roman"/>
          <w:b/>
          <w:spacing w:val="2"/>
          <w:sz w:val="28"/>
          <w:szCs w:val="28"/>
          <w:lang w:eastAsia="ru-RU"/>
        </w:rPr>
        <w:t>т</w:t>
      </w:r>
      <w:r w:rsidR="002252B5">
        <w:rPr>
          <w:rFonts w:ascii="Times New Roman" w:eastAsia="Times New Roman" w:hAnsi="Times New Roman" w:cs="Times New Roman"/>
          <w:b/>
          <w:spacing w:val="2"/>
          <w:sz w:val="28"/>
          <w:szCs w:val="28"/>
          <w:lang w:eastAsia="ru-RU"/>
        </w:rPr>
        <w:t xml:space="preserve"> </w:t>
      </w:r>
      <w:r w:rsidRPr="002252B5">
        <w:rPr>
          <w:rFonts w:ascii="Times New Roman" w:eastAsia="Times New Roman" w:hAnsi="Times New Roman" w:cs="Times New Roman"/>
          <w:b/>
          <w:spacing w:val="2"/>
          <w:sz w:val="28"/>
          <w:szCs w:val="28"/>
          <w:lang w:eastAsia="ru-RU"/>
        </w:rPr>
        <w:t>а</w:t>
      </w:r>
      <w:r w:rsidR="002252B5">
        <w:rPr>
          <w:rFonts w:ascii="Times New Roman" w:eastAsia="Times New Roman" w:hAnsi="Times New Roman" w:cs="Times New Roman"/>
          <w:b/>
          <w:spacing w:val="2"/>
          <w:sz w:val="28"/>
          <w:szCs w:val="28"/>
          <w:lang w:eastAsia="ru-RU"/>
        </w:rPr>
        <w:t xml:space="preserve"> </w:t>
      </w:r>
      <w:proofErr w:type="spellStart"/>
      <w:r w:rsidRPr="002252B5">
        <w:rPr>
          <w:rFonts w:ascii="Times New Roman" w:eastAsia="Times New Roman" w:hAnsi="Times New Roman" w:cs="Times New Roman"/>
          <w:b/>
          <w:spacing w:val="2"/>
          <w:sz w:val="28"/>
          <w:szCs w:val="28"/>
          <w:lang w:eastAsia="ru-RU"/>
        </w:rPr>
        <w:t>н</w:t>
      </w:r>
      <w:proofErr w:type="spellEnd"/>
      <w:r w:rsidR="002252B5">
        <w:rPr>
          <w:rFonts w:ascii="Times New Roman" w:eastAsia="Times New Roman" w:hAnsi="Times New Roman" w:cs="Times New Roman"/>
          <w:b/>
          <w:spacing w:val="2"/>
          <w:sz w:val="28"/>
          <w:szCs w:val="28"/>
          <w:lang w:eastAsia="ru-RU"/>
        </w:rPr>
        <w:t xml:space="preserve"> </w:t>
      </w:r>
      <w:r w:rsidRPr="002252B5">
        <w:rPr>
          <w:rFonts w:ascii="Times New Roman" w:eastAsia="Times New Roman" w:hAnsi="Times New Roman" w:cs="Times New Roman"/>
          <w:b/>
          <w:spacing w:val="2"/>
          <w:sz w:val="28"/>
          <w:szCs w:val="28"/>
          <w:lang w:eastAsia="ru-RU"/>
        </w:rPr>
        <w:t>о</w:t>
      </w:r>
      <w:r w:rsidR="002252B5">
        <w:rPr>
          <w:rFonts w:ascii="Times New Roman" w:eastAsia="Times New Roman" w:hAnsi="Times New Roman" w:cs="Times New Roman"/>
          <w:b/>
          <w:spacing w:val="2"/>
          <w:sz w:val="28"/>
          <w:szCs w:val="28"/>
          <w:lang w:eastAsia="ru-RU"/>
        </w:rPr>
        <w:t xml:space="preserve"> </w:t>
      </w:r>
      <w:r w:rsidRPr="002252B5">
        <w:rPr>
          <w:rFonts w:ascii="Times New Roman" w:eastAsia="Times New Roman" w:hAnsi="Times New Roman" w:cs="Times New Roman"/>
          <w:b/>
          <w:spacing w:val="2"/>
          <w:sz w:val="28"/>
          <w:szCs w:val="28"/>
          <w:lang w:eastAsia="ru-RU"/>
        </w:rPr>
        <w:t>в</w:t>
      </w:r>
      <w:r w:rsidR="002252B5">
        <w:rPr>
          <w:rFonts w:ascii="Times New Roman" w:eastAsia="Times New Roman" w:hAnsi="Times New Roman" w:cs="Times New Roman"/>
          <w:b/>
          <w:spacing w:val="2"/>
          <w:sz w:val="28"/>
          <w:szCs w:val="28"/>
          <w:lang w:eastAsia="ru-RU"/>
        </w:rPr>
        <w:t xml:space="preserve"> </w:t>
      </w:r>
      <w:r w:rsidRPr="002252B5">
        <w:rPr>
          <w:rFonts w:ascii="Times New Roman" w:eastAsia="Times New Roman" w:hAnsi="Times New Roman" w:cs="Times New Roman"/>
          <w:b/>
          <w:spacing w:val="2"/>
          <w:sz w:val="28"/>
          <w:szCs w:val="28"/>
          <w:lang w:eastAsia="ru-RU"/>
        </w:rPr>
        <w:t>л</w:t>
      </w:r>
      <w:r w:rsidR="002252B5">
        <w:rPr>
          <w:rFonts w:ascii="Times New Roman" w:eastAsia="Times New Roman" w:hAnsi="Times New Roman" w:cs="Times New Roman"/>
          <w:b/>
          <w:spacing w:val="2"/>
          <w:sz w:val="28"/>
          <w:szCs w:val="28"/>
          <w:lang w:eastAsia="ru-RU"/>
        </w:rPr>
        <w:t xml:space="preserve"> </w:t>
      </w:r>
      <w:r w:rsidRPr="002252B5">
        <w:rPr>
          <w:rFonts w:ascii="Times New Roman" w:eastAsia="Times New Roman" w:hAnsi="Times New Roman" w:cs="Times New Roman"/>
          <w:b/>
          <w:spacing w:val="2"/>
          <w:sz w:val="28"/>
          <w:szCs w:val="28"/>
          <w:lang w:eastAsia="ru-RU"/>
        </w:rPr>
        <w:t>я</w:t>
      </w:r>
      <w:r w:rsidR="002252B5">
        <w:rPr>
          <w:rFonts w:ascii="Times New Roman" w:eastAsia="Times New Roman" w:hAnsi="Times New Roman" w:cs="Times New Roman"/>
          <w:b/>
          <w:spacing w:val="2"/>
          <w:sz w:val="28"/>
          <w:szCs w:val="28"/>
          <w:lang w:eastAsia="ru-RU"/>
        </w:rPr>
        <w:t xml:space="preserve"> </w:t>
      </w:r>
      <w:r w:rsidRPr="002252B5">
        <w:rPr>
          <w:rFonts w:ascii="Times New Roman" w:eastAsia="Times New Roman" w:hAnsi="Times New Roman" w:cs="Times New Roman"/>
          <w:b/>
          <w:spacing w:val="2"/>
          <w:sz w:val="28"/>
          <w:szCs w:val="28"/>
          <w:lang w:eastAsia="ru-RU"/>
        </w:rPr>
        <w:t>е</w:t>
      </w:r>
      <w:r w:rsidR="002252B5">
        <w:rPr>
          <w:rFonts w:ascii="Times New Roman" w:eastAsia="Times New Roman" w:hAnsi="Times New Roman" w:cs="Times New Roman"/>
          <w:b/>
          <w:spacing w:val="2"/>
          <w:sz w:val="28"/>
          <w:szCs w:val="28"/>
          <w:lang w:eastAsia="ru-RU"/>
        </w:rPr>
        <w:t xml:space="preserve"> </w:t>
      </w:r>
      <w:r w:rsidRPr="002252B5">
        <w:rPr>
          <w:rFonts w:ascii="Times New Roman" w:eastAsia="Times New Roman" w:hAnsi="Times New Roman" w:cs="Times New Roman"/>
          <w:b/>
          <w:spacing w:val="2"/>
          <w:sz w:val="28"/>
          <w:szCs w:val="28"/>
          <w:lang w:eastAsia="ru-RU"/>
        </w:rPr>
        <w:t>т:</w:t>
      </w:r>
    </w:p>
    <w:p w:rsidR="002252B5" w:rsidRDefault="002252B5" w:rsidP="002252B5">
      <w:pPr>
        <w:shd w:val="clear" w:color="auto" w:fill="FFFFFF"/>
        <w:spacing w:after="0" w:line="240" w:lineRule="auto"/>
        <w:ind w:firstLine="709"/>
        <w:jc w:val="both"/>
        <w:textAlignment w:val="baseline"/>
        <w:rPr>
          <w:rFonts w:ascii="Times New Roman" w:eastAsia="Times New Roman" w:hAnsi="Times New Roman" w:cs="Times New Roman"/>
          <w:b/>
          <w:spacing w:val="2"/>
          <w:sz w:val="28"/>
          <w:szCs w:val="28"/>
          <w:lang w:eastAsia="ru-RU"/>
        </w:rPr>
      </w:pPr>
    </w:p>
    <w:p w:rsidR="00621369" w:rsidRPr="002252B5" w:rsidRDefault="00621369" w:rsidP="002252B5">
      <w:pPr>
        <w:shd w:val="clear" w:color="auto" w:fill="FFFFFF"/>
        <w:spacing w:after="0" w:line="240" w:lineRule="auto"/>
        <w:ind w:firstLine="709"/>
        <w:jc w:val="both"/>
        <w:textAlignment w:val="baseline"/>
        <w:rPr>
          <w:rFonts w:ascii="Times New Roman" w:hAnsi="Times New Roman" w:cs="Times New Roman"/>
          <w:b/>
          <w:sz w:val="28"/>
          <w:szCs w:val="28"/>
        </w:rPr>
      </w:pPr>
      <w:r w:rsidRPr="002252B5">
        <w:rPr>
          <w:rFonts w:ascii="Times New Roman" w:eastAsia="Times New Roman" w:hAnsi="Times New Roman" w:cs="Times New Roman"/>
          <w:spacing w:val="2"/>
          <w:sz w:val="28"/>
          <w:szCs w:val="28"/>
          <w:lang w:eastAsia="ru-RU"/>
        </w:rPr>
        <w:t xml:space="preserve">1.Внести в постановление </w:t>
      </w:r>
      <w:r w:rsidRPr="002252B5">
        <w:rPr>
          <w:rFonts w:ascii="Times New Roman" w:eastAsia="Times New Roman" w:hAnsi="Times New Roman" w:cs="Times New Roman"/>
          <w:sz w:val="28"/>
          <w:szCs w:val="28"/>
          <w:lang w:eastAsia="ru-RU"/>
        </w:rPr>
        <w:t>Администрации Петровск - Забайкальского муниципального округа</w:t>
      </w:r>
      <w:r w:rsidR="006457CD" w:rsidRPr="002252B5">
        <w:rPr>
          <w:rFonts w:ascii="Times New Roman" w:eastAsia="Times New Roman" w:hAnsi="Times New Roman" w:cs="Times New Roman"/>
          <w:sz w:val="28"/>
          <w:szCs w:val="28"/>
          <w:lang w:eastAsia="ru-RU"/>
        </w:rPr>
        <w:t xml:space="preserve"> о</w:t>
      </w:r>
      <w:r w:rsidRPr="002252B5">
        <w:rPr>
          <w:rFonts w:ascii="Times New Roman" w:eastAsia="Times New Roman" w:hAnsi="Times New Roman" w:cs="Times New Roman"/>
          <w:sz w:val="28"/>
          <w:szCs w:val="28"/>
          <w:lang w:eastAsia="ru-RU"/>
        </w:rPr>
        <w:t>т 23 июня 2025 года</w:t>
      </w:r>
      <w:r w:rsidR="006457CD" w:rsidRPr="002252B5">
        <w:rPr>
          <w:rFonts w:ascii="Times New Roman" w:eastAsia="Times New Roman" w:hAnsi="Times New Roman" w:cs="Times New Roman"/>
          <w:sz w:val="28"/>
          <w:szCs w:val="28"/>
          <w:lang w:eastAsia="ru-RU"/>
        </w:rPr>
        <w:t xml:space="preserve"> № </w:t>
      </w:r>
      <w:r w:rsidRPr="002252B5">
        <w:rPr>
          <w:rFonts w:ascii="Times New Roman" w:eastAsia="Times New Roman" w:hAnsi="Times New Roman" w:cs="Times New Roman"/>
          <w:sz w:val="28"/>
          <w:szCs w:val="28"/>
          <w:lang w:eastAsia="ru-RU"/>
        </w:rPr>
        <w:t>868</w:t>
      </w:r>
      <w:r w:rsidR="002252B5">
        <w:rPr>
          <w:rFonts w:ascii="Times New Roman" w:eastAsia="Times New Roman" w:hAnsi="Times New Roman" w:cs="Times New Roman"/>
          <w:sz w:val="28"/>
          <w:szCs w:val="28"/>
          <w:lang w:eastAsia="ru-RU"/>
        </w:rPr>
        <w:t xml:space="preserve"> </w:t>
      </w:r>
      <w:r w:rsidRPr="002252B5">
        <w:rPr>
          <w:rFonts w:ascii="Times New Roman" w:eastAsia="Times New Roman" w:hAnsi="Times New Roman" w:cs="Times New Roman"/>
          <w:sz w:val="28"/>
          <w:szCs w:val="28"/>
          <w:lang w:eastAsia="ru-RU"/>
        </w:rPr>
        <w:t>«</w:t>
      </w:r>
      <w:r w:rsidR="006457CD" w:rsidRPr="002252B5">
        <w:rPr>
          <w:rFonts w:ascii="Times New Roman" w:eastAsia="Calibri" w:hAnsi="Times New Roman" w:cs="Times New Roman"/>
          <w:sz w:val="28"/>
          <w:szCs w:val="28"/>
          <w:lang w:eastAsia="ru-RU"/>
        </w:rPr>
        <w:t xml:space="preserve">О </w:t>
      </w:r>
      <w:r w:rsidRPr="002252B5">
        <w:rPr>
          <w:rFonts w:ascii="Times New Roman" w:eastAsia="Calibri" w:hAnsi="Times New Roman" w:cs="Times New Roman"/>
          <w:sz w:val="28"/>
          <w:szCs w:val="28"/>
          <w:lang w:eastAsia="ru-RU"/>
        </w:rPr>
        <w:t xml:space="preserve">создании сил гражданской обороны </w:t>
      </w:r>
      <w:r w:rsidRPr="002252B5">
        <w:rPr>
          <w:rFonts w:ascii="Times New Roman" w:eastAsia="Calibri" w:hAnsi="Times New Roman" w:cs="Times New Roman"/>
          <w:sz w:val="28"/>
          <w:szCs w:val="28"/>
        </w:rPr>
        <w:t>Петровск-Забайкальского муниципального округа</w:t>
      </w:r>
      <w:r w:rsidRPr="002252B5">
        <w:rPr>
          <w:rFonts w:ascii="Times New Roman" w:hAnsi="Times New Roman" w:cs="Times New Roman"/>
          <w:i/>
          <w:sz w:val="28"/>
          <w:szCs w:val="28"/>
        </w:rPr>
        <w:t xml:space="preserve"> </w:t>
      </w:r>
      <w:r w:rsidRPr="002252B5">
        <w:rPr>
          <w:rFonts w:ascii="Times New Roman" w:hAnsi="Times New Roman" w:cs="Times New Roman"/>
          <w:sz w:val="28"/>
          <w:szCs w:val="28"/>
        </w:rPr>
        <w:t>и поддержании</w:t>
      </w:r>
      <w:r w:rsidRPr="002252B5">
        <w:rPr>
          <w:rFonts w:ascii="Times New Roman" w:hAnsi="Times New Roman" w:cs="Times New Roman"/>
          <w:b/>
          <w:sz w:val="28"/>
          <w:szCs w:val="28"/>
        </w:rPr>
        <w:t xml:space="preserve"> </w:t>
      </w:r>
      <w:r w:rsidRPr="002252B5">
        <w:rPr>
          <w:rFonts w:ascii="Times New Roman" w:hAnsi="Times New Roman" w:cs="Times New Roman"/>
          <w:sz w:val="28"/>
          <w:szCs w:val="28"/>
        </w:rPr>
        <w:t>их</w:t>
      </w:r>
      <w:r w:rsidRPr="002252B5">
        <w:rPr>
          <w:rFonts w:ascii="Times New Roman" w:eastAsia="Times New Roman" w:hAnsi="Times New Roman" w:cs="Times New Roman"/>
          <w:spacing w:val="2"/>
          <w:sz w:val="28"/>
          <w:szCs w:val="28"/>
          <w:lang w:eastAsia="ru-RU"/>
        </w:rPr>
        <w:t xml:space="preserve"> в</w:t>
      </w:r>
      <w:r w:rsidRPr="002252B5">
        <w:rPr>
          <w:rFonts w:ascii="Times New Roman" w:eastAsia="Times New Roman" w:hAnsi="Times New Roman" w:cs="Times New Roman"/>
          <w:color w:val="2D2D2D"/>
          <w:spacing w:val="2"/>
          <w:sz w:val="28"/>
          <w:szCs w:val="28"/>
          <w:lang w:eastAsia="ru-RU"/>
        </w:rPr>
        <w:t xml:space="preserve"> </w:t>
      </w:r>
      <w:r w:rsidRPr="002252B5">
        <w:rPr>
          <w:rFonts w:ascii="Times New Roman" w:eastAsia="Times New Roman" w:hAnsi="Times New Roman" w:cs="Times New Roman"/>
          <w:spacing w:val="2"/>
          <w:sz w:val="28"/>
          <w:szCs w:val="28"/>
          <w:lang w:eastAsia="ru-RU"/>
        </w:rPr>
        <w:t>состоянии готовности»</w:t>
      </w:r>
      <w:r w:rsidR="006457CD" w:rsidRPr="002252B5">
        <w:rPr>
          <w:rFonts w:ascii="Times New Roman" w:eastAsia="Times New Roman" w:hAnsi="Times New Roman" w:cs="Times New Roman"/>
          <w:spacing w:val="2"/>
          <w:sz w:val="28"/>
          <w:szCs w:val="28"/>
          <w:lang w:eastAsia="ru-RU"/>
        </w:rPr>
        <w:t xml:space="preserve">, </w:t>
      </w:r>
      <w:r w:rsidRPr="002252B5">
        <w:rPr>
          <w:rFonts w:ascii="Times New Roman" w:eastAsia="Times New Roman" w:hAnsi="Times New Roman" w:cs="Times New Roman"/>
          <w:b/>
          <w:spacing w:val="2"/>
          <w:sz w:val="28"/>
          <w:szCs w:val="28"/>
          <w:lang w:eastAsia="ru-RU"/>
        </w:rPr>
        <w:t xml:space="preserve"> </w:t>
      </w:r>
      <w:r w:rsidRPr="002252B5">
        <w:rPr>
          <w:rFonts w:ascii="Times New Roman" w:eastAsia="Times New Roman" w:hAnsi="Times New Roman" w:cs="Times New Roman"/>
          <w:sz w:val="28"/>
          <w:szCs w:val="28"/>
          <w:lang w:eastAsia="ru-RU"/>
        </w:rPr>
        <w:t>следующие изменения:</w:t>
      </w:r>
    </w:p>
    <w:p w:rsidR="00292782" w:rsidRPr="002252B5" w:rsidRDefault="00621369" w:rsidP="002252B5">
      <w:pPr>
        <w:pStyle w:val="aa"/>
        <w:tabs>
          <w:tab w:val="left" w:pos="851"/>
        </w:tabs>
        <w:ind w:left="0" w:firstLine="709"/>
        <w:rPr>
          <w:rFonts w:ascii="Times New Roman" w:hAnsi="Times New Roman"/>
          <w:sz w:val="28"/>
          <w:szCs w:val="28"/>
        </w:rPr>
      </w:pPr>
      <w:r w:rsidRPr="002252B5">
        <w:rPr>
          <w:rFonts w:ascii="Times New Roman" w:hAnsi="Times New Roman"/>
          <w:sz w:val="28"/>
          <w:szCs w:val="28"/>
        </w:rPr>
        <w:lastRenderedPageBreak/>
        <w:t>- пункт 3 постановления исключить;</w:t>
      </w:r>
    </w:p>
    <w:p w:rsidR="00734DC1" w:rsidRPr="002252B5" w:rsidRDefault="006457CD" w:rsidP="002252B5">
      <w:pPr>
        <w:tabs>
          <w:tab w:val="left" w:pos="709"/>
          <w:tab w:val="left" w:pos="993"/>
        </w:tabs>
        <w:spacing w:after="0" w:line="240" w:lineRule="auto"/>
        <w:ind w:firstLine="709"/>
        <w:jc w:val="both"/>
        <w:rPr>
          <w:rFonts w:ascii="Times New Roman" w:eastAsia="Times New Roman" w:hAnsi="Times New Roman" w:cs="Times New Roman"/>
          <w:spacing w:val="2"/>
          <w:sz w:val="28"/>
          <w:szCs w:val="28"/>
          <w:lang w:eastAsia="ru-RU"/>
        </w:rPr>
      </w:pPr>
      <w:bookmarkStart w:id="1" w:name="_Hlk172814574"/>
      <w:r w:rsidRPr="002252B5">
        <w:rPr>
          <w:rFonts w:ascii="Times New Roman" w:eastAsia="Times New Roman" w:hAnsi="Times New Roman" w:cs="Times New Roman"/>
          <w:spacing w:val="2"/>
          <w:sz w:val="28"/>
          <w:szCs w:val="28"/>
          <w:lang w:eastAsia="ru-RU"/>
        </w:rPr>
        <w:t xml:space="preserve"> </w:t>
      </w:r>
      <w:r w:rsidR="00621369" w:rsidRPr="002252B5">
        <w:rPr>
          <w:rFonts w:ascii="Times New Roman" w:eastAsia="Times New Roman" w:hAnsi="Times New Roman" w:cs="Times New Roman"/>
          <w:spacing w:val="2"/>
          <w:sz w:val="28"/>
          <w:szCs w:val="28"/>
          <w:lang w:eastAsia="ru-RU"/>
        </w:rPr>
        <w:t>2</w:t>
      </w:r>
      <w:r w:rsidR="00734DC1" w:rsidRPr="002252B5">
        <w:rPr>
          <w:rFonts w:ascii="Times New Roman" w:eastAsia="Times New Roman" w:hAnsi="Times New Roman" w:cs="Times New Roman"/>
          <w:spacing w:val="2"/>
          <w:sz w:val="28"/>
          <w:szCs w:val="28"/>
          <w:lang w:eastAsia="ru-RU"/>
        </w:rPr>
        <w:t xml:space="preserve">. Настоящее постановление опубликовать в газете «Петровская Новь». </w:t>
      </w:r>
    </w:p>
    <w:p w:rsidR="002035C4" w:rsidRDefault="006457CD" w:rsidP="002252B5">
      <w:pPr>
        <w:tabs>
          <w:tab w:val="left" w:pos="709"/>
          <w:tab w:val="left" w:pos="993"/>
        </w:tabs>
        <w:spacing w:after="0" w:line="240" w:lineRule="auto"/>
        <w:ind w:firstLine="709"/>
        <w:jc w:val="both"/>
        <w:rPr>
          <w:rFonts w:ascii="Times New Roman" w:eastAsia="Calibri" w:hAnsi="Times New Roman" w:cs="Times New Roman"/>
          <w:sz w:val="28"/>
          <w:szCs w:val="28"/>
        </w:rPr>
      </w:pPr>
      <w:r w:rsidRPr="002252B5">
        <w:rPr>
          <w:rFonts w:ascii="Times New Roman" w:eastAsia="Calibri" w:hAnsi="Times New Roman" w:cs="Times New Roman"/>
          <w:sz w:val="28"/>
          <w:szCs w:val="28"/>
        </w:rPr>
        <w:t xml:space="preserve"> </w:t>
      </w:r>
      <w:r w:rsidR="00621369" w:rsidRPr="002252B5">
        <w:rPr>
          <w:rFonts w:ascii="Times New Roman" w:eastAsia="Calibri" w:hAnsi="Times New Roman" w:cs="Times New Roman"/>
          <w:sz w:val="28"/>
          <w:szCs w:val="28"/>
        </w:rPr>
        <w:t>3</w:t>
      </w:r>
      <w:r w:rsidR="00734DC1" w:rsidRPr="002252B5">
        <w:rPr>
          <w:rFonts w:ascii="Times New Roman" w:eastAsia="Calibri" w:hAnsi="Times New Roman" w:cs="Times New Roman"/>
          <w:sz w:val="28"/>
          <w:szCs w:val="28"/>
        </w:rPr>
        <w:t xml:space="preserve">. </w:t>
      </w:r>
      <w:proofErr w:type="gramStart"/>
      <w:r w:rsidR="00734DC1" w:rsidRPr="002252B5">
        <w:rPr>
          <w:rFonts w:ascii="Times New Roman" w:eastAsia="Calibri" w:hAnsi="Times New Roman" w:cs="Times New Roman"/>
          <w:sz w:val="28"/>
          <w:szCs w:val="28"/>
        </w:rPr>
        <w:t>Контроль за</w:t>
      </w:r>
      <w:proofErr w:type="gramEnd"/>
      <w:r w:rsidR="00734DC1" w:rsidRPr="002252B5">
        <w:rPr>
          <w:rFonts w:ascii="Times New Roman" w:eastAsia="Calibri" w:hAnsi="Times New Roman" w:cs="Times New Roman"/>
          <w:sz w:val="28"/>
          <w:szCs w:val="28"/>
        </w:rPr>
        <w:t xml:space="preserve"> исполнением настоящего постановления оставляю за собой.</w:t>
      </w:r>
    </w:p>
    <w:p w:rsidR="002252B5" w:rsidRPr="002252B5" w:rsidRDefault="002252B5" w:rsidP="002252B5">
      <w:pPr>
        <w:tabs>
          <w:tab w:val="left" w:pos="709"/>
          <w:tab w:val="left" w:pos="993"/>
        </w:tabs>
        <w:spacing w:after="0" w:line="240" w:lineRule="auto"/>
        <w:ind w:firstLine="709"/>
        <w:jc w:val="both"/>
        <w:rPr>
          <w:rFonts w:ascii="Times New Roman" w:eastAsia="Calibri" w:hAnsi="Times New Roman" w:cs="Times New Roman"/>
          <w:sz w:val="28"/>
          <w:szCs w:val="28"/>
        </w:rPr>
      </w:pPr>
    </w:p>
    <w:p w:rsidR="00A83810" w:rsidRPr="002252B5" w:rsidRDefault="00A83810" w:rsidP="002252B5">
      <w:pPr>
        <w:spacing w:after="0" w:line="240" w:lineRule="auto"/>
        <w:ind w:firstLine="709"/>
        <w:jc w:val="both"/>
        <w:rPr>
          <w:rFonts w:ascii="Times New Roman" w:eastAsia="Calibri" w:hAnsi="Times New Roman" w:cs="Times New Roman"/>
          <w:sz w:val="28"/>
          <w:szCs w:val="28"/>
        </w:rPr>
      </w:pPr>
    </w:p>
    <w:p w:rsidR="00A83810" w:rsidRPr="002252B5" w:rsidRDefault="00A83810" w:rsidP="002252B5">
      <w:pPr>
        <w:spacing w:after="0" w:line="240" w:lineRule="auto"/>
        <w:ind w:firstLine="709"/>
        <w:jc w:val="both"/>
        <w:rPr>
          <w:rFonts w:ascii="Times New Roman" w:eastAsia="Calibri" w:hAnsi="Times New Roman" w:cs="Times New Roman"/>
          <w:sz w:val="28"/>
          <w:szCs w:val="28"/>
        </w:rPr>
      </w:pPr>
    </w:p>
    <w:bookmarkEnd w:id="1"/>
    <w:p w:rsidR="00734DC1" w:rsidRPr="002252B5" w:rsidRDefault="00734DC1" w:rsidP="002252B5">
      <w:pPr>
        <w:pStyle w:val="a4"/>
        <w:tabs>
          <w:tab w:val="left" w:pos="6096"/>
        </w:tabs>
        <w:suppressAutoHyphens/>
        <w:spacing w:after="0"/>
        <w:ind w:firstLine="0"/>
        <w:rPr>
          <w:rFonts w:ascii="Times New Roman" w:hAnsi="Times New Roman"/>
          <w:sz w:val="28"/>
          <w:szCs w:val="28"/>
        </w:rPr>
      </w:pPr>
      <w:r w:rsidRPr="002252B5">
        <w:rPr>
          <w:rFonts w:ascii="Times New Roman" w:hAnsi="Times New Roman"/>
          <w:sz w:val="28"/>
          <w:szCs w:val="28"/>
        </w:rPr>
        <w:t>Глав</w:t>
      </w:r>
      <w:r w:rsidR="002252B5">
        <w:rPr>
          <w:rFonts w:ascii="Times New Roman" w:hAnsi="Times New Roman"/>
          <w:sz w:val="28"/>
          <w:szCs w:val="28"/>
        </w:rPr>
        <w:t>а</w:t>
      </w:r>
      <w:r w:rsidRPr="002252B5">
        <w:rPr>
          <w:rFonts w:ascii="Times New Roman" w:hAnsi="Times New Roman"/>
          <w:sz w:val="28"/>
          <w:szCs w:val="28"/>
        </w:rPr>
        <w:t xml:space="preserve"> </w:t>
      </w:r>
      <w:r w:rsidR="00C10AC6" w:rsidRPr="002252B5">
        <w:rPr>
          <w:rFonts w:ascii="Times New Roman" w:hAnsi="Times New Roman"/>
          <w:sz w:val="28"/>
          <w:szCs w:val="28"/>
        </w:rPr>
        <w:t>Петровск-</w:t>
      </w:r>
      <w:r w:rsidRPr="002252B5">
        <w:rPr>
          <w:rFonts w:ascii="Times New Roman" w:hAnsi="Times New Roman"/>
          <w:sz w:val="28"/>
          <w:szCs w:val="28"/>
        </w:rPr>
        <w:t xml:space="preserve">Забайкальского </w:t>
      </w:r>
    </w:p>
    <w:p w:rsidR="00734DC1" w:rsidRPr="00A83810" w:rsidRDefault="00734DC1" w:rsidP="002252B5">
      <w:pPr>
        <w:pStyle w:val="a4"/>
        <w:tabs>
          <w:tab w:val="left" w:pos="6096"/>
        </w:tabs>
        <w:suppressAutoHyphens/>
        <w:spacing w:after="0"/>
        <w:ind w:firstLine="0"/>
        <w:rPr>
          <w:rFonts w:ascii="Times New Roman" w:eastAsia="Calibri" w:hAnsi="Times New Roman"/>
        </w:rPr>
      </w:pPr>
      <w:proofErr w:type="gramStart"/>
      <w:r w:rsidRPr="002252B5">
        <w:rPr>
          <w:rFonts w:ascii="Times New Roman" w:hAnsi="Times New Roman"/>
          <w:sz w:val="28"/>
          <w:szCs w:val="28"/>
        </w:rPr>
        <w:t>муниципального</w:t>
      </w:r>
      <w:proofErr w:type="gramEnd"/>
      <w:r w:rsidRPr="002252B5">
        <w:rPr>
          <w:rFonts w:ascii="Times New Roman" w:hAnsi="Times New Roman"/>
          <w:sz w:val="28"/>
          <w:szCs w:val="28"/>
        </w:rPr>
        <w:t xml:space="preserve"> округа  </w:t>
      </w:r>
      <w:r w:rsidR="002252B5">
        <w:rPr>
          <w:rFonts w:ascii="Times New Roman" w:hAnsi="Times New Roman"/>
          <w:sz w:val="28"/>
          <w:szCs w:val="28"/>
        </w:rPr>
        <w:t xml:space="preserve">    </w:t>
      </w:r>
      <w:r w:rsidRPr="002252B5">
        <w:rPr>
          <w:rFonts w:ascii="Times New Roman" w:hAnsi="Times New Roman"/>
          <w:sz w:val="28"/>
          <w:szCs w:val="28"/>
        </w:rPr>
        <w:t xml:space="preserve">      </w:t>
      </w:r>
      <w:r w:rsidR="00A83810" w:rsidRPr="002252B5">
        <w:rPr>
          <w:rFonts w:ascii="Times New Roman" w:hAnsi="Times New Roman"/>
          <w:sz w:val="28"/>
          <w:szCs w:val="28"/>
        </w:rPr>
        <w:t xml:space="preserve">                           </w:t>
      </w:r>
      <w:r w:rsidR="006457CD" w:rsidRPr="002252B5">
        <w:rPr>
          <w:rFonts w:ascii="Times New Roman" w:hAnsi="Times New Roman"/>
          <w:sz w:val="28"/>
          <w:szCs w:val="28"/>
        </w:rPr>
        <w:t xml:space="preserve">              </w:t>
      </w:r>
      <w:r w:rsidR="002252B5">
        <w:rPr>
          <w:rFonts w:ascii="Times New Roman" w:hAnsi="Times New Roman"/>
          <w:sz w:val="28"/>
          <w:szCs w:val="28"/>
        </w:rPr>
        <w:t xml:space="preserve">           </w:t>
      </w:r>
      <w:r w:rsidR="006457CD" w:rsidRPr="002252B5">
        <w:rPr>
          <w:rFonts w:ascii="Times New Roman" w:hAnsi="Times New Roman"/>
          <w:sz w:val="28"/>
          <w:szCs w:val="28"/>
        </w:rPr>
        <w:t xml:space="preserve">     Н.</w:t>
      </w:r>
      <w:r w:rsidR="002252B5">
        <w:rPr>
          <w:rFonts w:ascii="Times New Roman" w:hAnsi="Times New Roman"/>
          <w:sz w:val="28"/>
          <w:szCs w:val="28"/>
        </w:rPr>
        <w:t>В.Горюнов</w:t>
      </w:r>
    </w:p>
    <w:sectPr w:rsidR="00734DC1" w:rsidRPr="00A83810" w:rsidSect="002252B5">
      <w:pgSz w:w="11906" w:h="16838"/>
      <w:pgMar w:top="1134" w:right="849"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292782"/>
    <w:rsid w:val="00035E9B"/>
    <w:rsid w:val="000476C9"/>
    <w:rsid w:val="000B080F"/>
    <w:rsid w:val="000B236C"/>
    <w:rsid w:val="000E13E9"/>
    <w:rsid w:val="000E68AB"/>
    <w:rsid w:val="00117774"/>
    <w:rsid w:val="001270F9"/>
    <w:rsid w:val="0013038A"/>
    <w:rsid w:val="00154905"/>
    <w:rsid w:val="00165BC3"/>
    <w:rsid w:val="001726C4"/>
    <w:rsid w:val="001736C5"/>
    <w:rsid w:val="001A16CD"/>
    <w:rsid w:val="002035C4"/>
    <w:rsid w:val="00206A8F"/>
    <w:rsid w:val="00211659"/>
    <w:rsid w:val="002232AF"/>
    <w:rsid w:val="00224A0B"/>
    <w:rsid w:val="002252B5"/>
    <w:rsid w:val="0028177F"/>
    <w:rsid w:val="00292782"/>
    <w:rsid w:val="002D3852"/>
    <w:rsid w:val="002F239A"/>
    <w:rsid w:val="002F6EF2"/>
    <w:rsid w:val="00301A01"/>
    <w:rsid w:val="003058F9"/>
    <w:rsid w:val="00313F0E"/>
    <w:rsid w:val="00315889"/>
    <w:rsid w:val="0033110D"/>
    <w:rsid w:val="003548CC"/>
    <w:rsid w:val="00380A41"/>
    <w:rsid w:val="00396DA1"/>
    <w:rsid w:val="003C35E2"/>
    <w:rsid w:val="003C4C5F"/>
    <w:rsid w:val="0042405E"/>
    <w:rsid w:val="004310AA"/>
    <w:rsid w:val="00440BE4"/>
    <w:rsid w:val="00444C86"/>
    <w:rsid w:val="00447C96"/>
    <w:rsid w:val="004741D1"/>
    <w:rsid w:val="004C6264"/>
    <w:rsid w:val="004D2C6F"/>
    <w:rsid w:val="004F02E7"/>
    <w:rsid w:val="00535286"/>
    <w:rsid w:val="00552CA7"/>
    <w:rsid w:val="005D09D6"/>
    <w:rsid w:val="005D4372"/>
    <w:rsid w:val="006051FC"/>
    <w:rsid w:val="00606046"/>
    <w:rsid w:val="00621369"/>
    <w:rsid w:val="006457CD"/>
    <w:rsid w:val="00677A3F"/>
    <w:rsid w:val="006823E1"/>
    <w:rsid w:val="0069048A"/>
    <w:rsid w:val="006D6B02"/>
    <w:rsid w:val="00727E55"/>
    <w:rsid w:val="00734DC1"/>
    <w:rsid w:val="00787693"/>
    <w:rsid w:val="007A5035"/>
    <w:rsid w:val="008013FA"/>
    <w:rsid w:val="00821017"/>
    <w:rsid w:val="00830A02"/>
    <w:rsid w:val="00836BE4"/>
    <w:rsid w:val="00852E09"/>
    <w:rsid w:val="00862B51"/>
    <w:rsid w:val="008E2AE7"/>
    <w:rsid w:val="009A7E1E"/>
    <w:rsid w:val="009D37DA"/>
    <w:rsid w:val="00A83810"/>
    <w:rsid w:val="00AC228B"/>
    <w:rsid w:val="00AC6901"/>
    <w:rsid w:val="00AD28B7"/>
    <w:rsid w:val="00AD7424"/>
    <w:rsid w:val="00B776B1"/>
    <w:rsid w:val="00B84B24"/>
    <w:rsid w:val="00BE3EE6"/>
    <w:rsid w:val="00C10AC6"/>
    <w:rsid w:val="00C166F9"/>
    <w:rsid w:val="00C35E19"/>
    <w:rsid w:val="00C8567E"/>
    <w:rsid w:val="00CC4536"/>
    <w:rsid w:val="00CD510E"/>
    <w:rsid w:val="00CE3DCD"/>
    <w:rsid w:val="00CE5301"/>
    <w:rsid w:val="00CF1AF9"/>
    <w:rsid w:val="00D22114"/>
    <w:rsid w:val="00D362DE"/>
    <w:rsid w:val="00D64282"/>
    <w:rsid w:val="00D6766D"/>
    <w:rsid w:val="00DA172D"/>
    <w:rsid w:val="00DD4926"/>
    <w:rsid w:val="00E02CA4"/>
    <w:rsid w:val="00E07F73"/>
    <w:rsid w:val="00E367B6"/>
    <w:rsid w:val="00EA43C8"/>
    <w:rsid w:val="00EB6BCA"/>
    <w:rsid w:val="00F01917"/>
    <w:rsid w:val="00F13536"/>
    <w:rsid w:val="00F402E7"/>
    <w:rsid w:val="00F53366"/>
    <w:rsid w:val="00F55438"/>
    <w:rsid w:val="00F65DF0"/>
    <w:rsid w:val="00F95FB7"/>
    <w:rsid w:val="00FC16A0"/>
    <w:rsid w:val="00FD2599"/>
    <w:rsid w:val="00FE0795"/>
    <w:rsid w:val="00FE5E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A8F"/>
  </w:style>
  <w:style w:type="paragraph" w:styleId="1">
    <w:name w:val="heading 1"/>
    <w:basedOn w:val="a"/>
    <w:link w:val="10"/>
    <w:uiPriority w:val="9"/>
    <w:qFormat/>
    <w:rsid w:val="002927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927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927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27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9278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92782"/>
    <w:rPr>
      <w:rFonts w:ascii="Times New Roman" w:eastAsia="Times New Roman" w:hAnsi="Times New Roman" w:cs="Times New Roman"/>
      <w:b/>
      <w:bCs/>
      <w:sz w:val="27"/>
      <w:szCs w:val="27"/>
      <w:lang w:eastAsia="ru-RU"/>
    </w:rPr>
  </w:style>
  <w:style w:type="paragraph" w:customStyle="1" w:styleId="headertext">
    <w:name w:val="headertext"/>
    <w:basedOn w:val="a"/>
    <w:rsid w:val="00292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92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92782"/>
    <w:rPr>
      <w:color w:val="0000FF"/>
      <w:u w:val="single"/>
    </w:rPr>
  </w:style>
  <w:style w:type="paragraph" w:customStyle="1" w:styleId="ConsPlusTitle">
    <w:name w:val="ConsPlusTitle"/>
    <w:rsid w:val="00F5336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itle">
    <w:name w:val="Title!Название НПА"/>
    <w:basedOn w:val="a"/>
    <w:rsid w:val="00F5336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5"/>
    <w:rsid w:val="002035C4"/>
    <w:pPr>
      <w:spacing w:after="120" w:line="240" w:lineRule="auto"/>
      <w:ind w:firstLine="567"/>
      <w:jc w:val="both"/>
    </w:pPr>
    <w:rPr>
      <w:rFonts w:ascii="Arial" w:eastAsia="Times New Roman" w:hAnsi="Arial" w:cs="Times New Roman"/>
      <w:sz w:val="24"/>
      <w:szCs w:val="24"/>
      <w:lang w:eastAsia="ru-RU"/>
    </w:rPr>
  </w:style>
  <w:style w:type="character" w:customStyle="1" w:styleId="a5">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4"/>
    <w:rsid w:val="002035C4"/>
    <w:rPr>
      <w:rFonts w:ascii="Arial" w:eastAsia="Times New Roman" w:hAnsi="Arial" w:cs="Times New Roman"/>
      <w:sz w:val="24"/>
      <w:szCs w:val="24"/>
      <w:lang w:eastAsia="ru-RU"/>
    </w:rPr>
  </w:style>
  <w:style w:type="paragraph" w:styleId="21">
    <w:name w:val="Body Text Indent 2"/>
    <w:basedOn w:val="a"/>
    <w:link w:val="22"/>
    <w:rsid w:val="002035C4"/>
    <w:pPr>
      <w:widowControl w:val="0"/>
      <w:suppressAutoHyphens/>
      <w:spacing w:after="120" w:line="480" w:lineRule="auto"/>
      <w:ind w:left="283"/>
    </w:pPr>
    <w:rPr>
      <w:rFonts w:ascii="Times New Roman" w:eastAsia="DejaVu Sans" w:hAnsi="Times New Roman" w:cs="Times New Roman"/>
      <w:color w:val="000000"/>
      <w:kern w:val="2"/>
      <w:sz w:val="24"/>
      <w:szCs w:val="24"/>
    </w:rPr>
  </w:style>
  <w:style w:type="character" w:customStyle="1" w:styleId="22">
    <w:name w:val="Основной текст с отступом 2 Знак"/>
    <w:basedOn w:val="a0"/>
    <w:link w:val="21"/>
    <w:rsid w:val="002035C4"/>
    <w:rPr>
      <w:rFonts w:ascii="Times New Roman" w:eastAsia="DejaVu Sans" w:hAnsi="Times New Roman" w:cs="Times New Roman"/>
      <w:color w:val="000000"/>
      <w:kern w:val="2"/>
      <w:sz w:val="24"/>
      <w:szCs w:val="24"/>
    </w:rPr>
  </w:style>
  <w:style w:type="character" w:customStyle="1" w:styleId="a6">
    <w:name w:val="Цветовое выделение"/>
    <w:rsid w:val="002D3852"/>
    <w:rPr>
      <w:b/>
      <w:bCs/>
      <w:color w:val="26282F"/>
      <w:sz w:val="26"/>
      <w:szCs w:val="26"/>
    </w:rPr>
  </w:style>
  <w:style w:type="character" w:customStyle="1" w:styleId="a7">
    <w:name w:val="Гипертекстовая ссылка"/>
    <w:basedOn w:val="a6"/>
    <w:uiPriority w:val="99"/>
    <w:rsid w:val="00F01917"/>
    <w:rPr>
      <w:b w:val="0"/>
      <w:bCs w:val="0"/>
      <w:color w:val="106BBE"/>
      <w:sz w:val="26"/>
      <w:szCs w:val="26"/>
    </w:rPr>
  </w:style>
  <w:style w:type="paragraph" w:styleId="a8">
    <w:name w:val="Title"/>
    <w:basedOn w:val="a"/>
    <w:link w:val="a9"/>
    <w:qFormat/>
    <w:rsid w:val="00734DC1"/>
    <w:pPr>
      <w:spacing w:after="0" w:line="240" w:lineRule="auto"/>
      <w:jc w:val="center"/>
    </w:pPr>
    <w:rPr>
      <w:rFonts w:ascii="Times New Roman" w:eastAsia="Times New Roman" w:hAnsi="Times New Roman" w:cs="Times New Roman"/>
      <w:b/>
      <w:bCs/>
      <w:sz w:val="48"/>
      <w:szCs w:val="24"/>
      <w:lang w:eastAsia="ru-RU"/>
    </w:rPr>
  </w:style>
  <w:style w:type="character" w:customStyle="1" w:styleId="a9">
    <w:name w:val="Название Знак"/>
    <w:basedOn w:val="a0"/>
    <w:link w:val="a8"/>
    <w:rsid w:val="00734DC1"/>
    <w:rPr>
      <w:rFonts w:ascii="Times New Roman" w:eastAsia="Times New Roman" w:hAnsi="Times New Roman" w:cs="Times New Roman"/>
      <w:b/>
      <w:bCs/>
      <w:sz w:val="48"/>
      <w:szCs w:val="24"/>
      <w:lang w:eastAsia="ru-RU"/>
    </w:rPr>
  </w:style>
  <w:style w:type="paragraph" w:styleId="aa">
    <w:name w:val="List Paragraph"/>
    <w:basedOn w:val="a"/>
    <w:uiPriority w:val="34"/>
    <w:qFormat/>
    <w:rsid w:val="00621369"/>
    <w:pPr>
      <w:spacing w:after="0" w:line="240" w:lineRule="auto"/>
      <w:ind w:left="720" w:firstLine="567"/>
      <w:contextualSpacing/>
      <w:jc w:val="both"/>
    </w:pPr>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5418067">
      <w:bodyDiv w:val="1"/>
      <w:marLeft w:val="0"/>
      <w:marRight w:val="0"/>
      <w:marTop w:val="0"/>
      <w:marBottom w:val="0"/>
      <w:divBdr>
        <w:top w:val="none" w:sz="0" w:space="0" w:color="auto"/>
        <w:left w:val="none" w:sz="0" w:space="0" w:color="auto"/>
        <w:bottom w:val="none" w:sz="0" w:space="0" w:color="auto"/>
        <w:right w:val="none" w:sz="0" w:space="0" w:color="auto"/>
      </w:divBdr>
      <w:divsChild>
        <w:div w:id="1328437137">
          <w:marLeft w:val="0"/>
          <w:marRight w:val="0"/>
          <w:marTop w:val="0"/>
          <w:marBottom w:val="0"/>
          <w:divBdr>
            <w:top w:val="none" w:sz="0" w:space="0" w:color="auto"/>
            <w:left w:val="none" w:sz="0" w:space="0" w:color="auto"/>
            <w:bottom w:val="none" w:sz="0" w:space="0" w:color="auto"/>
            <w:right w:val="none" w:sz="0" w:space="0" w:color="auto"/>
          </w:divBdr>
          <w:divsChild>
            <w:div w:id="18618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22219133" TargetMode="External"/><Relationship Id="rId3" Type="http://schemas.openxmlformats.org/officeDocument/2006/relationships/settings" Target="settings.xml"/><Relationship Id="rId7" Type="http://schemas.openxmlformats.org/officeDocument/2006/relationships/hyperlink" Target="http://docs.cntd.ru/document/45028047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902074017" TargetMode="External"/><Relationship Id="rId5" Type="http://schemas.openxmlformats.org/officeDocument/2006/relationships/hyperlink" Target="http://docs.cntd.ru/document/90170104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5B9C0-8FAD-4DD1-9A35-2B3E2BED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377</Words>
  <Characters>2154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cp:revision>
  <cp:lastPrinted>2025-08-11T07:12:00Z</cp:lastPrinted>
  <dcterms:created xsi:type="dcterms:W3CDTF">2025-08-11T07:13:00Z</dcterms:created>
  <dcterms:modified xsi:type="dcterms:W3CDTF">2025-08-11T07:13:00Z</dcterms:modified>
</cp:coreProperties>
</file>