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AC6" w:rsidRPr="00074D71" w:rsidRDefault="00731AC6" w:rsidP="005A1414">
      <w:pPr>
        <w:jc w:val="center"/>
        <w:rPr>
          <w:b/>
          <w:sz w:val="36"/>
          <w:szCs w:val="36"/>
        </w:rPr>
      </w:pPr>
      <w:r w:rsidRPr="00074D71">
        <w:rPr>
          <w:b/>
          <w:sz w:val="36"/>
          <w:szCs w:val="36"/>
        </w:rPr>
        <w:t xml:space="preserve">АДМИНИСТРАЦИЯ </w:t>
      </w:r>
      <w:r w:rsidR="005A1414">
        <w:rPr>
          <w:b/>
          <w:sz w:val="36"/>
          <w:szCs w:val="36"/>
        </w:rPr>
        <w:t>ПЕТРОВСК-ЗАБАЙКАЛЬСКОГО МУНИЦИПАЛЬНОГО ОКРУГА</w:t>
      </w:r>
    </w:p>
    <w:p w:rsidR="00731AC6" w:rsidRDefault="00731AC6" w:rsidP="00DA2711">
      <w:pPr>
        <w:jc w:val="center"/>
        <w:rPr>
          <w:b/>
          <w:sz w:val="28"/>
          <w:szCs w:val="28"/>
        </w:rPr>
      </w:pPr>
    </w:p>
    <w:p w:rsidR="00731AC6" w:rsidRDefault="00731AC6" w:rsidP="00731AC6">
      <w:pPr>
        <w:jc w:val="center"/>
        <w:rPr>
          <w:b/>
          <w:sz w:val="44"/>
          <w:szCs w:val="44"/>
        </w:rPr>
      </w:pPr>
      <w:r w:rsidRPr="00074D71">
        <w:rPr>
          <w:b/>
          <w:sz w:val="44"/>
          <w:szCs w:val="44"/>
        </w:rPr>
        <w:t>ПОСТАНОВЛЕНИЕ</w:t>
      </w:r>
      <w:r w:rsidR="00BF7929">
        <w:rPr>
          <w:b/>
          <w:sz w:val="44"/>
          <w:szCs w:val="44"/>
        </w:rPr>
        <w:t xml:space="preserve"> </w:t>
      </w:r>
    </w:p>
    <w:p w:rsidR="00074D71" w:rsidRPr="009F0A63" w:rsidRDefault="00074D71" w:rsidP="00731AC6">
      <w:pPr>
        <w:jc w:val="center"/>
        <w:rPr>
          <w:b/>
          <w:sz w:val="28"/>
          <w:szCs w:val="28"/>
        </w:rPr>
      </w:pPr>
    </w:p>
    <w:p w:rsidR="00731AC6" w:rsidRPr="008F02C6" w:rsidRDefault="00731AC6" w:rsidP="00A918DA">
      <w:pPr>
        <w:jc w:val="center"/>
        <w:rPr>
          <w:sz w:val="24"/>
          <w:szCs w:val="24"/>
        </w:rPr>
      </w:pPr>
    </w:p>
    <w:p w:rsidR="00731AC6" w:rsidRPr="00074D71" w:rsidRDefault="007E6332" w:rsidP="00731AC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73E10">
        <w:rPr>
          <w:sz w:val="28"/>
          <w:szCs w:val="28"/>
        </w:rPr>
        <w:t>22</w:t>
      </w:r>
      <w:r>
        <w:rPr>
          <w:sz w:val="28"/>
          <w:szCs w:val="28"/>
        </w:rPr>
        <w:t>»</w:t>
      </w:r>
      <w:r w:rsidR="00F73E10">
        <w:rPr>
          <w:sz w:val="28"/>
          <w:szCs w:val="28"/>
        </w:rPr>
        <w:t xml:space="preserve"> апреля</w:t>
      </w:r>
      <w:r w:rsidR="005A1414">
        <w:rPr>
          <w:sz w:val="28"/>
          <w:szCs w:val="28"/>
        </w:rPr>
        <w:t xml:space="preserve"> 2025</w:t>
      </w:r>
      <w:r w:rsidR="00074D71">
        <w:rPr>
          <w:sz w:val="28"/>
          <w:szCs w:val="28"/>
        </w:rPr>
        <w:t xml:space="preserve"> года                                                       </w:t>
      </w:r>
      <w:r w:rsidR="00BC09E1">
        <w:rPr>
          <w:sz w:val="28"/>
          <w:szCs w:val="28"/>
        </w:rPr>
        <w:t xml:space="preserve">       </w:t>
      </w:r>
      <w:r w:rsidR="00074D71">
        <w:rPr>
          <w:sz w:val="28"/>
          <w:szCs w:val="28"/>
        </w:rPr>
        <w:t xml:space="preserve">          </w:t>
      </w:r>
      <w:r w:rsidR="005508B5">
        <w:rPr>
          <w:sz w:val="28"/>
          <w:szCs w:val="28"/>
        </w:rPr>
        <w:t xml:space="preserve">    </w:t>
      </w:r>
      <w:r w:rsidR="00F73E10">
        <w:rPr>
          <w:sz w:val="28"/>
          <w:szCs w:val="28"/>
        </w:rPr>
        <w:t xml:space="preserve">    </w:t>
      </w:r>
      <w:r w:rsidR="00074D71">
        <w:rPr>
          <w:sz w:val="28"/>
          <w:szCs w:val="28"/>
        </w:rPr>
        <w:t>№</w:t>
      </w:r>
      <w:r w:rsidR="005508B5">
        <w:rPr>
          <w:sz w:val="28"/>
          <w:szCs w:val="28"/>
        </w:rPr>
        <w:t xml:space="preserve"> </w:t>
      </w:r>
      <w:r w:rsidR="00F73E10">
        <w:rPr>
          <w:sz w:val="28"/>
          <w:szCs w:val="28"/>
        </w:rPr>
        <w:t>537</w:t>
      </w:r>
    </w:p>
    <w:p w:rsidR="00731AC6" w:rsidRPr="00074D71" w:rsidRDefault="00731AC6" w:rsidP="00731AC6">
      <w:pPr>
        <w:jc w:val="center"/>
        <w:rPr>
          <w:b/>
          <w:sz w:val="28"/>
          <w:szCs w:val="28"/>
        </w:rPr>
      </w:pPr>
      <w:r w:rsidRPr="00074D71">
        <w:rPr>
          <w:b/>
          <w:sz w:val="28"/>
          <w:szCs w:val="28"/>
        </w:rPr>
        <w:t>г.</w:t>
      </w:r>
      <w:r w:rsidR="00E46408">
        <w:rPr>
          <w:b/>
          <w:sz w:val="28"/>
          <w:szCs w:val="28"/>
        </w:rPr>
        <w:t xml:space="preserve"> </w:t>
      </w:r>
      <w:r w:rsidRPr="00074D71">
        <w:rPr>
          <w:b/>
          <w:sz w:val="28"/>
          <w:szCs w:val="28"/>
        </w:rPr>
        <w:t>Петровск</w:t>
      </w:r>
      <w:r w:rsidR="00E46408">
        <w:rPr>
          <w:b/>
          <w:sz w:val="28"/>
          <w:szCs w:val="28"/>
        </w:rPr>
        <w:t>-</w:t>
      </w:r>
      <w:r w:rsidRPr="00074D71">
        <w:rPr>
          <w:b/>
          <w:sz w:val="28"/>
          <w:szCs w:val="28"/>
        </w:rPr>
        <w:t>Забайкальский</w:t>
      </w:r>
    </w:p>
    <w:p w:rsidR="00BA7978" w:rsidRDefault="00BA7978" w:rsidP="0096703E">
      <w:pPr>
        <w:pStyle w:val="ae"/>
        <w:shd w:val="clear" w:color="auto" w:fill="auto"/>
        <w:spacing w:line="302" w:lineRule="exact"/>
        <w:ind w:left="40" w:right="3260"/>
      </w:pPr>
    </w:p>
    <w:p w:rsidR="009F0A63" w:rsidRDefault="009F0A63" w:rsidP="0096703E">
      <w:pPr>
        <w:pStyle w:val="ae"/>
        <w:shd w:val="clear" w:color="auto" w:fill="auto"/>
        <w:spacing w:line="302" w:lineRule="exact"/>
        <w:ind w:left="40" w:right="3260"/>
      </w:pPr>
    </w:p>
    <w:p w:rsidR="00A9661E" w:rsidRDefault="001C31E9" w:rsidP="005A1414">
      <w:pPr>
        <w:keepNext/>
        <w:keepLines/>
        <w:ind w:left="23"/>
        <w:jc w:val="center"/>
        <w:outlineLvl w:val="1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муниципальной программы </w:t>
      </w:r>
      <w:r w:rsidR="005A1414" w:rsidRPr="005A1414">
        <w:rPr>
          <w:b/>
          <w:bCs/>
          <w:sz w:val="28"/>
          <w:szCs w:val="28"/>
        </w:rPr>
        <w:t>«Развитие малого и среднего предпринимательства на территории Петровск-Забайкальского муниципального округа на 2025-2029 годы»</w:t>
      </w:r>
    </w:p>
    <w:p w:rsidR="009F0A63" w:rsidRPr="00A9661E" w:rsidRDefault="009F0A63" w:rsidP="006D3FDC">
      <w:pPr>
        <w:ind w:firstLine="709"/>
        <w:jc w:val="both"/>
        <w:rPr>
          <w:b/>
          <w:sz w:val="28"/>
          <w:szCs w:val="28"/>
        </w:rPr>
      </w:pPr>
    </w:p>
    <w:p w:rsidR="00DA2711" w:rsidRPr="005A1414" w:rsidRDefault="009F0A63" w:rsidP="005A1414">
      <w:pPr>
        <w:pStyle w:val="ConsPlusNormal"/>
        <w:ind w:firstLine="709"/>
        <w:jc w:val="both"/>
        <w:rPr>
          <w:b/>
          <w:bCs/>
          <w:szCs w:val="28"/>
        </w:rPr>
      </w:pPr>
      <w:proofErr w:type="gramStart"/>
      <w:r w:rsidRPr="009F0A63">
        <w:rPr>
          <w:rFonts w:ascii="Times New Roman" w:hAnsi="Times New Roman" w:cs="Times New Roman"/>
          <w:sz w:val="28"/>
          <w:szCs w:val="28"/>
        </w:rPr>
        <w:t xml:space="preserve">В соответствии со статьей 16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9F0A63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9F0A63">
        <w:rPr>
          <w:rFonts w:ascii="Times New Roman" w:hAnsi="Times New Roman" w:cs="Times New Roman"/>
          <w:sz w:val="28"/>
          <w:szCs w:val="28"/>
        </w:rPr>
        <w:t>. № 131</w:t>
      </w:r>
      <w:r w:rsidR="00F05DE9">
        <w:rPr>
          <w:rFonts w:ascii="Times New Roman" w:hAnsi="Times New Roman" w:cs="Times New Roman"/>
          <w:sz w:val="28"/>
          <w:szCs w:val="28"/>
        </w:rPr>
        <w:t>-</w:t>
      </w:r>
      <w:r w:rsidRPr="009F0A63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статьей 11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9F0A63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9F0A63">
        <w:rPr>
          <w:rFonts w:ascii="Times New Roman" w:hAnsi="Times New Roman" w:cs="Times New Roman"/>
          <w:sz w:val="28"/>
          <w:szCs w:val="28"/>
        </w:rPr>
        <w:t>. № 209–ФЗ «О развитии малого и среднего предпринимательства в Р</w:t>
      </w:r>
      <w:r w:rsidR="0010728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F0A63">
        <w:rPr>
          <w:rFonts w:ascii="Times New Roman" w:hAnsi="Times New Roman" w:cs="Times New Roman"/>
          <w:sz w:val="28"/>
          <w:szCs w:val="28"/>
        </w:rPr>
        <w:t>Ф</w:t>
      </w:r>
      <w:r w:rsidR="00107284">
        <w:rPr>
          <w:rFonts w:ascii="Times New Roman" w:hAnsi="Times New Roman" w:cs="Times New Roman"/>
          <w:sz w:val="28"/>
          <w:szCs w:val="28"/>
        </w:rPr>
        <w:t>едерации</w:t>
      </w:r>
      <w:r w:rsidRPr="009F0A63">
        <w:rPr>
          <w:rFonts w:ascii="Times New Roman" w:hAnsi="Times New Roman" w:cs="Times New Roman"/>
          <w:sz w:val="28"/>
          <w:szCs w:val="28"/>
        </w:rPr>
        <w:t xml:space="preserve">», </w:t>
      </w:r>
      <w:hyperlink r:id="rId8" w:history="1">
        <w:r w:rsidR="0010728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р</w:t>
        </w:r>
        <w:r w:rsidR="007E6332" w:rsidRPr="007E63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аспоряжением Правитель</w:t>
        </w:r>
        <w:r w:rsidR="007E63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ства Российской Федерации от 02 июня </w:t>
        </w:r>
        <w:r w:rsidR="007E6332" w:rsidRPr="007E63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2016</w:t>
        </w:r>
        <w:r w:rsidR="007E63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г.</w:t>
        </w:r>
        <w:r w:rsidR="007E6332" w:rsidRPr="007E63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E63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7E6332" w:rsidRPr="007E63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1083-р</w:t>
        </w:r>
      </w:hyperlink>
      <w:r w:rsidR="007E6332" w:rsidRPr="007E6332">
        <w:rPr>
          <w:rFonts w:ascii="Times New Roman" w:hAnsi="Times New Roman" w:cs="Times New Roman"/>
          <w:sz w:val="28"/>
          <w:szCs w:val="28"/>
        </w:rPr>
        <w:t> "Об утверждении Стратегии развития малого и среднего предпринимательства в</w:t>
      </w:r>
      <w:proofErr w:type="gramEnd"/>
      <w:r w:rsidR="007E6332" w:rsidRPr="007E6332">
        <w:rPr>
          <w:rFonts w:ascii="Times New Roman" w:hAnsi="Times New Roman" w:cs="Times New Roman"/>
          <w:sz w:val="28"/>
          <w:szCs w:val="28"/>
        </w:rPr>
        <w:t xml:space="preserve"> Российской Федерации на период до 2030 года"</w:t>
      </w:r>
      <w:r w:rsidR="007E6332">
        <w:rPr>
          <w:rFonts w:ascii="Times New Roman" w:hAnsi="Times New Roman" w:cs="Times New Roman"/>
          <w:sz w:val="28"/>
          <w:szCs w:val="28"/>
        </w:rPr>
        <w:t xml:space="preserve">, </w:t>
      </w:r>
      <w:r w:rsidR="005A1414">
        <w:rPr>
          <w:rFonts w:ascii="Times New Roman" w:hAnsi="Times New Roman" w:cs="Times New Roman"/>
          <w:sz w:val="28"/>
          <w:szCs w:val="28"/>
        </w:rPr>
        <w:t>Уставом</w:t>
      </w:r>
      <w:r w:rsidRPr="009F0A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1414">
        <w:rPr>
          <w:rFonts w:ascii="Times New Roman" w:hAnsi="Times New Roman" w:cs="Times New Roman"/>
          <w:sz w:val="28"/>
          <w:szCs w:val="28"/>
        </w:rPr>
        <w:t>Петровск-Забайкальского</w:t>
      </w:r>
      <w:proofErr w:type="gramEnd"/>
      <w:r w:rsidR="005A141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9F0A63">
        <w:rPr>
          <w:rFonts w:ascii="Times New Roman" w:hAnsi="Times New Roman" w:cs="Times New Roman"/>
          <w:sz w:val="28"/>
          <w:szCs w:val="28"/>
        </w:rPr>
        <w:t xml:space="preserve">, </w:t>
      </w:r>
      <w:r w:rsidR="005A1414">
        <w:rPr>
          <w:rFonts w:ascii="Times New Roman" w:hAnsi="Times New Roman" w:cs="Times New Roman"/>
          <w:sz w:val="28"/>
          <w:szCs w:val="28"/>
        </w:rPr>
        <w:t>постановлением администрации Петровск-Забайкальского муниципального округа от 04 февраля 2025 года № 95 «</w:t>
      </w:r>
      <w:r w:rsidR="005A1414" w:rsidRPr="005A1414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</w:t>
      </w:r>
      <w:bookmarkStart w:id="0" w:name="_Hlk156295232"/>
      <w:r w:rsidR="005A1414" w:rsidRPr="005A1414">
        <w:rPr>
          <w:rFonts w:ascii="Times New Roman" w:hAnsi="Times New Roman" w:cs="Times New Roman"/>
          <w:bCs/>
          <w:sz w:val="28"/>
          <w:szCs w:val="28"/>
        </w:rPr>
        <w:t>разработки и корректировки муниципальных программ Петровск-Забайкальского  муниципального округа, осуществления мониторинга и контроля их реализации</w:t>
      </w:r>
      <w:bookmarkEnd w:id="0"/>
      <w:r w:rsidR="005A1414" w:rsidRPr="005A1414">
        <w:rPr>
          <w:rFonts w:ascii="Times New Roman" w:hAnsi="Times New Roman" w:cs="Times New Roman"/>
          <w:bCs/>
          <w:sz w:val="28"/>
          <w:szCs w:val="28"/>
        </w:rPr>
        <w:t>»</w:t>
      </w:r>
      <w:r w:rsidR="005A1414">
        <w:rPr>
          <w:b/>
          <w:bCs/>
          <w:sz w:val="28"/>
          <w:szCs w:val="28"/>
        </w:rPr>
        <w:t xml:space="preserve">, </w:t>
      </w:r>
      <w:r w:rsidR="005A141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gramStart"/>
      <w:r w:rsidR="005A1414">
        <w:rPr>
          <w:rFonts w:ascii="Times New Roman" w:hAnsi="Times New Roman" w:cs="Times New Roman"/>
          <w:sz w:val="28"/>
          <w:szCs w:val="28"/>
        </w:rPr>
        <w:t>Петровск-Забайкальского</w:t>
      </w:r>
      <w:proofErr w:type="gramEnd"/>
      <w:r w:rsidR="005A1414">
        <w:rPr>
          <w:rFonts w:ascii="Times New Roman" w:hAnsi="Times New Roman" w:cs="Times New Roman"/>
          <w:sz w:val="28"/>
          <w:szCs w:val="28"/>
        </w:rPr>
        <w:t xml:space="preserve"> муниципального округа от 12 февраля 2025 года №137 </w:t>
      </w:r>
      <w:r w:rsidR="005A1414" w:rsidRPr="005A1414">
        <w:rPr>
          <w:rFonts w:ascii="Times New Roman" w:hAnsi="Times New Roman" w:cs="Times New Roman"/>
          <w:sz w:val="28"/>
          <w:szCs w:val="28"/>
        </w:rPr>
        <w:t>«</w:t>
      </w:r>
      <w:r w:rsidR="005A1414" w:rsidRPr="005A1414">
        <w:rPr>
          <w:rFonts w:ascii="Times New Roman" w:hAnsi="Times New Roman" w:cs="Times New Roman"/>
          <w:bCs/>
          <w:sz w:val="28"/>
          <w:szCs w:val="28"/>
        </w:rPr>
        <w:t>Об утверждении перечня муниципальных программ, действующих на территории Петровск-Забайкальского муниципального округа в 2025 году</w:t>
      </w:r>
      <w:r w:rsidR="005A1414">
        <w:rPr>
          <w:rFonts w:ascii="Times New Roman" w:hAnsi="Times New Roman" w:cs="Times New Roman"/>
          <w:bCs/>
          <w:sz w:val="28"/>
          <w:szCs w:val="28"/>
        </w:rPr>
        <w:t>»</w:t>
      </w:r>
      <w:r w:rsidR="005A1414">
        <w:rPr>
          <w:b/>
          <w:bCs/>
          <w:szCs w:val="28"/>
        </w:rPr>
        <w:t xml:space="preserve">, </w:t>
      </w:r>
      <w:r w:rsidRPr="009F0A63">
        <w:rPr>
          <w:rFonts w:ascii="Times New Roman" w:hAnsi="Times New Roman" w:cs="Times New Roman"/>
          <w:sz w:val="28"/>
          <w:szCs w:val="28"/>
        </w:rPr>
        <w:t xml:space="preserve">в целях создания благоприятных условий для развития малого и среднего предпринимательства на территории </w:t>
      </w:r>
      <w:r w:rsidR="005A1414">
        <w:rPr>
          <w:rFonts w:ascii="Times New Roman" w:hAnsi="Times New Roman" w:cs="Times New Roman"/>
          <w:sz w:val="28"/>
          <w:szCs w:val="28"/>
        </w:rPr>
        <w:t xml:space="preserve">Петровск-Забайкальского муниципального округа администрация Петровск-Забайкальского муниципального округа </w:t>
      </w:r>
      <w:r w:rsidR="00F26ADF" w:rsidRPr="009F0A63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</w:t>
      </w:r>
      <w:r w:rsidR="00F26ADF" w:rsidRPr="009F0A63">
        <w:rPr>
          <w:rFonts w:ascii="Times New Roman" w:hAnsi="Times New Roman" w:cs="Times New Roman"/>
          <w:spacing w:val="20"/>
          <w:sz w:val="28"/>
          <w:szCs w:val="28"/>
        </w:rPr>
        <w:t>:</w:t>
      </w:r>
    </w:p>
    <w:p w:rsidR="009F0A63" w:rsidRPr="005A1414" w:rsidRDefault="007A2ED1" w:rsidP="005A1414">
      <w:pPr>
        <w:pStyle w:val="ae"/>
        <w:numPr>
          <w:ilvl w:val="0"/>
          <w:numId w:val="23"/>
        </w:numPr>
        <w:tabs>
          <w:tab w:val="num" w:pos="993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022F95">
        <w:rPr>
          <w:sz w:val="28"/>
          <w:szCs w:val="28"/>
        </w:rPr>
        <w:t>Утвердить</w:t>
      </w:r>
      <w:r w:rsidR="00022F95" w:rsidRPr="00022F95">
        <w:rPr>
          <w:sz w:val="28"/>
          <w:szCs w:val="28"/>
        </w:rPr>
        <w:t xml:space="preserve"> </w:t>
      </w:r>
      <w:r w:rsidR="00022F95">
        <w:rPr>
          <w:sz w:val="28"/>
          <w:szCs w:val="28"/>
        </w:rPr>
        <w:t>муниципальную</w:t>
      </w:r>
      <w:r w:rsidR="00107284">
        <w:rPr>
          <w:sz w:val="28"/>
          <w:szCs w:val="28"/>
        </w:rPr>
        <w:t xml:space="preserve"> программу</w:t>
      </w:r>
      <w:r w:rsidR="00022F95" w:rsidRPr="00022F95">
        <w:rPr>
          <w:sz w:val="28"/>
          <w:szCs w:val="28"/>
        </w:rPr>
        <w:t xml:space="preserve"> </w:t>
      </w:r>
      <w:r w:rsidR="005A1414" w:rsidRPr="005A1414">
        <w:rPr>
          <w:bCs/>
          <w:sz w:val="28"/>
          <w:szCs w:val="28"/>
        </w:rPr>
        <w:t xml:space="preserve">«Развитие малого и среднего предпринимательства на территории </w:t>
      </w:r>
      <w:proofErr w:type="gramStart"/>
      <w:r w:rsidR="005A1414" w:rsidRPr="005A1414">
        <w:rPr>
          <w:bCs/>
          <w:sz w:val="28"/>
          <w:szCs w:val="28"/>
        </w:rPr>
        <w:t>Петровск-Забайкальского</w:t>
      </w:r>
      <w:proofErr w:type="gramEnd"/>
      <w:r w:rsidR="005A1414" w:rsidRPr="005A1414">
        <w:rPr>
          <w:bCs/>
          <w:sz w:val="28"/>
          <w:szCs w:val="28"/>
        </w:rPr>
        <w:t xml:space="preserve"> муниципального округа на 2025-2029 годы»</w:t>
      </w:r>
      <w:r w:rsidR="009F0A63" w:rsidRPr="005A1414">
        <w:rPr>
          <w:sz w:val="28"/>
          <w:szCs w:val="28"/>
        </w:rPr>
        <w:t xml:space="preserve"> согласно приложению.</w:t>
      </w:r>
    </w:p>
    <w:p w:rsidR="009F0A63" w:rsidRPr="009F0A63" w:rsidRDefault="007A2ED1" w:rsidP="009F0A63">
      <w:pPr>
        <w:pStyle w:val="ae"/>
        <w:numPr>
          <w:ilvl w:val="0"/>
          <w:numId w:val="23"/>
        </w:numPr>
        <w:shd w:val="clear" w:color="auto" w:fill="auto"/>
        <w:tabs>
          <w:tab w:val="num" w:pos="993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9F0A63" w:rsidRPr="009F0A63">
        <w:rPr>
          <w:sz w:val="28"/>
          <w:szCs w:val="28"/>
        </w:rPr>
        <w:t xml:space="preserve">Комитету по финансам администрации </w:t>
      </w:r>
      <w:proofErr w:type="spellStart"/>
      <w:r w:rsidR="00DC5D43">
        <w:rPr>
          <w:sz w:val="28"/>
          <w:szCs w:val="28"/>
        </w:rPr>
        <w:t>Петровск-Забайкальского</w:t>
      </w:r>
      <w:proofErr w:type="spellEnd"/>
      <w:r w:rsidR="00DC5D43">
        <w:rPr>
          <w:sz w:val="28"/>
          <w:szCs w:val="28"/>
        </w:rPr>
        <w:t xml:space="preserve"> муниципального округа </w:t>
      </w:r>
      <w:r w:rsidR="009F0A63" w:rsidRPr="009F0A63">
        <w:rPr>
          <w:sz w:val="28"/>
          <w:szCs w:val="28"/>
        </w:rPr>
        <w:t>(</w:t>
      </w:r>
      <w:r w:rsidR="007F3242">
        <w:rPr>
          <w:sz w:val="28"/>
          <w:szCs w:val="28"/>
        </w:rPr>
        <w:t xml:space="preserve">Е.М. </w:t>
      </w:r>
      <w:proofErr w:type="spellStart"/>
      <w:r w:rsidR="007F3242">
        <w:rPr>
          <w:sz w:val="28"/>
          <w:szCs w:val="28"/>
        </w:rPr>
        <w:t>Штыкина</w:t>
      </w:r>
      <w:proofErr w:type="spellEnd"/>
      <w:r w:rsidR="00106B2A">
        <w:rPr>
          <w:sz w:val="28"/>
          <w:szCs w:val="28"/>
        </w:rPr>
        <w:t xml:space="preserve">) включить </w:t>
      </w:r>
      <w:r w:rsidR="009F0A63" w:rsidRPr="009F0A63">
        <w:rPr>
          <w:sz w:val="28"/>
          <w:szCs w:val="28"/>
        </w:rPr>
        <w:t xml:space="preserve">муниципальную программу </w:t>
      </w:r>
      <w:r w:rsidR="00DC5D43" w:rsidRPr="005A1414">
        <w:rPr>
          <w:bCs/>
          <w:sz w:val="28"/>
          <w:szCs w:val="28"/>
        </w:rPr>
        <w:t>«Развитие малого и среднего предпринимательства на территории Петровск-Забайкальского муниципального округа на 2025-2029 годы»</w:t>
      </w:r>
      <w:r w:rsidR="00DC5D43">
        <w:rPr>
          <w:bCs/>
          <w:sz w:val="28"/>
          <w:szCs w:val="28"/>
        </w:rPr>
        <w:t xml:space="preserve"> </w:t>
      </w:r>
      <w:r w:rsidR="009F0A63" w:rsidRPr="009F0A63">
        <w:rPr>
          <w:sz w:val="28"/>
          <w:szCs w:val="28"/>
        </w:rPr>
        <w:t>в объемы бюджетных ассигнований на реа</w:t>
      </w:r>
      <w:r w:rsidR="00DC5D43">
        <w:rPr>
          <w:sz w:val="28"/>
          <w:szCs w:val="28"/>
        </w:rPr>
        <w:t>лизацию программ на 2025</w:t>
      </w:r>
      <w:r w:rsidR="009F0A63" w:rsidRPr="009F0A63">
        <w:rPr>
          <w:sz w:val="28"/>
          <w:szCs w:val="28"/>
        </w:rPr>
        <w:t xml:space="preserve"> год, корректировать суммы расходов на выполнение программы при подготовке </w:t>
      </w:r>
      <w:r w:rsidR="009F0A63" w:rsidRPr="009F0A63">
        <w:rPr>
          <w:sz w:val="28"/>
          <w:szCs w:val="28"/>
        </w:rPr>
        <w:lastRenderedPageBreak/>
        <w:t xml:space="preserve">проектов бюджетов </w:t>
      </w:r>
      <w:r w:rsidR="00DC5D43">
        <w:rPr>
          <w:sz w:val="28"/>
          <w:szCs w:val="28"/>
        </w:rPr>
        <w:t>муниципального</w:t>
      </w:r>
      <w:r w:rsidR="009F0A63" w:rsidRPr="009F0A63">
        <w:rPr>
          <w:sz w:val="28"/>
          <w:szCs w:val="28"/>
        </w:rPr>
        <w:t xml:space="preserve"> округа в последующие годы реализации программы.</w:t>
      </w:r>
      <w:proofErr w:type="gramEnd"/>
    </w:p>
    <w:p w:rsidR="007A2ED1" w:rsidRDefault="00E94DAB" w:rsidP="00D56400">
      <w:pPr>
        <w:pStyle w:val="a3"/>
        <w:numPr>
          <w:ilvl w:val="0"/>
          <w:numId w:val="23"/>
        </w:numPr>
        <w:tabs>
          <w:tab w:val="num" w:pos="0"/>
          <w:tab w:val="left" w:pos="1080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DC5D43" w:rsidRPr="00DC5D43">
        <w:rPr>
          <w:rFonts w:eastAsiaTheme="minorHAnsi"/>
          <w:sz w:val="28"/>
          <w:szCs w:val="28"/>
          <w:lang w:eastAsia="en-US"/>
        </w:rPr>
        <w:t>Настоящее постановление опублико</w:t>
      </w:r>
      <w:r w:rsidR="00DC5D43">
        <w:rPr>
          <w:rFonts w:eastAsiaTheme="minorHAnsi"/>
          <w:sz w:val="28"/>
          <w:szCs w:val="28"/>
          <w:lang w:eastAsia="en-US"/>
        </w:rPr>
        <w:t>вать в газете «Петровская Новь».</w:t>
      </w:r>
    </w:p>
    <w:p w:rsidR="00107284" w:rsidRPr="00DC5D43" w:rsidRDefault="00107284" w:rsidP="00D56400">
      <w:pPr>
        <w:pStyle w:val="a3"/>
        <w:numPr>
          <w:ilvl w:val="0"/>
          <w:numId w:val="23"/>
        </w:numPr>
        <w:tabs>
          <w:tab w:val="num" w:pos="0"/>
          <w:tab w:val="left" w:pos="1080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Настоящее постановление вступает в силу на следующий день после дня его официального опубликования.</w:t>
      </w:r>
    </w:p>
    <w:p w:rsidR="00107284" w:rsidRDefault="00E94DAB" w:rsidP="00D56400">
      <w:pPr>
        <w:pStyle w:val="a3"/>
        <w:numPr>
          <w:ilvl w:val="0"/>
          <w:numId w:val="23"/>
        </w:numPr>
        <w:tabs>
          <w:tab w:val="num" w:pos="0"/>
          <w:tab w:val="left" w:pos="1080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107284">
        <w:rPr>
          <w:rFonts w:eastAsiaTheme="minorHAnsi"/>
          <w:sz w:val="28"/>
          <w:szCs w:val="28"/>
          <w:lang w:eastAsia="en-US"/>
        </w:rPr>
        <w:t>Признать утратившим силу:</w:t>
      </w:r>
    </w:p>
    <w:p w:rsidR="00D56400" w:rsidRPr="00107284" w:rsidRDefault="00107284" w:rsidP="00107284">
      <w:pPr>
        <w:tabs>
          <w:tab w:val="left" w:pos="108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56400" w:rsidRPr="00107284">
        <w:rPr>
          <w:rFonts w:eastAsiaTheme="minorHAnsi"/>
          <w:sz w:val="28"/>
          <w:szCs w:val="28"/>
          <w:lang w:eastAsia="en-US"/>
        </w:rPr>
        <w:t>постановление администрации городского округа «Го</w:t>
      </w:r>
      <w:r w:rsidR="00DC281E" w:rsidRPr="00107284">
        <w:rPr>
          <w:rFonts w:eastAsiaTheme="minorHAnsi"/>
          <w:sz w:val="28"/>
          <w:szCs w:val="28"/>
          <w:lang w:eastAsia="en-US"/>
        </w:rPr>
        <w:t>род Петровск-Забайкальский» от 10</w:t>
      </w:r>
      <w:r w:rsidR="000A41DD" w:rsidRPr="00107284">
        <w:rPr>
          <w:rFonts w:eastAsiaTheme="minorHAnsi"/>
          <w:sz w:val="28"/>
          <w:szCs w:val="28"/>
          <w:lang w:eastAsia="en-US"/>
        </w:rPr>
        <w:t xml:space="preserve"> </w:t>
      </w:r>
      <w:r w:rsidR="00DC281E" w:rsidRPr="00107284">
        <w:rPr>
          <w:rFonts w:eastAsiaTheme="minorHAnsi"/>
          <w:sz w:val="28"/>
          <w:szCs w:val="28"/>
          <w:lang w:eastAsia="en-US"/>
        </w:rPr>
        <w:t>сентября</w:t>
      </w:r>
      <w:r w:rsidR="000A41DD" w:rsidRPr="00107284">
        <w:rPr>
          <w:rFonts w:eastAsiaTheme="minorHAnsi"/>
          <w:sz w:val="28"/>
          <w:szCs w:val="28"/>
          <w:lang w:eastAsia="en-US"/>
        </w:rPr>
        <w:t xml:space="preserve"> </w:t>
      </w:r>
      <w:r w:rsidR="00DC281E" w:rsidRPr="00107284">
        <w:rPr>
          <w:rFonts w:eastAsiaTheme="minorHAnsi"/>
          <w:sz w:val="28"/>
          <w:szCs w:val="28"/>
          <w:lang w:eastAsia="en-US"/>
        </w:rPr>
        <w:t>2024 года №773</w:t>
      </w:r>
      <w:r w:rsidR="00D56400" w:rsidRPr="00107284">
        <w:rPr>
          <w:rFonts w:eastAsiaTheme="minorHAnsi"/>
          <w:sz w:val="28"/>
          <w:szCs w:val="28"/>
          <w:lang w:eastAsia="en-US"/>
        </w:rPr>
        <w:t xml:space="preserve"> </w:t>
      </w:r>
      <w:r w:rsidR="00D56400" w:rsidRPr="00107284">
        <w:rPr>
          <w:rFonts w:eastAsiaTheme="minorHAnsi"/>
          <w:bCs/>
          <w:sz w:val="28"/>
          <w:szCs w:val="28"/>
          <w:lang w:eastAsia="en-US"/>
        </w:rPr>
        <w:t>«Об утверждении муниципальной программы «Развитие малого и среднего предпринимательства на территории городского округа «Город Петровск-За</w:t>
      </w:r>
      <w:r>
        <w:rPr>
          <w:rFonts w:eastAsiaTheme="minorHAnsi"/>
          <w:bCs/>
          <w:sz w:val="28"/>
          <w:szCs w:val="28"/>
          <w:lang w:eastAsia="en-US"/>
        </w:rPr>
        <w:t>байкальский» на 2024-2028 годы»;</w:t>
      </w:r>
    </w:p>
    <w:p w:rsidR="00E94DAB" w:rsidRPr="00107284" w:rsidRDefault="00107284" w:rsidP="00107284">
      <w:pPr>
        <w:tabs>
          <w:tab w:val="left" w:pos="108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E94DAB" w:rsidRPr="00107284">
        <w:rPr>
          <w:rFonts w:eastAsiaTheme="minorHAnsi"/>
          <w:sz w:val="28"/>
          <w:szCs w:val="28"/>
          <w:lang w:eastAsia="en-US"/>
        </w:rPr>
        <w:t>постановление администрации муниципального района «Петровск-Забайкальский район» от 09 августа 2023 года № 460 «Об утверждении муниципальной программы «Развитие малого и среднего предпринимательства на территории муниципального района «Петровск-Забайкальский район» на 2024–2026 годы».</w:t>
      </w:r>
    </w:p>
    <w:p w:rsidR="00A9661E" w:rsidRPr="00E94DAB" w:rsidRDefault="00E94DAB" w:rsidP="001C4DF6">
      <w:pPr>
        <w:pStyle w:val="a3"/>
        <w:numPr>
          <w:ilvl w:val="0"/>
          <w:numId w:val="23"/>
        </w:numPr>
        <w:tabs>
          <w:tab w:val="num" w:pos="0"/>
          <w:tab w:val="left" w:pos="1080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Контроль </w:t>
      </w:r>
      <w:r w:rsidR="00107284">
        <w:rPr>
          <w:sz w:val="28"/>
          <w:szCs w:val="28"/>
        </w:rPr>
        <w:t>за</w:t>
      </w:r>
      <w:proofErr w:type="gramEnd"/>
      <w:r w:rsidR="00107284">
        <w:rPr>
          <w:sz w:val="28"/>
          <w:szCs w:val="28"/>
        </w:rPr>
        <w:t xml:space="preserve"> исполнением настоящего</w:t>
      </w:r>
      <w:r w:rsidR="007A2ED1" w:rsidRPr="00E94DAB">
        <w:rPr>
          <w:sz w:val="28"/>
          <w:szCs w:val="28"/>
        </w:rPr>
        <w:t xml:space="preserve"> постановления возложить на председателя Комитета экономики</w:t>
      </w:r>
      <w:r>
        <w:rPr>
          <w:sz w:val="28"/>
          <w:szCs w:val="28"/>
        </w:rPr>
        <w:t>, сельского хозяйства, инвестиционной и закупочной деятельности</w:t>
      </w:r>
      <w:r w:rsidR="007A2ED1" w:rsidRPr="00E94DAB">
        <w:rPr>
          <w:sz w:val="28"/>
          <w:szCs w:val="28"/>
        </w:rPr>
        <w:t xml:space="preserve"> </w:t>
      </w:r>
      <w:r w:rsidR="00E46800" w:rsidRPr="00E94DAB">
        <w:rPr>
          <w:sz w:val="28"/>
          <w:szCs w:val="28"/>
        </w:rPr>
        <w:t>Л.Г. Панову.</w:t>
      </w:r>
    </w:p>
    <w:p w:rsidR="007A2ED1" w:rsidRPr="00A9661E" w:rsidRDefault="007A2ED1" w:rsidP="00A9661E">
      <w:pPr>
        <w:tabs>
          <w:tab w:val="left" w:pos="313"/>
          <w:tab w:val="left" w:pos="1134"/>
        </w:tabs>
        <w:jc w:val="both"/>
        <w:rPr>
          <w:sz w:val="28"/>
          <w:szCs w:val="28"/>
        </w:rPr>
      </w:pPr>
    </w:p>
    <w:p w:rsidR="00E12E4E" w:rsidRDefault="00E12E4E" w:rsidP="0080589A">
      <w:pPr>
        <w:pStyle w:val="ae"/>
        <w:shd w:val="clear" w:color="auto" w:fill="auto"/>
        <w:tabs>
          <w:tab w:val="left" w:pos="289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</w:p>
    <w:p w:rsidR="009F0A63" w:rsidRDefault="009F0A63" w:rsidP="0080589A">
      <w:pPr>
        <w:pStyle w:val="ae"/>
        <w:shd w:val="clear" w:color="auto" w:fill="auto"/>
        <w:tabs>
          <w:tab w:val="left" w:pos="289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</w:p>
    <w:p w:rsidR="009F0A63" w:rsidRPr="0080589A" w:rsidRDefault="009F0A63" w:rsidP="0080589A">
      <w:pPr>
        <w:pStyle w:val="ae"/>
        <w:shd w:val="clear" w:color="auto" w:fill="auto"/>
        <w:tabs>
          <w:tab w:val="left" w:pos="289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</w:p>
    <w:p w:rsidR="00E94DAB" w:rsidRDefault="003323F6" w:rsidP="00E94DAB">
      <w:pPr>
        <w:tabs>
          <w:tab w:val="left" w:pos="10205"/>
        </w:tabs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141EE2" w:rsidRPr="00200DD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41EE2" w:rsidRPr="00200DDD">
        <w:rPr>
          <w:sz w:val="28"/>
          <w:szCs w:val="28"/>
        </w:rPr>
        <w:t xml:space="preserve"> </w:t>
      </w:r>
      <w:proofErr w:type="spellStart"/>
      <w:r w:rsidR="00E94DAB">
        <w:rPr>
          <w:sz w:val="28"/>
          <w:szCs w:val="28"/>
        </w:rPr>
        <w:t>Петровск-Забайкальского</w:t>
      </w:r>
      <w:proofErr w:type="spellEnd"/>
      <w:r w:rsidR="00E94DAB">
        <w:rPr>
          <w:sz w:val="28"/>
          <w:szCs w:val="28"/>
        </w:rPr>
        <w:t xml:space="preserve"> </w:t>
      </w:r>
    </w:p>
    <w:p w:rsidR="008C48AB" w:rsidRPr="007E6332" w:rsidRDefault="00E94DAB" w:rsidP="00E94DAB">
      <w:pPr>
        <w:tabs>
          <w:tab w:val="left" w:pos="10205"/>
        </w:tabs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</w:t>
      </w:r>
      <w:r w:rsidR="00141EE2" w:rsidRPr="00200DDD">
        <w:rPr>
          <w:sz w:val="28"/>
          <w:szCs w:val="28"/>
        </w:rPr>
        <w:t xml:space="preserve">          </w:t>
      </w:r>
      <w:r w:rsidR="00141EE2">
        <w:rPr>
          <w:sz w:val="28"/>
          <w:szCs w:val="28"/>
        </w:rPr>
        <w:t xml:space="preserve">                                    </w:t>
      </w:r>
      <w:r w:rsidR="00E46800">
        <w:rPr>
          <w:sz w:val="28"/>
          <w:szCs w:val="28"/>
        </w:rPr>
        <w:t>Н.</w:t>
      </w:r>
      <w:r w:rsidR="003323F6">
        <w:rPr>
          <w:sz w:val="28"/>
          <w:szCs w:val="28"/>
        </w:rPr>
        <w:t>Ю</w:t>
      </w:r>
      <w:r w:rsidR="00E46800">
        <w:rPr>
          <w:sz w:val="28"/>
          <w:szCs w:val="28"/>
        </w:rPr>
        <w:t xml:space="preserve">. </w:t>
      </w:r>
      <w:r w:rsidR="003323F6">
        <w:rPr>
          <w:sz w:val="28"/>
          <w:szCs w:val="28"/>
        </w:rPr>
        <w:t>Шестопалов</w:t>
      </w: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F0A63" w:rsidRDefault="009F0A63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D904C9" w:rsidRDefault="00D904C9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E94DAB" w:rsidRDefault="00E94DAB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E94DAB" w:rsidRDefault="00E94DAB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7B296A" w:rsidRDefault="007B296A" w:rsidP="00E30E63">
      <w:pPr>
        <w:tabs>
          <w:tab w:val="left" w:pos="5812"/>
          <w:tab w:val="left" w:pos="6096"/>
          <w:tab w:val="left" w:pos="6379"/>
          <w:tab w:val="left" w:pos="9923"/>
        </w:tabs>
        <w:ind w:firstLine="2880"/>
        <w:jc w:val="right"/>
        <w:rPr>
          <w:sz w:val="24"/>
          <w:szCs w:val="24"/>
        </w:rPr>
      </w:pPr>
    </w:p>
    <w:p w:rsidR="009F0A63" w:rsidRDefault="009F0A63" w:rsidP="00E30E63">
      <w:pPr>
        <w:tabs>
          <w:tab w:val="left" w:pos="5812"/>
          <w:tab w:val="left" w:pos="6096"/>
          <w:tab w:val="left" w:pos="6379"/>
          <w:tab w:val="left" w:pos="9923"/>
        </w:tabs>
        <w:ind w:firstLine="28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               </w:t>
      </w:r>
    </w:p>
    <w:p w:rsidR="00E30E63" w:rsidRDefault="009F0A63" w:rsidP="00E30E63">
      <w:pPr>
        <w:tabs>
          <w:tab w:val="left" w:pos="5529"/>
          <w:tab w:val="left" w:pos="5954"/>
          <w:tab w:val="left" w:pos="9923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к постановлению администрации </w:t>
      </w:r>
    </w:p>
    <w:p w:rsidR="00E94DAB" w:rsidRDefault="00E94DAB" w:rsidP="00E30E63">
      <w:pPr>
        <w:tabs>
          <w:tab w:val="left" w:pos="5529"/>
          <w:tab w:val="left" w:pos="6096"/>
          <w:tab w:val="left" w:pos="9923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Петровск-Забайкальского муниципального </w:t>
      </w:r>
    </w:p>
    <w:p w:rsidR="009F0A63" w:rsidRPr="00952B83" w:rsidRDefault="00E94DAB" w:rsidP="00E30E63">
      <w:pPr>
        <w:tabs>
          <w:tab w:val="left" w:pos="5529"/>
          <w:tab w:val="left" w:pos="6096"/>
          <w:tab w:val="left" w:pos="9923"/>
        </w:tabs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ab/>
        <w:t>округа</w:t>
      </w:r>
      <w:r w:rsidR="009F0A63">
        <w:rPr>
          <w:sz w:val="24"/>
          <w:szCs w:val="24"/>
        </w:rPr>
        <w:t xml:space="preserve">                                                                            от </w:t>
      </w:r>
      <w:r w:rsidR="007E6332">
        <w:rPr>
          <w:sz w:val="24"/>
          <w:szCs w:val="24"/>
        </w:rPr>
        <w:t>«</w:t>
      </w:r>
      <w:r w:rsidR="008D62FA">
        <w:rPr>
          <w:sz w:val="24"/>
          <w:szCs w:val="24"/>
        </w:rPr>
        <w:t>22</w:t>
      </w:r>
      <w:r w:rsidR="00EE7878">
        <w:rPr>
          <w:sz w:val="24"/>
          <w:szCs w:val="24"/>
        </w:rPr>
        <w:t>»</w:t>
      </w:r>
      <w:r w:rsidR="008D62FA">
        <w:rPr>
          <w:sz w:val="24"/>
          <w:szCs w:val="24"/>
        </w:rPr>
        <w:t xml:space="preserve"> апреля</w:t>
      </w:r>
      <w:r w:rsidR="00EE7878">
        <w:rPr>
          <w:sz w:val="24"/>
          <w:szCs w:val="24"/>
        </w:rPr>
        <w:t xml:space="preserve"> </w:t>
      </w:r>
      <w:r w:rsidR="00E46800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="00E30E63">
        <w:rPr>
          <w:sz w:val="24"/>
          <w:szCs w:val="24"/>
        </w:rPr>
        <w:t xml:space="preserve"> </w:t>
      </w:r>
      <w:r w:rsidR="009F0A63">
        <w:rPr>
          <w:sz w:val="24"/>
          <w:szCs w:val="24"/>
        </w:rPr>
        <w:t>г. №</w:t>
      </w:r>
      <w:r w:rsidR="00EE7878">
        <w:rPr>
          <w:sz w:val="24"/>
          <w:szCs w:val="24"/>
        </w:rPr>
        <w:t xml:space="preserve"> </w:t>
      </w:r>
      <w:bookmarkStart w:id="1" w:name="_GoBack"/>
      <w:bookmarkEnd w:id="1"/>
      <w:r w:rsidR="008D62FA">
        <w:rPr>
          <w:sz w:val="24"/>
          <w:szCs w:val="24"/>
        </w:rPr>
        <w:t>537</w:t>
      </w:r>
      <w:r w:rsidR="009F0A63" w:rsidRPr="00952B83">
        <w:rPr>
          <w:color w:val="FFFFFF"/>
          <w:sz w:val="24"/>
          <w:szCs w:val="24"/>
          <w:u w:val="single"/>
        </w:rPr>
        <w:t>.</w:t>
      </w:r>
    </w:p>
    <w:p w:rsidR="009F0A63" w:rsidRDefault="009F0A63" w:rsidP="009F0A63"/>
    <w:p w:rsidR="00E30E63" w:rsidRDefault="00E30E63" w:rsidP="00E30E63">
      <w:pPr>
        <w:pStyle w:val="1"/>
        <w:rPr>
          <w:spacing w:val="0"/>
        </w:rPr>
      </w:pPr>
    </w:p>
    <w:p w:rsidR="009F0A63" w:rsidRPr="00E30E63" w:rsidRDefault="009F0A63" w:rsidP="00E30E63">
      <w:pPr>
        <w:pStyle w:val="1"/>
        <w:rPr>
          <w:spacing w:val="0"/>
        </w:rPr>
      </w:pPr>
      <w:r w:rsidRPr="00E30E63">
        <w:rPr>
          <w:spacing w:val="0"/>
        </w:rPr>
        <w:t>ПАСПОРТ</w:t>
      </w:r>
    </w:p>
    <w:p w:rsidR="009F0A63" w:rsidRDefault="009F0A63" w:rsidP="00E94DAB">
      <w:pPr>
        <w:pStyle w:val="14"/>
        <w:widowControl w:val="0"/>
        <w:jc w:val="center"/>
        <w:rPr>
          <w:b/>
          <w:bCs/>
          <w:snapToGrid w:val="0"/>
          <w:sz w:val="28"/>
        </w:rPr>
      </w:pPr>
      <w:r w:rsidRPr="00E30E63">
        <w:rPr>
          <w:b/>
          <w:snapToGrid w:val="0"/>
          <w:sz w:val="28"/>
        </w:rPr>
        <w:t xml:space="preserve">муниципальной программы </w:t>
      </w:r>
      <w:r w:rsidR="00E94DAB" w:rsidRPr="00E94DAB">
        <w:rPr>
          <w:b/>
          <w:bCs/>
          <w:snapToGrid w:val="0"/>
          <w:sz w:val="28"/>
        </w:rPr>
        <w:t>«Развитие малого и среднего предпринимательства на территории Петровск-Забайкальского муниципального округа на 2025-2029 годы»</w:t>
      </w:r>
    </w:p>
    <w:p w:rsidR="00E94DAB" w:rsidRPr="003D2807" w:rsidRDefault="00E94DAB" w:rsidP="00E94DAB">
      <w:pPr>
        <w:pStyle w:val="14"/>
        <w:widowControl w:val="0"/>
        <w:jc w:val="center"/>
        <w:rPr>
          <w:b/>
          <w:snapToGrid w:val="0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6663"/>
        <w:gridCol w:w="283"/>
      </w:tblGrid>
      <w:tr w:rsidR="009F0A63" w:rsidRPr="00100DC0" w:rsidTr="00F05DE9">
        <w:trPr>
          <w:trHeight w:val="1073"/>
        </w:trPr>
        <w:tc>
          <w:tcPr>
            <w:tcW w:w="2943" w:type="dxa"/>
          </w:tcPr>
          <w:p w:rsidR="009F0A63" w:rsidRPr="00100DC0" w:rsidRDefault="009F0A63" w:rsidP="00F05DE9">
            <w:pPr>
              <w:pStyle w:val="14"/>
              <w:widowControl w:val="0"/>
              <w:ind w:right="-108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Наименование</w:t>
            </w:r>
          </w:p>
          <w:p w:rsidR="009F0A63" w:rsidRPr="00100DC0" w:rsidRDefault="009F0A63" w:rsidP="00F05DE9">
            <w:pPr>
              <w:pStyle w:val="14"/>
              <w:widowControl w:val="0"/>
              <w:ind w:right="-108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  <w:gridSpan w:val="2"/>
            <w:vAlign w:val="center"/>
          </w:tcPr>
          <w:p w:rsidR="009F0A63" w:rsidRPr="00100DC0" w:rsidRDefault="009F0A63" w:rsidP="00C26CBE">
            <w:pPr>
              <w:pStyle w:val="14"/>
              <w:widowControl w:val="0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 xml:space="preserve">Муниципальная программа </w:t>
            </w:r>
            <w:r w:rsidR="00E94DAB" w:rsidRPr="005A1414">
              <w:rPr>
                <w:bCs/>
                <w:sz w:val="28"/>
                <w:szCs w:val="28"/>
              </w:rPr>
              <w:t>«Развитие малого и среднего предпринимательства на территории Петровск-Забайкальского муниципального округа на 2025-2029 годы»</w:t>
            </w:r>
            <w:r w:rsidR="00E94DAB" w:rsidRPr="005A1414">
              <w:rPr>
                <w:sz w:val="28"/>
                <w:szCs w:val="28"/>
              </w:rPr>
              <w:t xml:space="preserve"> </w:t>
            </w:r>
            <w:r w:rsidRPr="00100DC0">
              <w:rPr>
                <w:snapToGrid w:val="0"/>
                <w:sz w:val="28"/>
                <w:szCs w:val="28"/>
              </w:rPr>
              <w:t xml:space="preserve"> (далее – программа)</w:t>
            </w:r>
          </w:p>
        </w:tc>
      </w:tr>
      <w:tr w:rsidR="009F0A63" w:rsidRPr="00100DC0" w:rsidTr="00F05DE9">
        <w:trPr>
          <w:trHeight w:val="436"/>
        </w:trPr>
        <w:tc>
          <w:tcPr>
            <w:tcW w:w="2943" w:type="dxa"/>
          </w:tcPr>
          <w:p w:rsidR="009F0A63" w:rsidRPr="00100DC0" w:rsidRDefault="009F0A63" w:rsidP="00F05DE9">
            <w:pPr>
              <w:pStyle w:val="14"/>
              <w:widowControl w:val="0"/>
              <w:ind w:right="-108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Заказчик программы</w:t>
            </w:r>
          </w:p>
        </w:tc>
        <w:tc>
          <w:tcPr>
            <w:tcW w:w="6946" w:type="dxa"/>
            <w:gridSpan w:val="2"/>
            <w:vAlign w:val="center"/>
          </w:tcPr>
          <w:p w:rsidR="009F0A63" w:rsidRPr="00100DC0" w:rsidRDefault="009F0A63" w:rsidP="00C26CBE">
            <w:pPr>
              <w:pStyle w:val="14"/>
              <w:widowControl w:val="0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 xml:space="preserve">Администрация </w:t>
            </w:r>
            <w:r w:rsidR="00E94DAB">
              <w:rPr>
                <w:snapToGrid w:val="0"/>
                <w:sz w:val="28"/>
                <w:szCs w:val="28"/>
              </w:rPr>
              <w:t>Петровск-Забайкальского муниципального округа</w:t>
            </w:r>
          </w:p>
        </w:tc>
      </w:tr>
      <w:tr w:rsidR="009F0A63" w:rsidRPr="00100DC0" w:rsidTr="00F05DE9">
        <w:tc>
          <w:tcPr>
            <w:tcW w:w="2943" w:type="dxa"/>
            <w:tcBorders>
              <w:bottom w:val="single" w:sz="4" w:space="0" w:color="auto"/>
            </w:tcBorders>
          </w:tcPr>
          <w:p w:rsidR="009F0A63" w:rsidRPr="00100DC0" w:rsidRDefault="009F0A63" w:rsidP="00F05DE9">
            <w:pPr>
              <w:pStyle w:val="14"/>
              <w:widowControl w:val="0"/>
              <w:ind w:right="-108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Разработчик-координатор</w:t>
            </w:r>
          </w:p>
          <w:p w:rsidR="009F0A63" w:rsidRPr="00100DC0" w:rsidRDefault="009F0A63" w:rsidP="00F05DE9">
            <w:pPr>
              <w:pStyle w:val="14"/>
              <w:widowControl w:val="0"/>
              <w:ind w:right="-108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:rsidR="009F0A63" w:rsidRPr="00100DC0" w:rsidRDefault="009F0A63" w:rsidP="00BB50C4">
            <w:pPr>
              <w:pStyle w:val="14"/>
              <w:widowControl w:val="0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 xml:space="preserve">Комитет экономики, </w:t>
            </w:r>
            <w:r w:rsidR="00561243">
              <w:rPr>
                <w:snapToGrid w:val="0"/>
                <w:sz w:val="28"/>
                <w:szCs w:val="28"/>
              </w:rPr>
              <w:t xml:space="preserve">сельского хозяйства, инвестиционной и закупочной деятельности администрации </w:t>
            </w:r>
            <w:proofErr w:type="spellStart"/>
            <w:proofErr w:type="gramStart"/>
            <w:r w:rsidR="00561243">
              <w:rPr>
                <w:snapToGrid w:val="0"/>
                <w:sz w:val="28"/>
                <w:szCs w:val="28"/>
              </w:rPr>
              <w:t>Петровск-Забайк</w:t>
            </w:r>
            <w:r w:rsidR="00BB50C4">
              <w:rPr>
                <w:snapToGrid w:val="0"/>
                <w:sz w:val="28"/>
                <w:szCs w:val="28"/>
              </w:rPr>
              <w:t>альского</w:t>
            </w:r>
            <w:proofErr w:type="spellEnd"/>
            <w:proofErr w:type="gramEnd"/>
            <w:r w:rsidR="00BB50C4">
              <w:rPr>
                <w:snapToGrid w:val="0"/>
                <w:sz w:val="28"/>
                <w:szCs w:val="28"/>
              </w:rPr>
              <w:t xml:space="preserve"> муниципального округа </w:t>
            </w:r>
          </w:p>
        </w:tc>
      </w:tr>
      <w:tr w:rsidR="009F0A63" w:rsidRPr="00100DC0" w:rsidTr="00F05DE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A63" w:rsidRPr="00100DC0" w:rsidRDefault="009F0A63" w:rsidP="005F4AB7">
            <w:pPr>
              <w:pStyle w:val="14"/>
              <w:widowControl w:val="0"/>
              <w:ind w:right="-108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Цель программы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0A63" w:rsidRPr="00100DC0" w:rsidRDefault="00911D93" w:rsidP="00C26CBE">
            <w:pPr>
              <w:pStyle w:val="14"/>
              <w:widowControl w:val="0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-</w:t>
            </w:r>
            <w:r w:rsidR="009F0A63" w:rsidRPr="00100DC0">
              <w:rPr>
                <w:snapToGrid w:val="0"/>
                <w:sz w:val="28"/>
                <w:szCs w:val="28"/>
              </w:rPr>
              <w:t xml:space="preserve"> обеспечение благоприятных условий для развития субъектов малого и среднего предпринимательства</w:t>
            </w:r>
            <w:r w:rsidR="00775153">
              <w:rPr>
                <w:snapToGrid w:val="0"/>
                <w:sz w:val="28"/>
                <w:szCs w:val="28"/>
              </w:rPr>
              <w:t xml:space="preserve"> и самозанятых граждан</w:t>
            </w:r>
            <w:r w:rsidR="009F0A63" w:rsidRPr="00100DC0">
              <w:rPr>
                <w:snapToGrid w:val="0"/>
                <w:sz w:val="28"/>
                <w:szCs w:val="28"/>
              </w:rPr>
              <w:t xml:space="preserve"> на территории </w:t>
            </w:r>
            <w:r w:rsidR="00561243">
              <w:rPr>
                <w:snapToGrid w:val="0"/>
                <w:sz w:val="28"/>
                <w:szCs w:val="28"/>
              </w:rPr>
              <w:t>Петровск-Забайкальского муниципального округа</w:t>
            </w:r>
          </w:p>
        </w:tc>
      </w:tr>
      <w:tr w:rsidR="009F0A63" w:rsidRPr="00100DC0" w:rsidTr="00B7611F">
        <w:trPr>
          <w:trHeight w:val="97"/>
        </w:trPr>
        <w:tc>
          <w:tcPr>
            <w:tcW w:w="2943" w:type="dxa"/>
            <w:tcBorders>
              <w:top w:val="nil"/>
            </w:tcBorders>
            <w:vAlign w:val="center"/>
          </w:tcPr>
          <w:p w:rsidR="009F0A63" w:rsidRPr="00100DC0" w:rsidRDefault="009F0A63" w:rsidP="00E30E63">
            <w:pPr>
              <w:pStyle w:val="14"/>
              <w:widowControl w:val="0"/>
              <w:ind w:right="-392"/>
              <w:rPr>
                <w:snapToGrid w:val="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nil"/>
            </w:tcBorders>
            <w:vAlign w:val="center"/>
          </w:tcPr>
          <w:p w:rsidR="009F0A63" w:rsidRPr="00100DC0" w:rsidRDefault="009F0A63" w:rsidP="00C26CBE">
            <w:pPr>
              <w:pStyle w:val="14"/>
              <w:widowControl w:val="0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5F4AB7" w:rsidRPr="00100DC0" w:rsidTr="00F05DE9">
        <w:trPr>
          <w:trHeight w:val="983"/>
        </w:trPr>
        <w:tc>
          <w:tcPr>
            <w:tcW w:w="2943" w:type="dxa"/>
          </w:tcPr>
          <w:p w:rsidR="005F4AB7" w:rsidRPr="00100DC0" w:rsidRDefault="005F4AB7" w:rsidP="00F05DE9">
            <w:pPr>
              <w:pStyle w:val="14"/>
              <w:widowControl w:val="0"/>
              <w:ind w:right="-108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Задачи программы</w:t>
            </w:r>
          </w:p>
        </w:tc>
        <w:tc>
          <w:tcPr>
            <w:tcW w:w="6946" w:type="dxa"/>
            <w:gridSpan w:val="2"/>
            <w:vAlign w:val="center"/>
          </w:tcPr>
          <w:p w:rsidR="005F4AB7" w:rsidRPr="00100DC0" w:rsidRDefault="005F4AB7" w:rsidP="00C26CBE">
            <w:pPr>
              <w:pStyle w:val="63"/>
              <w:ind w:left="34" w:right="-392"/>
              <w:rPr>
                <w:color w:val="auto"/>
                <w:szCs w:val="28"/>
              </w:rPr>
            </w:pPr>
            <w:r w:rsidRPr="00100DC0">
              <w:rPr>
                <w:color w:val="auto"/>
                <w:szCs w:val="28"/>
              </w:rPr>
              <w:t>Задачи программы:</w:t>
            </w:r>
          </w:p>
          <w:p w:rsidR="005F4AB7" w:rsidRPr="00100DC0" w:rsidRDefault="005F4AB7" w:rsidP="00C26CBE">
            <w:pPr>
              <w:pStyle w:val="14"/>
              <w:widowControl w:val="0"/>
              <w:numPr>
                <w:ilvl w:val="0"/>
                <w:numId w:val="25"/>
              </w:numPr>
              <w:tabs>
                <w:tab w:val="num" w:pos="34"/>
              </w:tabs>
              <w:ind w:left="34" w:right="34" w:firstLine="0"/>
              <w:rPr>
                <w:snapToGrid w:val="0"/>
                <w:sz w:val="28"/>
                <w:szCs w:val="28"/>
              </w:rPr>
            </w:pPr>
            <w:r w:rsidRPr="00100DC0">
              <w:rPr>
                <w:sz w:val="28"/>
                <w:szCs w:val="28"/>
              </w:rPr>
              <w:t>совершенствование нормативно-правовой базы в сфере поддержки малого и среднего предпринимательства</w:t>
            </w:r>
            <w:r w:rsidR="00775153">
              <w:rPr>
                <w:sz w:val="28"/>
                <w:szCs w:val="28"/>
              </w:rPr>
              <w:t xml:space="preserve"> и самозанятых граждан</w:t>
            </w:r>
            <w:r w:rsidRPr="00100DC0">
              <w:rPr>
                <w:sz w:val="28"/>
                <w:szCs w:val="28"/>
              </w:rPr>
              <w:t>;</w:t>
            </w:r>
          </w:p>
          <w:p w:rsidR="005F4AB7" w:rsidRPr="00100DC0" w:rsidRDefault="005F4AB7" w:rsidP="00C26CBE">
            <w:pPr>
              <w:pStyle w:val="14"/>
              <w:widowControl w:val="0"/>
              <w:numPr>
                <w:ilvl w:val="0"/>
                <w:numId w:val="25"/>
              </w:numPr>
              <w:tabs>
                <w:tab w:val="num" w:pos="34"/>
              </w:tabs>
              <w:ind w:left="34" w:right="34" w:firstLine="0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оказание организационной, информационно-консультационной, финансовой и имущественной поддержки субъектам малого и среднего предпринимательства</w:t>
            </w:r>
            <w:r w:rsidR="00775153">
              <w:rPr>
                <w:snapToGrid w:val="0"/>
                <w:sz w:val="28"/>
                <w:szCs w:val="28"/>
              </w:rPr>
              <w:t xml:space="preserve"> и самозанятым гражданам</w:t>
            </w:r>
            <w:r w:rsidRPr="00100DC0">
              <w:rPr>
                <w:snapToGrid w:val="0"/>
                <w:sz w:val="28"/>
                <w:szCs w:val="28"/>
              </w:rPr>
              <w:t>;</w:t>
            </w:r>
          </w:p>
          <w:p w:rsidR="005F4AB7" w:rsidRPr="00100DC0" w:rsidRDefault="005F4AB7" w:rsidP="00C26CBE">
            <w:pPr>
              <w:pStyle w:val="14"/>
              <w:widowControl w:val="0"/>
              <w:numPr>
                <w:ilvl w:val="0"/>
                <w:numId w:val="25"/>
              </w:numPr>
              <w:tabs>
                <w:tab w:val="num" w:pos="34"/>
              </w:tabs>
              <w:ind w:left="34" w:right="34" w:firstLine="0"/>
              <w:rPr>
                <w:rFonts w:ascii="Courier New" w:hAnsi="Courier New" w:cs="Courier New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определение отраслевых приоритетов для оказания эффективной муниципальной поддержки субъектам малого и среднего предпринимательства</w:t>
            </w:r>
            <w:r w:rsidR="00561243">
              <w:rPr>
                <w:snapToGrid w:val="0"/>
                <w:sz w:val="28"/>
                <w:szCs w:val="28"/>
              </w:rPr>
              <w:t xml:space="preserve"> и самозанятым гражданам</w:t>
            </w:r>
            <w:r w:rsidRPr="00100DC0">
              <w:rPr>
                <w:snapToGrid w:val="0"/>
                <w:sz w:val="28"/>
                <w:szCs w:val="28"/>
              </w:rPr>
              <w:t>;</w:t>
            </w:r>
          </w:p>
          <w:p w:rsidR="005F4AB7" w:rsidRPr="00100DC0" w:rsidRDefault="005F4AB7" w:rsidP="00C26CBE">
            <w:pPr>
              <w:pStyle w:val="14"/>
              <w:widowControl w:val="0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- развитие конкуренции на локальных рынках;</w:t>
            </w:r>
          </w:p>
          <w:p w:rsidR="005F4AB7" w:rsidRPr="00100DC0" w:rsidRDefault="005F4AB7" w:rsidP="00C26CBE">
            <w:pPr>
              <w:pStyle w:val="14"/>
              <w:widowControl w:val="0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- развитие инструментов финансирования малых и средних предприятий;</w:t>
            </w:r>
          </w:p>
          <w:p w:rsidR="005F4AB7" w:rsidRPr="00100DC0" w:rsidRDefault="005F4AB7" w:rsidP="00C26CBE">
            <w:pPr>
              <w:pStyle w:val="14"/>
              <w:widowControl w:val="0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- развитие инфраструктуры поддержки субъектов малого и среднего предпринимательства</w:t>
            </w:r>
            <w:r w:rsidR="00775153">
              <w:rPr>
                <w:snapToGrid w:val="0"/>
                <w:sz w:val="28"/>
                <w:szCs w:val="28"/>
              </w:rPr>
              <w:t xml:space="preserve"> и самозанятых граждан</w:t>
            </w:r>
            <w:r w:rsidRPr="00100DC0">
              <w:rPr>
                <w:snapToGrid w:val="0"/>
                <w:sz w:val="28"/>
                <w:szCs w:val="28"/>
              </w:rPr>
              <w:t>;</w:t>
            </w:r>
          </w:p>
          <w:p w:rsidR="005F4AB7" w:rsidRPr="00100DC0" w:rsidRDefault="005F4AB7" w:rsidP="00C26CBE">
            <w:pPr>
              <w:pStyle w:val="14"/>
              <w:widowControl w:val="0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lastRenderedPageBreak/>
              <w:t>- развитие рынка труда и обеспечение легализации работников малых и средних предприятий;</w:t>
            </w:r>
          </w:p>
          <w:p w:rsidR="005F4AB7" w:rsidRPr="00100DC0" w:rsidRDefault="005F4AB7" w:rsidP="00C26CBE">
            <w:pPr>
              <w:pStyle w:val="14"/>
              <w:widowControl w:val="0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- развитие механизмов подготовки квалифицированных кадров для малых и средних предприятий;</w:t>
            </w:r>
          </w:p>
          <w:p w:rsidR="005F4AB7" w:rsidRPr="00100DC0" w:rsidRDefault="005F4AB7" w:rsidP="00C26CBE">
            <w:pPr>
              <w:pStyle w:val="14"/>
              <w:widowControl w:val="0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- содействие дальнейшему укреплению социального статуса, повышению имиджа предпринимательства.</w:t>
            </w:r>
          </w:p>
        </w:tc>
      </w:tr>
      <w:tr w:rsidR="005F4AB7" w:rsidRPr="00100DC0" w:rsidTr="00911D93">
        <w:trPr>
          <w:trHeight w:val="983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B7" w:rsidRPr="00100DC0" w:rsidRDefault="005F4AB7" w:rsidP="005F4AB7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100DC0">
              <w:rPr>
                <w:sz w:val="28"/>
                <w:szCs w:val="28"/>
              </w:rPr>
              <w:lastRenderedPageBreak/>
              <w:t>Основные целевые индикаторы программы</w:t>
            </w:r>
          </w:p>
        </w:tc>
        <w:tc>
          <w:tcPr>
            <w:tcW w:w="6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153" w:rsidRPr="00B7611F" w:rsidRDefault="005F4AB7" w:rsidP="00C26CBE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proofErr w:type="gramStart"/>
            <w:r w:rsidRPr="00B7611F">
              <w:rPr>
                <w:sz w:val="28"/>
                <w:szCs w:val="28"/>
              </w:rPr>
              <w:t>- число субъектов малого и среднего предпринимательства в расчете на 10,0 тыс. человек населения, единиц;</w:t>
            </w:r>
            <w:r w:rsidRPr="00B7611F">
              <w:rPr>
                <w:sz w:val="28"/>
                <w:szCs w:val="28"/>
              </w:rPr>
              <w:br/>
              <w:t xml:space="preserve">-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</w:t>
            </w:r>
            <w:r w:rsidR="00BB50C4">
              <w:rPr>
                <w:sz w:val="28"/>
                <w:szCs w:val="28"/>
              </w:rPr>
              <w:t>округа</w:t>
            </w:r>
            <w:r w:rsidRPr="00B7611F">
              <w:rPr>
                <w:sz w:val="28"/>
                <w:szCs w:val="28"/>
              </w:rPr>
              <w:t>, в процентах;</w:t>
            </w:r>
            <w:r w:rsidRPr="00B7611F">
              <w:rPr>
                <w:sz w:val="28"/>
                <w:szCs w:val="28"/>
              </w:rPr>
              <w:br/>
              <w:t xml:space="preserve">- прирост количества субъектов малого и среднего предпринимательства, зарегистрированных на территории </w:t>
            </w:r>
            <w:r w:rsidR="00BB50C4">
              <w:rPr>
                <w:sz w:val="28"/>
                <w:szCs w:val="28"/>
              </w:rPr>
              <w:t>округа</w:t>
            </w:r>
            <w:r w:rsidRPr="00B7611F">
              <w:rPr>
                <w:sz w:val="28"/>
                <w:szCs w:val="28"/>
              </w:rPr>
              <w:t>, в процентах;</w:t>
            </w:r>
            <w:proofErr w:type="gramEnd"/>
          </w:p>
          <w:p w:rsidR="005F4AB7" w:rsidRPr="00100DC0" w:rsidRDefault="00775153" w:rsidP="00BB50C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proofErr w:type="gramStart"/>
            <w:r w:rsidRPr="00B7611F">
              <w:rPr>
                <w:sz w:val="28"/>
                <w:szCs w:val="28"/>
              </w:rPr>
              <w:t>- прирост количества самозанятых граждан</w:t>
            </w:r>
            <w:r w:rsidR="00C93709" w:rsidRPr="00B7611F">
              <w:rPr>
                <w:sz w:val="28"/>
                <w:szCs w:val="28"/>
              </w:rPr>
              <w:t xml:space="preserve">, </w:t>
            </w:r>
            <w:r w:rsidRPr="00B7611F">
              <w:rPr>
                <w:sz w:val="28"/>
                <w:szCs w:val="28"/>
              </w:rPr>
              <w:t>зарегистрированных на те</w:t>
            </w:r>
            <w:r w:rsidR="00BB50C4">
              <w:rPr>
                <w:sz w:val="28"/>
                <w:szCs w:val="28"/>
              </w:rPr>
              <w:t>рритории округа</w:t>
            </w:r>
            <w:r w:rsidRPr="00B7611F">
              <w:rPr>
                <w:sz w:val="28"/>
                <w:szCs w:val="28"/>
              </w:rPr>
              <w:t>, в процентах;</w:t>
            </w:r>
            <w:r w:rsidR="005F4AB7" w:rsidRPr="00B7611F">
              <w:rPr>
                <w:sz w:val="28"/>
                <w:szCs w:val="28"/>
              </w:rPr>
              <w:br/>
              <w:t>- прирост оборота субъектов малого и среднего предпринимательства по отношению к</w:t>
            </w:r>
            <w:r w:rsidR="00B7611F">
              <w:rPr>
                <w:sz w:val="28"/>
                <w:szCs w:val="28"/>
              </w:rPr>
              <w:t xml:space="preserve"> предыдущему году, в процентах;</w:t>
            </w:r>
            <w:r w:rsidR="005F4AB7" w:rsidRPr="00B7611F">
              <w:rPr>
                <w:sz w:val="28"/>
                <w:szCs w:val="28"/>
              </w:rPr>
              <w:br/>
              <w:t xml:space="preserve">- доля численности работающих у субъектов малого и сред него предпринимательства в общей численности занятых в экономике </w:t>
            </w:r>
            <w:r w:rsidR="00BB50C4">
              <w:rPr>
                <w:sz w:val="28"/>
                <w:szCs w:val="28"/>
              </w:rPr>
              <w:t>округа</w:t>
            </w:r>
            <w:r w:rsidR="005F4AB7" w:rsidRPr="00B7611F">
              <w:rPr>
                <w:sz w:val="28"/>
                <w:szCs w:val="28"/>
              </w:rPr>
              <w:t>, в процентах;</w:t>
            </w:r>
            <w:r w:rsidR="005F4AB7" w:rsidRPr="00B7611F">
              <w:rPr>
                <w:sz w:val="28"/>
                <w:szCs w:val="28"/>
              </w:rPr>
              <w:br/>
              <w:t>- коэффициент "рождаемости" субъектов малого и среднего предпринимательства, единиц</w:t>
            </w:r>
            <w:proofErr w:type="gramEnd"/>
          </w:p>
        </w:tc>
      </w:tr>
      <w:tr w:rsidR="009F0A63" w:rsidRPr="00100DC0" w:rsidTr="00F05DE9">
        <w:trPr>
          <w:trHeight w:val="983"/>
        </w:trPr>
        <w:tc>
          <w:tcPr>
            <w:tcW w:w="2943" w:type="dxa"/>
          </w:tcPr>
          <w:p w:rsidR="009F0A63" w:rsidRPr="00100DC0" w:rsidRDefault="009F0A63" w:rsidP="00F05DE9">
            <w:pPr>
              <w:pStyle w:val="14"/>
              <w:widowControl w:val="0"/>
              <w:ind w:right="-108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946" w:type="dxa"/>
            <w:gridSpan w:val="2"/>
            <w:vAlign w:val="center"/>
          </w:tcPr>
          <w:p w:rsidR="009F0A63" w:rsidRPr="00100DC0" w:rsidRDefault="00561243" w:rsidP="00C26CBE">
            <w:pPr>
              <w:pStyle w:val="14"/>
              <w:widowContro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Срок реализации – 2025</w:t>
            </w:r>
            <w:r w:rsidR="009F0A63" w:rsidRPr="00100DC0">
              <w:rPr>
                <w:snapToGrid w:val="0"/>
                <w:sz w:val="28"/>
                <w:szCs w:val="28"/>
              </w:rPr>
              <w:t>-20</w:t>
            </w:r>
            <w:r w:rsidR="00E46800">
              <w:rPr>
                <w:snapToGrid w:val="0"/>
                <w:sz w:val="28"/>
                <w:szCs w:val="28"/>
              </w:rPr>
              <w:t>2</w:t>
            </w:r>
            <w:r>
              <w:rPr>
                <w:snapToGrid w:val="0"/>
                <w:sz w:val="28"/>
                <w:szCs w:val="28"/>
              </w:rPr>
              <w:t>9</w:t>
            </w:r>
            <w:r w:rsidR="009F0A63" w:rsidRPr="00100DC0">
              <w:rPr>
                <w:snapToGrid w:val="0"/>
                <w:sz w:val="28"/>
                <w:szCs w:val="28"/>
              </w:rPr>
              <w:t xml:space="preserve"> годы.</w:t>
            </w:r>
          </w:p>
          <w:p w:rsidR="009F0A63" w:rsidRPr="00100DC0" w:rsidRDefault="009F0A63" w:rsidP="00C26CBE">
            <w:pPr>
              <w:pStyle w:val="14"/>
              <w:widowControl w:val="0"/>
              <w:ind w:firstLine="34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Каждый этап соответствует одному году реализации программы.</w:t>
            </w:r>
          </w:p>
        </w:tc>
      </w:tr>
      <w:tr w:rsidR="005F4AB7" w:rsidRPr="00100DC0" w:rsidTr="00911D93">
        <w:trPr>
          <w:cantSplit/>
          <w:trHeight w:val="1435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B7" w:rsidRPr="00100DC0" w:rsidRDefault="005F4AB7" w:rsidP="00DB604E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100DC0">
              <w:rPr>
                <w:sz w:val="28"/>
                <w:szCs w:val="28"/>
              </w:rPr>
              <w:t>Объемы финансового обеспечения программы по годам</w:t>
            </w:r>
          </w:p>
        </w:tc>
        <w:tc>
          <w:tcPr>
            <w:tcW w:w="6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B7" w:rsidRPr="00100DC0" w:rsidRDefault="005F4AB7" w:rsidP="00C26CBE">
            <w:pPr>
              <w:spacing w:line="315" w:lineRule="atLeast"/>
              <w:textAlignment w:val="baseline"/>
              <w:rPr>
                <w:sz w:val="28"/>
                <w:szCs w:val="28"/>
                <w:highlight w:val="yellow"/>
              </w:rPr>
            </w:pPr>
            <w:proofErr w:type="gramStart"/>
            <w:r w:rsidRPr="00100DC0">
              <w:rPr>
                <w:sz w:val="28"/>
                <w:szCs w:val="28"/>
              </w:rPr>
              <w:t xml:space="preserve">прогнозируемый объем финансового обеспечения программы </w:t>
            </w:r>
            <w:r w:rsidR="00FE7A73" w:rsidRPr="00100DC0">
              <w:rPr>
                <w:sz w:val="28"/>
                <w:szCs w:val="28"/>
              </w:rPr>
              <w:t>–</w:t>
            </w:r>
            <w:r w:rsidRPr="00100DC0">
              <w:rPr>
                <w:sz w:val="28"/>
                <w:szCs w:val="28"/>
              </w:rPr>
              <w:t xml:space="preserve"> </w:t>
            </w:r>
            <w:r w:rsidR="00561243">
              <w:rPr>
                <w:sz w:val="28"/>
                <w:szCs w:val="28"/>
              </w:rPr>
              <w:t>697,9 тыс.</w:t>
            </w:r>
            <w:r w:rsidRPr="00100DC0">
              <w:rPr>
                <w:sz w:val="28"/>
                <w:szCs w:val="28"/>
              </w:rPr>
              <w:t xml:space="preserve"> руб., в том числе:</w:t>
            </w:r>
            <w:r w:rsidRPr="00100DC0">
              <w:rPr>
                <w:sz w:val="28"/>
                <w:szCs w:val="28"/>
              </w:rPr>
              <w:br/>
              <w:t>- 20</w:t>
            </w:r>
            <w:r w:rsidR="003F1379">
              <w:rPr>
                <w:sz w:val="28"/>
                <w:szCs w:val="28"/>
              </w:rPr>
              <w:t>25</w:t>
            </w:r>
            <w:r w:rsidRPr="00100DC0">
              <w:rPr>
                <w:sz w:val="28"/>
                <w:szCs w:val="28"/>
              </w:rPr>
              <w:t xml:space="preserve"> г. </w:t>
            </w:r>
            <w:r w:rsidR="00E47B30" w:rsidRPr="00100DC0">
              <w:rPr>
                <w:sz w:val="28"/>
                <w:szCs w:val="28"/>
              </w:rPr>
              <w:t>–</w:t>
            </w:r>
            <w:r w:rsidRPr="00100DC0">
              <w:rPr>
                <w:sz w:val="28"/>
                <w:szCs w:val="28"/>
              </w:rPr>
              <w:t xml:space="preserve"> </w:t>
            </w:r>
            <w:r w:rsidR="00561243">
              <w:rPr>
                <w:sz w:val="28"/>
                <w:szCs w:val="28"/>
              </w:rPr>
              <w:t xml:space="preserve">137,90 тыс. </w:t>
            </w:r>
            <w:r w:rsidR="003F1379">
              <w:rPr>
                <w:sz w:val="28"/>
                <w:szCs w:val="28"/>
              </w:rPr>
              <w:t>руб.;</w:t>
            </w:r>
            <w:r w:rsidR="003F1379">
              <w:rPr>
                <w:sz w:val="28"/>
                <w:szCs w:val="28"/>
              </w:rPr>
              <w:br/>
              <w:t>- 2026</w:t>
            </w:r>
            <w:r w:rsidRPr="00100DC0">
              <w:rPr>
                <w:sz w:val="28"/>
                <w:szCs w:val="28"/>
              </w:rPr>
              <w:t xml:space="preserve"> г. </w:t>
            </w:r>
            <w:r w:rsidR="00E47B30" w:rsidRPr="00100DC0">
              <w:rPr>
                <w:sz w:val="28"/>
                <w:szCs w:val="28"/>
              </w:rPr>
              <w:t>–</w:t>
            </w:r>
            <w:r w:rsidRPr="00100DC0">
              <w:rPr>
                <w:sz w:val="28"/>
                <w:szCs w:val="28"/>
              </w:rPr>
              <w:t xml:space="preserve"> </w:t>
            </w:r>
            <w:r w:rsidR="00561243">
              <w:rPr>
                <w:sz w:val="28"/>
                <w:szCs w:val="28"/>
              </w:rPr>
              <w:t xml:space="preserve">140,00 тыс. </w:t>
            </w:r>
            <w:r w:rsidR="003F1379">
              <w:rPr>
                <w:sz w:val="28"/>
                <w:szCs w:val="28"/>
              </w:rPr>
              <w:t>руб.;</w:t>
            </w:r>
            <w:r w:rsidR="003F1379">
              <w:rPr>
                <w:sz w:val="28"/>
                <w:szCs w:val="28"/>
              </w:rPr>
              <w:br/>
              <w:t>- 2027</w:t>
            </w:r>
            <w:r w:rsidR="00E47B30" w:rsidRPr="00100DC0">
              <w:rPr>
                <w:sz w:val="28"/>
                <w:szCs w:val="28"/>
              </w:rPr>
              <w:t xml:space="preserve"> г. – </w:t>
            </w:r>
            <w:r w:rsidR="00561243">
              <w:rPr>
                <w:sz w:val="28"/>
                <w:szCs w:val="28"/>
              </w:rPr>
              <w:t>140</w:t>
            </w:r>
            <w:r w:rsidR="00ED5723" w:rsidRPr="00100DC0">
              <w:rPr>
                <w:sz w:val="28"/>
                <w:szCs w:val="28"/>
              </w:rPr>
              <w:t>,00</w:t>
            </w:r>
            <w:r w:rsidR="00E46800">
              <w:rPr>
                <w:sz w:val="28"/>
                <w:szCs w:val="28"/>
              </w:rPr>
              <w:t xml:space="preserve"> </w:t>
            </w:r>
            <w:r w:rsidR="00561243">
              <w:rPr>
                <w:sz w:val="28"/>
                <w:szCs w:val="28"/>
              </w:rPr>
              <w:t xml:space="preserve">тыс. </w:t>
            </w:r>
            <w:r w:rsidR="003F1379">
              <w:rPr>
                <w:sz w:val="28"/>
                <w:szCs w:val="28"/>
              </w:rPr>
              <w:t>руб.;</w:t>
            </w:r>
            <w:r w:rsidR="003F1379">
              <w:rPr>
                <w:sz w:val="28"/>
                <w:szCs w:val="28"/>
              </w:rPr>
              <w:br/>
              <w:t>- 2028</w:t>
            </w:r>
            <w:r w:rsidRPr="00100DC0">
              <w:rPr>
                <w:sz w:val="28"/>
                <w:szCs w:val="28"/>
              </w:rPr>
              <w:t xml:space="preserve"> г. </w:t>
            </w:r>
            <w:r w:rsidR="00E47B30" w:rsidRPr="00100DC0">
              <w:rPr>
                <w:sz w:val="28"/>
                <w:szCs w:val="28"/>
              </w:rPr>
              <w:t>–</w:t>
            </w:r>
            <w:r w:rsidRPr="00100DC0">
              <w:rPr>
                <w:sz w:val="28"/>
                <w:szCs w:val="28"/>
              </w:rPr>
              <w:t xml:space="preserve"> </w:t>
            </w:r>
            <w:r w:rsidR="00561243">
              <w:rPr>
                <w:sz w:val="28"/>
                <w:szCs w:val="28"/>
              </w:rPr>
              <w:t>140</w:t>
            </w:r>
            <w:r w:rsidR="00ED5723" w:rsidRPr="00100DC0">
              <w:rPr>
                <w:sz w:val="28"/>
                <w:szCs w:val="28"/>
              </w:rPr>
              <w:t>,00</w:t>
            </w:r>
            <w:r w:rsidR="00E46800">
              <w:rPr>
                <w:sz w:val="28"/>
                <w:szCs w:val="28"/>
              </w:rPr>
              <w:t xml:space="preserve"> </w:t>
            </w:r>
            <w:r w:rsidR="00561243">
              <w:rPr>
                <w:sz w:val="28"/>
                <w:szCs w:val="28"/>
              </w:rPr>
              <w:t xml:space="preserve">тыс. </w:t>
            </w:r>
            <w:r w:rsidR="003F1379">
              <w:rPr>
                <w:sz w:val="28"/>
                <w:szCs w:val="28"/>
              </w:rPr>
              <w:t>руб.;</w:t>
            </w:r>
            <w:r w:rsidR="003F1379">
              <w:rPr>
                <w:sz w:val="28"/>
                <w:szCs w:val="28"/>
              </w:rPr>
              <w:br/>
              <w:t>- 2029</w:t>
            </w:r>
            <w:r w:rsidRPr="00100DC0">
              <w:rPr>
                <w:sz w:val="28"/>
                <w:szCs w:val="28"/>
              </w:rPr>
              <w:t xml:space="preserve"> г. </w:t>
            </w:r>
            <w:r w:rsidR="00E47B30" w:rsidRPr="00100DC0">
              <w:rPr>
                <w:sz w:val="28"/>
                <w:szCs w:val="28"/>
              </w:rPr>
              <w:t>–</w:t>
            </w:r>
            <w:r w:rsidRPr="00100DC0">
              <w:rPr>
                <w:sz w:val="28"/>
                <w:szCs w:val="28"/>
              </w:rPr>
              <w:t xml:space="preserve"> </w:t>
            </w:r>
            <w:r w:rsidR="00561243">
              <w:rPr>
                <w:sz w:val="28"/>
                <w:szCs w:val="28"/>
              </w:rPr>
              <w:t>140</w:t>
            </w:r>
            <w:r w:rsidR="00ED5723" w:rsidRPr="00100DC0">
              <w:rPr>
                <w:sz w:val="28"/>
                <w:szCs w:val="28"/>
              </w:rPr>
              <w:t>,00</w:t>
            </w:r>
            <w:r w:rsidRPr="00100DC0">
              <w:rPr>
                <w:sz w:val="28"/>
                <w:szCs w:val="28"/>
              </w:rPr>
              <w:t xml:space="preserve"> </w:t>
            </w:r>
            <w:r w:rsidR="00561243">
              <w:rPr>
                <w:sz w:val="28"/>
                <w:szCs w:val="28"/>
              </w:rPr>
              <w:t xml:space="preserve">тыс. </w:t>
            </w:r>
            <w:r w:rsidRPr="00100DC0">
              <w:rPr>
                <w:sz w:val="28"/>
                <w:szCs w:val="28"/>
              </w:rPr>
              <w:t>руб.</w:t>
            </w:r>
            <w:proofErr w:type="gramEnd"/>
          </w:p>
        </w:tc>
      </w:tr>
      <w:tr w:rsidR="009F0A63" w:rsidRPr="00100DC0" w:rsidTr="00F05DE9">
        <w:trPr>
          <w:cantSplit/>
          <w:trHeight w:val="1435"/>
        </w:trPr>
        <w:tc>
          <w:tcPr>
            <w:tcW w:w="2943" w:type="dxa"/>
            <w:vAlign w:val="center"/>
          </w:tcPr>
          <w:p w:rsidR="009F0A63" w:rsidRPr="00100DC0" w:rsidRDefault="009F0A63" w:rsidP="00A32FF8">
            <w:pPr>
              <w:pStyle w:val="14"/>
              <w:widowControl w:val="0"/>
              <w:ind w:right="33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lastRenderedPageBreak/>
              <w:t>Перечень основных мероприятий программы</w:t>
            </w:r>
          </w:p>
        </w:tc>
        <w:tc>
          <w:tcPr>
            <w:tcW w:w="6946" w:type="dxa"/>
            <w:gridSpan w:val="2"/>
          </w:tcPr>
          <w:p w:rsidR="00911D93" w:rsidRPr="00100DC0" w:rsidRDefault="00911D93" w:rsidP="00C26CBE">
            <w:pPr>
              <w:rPr>
                <w:sz w:val="28"/>
                <w:szCs w:val="28"/>
              </w:rPr>
            </w:pPr>
            <w:r w:rsidRPr="00100DC0">
              <w:rPr>
                <w:sz w:val="28"/>
                <w:szCs w:val="28"/>
              </w:rPr>
              <w:t>- стимулирование спроса на продукцию и услуги малых и средних предприятий</w:t>
            </w:r>
            <w:r w:rsidR="00C93709">
              <w:rPr>
                <w:sz w:val="28"/>
                <w:szCs w:val="28"/>
              </w:rPr>
              <w:t xml:space="preserve"> и самозанятых граждан</w:t>
            </w:r>
            <w:r w:rsidRPr="00100DC0">
              <w:rPr>
                <w:sz w:val="28"/>
                <w:szCs w:val="28"/>
              </w:rPr>
              <w:t>;</w:t>
            </w:r>
          </w:p>
          <w:p w:rsidR="00911D93" w:rsidRPr="00100DC0" w:rsidRDefault="00911D93" w:rsidP="00C26CBE">
            <w:pPr>
              <w:rPr>
                <w:sz w:val="28"/>
                <w:szCs w:val="28"/>
              </w:rPr>
            </w:pPr>
            <w:r w:rsidRPr="00100DC0">
              <w:rPr>
                <w:sz w:val="28"/>
                <w:szCs w:val="28"/>
              </w:rPr>
              <w:t>- обеспечение доступности финансовых ресурсов для малых и средних предприятий</w:t>
            </w:r>
            <w:r w:rsidR="00C93709">
              <w:rPr>
                <w:sz w:val="28"/>
                <w:szCs w:val="28"/>
              </w:rPr>
              <w:t xml:space="preserve"> и самозанятых граждан</w:t>
            </w:r>
            <w:r w:rsidRPr="00100DC0">
              <w:rPr>
                <w:sz w:val="28"/>
                <w:szCs w:val="28"/>
              </w:rPr>
              <w:t>;</w:t>
            </w:r>
          </w:p>
          <w:p w:rsidR="00911D93" w:rsidRPr="00100DC0" w:rsidRDefault="00911D93" w:rsidP="00C26CBE">
            <w:pPr>
              <w:rPr>
                <w:sz w:val="28"/>
                <w:szCs w:val="28"/>
              </w:rPr>
            </w:pPr>
            <w:r w:rsidRPr="00100DC0">
              <w:rPr>
                <w:sz w:val="28"/>
                <w:szCs w:val="28"/>
              </w:rPr>
              <w:t>- создание условий для повышения производительности труда на малых и средних предприятиях</w:t>
            </w:r>
            <w:r w:rsidR="00C93709">
              <w:rPr>
                <w:sz w:val="28"/>
                <w:szCs w:val="28"/>
              </w:rPr>
              <w:t xml:space="preserve"> и самозанятых граждан</w:t>
            </w:r>
            <w:r w:rsidR="00C93709" w:rsidRPr="00100DC0">
              <w:rPr>
                <w:sz w:val="28"/>
                <w:szCs w:val="28"/>
              </w:rPr>
              <w:t>;</w:t>
            </w:r>
          </w:p>
          <w:p w:rsidR="009F0A63" w:rsidRPr="00100DC0" w:rsidRDefault="00911D93" w:rsidP="00C26CBE">
            <w:pPr>
              <w:rPr>
                <w:sz w:val="28"/>
                <w:szCs w:val="28"/>
              </w:rPr>
            </w:pPr>
            <w:r w:rsidRPr="00100DC0">
              <w:rPr>
                <w:sz w:val="28"/>
                <w:szCs w:val="28"/>
              </w:rPr>
              <w:t>- укрепление кадрового и предпринимательского потенциала</w:t>
            </w:r>
          </w:p>
        </w:tc>
      </w:tr>
      <w:tr w:rsidR="009F0A63" w:rsidRPr="00100DC0" w:rsidTr="00F05DE9">
        <w:trPr>
          <w:cantSplit/>
          <w:trHeight w:val="1205"/>
        </w:trPr>
        <w:tc>
          <w:tcPr>
            <w:tcW w:w="2943" w:type="dxa"/>
          </w:tcPr>
          <w:p w:rsidR="009F0A63" w:rsidRPr="00100DC0" w:rsidRDefault="009F0A63" w:rsidP="00A32FF8">
            <w:pPr>
              <w:pStyle w:val="14"/>
              <w:widowControl w:val="0"/>
              <w:ind w:right="-108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9F0A63" w:rsidRPr="00100DC0" w:rsidRDefault="009F0A63" w:rsidP="008C56F6">
            <w:pPr>
              <w:pStyle w:val="14"/>
              <w:outlineLvl w:val="4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Комитет экономики</w:t>
            </w:r>
            <w:r w:rsidR="00561243">
              <w:rPr>
                <w:snapToGrid w:val="0"/>
                <w:sz w:val="28"/>
                <w:szCs w:val="28"/>
              </w:rPr>
              <w:t xml:space="preserve">, сельского хозяйства, инвестиционной и закупочной деятельности администрации </w:t>
            </w:r>
            <w:proofErr w:type="spellStart"/>
            <w:proofErr w:type="gramStart"/>
            <w:r w:rsidR="00561243">
              <w:rPr>
                <w:snapToGrid w:val="0"/>
                <w:sz w:val="28"/>
                <w:szCs w:val="28"/>
              </w:rPr>
              <w:t>Петровск-Забайкальского</w:t>
            </w:r>
            <w:proofErr w:type="spellEnd"/>
            <w:proofErr w:type="gramEnd"/>
            <w:r w:rsidR="00561243">
              <w:rPr>
                <w:snapToGrid w:val="0"/>
                <w:sz w:val="28"/>
                <w:szCs w:val="28"/>
              </w:rPr>
              <w:t xml:space="preserve"> муниципального округа </w:t>
            </w:r>
          </w:p>
        </w:tc>
      </w:tr>
      <w:tr w:rsidR="009F0A63" w:rsidRPr="00100DC0" w:rsidTr="00C646DD">
        <w:trPr>
          <w:cantSplit/>
          <w:trHeight w:val="1117"/>
        </w:trPr>
        <w:tc>
          <w:tcPr>
            <w:tcW w:w="2943" w:type="dxa"/>
          </w:tcPr>
          <w:p w:rsidR="009F0A63" w:rsidRPr="00100DC0" w:rsidRDefault="009F0A63" w:rsidP="00F05DE9">
            <w:pPr>
              <w:pStyle w:val="14"/>
              <w:widowControl w:val="0"/>
              <w:ind w:right="-108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663" w:type="dxa"/>
            <w:tcBorders>
              <w:right w:val="nil"/>
            </w:tcBorders>
            <w:vAlign w:val="center"/>
          </w:tcPr>
          <w:p w:rsidR="009F0A63" w:rsidRPr="00100DC0" w:rsidRDefault="009F0A63" w:rsidP="00C26CBE">
            <w:pPr>
              <w:tabs>
                <w:tab w:val="left" w:pos="3240"/>
                <w:tab w:val="left" w:pos="3635"/>
              </w:tabs>
              <w:ind w:left="176"/>
              <w:rPr>
                <w:sz w:val="28"/>
                <w:szCs w:val="28"/>
              </w:rPr>
            </w:pPr>
            <w:r w:rsidRPr="00100DC0">
              <w:rPr>
                <w:sz w:val="28"/>
                <w:szCs w:val="28"/>
              </w:rPr>
              <w:t xml:space="preserve">Всего по программе </w:t>
            </w:r>
            <w:r w:rsidR="00F70C43">
              <w:rPr>
                <w:sz w:val="28"/>
                <w:szCs w:val="28"/>
              </w:rPr>
              <w:t>697,9</w:t>
            </w:r>
            <w:r w:rsidR="00C646DD">
              <w:rPr>
                <w:sz w:val="28"/>
                <w:szCs w:val="28"/>
              </w:rPr>
              <w:t xml:space="preserve"> </w:t>
            </w:r>
            <w:r w:rsidRPr="00100DC0">
              <w:rPr>
                <w:sz w:val="28"/>
                <w:szCs w:val="28"/>
              </w:rPr>
              <w:t xml:space="preserve"> тыс. руб.,</w:t>
            </w:r>
          </w:p>
          <w:p w:rsidR="009F0A63" w:rsidRPr="00100DC0" w:rsidRDefault="009F0A63" w:rsidP="00C26CBE">
            <w:pPr>
              <w:tabs>
                <w:tab w:val="left" w:pos="3240"/>
                <w:tab w:val="left" w:pos="3635"/>
              </w:tabs>
              <w:ind w:left="176"/>
              <w:rPr>
                <w:sz w:val="28"/>
                <w:szCs w:val="28"/>
              </w:rPr>
            </w:pPr>
            <w:r w:rsidRPr="00100DC0">
              <w:rPr>
                <w:sz w:val="28"/>
                <w:szCs w:val="28"/>
              </w:rPr>
              <w:t>в том числе:</w:t>
            </w:r>
          </w:p>
          <w:p w:rsidR="009F0A63" w:rsidRPr="00100DC0" w:rsidRDefault="009F0A63" w:rsidP="00C26CBE">
            <w:pPr>
              <w:numPr>
                <w:ilvl w:val="0"/>
                <w:numId w:val="27"/>
              </w:numPr>
              <w:tabs>
                <w:tab w:val="clear" w:pos="1038"/>
                <w:tab w:val="num" w:pos="176"/>
                <w:tab w:val="left" w:pos="3720"/>
              </w:tabs>
              <w:ind w:left="176" w:hanging="284"/>
              <w:rPr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 xml:space="preserve">бюджет </w:t>
            </w:r>
            <w:r w:rsidR="00ED5A89">
              <w:rPr>
                <w:snapToGrid w:val="0"/>
                <w:sz w:val="28"/>
                <w:szCs w:val="28"/>
              </w:rPr>
              <w:t xml:space="preserve">муниципального </w:t>
            </w:r>
            <w:r w:rsidRPr="00100DC0">
              <w:rPr>
                <w:snapToGrid w:val="0"/>
                <w:sz w:val="28"/>
                <w:szCs w:val="28"/>
              </w:rPr>
              <w:t xml:space="preserve">округа  </w:t>
            </w:r>
            <w:r w:rsidR="00F70C43">
              <w:rPr>
                <w:snapToGrid w:val="0"/>
                <w:sz w:val="28"/>
                <w:szCs w:val="28"/>
              </w:rPr>
              <w:t xml:space="preserve">697,9 </w:t>
            </w:r>
            <w:r w:rsidRPr="00100DC0">
              <w:rPr>
                <w:snapToGrid w:val="0"/>
                <w:sz w:val="28"/>
                <w:szCs w:val="28"/>
              </w:rPr>
              <w:t>тыс. руб.;</w:t>
            </w:r>
          </w:p>
          <w:p w:rsidR="009F0A63" w:rsidRPr="00100DC0" w:rsidRDefault="009F0A63" w:rsidP="00C26CBE">
            <w:pPr>
              <w:tabs>
                <w:tab w:val="left" w:pos="3720"/>
              </w:tabs>
              <w:ind w:left="176"/>
              <w:rPr>
                <w:color w:val="FF000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9F0A63" w:rsidRPr="00100DC0" w:rsidRDefault="009F0A63" w:rsidP="00C26CBE">
            <w:pPr>
              <w:tabs>
                <w:tab w:val="left" w:pos="3240"/>
                <w:tab w:val="left" w:pos="3635"/>
              </w:tabs>
              <w:rPr>
                <w:color w:val="FF0000"/>
                <w:sz w:val="28"/>
                <w:szCs w:val="28"/>
              </w:rPr>
            </w:pPr>
          </w:p>
        </w:tc>
      </w:tr>
      <w:tr w:rsidR="009F0A63" w:rsidRPr="00100DC0" w:rsidTr="00F05DE9">
        <w:trPr>
          <w:cantSplit/>
          <w:trHeight w:val="1015"/>
        </w:trPr>
        <w:tc>
          <w:tcPr>
            <w:tcW w:w="2943" w:type="dxa"/>
          </w:tcPr>
          <w:p w:rsidR="009F0A63" w:rsidRPr="00100DC0" w:rsidRDefault="009F0A63" w:rsidP="00F05DE9">
            <w:pPr>
              <w:pStyle w:val="14"/>
              <w:widowControl w:val="0"/>
              <w:ind w:right="-108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946" w:type="dxa"/>
            <w:gridSpan w:val="2"/>
            <w:vAlign w:val="center"/>
          </w:tcPr>
          <w:p w:rsidR="00F70C43" w:rsidRDefault="009F0A63" w:rsidP="00C26CBE">
            <w:pPr>
              <w:pStyle w:val="14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Успешное выполнение мероприятий программы будет способствовать:</w:t>
            </w:r>
          </w:p>
          <w:p w:rsidR="00F70C43" w:rsidRDefault="00C93709" w:rsidP="00C26CBE">
            <w:pPr>
              <w:pStyle w:val="14"/>
              <w:numPr>
                <w:ilvl w:val="0"/>
                <w:numId w:val="33"/>
              </w:numPr>
              <w:ind w:left="34" w:firstLine="425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увеличению числа субъектов м</w:t>
            </w:r>
            <w:r w:rsidR="00F70C43">
              <w:rPr>
                <w:snapToGrid w:val="0"/>
                <w:sz w:val="28"/>
                <w:szCs w:val="28"/>
              </w:rPr>
              <w:t>алого предпринимательства в 2029 году по отношению к 2025</w:t>
            </w:r>
            <w:r w:rsidR="003449C3">
              <w:rPr>
                <w:snapToGrid w:val="0"/>
                <w:sz w:val="28"/>
                <w:szCs w:val="28"/>
              </w:rPr>
              <w:t xml:space="preserve"> году на 2.3</w:t>
            </w:r>
            <w:r w:rsidRPr="00100DC0">
              <w:rPr>
                <w:snapToGrid w:val="0"/>
                <w:sz w:val="28"/>
                <w:szCs w:val="28"/>
              </w:rPr>
              <w:t xml:space="preserve"> % в расчете на 10 000 человек населения;</w:t>
            </w:r>
          </w:p>
          <w:p w:rsidR="00F70C43" w:rsidRDefault="00ED5723" w:rsidP="00C26CBE">
            <w:pPr>
              <w:pStyle w:val="14"/>
              <w:numPr>
                <w:ilvl w:val="0"/>
                <w:numId w:val="33"/>
              </w:numPr>
              <w:ind w:left="34" w:firstLine="425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 xml:space="preserve">увеличение доли среднесписочной численности работников в малом предпринимательстве в среднесписочной численности работников всех </w:t>
            </w:r>
            <w:r w:rsidR="00F70C43">
              <w:rPr>
                <w:snapToGrid w:val="0"/>
                <w:sz w:val="28"/>
                <w:szCs w:val="28"/>
              </w:rPr>
              <w:t>предприятий и организаций в 2029 го</w:t>
            </w:r>
            <w:r w:rsidR="000422D7">
              <w:rPr>
                <w:snapToGrid w:val="0"/>
                <w:sz w:val="28"/>
                <w:szCs w:val="28"/>
              </w:rPr>
              <w:t>ду по отношению к 2025 году на 5</w:t>
            </w:r>
            <w:r w:rsidRPr="00100DC0">
              <w:rPr>
                <w:snapToGrid w:val="0"/>
                <w:sz w:val="28"/>
                <w:szCs w:val="28"/>
              </w:rPr>
              <w:t xml:space="preserve"> %;</w:t>
            </w:r>
          </w:p>
          <w:p w:rsidR="00F70C43" w:rsidRDefault="009F0A63" w:rsidP="00C26CBE">
            <w:pPr>
              <w:pStyle w:val="14"/>
              <w:numPr>
                <w:ilvl w:val="0"/>
                <w:numId w:val="33"/>
              </w:numPr>
              <w:ind w:left="34" w:firstLine="425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созданию целостной системы муниципальной поддержки субъектов малого и среднего предпринимательства</w:t>
            </w:r>
            <w:r w:rsidR="00C93709">
              <w:rPr>
                <w:snapToGrid w:val="0"/>
                <w:sz w:val="28"/>
                <w:szCs w:val="28"/>
              </w:rPr>
              <w:t xml:space="preserve"> и самозанятых граждан</w:t>
            </w:r>
            <w:r w:rsidRPr="00100DC0">
              <w:rPr>
                <w:snapToGrid w:val="0"/>
                <w:sz w:val="28"/>
                <w:szCs w:val="28"/>
              </w:rPr>
              <w:t>;</w:t>
            </w:r>
          </w:p>
          <w:p w:rsidR="009F0A63" w:rsidRPr="00100DC0" w:rsidRDefault="009F0A63" w:rsidP="00C26CBE">
            <w:pPr>
              <w:pStyle w:val="14"/>
              <w:numPr>
                <w:ilvl w:val="0"/>
                <w:numId w:val="33"/>
              </w:numPr>
              <w:ind w:left="34" w:firstLine="425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>развитию и укреплению положительных тенденций по взаимодействию органов местного самоуправления и субъектов малого и среднего предпринимательства</w:t>
            </w:r>
            <w:r w:rsidR="00C93709">
              <w:rPr>
                <w:snapToGrid w:val="0"/>
                <w:sz w:val="28"/>
                <w:szCs w:val="28"/>
              </w:rPr>
              <w:t xml:space="preserve"> и самозанятыми гражданами</w:t>
            </w:r>
            <w:r w:rsidRPr="00100DC0">
              <w:rPr>
                <w:snapToGrid w:val="0"/>
                <w:sz w:val="28"/>
                <w:szCs w:val="28"/>
              </w:rPr>
              <w:t>.</w:t>
            </w:r>
          </w:p>
        </w:tc>
      </w:tr>
      <w:tr w:rsidR="009F0A63" w:rsidRPr="00100DC0" w:rsidTr="00E30E63">
        <w:trPr>
          <w:cantSplit/>
          <w:trHeight w:val="987"/>
        </w:trPr>
        <w:tc>
          <w:tcPr>
            <w:tcW w:w="2943" w:type="dxa"/>
          </w:tcPr>
          <w:p w:rsidR="009F0A63" w:rsidRPr="00100DC0" w:rsidRDefault="009F0A63" w:rsidP="00E30E63">
            <w:pPr>
              <w:pStyle w:val="14"/>
              <w:widowControl w:val="0"/>
              <w:ind w:right="-108"/>
              <w:rPr>
                <w:snapToGrid w:val="0"/>
                <w:sz w:val="28"/>
                <w:szCs w:val="28"/>
              </w:rPr>
            </w:pPr>
            <w:r w:rsidRPr="00100DC0">
              <w:rPr>
                <w:snapToGrid w:val="0"/>
                <w:sz w:val="28"/>
                <w:szCs w:val="28"/>
              </w:rPr>
              <w:t xml:space="preserve">Система организации </w:t>
            </w:r>
            <w:proofErr w:type="gramStart"/>
            <w:r w:rsidRPr="00100DC0">
              <w:rPr>
                <w:snapToGrid w:val="0"/>
                <w:sz w:val="28"/>
                <w:szCs w:val="28"/>
              </w:rPr>
              <w:t>контроля за</w:t>
            </w:r>
            <w:proofErr w:type="gramEnd"/>
            <w:r w:rsidRPr="00100DC0">
              <w:rPr>
                <w:snapToGrid w:val="0"/>
                <w:sz w:val="28"/>
                <w:szCs w:val="28"/>
              </w:rPr>
              <w:t xml:space="preserve"> исполнением програм</w:t>
            </w:r>
            <w:r w:rsidR="00E30E63" w:rsidRPr="00100DC0">
              <w:rPr>
                <w:snapToGrid w:val="0"/>
                <w:sz w:val="28"/>
                <w:szCs w:val="28"/>
              </w:rPr>
              <w:t>мы</w:t>
            </w:r>
          </w:p>
        </w:tc>
        <w:tc>
          <w:tcPr>
            <w:tcW w:w="6946" w:type="dxa"/>
            <w:gridSpan w:val="2"/>
            <w:vAlign w:val="center"/>
          </w:tcPr>
          <w:p w:rsidR="00F70C43" w:rsidRDefault="009F0A63" w:rsidP="00C26CBE">
            <w:pPr>
              <w:pStyle w:val="a3"/>
              <w:numPr>
                <w:ilvl w:val="0"/>
                <w:numId w:val="34"/>
              </w:numPr>
              <w:ind w:left="34" w:firstLine="425"/>
              <w:rPr>
                <w:sz w:val="28"/>
                <w:szCs w:val="28"/>
              </w:rPr>
            </w:pPr>
            <w:r w:rsidRPr="00F70C43">
              <w:rPr>
                <w:sz w:val="28"/>
                <w:szCs w:val="28"/>
              </w:rPr>
              <w:t xml:space="preserve">Текущий контроль за выполнением мероприятий программы осуществляет Комитет экономики, </w:t>
            </w:r>
            <w:r w:rsidR="00F70C43" w:rsidRPr="00F70C43">
              <w:rPr>
                <w:sz w:val="28"/>
                <w:szCs w:val="28"/>
              </w:rPr>
              <w:t xml:space="preserve">сельского хозяйства, инвестиционной и закупочной деятельности администрации </w:t>
            </w:r>
            <w:proofErr w:type="gramStart"/>
            <w:r w:rsidR="00F70C43" w:rsidRPr="00F70C43">
              <w:rPr>
                <w:sz w:val="28"/>
                <w:szCs w:val="28"/>
              </w:rPr>
              <w:t>Петровск-Забайкальского</w:t>
            </w:r>
            <w:proofErr w:type="gramEnd"/>
            <w:r w:rsidR="00F70C43" w:rsidRPr="00F70C43">
              <w:rPr>
                <w:sz w:val="28"/>
                <w:szCs w:val="28"/>
              </w:rPr>
              <w:t xml:space="preserve"> муниципального округа Забайкальского края</w:t>
            </w:r>
            <w:r w:rsidR="00F70C43">
              <w:rPr>
                <w:sz w:val="28"/>
                <w:szCs w:val="28"/>
              </w:rPr>
              <w:t>;</w:t>
            </w:r>
          </w:p>
          <w:p w:rsidR="009F0A63" w:rsidRPr="00F70C43" w:rsidRDefault="00C26CBE" w:rsidP="008C56F6">
            <w:pPr>
              <w:pStyle w:val="a3"/>
              <w:numPr>
                <w:ilvl w:val="0"/>
                <w:numId w:val="34"/>
              </w:numPr>
              <w:ind w:left="34" w:firstLine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Финансовый </w:t>
            </w:r>
            <w:r w:rsidR="00106B2A">
              <w:rPr>
                <w:sz w:val="28"/>
                <w:szCs w:val="28"/>
              </w:rPr>
              <w:t>контроль</w:t>
            </w:r>
            <w:r>
              <w:rPr>
                <w:sz w:val="28"/>
                <w:szCs w:val="28"/>
              </w:rPr>
              <w:t xml:space="preserve"> </w:t>
            </w:r>
            <w:r w:rsidR="009F0A63" w:rsidRPr="00F70C43">
              <w:rPr>
                <w:sz w:val="28"/>
                <w:szCs w:val="28"/>
              </w:rPr>
              <w:t xml:space="preserve">за выполнением мероприятий программы осуществляет Комитет по финансам администрации </w:t>
            </w:r>
            <w:proofErr w:type="spellStart"/>
            <w:r w:rsidR="00F70C43">
              <w:rPr>
                <w:sz w:val="28"/>
                <w:szCs w:val="28"/>
              </w:rPr>
              <w:t>Петровск-Забайк</w:t>
            </w:r>
            <w:r w:rsidR="008C56F6">
              <w:rPr>
                <w:sz w:val="28"/>
                <w:szCs w:val="28"/>
              </w:rPr>
              <w:t>альского</w:t>
            </w:r>
            <w:proofErr w:type="spellEnd"/>
            <w:r w:rsidR="008C56F6">
              <w:rPr>
                <w:sz w:val="28"/>
                <w:szCs w:val="28"/>
              </w:rPr>
              <w:t xml:space="preserve"> муниципального округа.</w:t>
            </w:r>
          </w:p>
        </w:tc>
      </w:tr>
    </w:tbl>
    <w:p w:rsidR="009F0A63" w:rsidRPr="00224821" w:rsidRDefault="009F0A63" w:rsidP="00E30E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Муниципальная программа</w:t>
      </w:r>
    </w:p>
    <w:p w:rsidR="009F0A63" w:rsidRDefault="00F70C43" w:rsidP="00E30E63">
      <w:pPr>
        <w:jc w:val="center"/>
      </w:pPr>
      <w:r w:rsidRPr="00F70C43">
        <w:rPr>
          <w:b/>
          <w:bCs/>
          <w:sz w:val="28"/>
          <w:szCs w:val="28"/>
        </w:rPr>
        <w:t>«Развитие малого и среднего предпринимательства на территории Петровск-Забайкальского муниципального округа на 2025-2029 годы»</w:t>
      </w:r>
    </w:p>
    <w:p w:rsidR="009F0A63" w:rsidRPr="00B7611F" w:rsidRDefault="00D2457D" w:rsidP="00D2457D">
      <w:pPr>
        <w:numPr>
          <w:ilvl w:val="0"/>
          <w:numId w:val="24"/>
        </w:numPr>
        <w:spacing w:before="120" w:after="240"/>
        <w:jc w:val="center"/>
        <w:rPr>
          <w:b/>
          <w:sz w:val="28"/>
          <w:szCs w:val="28"/>
        </w:rPr>
      </w:pPr>
      <w:r w:rsidRPr="00B7611F">
        <w:rPr>
          <w:b/>
          <w:sz w:val="28"/>
          <w:szCs w:val="28"/>
        </w:rPr>
        <w:t>Характеристика текущего состояния, проблемы.</w:t>
      </w:r>
    </w:p>
    <w:p w:rsidR="009F0A63" w:rsidRPr="00B7611F" w:rsidRDefault="009F0A63" w:rsidP="00E30E63">
      <w:pPr>
        <w:pStyle w:val="34"/>
        <w:spacing w:after="0"/>
        <w:ind w:firstLine="540"/>
        <w:jc w:val="both"/>
        <w:rPr>
          <w:i/>
          <w:iCs/>
          <w:sz w:val="28"/>
          <w:szCs w:val="28"/>
        </w:rPr>
      </w:pPr>
      <w:proofErr w:type="gramStart"/>
      <w:r w:rsidRPr="00B7611F">
        <w:rPr>
          <w:sz w:val="28"/>
          <w:szCs w:val="28"/>
        </w:rPr>
        <w:t xml:space="preserve">В соответствии с требованиями Федерального закона от 24 июля </w:t>
      </w:r>
      <w:r w:rsidRPr="00B7611F">
        <w:rPr>
          <w:sz w:val="28"/>
          <w:szCs w:val="28"/>
        </w:rPr>
        <w:br/>
        <w:t>2007 года № 209-ФЗ «О развитии малого и среднего предпринимательства в Российской Федерации», опыт и практика реализации муниципальной программы по поддержке малого бизнеса показали, что  вся государственная поддержка в области развития и поддержки субъектов малого и среднего предпринимательства должна реализовываться  посредством согласованных действий самих субъектов предпринимательства, организаций, образующих инфраструктуру поддержки субъектов малого</w:t>
      </w:r>
      <w:proofErr w:type="gramEnd"/>
      <w:r w:rsidRPr="00B7611F">
        <w:rPr>
          <w:sz w:val="28"/>
          <w:szCs w:val="28"/>
        </w:rPr>
        <w:t xml:space="preserve"> и среднего предпринимательства и органов местного самоуправления  на основе использования программного метода.</w:t>
      </w:r>
    </w:p>
    <w:p w:rsidR="009F0A63" w:rsidRPr="00B7611F" w:rsidRDefault="009F0A63" w:rsidP="00EB6E0E">
      <w:pPr>
        <w:ind w:firstLine="567"/>
        <w:jc w:val="both"/>
        <w:rPr>
          <w:rFonts w:cs="Calibri"/>
          <w:sz w:val="28"/>
          <w:szCs w:val="28"/>
        </w:rPr>
      </w:pPr>
      <w:r w:rsidRPr="00B7611F">
        <w:rPr>
          <w:rFonts w:cs="Calibri"/>
          <w:sz w:val="28"/>
          <w:szCs w:val="28"/>
        </w:rPr>
        <w:t xml:space="preserve">Малое и среднее предпринимательство является неотъемлемой и важной частью экономической системы </w:t>
      </w:r>
      <w:r w:rsidR="009836A7">
        <w:rPr>
          <w:rFonts w:cs="Calibri"/>
          <w:sz w:val="28"/>
          <w:szCs w:val="28"/>
        </w:rPr>
        <w:t>Петровск-Забайкальского муниципального округа</w:t>
      </w:r>
      <w:proofErr w:type="gramStart"/>
      <w:r w:rsidR="009836A7">
        <w:rPr>
          <w:rFonts w:cs="Calibri"/>
          <w:sz w:val="28"/>
          <w:szCs w:val="28"/>
        </w:rPr>
        <w:t xml:space="preserve"> .</w:t>
      </w:r>
      <w:proofErr w:type="gramEnd"/>
      <w:r w:rsidRPr="00B7611F">
        <w:rPr>
          <w:rFonts w:cs="Calibri"/>
          <w:sz w:val="28"/>
          <w:szCs w:val="28"/>
        </w:rPr>
        <w:t xml:space="preserve"> Субъекты малого и среднего предпринимательства (далее по тексту – СМ и СП) присутствуют практически во всех отраслях производственной и непроизводственной сфер деятельности. </w:t>
      </w:r>
    </w:p>
    <w:p w:rsidR="009F0A63" w:rsidRPr="00B7611F" w:rsidRDefault="009F0A63" w:rsidP="00EB6E0E">
      <w:pPr>
        <w:ind w:firstLine="567"/>
        <w:jc w:val="both"/>
        <w:rPr>
          <w:rFonts w:cs="Calibri"/>
          <w:sz w:val="28"/>
          <w:szCs w:val="28"/>
        </w:rPr>
      </w:pPr>
      <w:r w:rsidRPr="00B7611F">
        <w:rPr>
          <w:rFonts w:cs="Calibri"/>
          <w:sz w:val="28"/>
          <w:szCs w:val="28"/>
        </w:rPr>
        <w:t xml:space="preserve">Учитывая, что </w:t>
      </w:r>
      <w:r w:rsidR="001944BB">
        <w:rPr>
          <w:rFonts w:cs="Calibri"/>
          <w:sz w:val="28"/>
          <w:szCs w:val="28"/>
        </w:rPr>
        <w:t>муниципальный</w:t>
      </w:r>
      <w:r w:rsidRPr="00B7611F">
        <w:rPr>
          <w:rFonts w:cs="Calibri"/>
          <w:sz w:val="28"/>
          <w:szCs w:val="28"/>
        </w:rPr>
        <w:t xml:space="preserve"> округ является дотационной территорией, программа разработана с учетом жестких ограничений бюджетного финансирования.</w:t>
      </w:r>
    </w:p>
    <w:p w:rsidR="009F0A63" w:rsidRPr="001944BB" w:rsidRDefault="009F0A63" w:rsidP="0001039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4BB">
        <w:rPr>
          <w:sz w:val="28"/>
          <w:szCs w:val="28"/>
        </w:rPr>
        <w:t xml:space="preserve">Реализация мероприятий по развитию и поддержке малого и среднего предпринимательства в </w:t>
      </w:r>
      <w:r w:rsidR="001944BB">
        <w:rPr>
          <w:sz w:val="28"/>
          <w:szCs w:val="28"/>
        </w:rPr>
        <w:t>муниципальном</w:t>
      </w:r>
      <w:r w:rsidRPr="001944BB">
        <w:rPr>
          <w:sz w:val="28"/>
          <w:szCs w:val="28"/>
        </w:rPr>
        <w:t xml:space="preserve"> округе позволяют смягчить спад экономики</w:t>
      </w:r>
      <w:r w:rsidR="00F2548C" w:rsidRPr="001944BB">
        <w:rPr>
          <w:sz w:val="28"/>
          <w:szCs w:val="28"/>
        </w:rPr>
        <w:t>.</w:t>
      </w:r>
      <w:r w:rsidRPr="001944BB">
        <w:rPr>
          <w:sz w:val="28"/>
          <w:szCs w:val="28"/>
        </w:rPr>
        <w:t xml:space="preserve"> </w:t>
      </w:r>
    </w:p>
    <w:p w:rsidR="005947C7" w:rsidRPr="000422D7" w:rsidRDefault="009F0A63" w:rsidP="0001039B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422D7">
        <w:rPr>
          <w:sz w:val="28"/>
          <w:szCs w:val="28"/>
        </w:rPr>
        <w:t xml:space="preserve">В настоящее время на территории </w:t>
      </w:r>
      <w:r w:rsidR="009836A7">
        <w:rPr>
          <w:sz w:val="28"/>
          <w:szCs w:val="28"/>
        </w:rPr>
        <w:t>округа</w:t>
      </w:r>
      <w:r w:rsidRPr="000422D7">
        <w:rPr>
          <w:sz w:val="28"/>
          <w:szCs w:val="28"/>
        </w:rPr>
        <w:t xml:space="preserve"> действует </w:t>
      </w:r>
      <w:r w:rsidR="000422D7" w:rsidRPr="000422D7">
        <w:rPr>
          <w:sz w:val="28"/>
          <w:szCs w:val="28"/>
        </w:rPr>
        <w:t>609</w:t>
      </w:r>
      <w:r w:rsidRPr="000422D7">
        <w:rPr>
          <w:sz w:val="28"/>
          <w:szCs w:val="28"/>
        </w:rPr>
        <w:t xml:space="preserve"> субъектов малого предпринимательства, в том числе </w:t>
      </w:r>
      <w:r w:rsidR="000422D7" w:rsidRPr="000422D7">
        <w:rPr>
          <w:sz w:val="28"/>
          <w:szCs w:val="28"/>
        </w:rPr>
        <w:t>104 малых и средних предприятия</w:t>
      </w:r>
      <w:r w:rsidRPr="000422D7">
        <w:rPr>
          <w:sz w:val="28"/>
          <w:szCs w:val="28"/>
        </w:rPr>
        <w:t xml:space="preserve"> (без учета </w:t>
      </w:r>
      <w:proofErr w:type="spellStart"/>
      <w:r w:rsidRPr="000422D7">
        <w:rPr>
          <w:sz w:val="28"/>
          <w:szCs w:val="28"/>
        </w:rPr>
        <w:t>микропредприятий</w:t>
      </w:r>
      <w:proofErr w:type="spellEnd"/>
      <w:r w:rsidRPr="000422D7">
        <w:rPr>
          <w:sz w:val="28"/>
          <w:szCs w:val="28"/>
        </w:rPr>
        <w:t xml:space="preserve">) и  </w:t>
      </w:r>
      <w:r w:rsidR="000422D7" w:rsidRPr="000422D7">
        <w:rPr>
          <w:sz w:val="28"/>
          <w:szCs w:val="28"/>
        </w:rPr>
        <w:t>505</w:t>
      </w:r>
      <w:r w:rsidRPr="000422D7">
        <w:rPr>
          <w:sz w:val="28"/>
          <w:szCs w:val="28"/>
        </w:rPr>
        <w:t xml:space="preserve"> индивидуальных предпринимателей.</w:t>
      </w:r>
      <w:r w:rsidR="0001039B" w:rsidRPr="000422D7">
        <w:rPr>
          <w:sz w:val="28"/>
          <w:szCs w:val="28"/>
        </w:rPr>
        <w:t xml:space="preserve"> Основную долю в инфраструктуре м</w:t>
      </w:r>
      <w:r w:rsidR="000422D7" w:rsidRPr="000422D7">
        <w:rPr>
          <w:sz w:val="28"/>
          <w:szCs w:val="28"/>
        </w:rPr>
        <w:t>алого предпринимательства в 2024</w:t>
      </w:r>
      <w:r w:rsidR="0001039B" w:rsidRPr="000422D7">
        <w:rPr>
          <w:sz w:val="28"/>
          <w:szCs w:val="28"/>
        </w:rPr>
        <w:t xml:space="preserve"> году занимали предприятия торговли и общественного питания около </w:t>
      </w:r>
      <w:r w:rsidR="000422D7" w:rsidRPr="000422D7">
        <w:rPr>
          <w:sz w:val="28"/>
          <w:szCs w:val="28"/>
        </w:rPr>
        <w:t>–</w:t>
      </w:r>
      <w:r w:rsidR="0001039B" w:rsidRPr="000422D7">
        <w:rPr>
          <w:sz w:val="28"/>
          <w:szCs w:val="28"/>
        </w:rPr>
        <w:t xml:space="preserve"> </w:t>
      </w:r>
      <w:r w:rsidR="000422D7" w:rsidRPr="000422D7">
        <w:rPr>
          <w:sz w:val="28"/>
          <w:szCs w:val="28"/>
        </w:rPr>
        <w:t>51,8</w:t>
      </w:r>
      <w:r w:rsidR="0001039B" w:rsidRPr="000422D7">
        <w:rPr>
          <w:sz w:val="28"/>
          <w:szCs w:val="28"/>
        </w:rPr>
        <w:t xml:space="preserve">%, в строительстве - 4%, транспорт </w:t>
      </w:r>
      <w:r w:rsidR="000422D7" w:rsidRPr="000422D7">
        <w:rPr>
          <w:sz w:val="28"/>
          <w:szCs w:val="28"/>
        </w:rPr>
        <w:t>–</w:t>
      </w:r>
      <w:r w:rsidR="0001039B" w:rsidRPr="000422D7">
        <w:rPr>
          <w:sz w:val="28"/>
          <w:szCs w:val="28"/>
        </w:rPr>
        <w:t xml:space="preserve"> </w:t>
      </w:r>
      <w:r w:rsidR="000422D7" w:rsidRPr="000422D7">
        <w:rPr>
          <w:sz w:val="28"/>
          <w:szCs w:val="28"/>
        </w:rPr>
        <w:t>9,5</w:t>
      </w:r>
      <w:r w:rsidR="0001039B" w:rsidRPr="000422D7">
        <w:rPr>
          <w:sz w:val="28"/>
          <w:szCs w:val="28"/>
        </w:rPr>
        <w:t xml:space="preserve">%, </w:t>
      </w:r>
      <w:r w:rsidR="000422D7" w:rsidRPr="000422D7">
        <w:rPr>
          <w:sz w:val="28"/>
          <w:szCs w:val="28"/>
        </w:rPr>
        <w:t xml:space="preserve"> в сельском хозяйстве – 11,5% </w:t>
      </w:r>
      <w:r w:rsidR="0001039B" w:rsidRPr="000422D7">
        <w:rPr>
          <w:sz w:val="28"/>
          <w:szCs w:val="28"/>
        </w:rPr>
        <w:t xml:space="preserve">в прочих областях </w:t>
      </w:r>
      <w:r w:rsidR="000422D7" w:rsidRPr="000422D7">
        <w:rPr>
          <w:sz w:val="28"/>
          <w:szCs w:val="28"/>
        </w:rPr>
        <w:t>–</w:t>
      </w:r>
      <w:r w:rsidR="0001039B" w:rsidRPr="000422D7">
        <w:rPr>
          <w:sz w:val="28"/>
          <w:szCs w:val="28"/>
        </w:rPr>
        <w:t xml:space="preserve"> </w:t>
      </w:r>
      <w:r w:rsidR="000422D7" w:rsidRPr="000422D7">
        <w:rPr>
          <w:sz w:val="28"/>
          <w:szCs w:val="28"/>
        </w:rPr>
        <w:t>23,2</w:t>
      </w:r>
      <w:r w:rsidR="0001039B" w:rsidRPr="000422D7">
        <w:rPr>
          <w:sz w:val="28"/>
          <w:szCs w:val="28"/>
        </w:rPr>
        <w:t>%.</w:t>
      </w:r>
    </w:p>
    <w:p w:rsidR="009F0A63" w:rsidRPr="001944BB" w:rsidRDefault="009F0A63" w:rsidP="000103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4BB">
        <w:rPr>
          <w:sz w:val="28"/>
          <w:szCs w:val="28"/>
        </w:rPr>
        <w:t>Анализ сложившейся на территории</w:t>
      </w:r>
      <w:r w:rsidR="001944BB" w:rsidRPr="001944BB">
        <w:rPr>
          <w:sz w:val="28"/>
          <w:szCs w:val="28"/>
        </w:rPr>
        <w:t xml:space="preserve"> округа </w:t>
      </w:r>
      <w:r w:rsidRPr="001944BB">
        <w:rPr>
          <w:sz w:val="28"/>
          <w:szCs w:val="28"/>
        </w:rPr>
        <w:t>ситуации в сфере малого и среднего предпринимательства позволил выявить</w:t>
      </w:r>
      <w:r w:rsidRPr="001944BB">
        <w:t xml:space="preserve"> </w:t>
      </w:r>
      <w:r w:rsidRPr="001944BB">
        <w:rPr>
          <w:sz w:val="28"/>
          <w:szCs w:val="28"/>
        </w:rPr>
        <w:t>ряд проблем, сдерживающих развитие деятельности субъек</w:t>
      </w:r>
      <w:r w:rsidR="001944BB" w:rsidRPr="001944BB">
        <w:rPr>
          <w:sz w:val="28"/>
          <w:szCs w:val="28"/>
        </w:rPr>
        <w:t>тов малого предпринимательства</w:t>
      </w:r>
      <w:r w:rsidRPr="001944BB">
        <w:rPr>
          <w:sz w:val="28"/>
          <w:szCs w:val="28"/>
        </w:rPr>
        <w:t>, к которым следует отнести:</w:t>
      </w:r>
    </w:p>
    <w:p w:rsidR="005B2761" w:rsidRPr="00560B39" w:rsidRDefault="005B2761" w:rsidP="00560B39">
      <w:pPr>
        <w:pStyle w:val="a3"/>
        <w:numPr>
          <w:ilvl w:val="0"/>
          <w:numId w:val="35"/>
        </w:numPr>
        <w:autoSpaceDE w:val="0"/>
        <w:autoSpaceDN w:val="0"/>
        <w:adjustRightInd w:val="0"/>
        <w:ind w:left="142" w:firstLine="927"/>
        <w:jc w:val="both"/>
        <w:rPr>
          <w:sz w:val="28"/>
          <w:szCs w:val="28"/>
        </w:rPr>
      </w:pPr>
      <w:r w:rsidRPr="00560B39">
        <w:rPr>
          <w:sz w:val="28"/>
          <w:szCs w:val="28"/>
        </w:rPr>
        <w:t>высокую стоимость заимствования денежных средств на расширение своей деятельности и увеличение объемов выпуска продукции, а также дефицит долгосрочных инвестиционных ресурсов;</w:t>
      </w:r>
    </w:p>
    <w:p w:rsidR="00D2457D" w:rsidRPr="00560B39" w:rsidRDefault="00D2457D" w:rsidP="00560B39">
      <w:pPr>
        <w:pStyle w:val="a3"/>
        <w:numPr>
          <w:ilvl w:val="0"/>
          <w:numId w:val="35"/>
        </w:numPr>
        <w:autoSpaceDE w:val="0"/>
        <w:autoSpaceDN w:val="0"/>
        <w:adjustRightInd w:val="0"/>
        <w:ind w:left="142" w:firstLine="927"/>
        <w:jc w:val="both"/>
        <w:rPr>
          <w:sz w:val="28"/>
          <w:szCs w:val="28"/>
        </w:rPr>
      </w:pPr>
      <w:r w:rsidRPr="00560B39">
        <w:rPr>
          <w:sz w:val="28"/>
          <w:szCs w:val="28"/>
        </w:rPr>
        <w:t xml:space="preserve">высокие прямые затраты, связанные с высокой стоимостью энергоносителей; </w:t>
      </w:r>
    </w:p>
    <w:p w:rsidR="009F0A63" w:rsidRPr="00560B39" w:rsidRDefault="009F0A63" w:rsidP="00560B39">
      <w:pPr>
        <w:pStyle w:val="ConsPlusNormal"/>
        <w:widowControl/>
        <w:numPr>
          <w:ilvl w:val="0"/>
          <w:numId w:val="35"/>
        </w:numPr>
        <w:ind w:left="142" w:firstLine="92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60B39">
        <w:rPr>
          <w:rFonts w:ascii="Times New Roman" w:hAnsi="Times New Roman"/>
          <w:sz w:val="28"/>
          <w:szCs w:val="28"/>
        </w:rPr>
        <w:t xml:space="preserve"> недостаток стартового капитала и профессиональной подготовки для успешного начала предпринимательской деятельности, а также сре</w:t>
      </w:r>
      <w:proofErr w:type="gramStart"/>
      <w:r w:rsidRPr="00560B39">
        <w:rPr>
          <w:rFonts w:ascii="Times New Roman" w:hAnsi="Times New Roman"/>
          <w:sz w:val="28"/>
          <w:szCs w:val="28"/>
        </w:rPr>
        <w:t>дств дл</w:t>
      </w:r>
      <w:proofErr w:type="gramEnd"/>
      <w:r w:rsidRPr="00560B39">
        <w:rPr>
          <w:rFonts w:ascii="Times New Roman" w:hAnsi="Times New Roman"/>
          <w:sz w:val="28"/>
          <w:szCs w:val="28"/>
        </w:rPr>
        <w:t xml:space="preserve">я развития предпринимательской деятельности; </w:t>
      </w:r>
    </w:p>
    <w:p w:rsidR="009F0A63" w:rsidRPr="00560B39" w:rsidRDefault="009F0A63" w:rsidP="00560B39">
      <w:pPr>
        <w:pStyle w:val="a3"/>
        <w:numPr>
          <w:ilvl w:val="0"/>
          <w:numId w:val="35"/>
        </w:numPr>
        <w:autoSpaceDE w:val="0"/>
        <w:autoSpaceDN w:val="0"/>
        <w:adjustRightInd w:val="0"/>
        <w:ind w:left="142" w:firstLine="927"/>
        <w:jc w:val="both"/>
        <w:rPr>
          <w:sz w:val="28"/>
          <w:szCs w:val="28"/>
        </w:rPr>
      </w:pPr>
      <w:r w:rsidRPr="00560B39">
        <w:rPr>
          <w:sz w:val="28"/>
          <w:szCs w:val="28"/>
        </w:rPr>
        <w:lastRenderedPageBreak/>
        <w:t>дефицит квалифицированных кадров, недостаточный уровень профессиональной подготовки;</w:t>
      </w:r>
    </w:p>
    <w:p w:rsidR="009F0A63" w:rsidRPr="00560B39" w:rsidRDefault="009F0A63" w:rsidP="00560B39">
      <w:pPr>
        <w:pStyle w:val="a3"/>
        <w:numPr>
          <w:ilvl w:val="0"/>
          <w:numId w:val="35"/>
        </w:numPr>
        <w:autoSpaceDE w:val="0"/>
        <w:autoSpaceDN w:val="0"/>
        <w:adjustRightInd w:val="0"/>
        <w:ind w:left="142" w:firstLine="927"/>
        <w:jc w:val="both"/>
        <w:rPr>
          <w:sz w:val="28"/>
          <w:szCs w:val="28"/>
        </w:rPr>
      </w:pPr>
      <w:r w:rsidRPr="00560B39">
        <w:rPr>
          <w:sz w:val="28"/>
          <w:szCs w:val="28"/>
        </w:rPr>
        <w:t>изношенность основных средств;</w:t>
      </w:r>
    </w:p>
    <w:p w:rsidR="009F0A63" w:rsidRPr="00560B39" w:rsidRDefault="009F0A63" w:rsidP="00560B39">
      <w:pPr>
        <w:pStyle w:val="a3"/>
        <w:numPr>
          <w:ilvl w:val="0"/>
          <w:numId w:val="35"/>
        </w:numPr>
        <w:autoSpaceDE w:val="0"/>
        <w:autoSpaceDN w:val="0"/>
        <w:adjustRightInd w:val="0"/>
        <w:ind w:left="142" w:firstLine="927"/>
        <w:jc w:val="both"/>
        <w:rPr>
          <w:sz w:val="28"/>
          <w:szCs w:val="28"/>
        </w:rPr>
      </w:pPr>
      <w:r w:rsidRPr="00560B39">
        <w:rPr>
          <w:sz w:val="28"/>
          <w:szCs w:val="28"/>
        </w:rPr>
        <w:t>недостаточный платежеспособ</w:t>
      </w:r>
      <w:r w:rsidR="00560B39" w:rsidRPr="00560B39">
        <w:rPr>
          <w:sz w:val="28"/>
          <w:szCs w:val="28"/>
        </w:rPr>
        <w:t>ный спрос на продукцию и услуги.</w:t>
      </w:r>
    </w:p>
    <w:p w:rsidR="009F0A63" w:rsidRPr="00560B39" w:rsidRDefault="009F0A63" w:rsidP="00E30E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B39">
        <w:rPr>
          <w:sz w:val="28"/>
          <w:szCs w:val="28"/>
        </w:rPr>
        <w:t xml:space="preserve">Решение проблем развития малого и среднего предпринимательства программно-целевым методом обусловлено его высокой эффективностью, возможностью сбалансированного и последовательного выполнения мероприятий по поддержке субъектов предпринимательства. </w:t>
      </w:r>
    </w:p>
    <w:p w:rsidR="009F0A63" w:rsidRPr="00F70C43" w:rsidRDefault="009F0A63" w:rsidP="009F0A63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9F0A63" w:rsidRPr="00560B39" w:rsidRDefault="009F0A63" w:rsidP="00E30E63">
      <w:pPr>
        <w:numPr>
          <w:ilvl w:val="0"/>
          <w:numId w:val="24"/>
        </w:numPr>
        <w:tabs>
          <w:tab w:val="num" w:pos="0"/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560B39">
        <w:rPr>
          <w:b/>
          <w:sz w:val="28"/>
          <w:szCs w:val="28"/>
        </w:rPr>
        <w:t>Основные цели, задачи, сроки и этапы реализации программы</w:t>
      </w:r>
    </w:p>
    <w:p w:rsidR="009F0A63" w:rsidRPr="00F70C43" w:rsidRDefault="009F0A63" w:rsidP="009F0A63">
      <w:pPr>
        <w:tabs>
          <w:tab w:val="left" w:pos="426"/>
        </w:tabs>
        <w:ind w:left="851"/>
        <w:rPr>
          <w:b/>
          <w:color w:val="FF0000"/>
          <w:sz w:val="28"/>
          <w:szCs w:val="28"/>
        </w:rPr>
      </w:pPr>
    </w:p>
    <w:p w:rsidR="009F0A63" w:rsidRPr="00560B39" w:rsidRDefault="009F0A63" w:rsidP="00560B39">
      <w:pPr>
        <w:tabs>
          <w:tab w:val="num" w:pos="0"/>
          <w:tab w:val="left" w:pos="426"/>
        </w:tabs>
        <w:ind w:firstLine="709"/>
        <w:jc w:val="both"/>
        <w:rPr>
          <w:snapToGrid w:val="0"/>
          <w:sz w:val="28"/>
        </w:rPr>
      </w:pPr>
      <w:r w:rsidRPr="00560B39">
        <w:rPr>
          <w:snapToGrid w:val="0"/>
          <w:sz w:val="28"/>
        </w:rPr>
        <w:t>Основной целью программы является обеспечение благоприятных условий для развития субъектов малого и среднего предпринимательства</w:t>
      </w:r>
      <w:r w:rsidR="00560B39" w:rsidRPr="00560B39">
        <w:rPr>
          <w:snapToGrid w:val="0"/>
          <w:sz w:val="28"/>
        </w:rPr>
        <w:t xml:space="preserve"> и самозанятых граждан</w:t>
      </w:r>
      <w:r w:rsidRPr="00560B39">
        <w:rPr>
          <w:snapToGrid w:val="0"/>
          <w:sz w:val="28"/>
        </w:rPr>
        <w:t xml:space="preserve"> на территории </w:t>
      </w:r>
      <w:proofErr w:type="gramStart"/>
      <w:r w:rsidR="00560B39" w:rsidRPr="00560B39">
        <w:rPr>
          <w:snapToGrid w:val="0"/>
          <w:sz w:val="28"/>
        </w:rPr>
        <w:t>Петровск-Забайкальского</w:t>
      </w:r>
      <w:proofErr w:type="gramEnd"/>
      <w:r w:rsidR="00560B39" w:rsidRPr="00560B39">
        <w:rPr>
          <w:snapToGrid w:val="0"/>
          <w:sz w:val="28"/>
        </w:rPr>
        <w:t xml:space="preserve"> муниципального округа</w:t>
      </w:r>
      <w:r w:rsidRPr="00560B39">
        <w:rPr>
          <w:snapToGrid w:val="0"/>
          <w:sz w:val="28"/>
        </w:rPr>
        <w:t xml:space="preserve"> (далее – СМ и СП).</w:t>
      </w:r>
    </w:p>
    <w:p w:rsidR="009F0A63" w:rsidRPr="00560B39" w:rsidRDefault="005B2761" w:rsidP="00E30E63">
      <w:pPr>
        <w:jc w:val="both"/>
        <w:rPr>
          <w:sz w:val="28"/>
          <w:szCs w:val="28"/>
        </w:rPr>
      </w:pPr>
      <w:r w:rsidRPr="00560B39">
        <w:rPr>
          <w:sz w:val="28"/>
          <w:szCs w:val="28"/>
        </w:rPr>
        <w:t xml:space="preserve">     </w:t>
      </w:r>
      <w:r w:rsidR="009F0A63" w:rsidRPr="00560B39">
        <w:rPr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5B2761" w:rsidRPr="00A54200" w:rsidRDefault="005B2761" w:rsidP="005B2761">
      <w:pPr>
        <w:numPr>
          <w:ilvl w:val="0"/>
          <w:numId w:val="25"/>
        </w:numPr>
        <w:tabs>
          <w:tab w:val="num" w:pos="34"/>
        </w:tabs>
        <w:ind w:left="0" w:firstLine="0"/>
        <w:jc w:val="both"/>
        <w:rPr>
          <w:sz w:val="28"/>
          <w:szCs w:val="28"/>
        </w:rPr>
      </w:pPr>
      <w:r w:rsidRPr="00A54200">
        <w:rPr>
          <w:sz w:val="28"/>
          <w:szCs w:val="28"/>
        </w:rPr>
        <w:t>совершенствование нормативно-правовой базы в сфере поддержки малого и среднего предпринимательства</w:t>
      </w:r>
      <w:r w:rsidR="00A54200">
        <w:rPr>
          <w:sz w:val="28"/>
          <w:szCs w:val="28"/>
        </w:rPr>
        <w:t xml:space="preserve"> и самозанятых граждан</w:t>
      </w:r>
      <w:r w:rsidRPr="00A54200">
        <w:rPr>
          <w:sz w:val="28"/>
          <w:szCs w:val="28"/>
        </w:rPr>
        <w:t>;</w:t>
      </w:r>
    </w:p>
    <w:p w:rsidR="005B2761" w:rsidRPr="00A54200" w:rsidRDefault="005B2761" w:rsidP="005B2761">
      <w:pPr>
        <w:numPr>
          <w:ilvl w:val="0"/>
          <w:numId w:val="25"/>
        </w:numPr>
        <w:tabs>
          <w:tab w:val="num" w:pos="34"/>
        </w:tabs>
        <w:ind w:left="0" w:firstLine="0"/>
        <w:jc w:val="both"/>
        <w:rPr>
          <w:sz w:val="28"/>
          <w:szCs w:val="28"/>
        </w:rPr>
      </w:pPr>
      <w:r w:rsidRPr="00A54200">
        <w:rPr>
          <w:sz w:val="28"/>
          <w:szCs w:val="28"/>
        </w:rPr>
        <w:t>оказание организационной, информационно-консультационной, финансовой и имущественной поддержки субъектам малого и среднего предпринимательства;</w:t>
      </w:r>
    </w:p>
    <w:p w:rsidR="005B2761" w:rsidRPr="00A54200" w:rsidRDefault="005B2761" w:rsidP="005B2761">
      <w:pPr>
        <w:numPr>
          <w:ilvl w:val="0"/>
          <w:numId w:val="25"/>
        </w:numPr>
        <w:tabs>
          <w:tab w:val="num" w:pos="34"/>
        </w:tabs>
        <w:ind w:left="0" w:firstLine="0"/>
        <w:jc w:val="both"/>
        <w:rPr>
          <w:sz w:val="28"/>
          <w:szCs w:val="28"/>
        </w:rPr>
      </w:pPr>
      <w:r w:rsidRPr="00A54200">
        <w:rPr>
          <w:sz w:val="28"/>
          <w:szCs w:val="28"/>
        </w:rPr>
        <w:t>определение отраслевых приоритетов для оказания эффективной муниципальной поддержки субъектам малого и среднего предпринимательства</w:t>
      </w:r>
      <w:r w:rsidR="00A54200" w:rsidRPr="00A54200">
        <w:rPr>
          <w:sz w:val="28"/>
          <w:szCs w:val="28"/>
        </w:rPr>
        <w:t xml:space="preserve"> и самозанятых граждан</w:t>
      </w:r>
      <w:r w:rsidRPr="00A54200">
        <w:rPr>
          <w:sz w:val="28"/>
          <w:szCs w:val="28"/>
        </w:rPr>
        <w:t>;</w:t>
      </w:r>
    </w:p>
    <w:p w:rsidR="005B2761" w:rsidRPr="00A54200" w:rsidRDefault="005B2761" w:rsidP="00A54200">
      <w:pPr>
        <w:pStyle w:val="a3"/>
        <w:numPr>
          <w:ilvl w:val="0"/>
          <w:numId w:val="36"/>
        </w:numPr>
        <w:tabs>
          <w:tab w:val="num" w:pos="360"/>
        </w:tabs>
        <w:ind w:left="0" w:firstLine="426"/>
        <w:jc w:val="both"/>
        <w:rPr>
          <w:sz w:val="28"/>
          <w:szCs w:val="28"/>
        </w:rPr>
      </w:pPr>
      <w:r w:rsidRPr="00A54200">
        <w:rPr>
          <w:sz w:val="28"/>
          <w:szCs w:val="28"/>
        </w:rPr>
        <w:t>развитие конкуренции на локальных рынках;</w:t>
      </w:r>
    </w:p>
    <w:p w:rsidR="005B2761" w:rsidRPr="00A54200" w:rsidRDefault="005B2761" w:rsidP="00A54200">
      <w:pPr>
        <w:pStyle w:val="a3"/>
        <w:numPr>
          <w:ilvl w:val="0"/>
          <w:numId w:val="36"/>
        </w:numPr>
        <w:tabs>
          <w:tab w:val="num" w:pos="360"/>
        </w:tabs>
        <w:ind w:left="0" w:firstLine="426"/>
        <w:jc w:val="both"/>
        <w:rPr>
          <w:sz w:val="28"/>
          <w:szCs w:val="28"/>
        </w:rPr>
      </w:pPr>
      <w:r w:rsidRPr="00A54200">
        <w:rPr>
          <w:sz w:val="28"/>
          <w:szCs w:val="28"/>
        </w:rPr>
        <w:t>развитие инструментов финансирования малых и средних предприятий;</w:t>
      </w:r>
    </w:p>
    <w:p w:rsidR="005B2761" w:rsidRPr="00A54200" w:rsidRDefault="005B2761" w:rsidP="00A54200">
      <w:pPr>
        <w:pStyle w:val="a3"/>
        <w:numPr>
          <w:ilvl w:val="0"/>
          <w:numId w:val="36"/>
        </w:numPr>
        <w:tabs>
          <w:tab w:val="num" w:pos="360"/>
        </w:tabs>
        <w:ind w:left="0" w:firstLine="426"/>
        <w:jc w:val="both"/>
        <w:rPr>
          <w:sz w:val="28"/>
          <w:szCs w:val="28"/>
        </w:rPr>
      </w:pPr>
      <w:r w:rsidRPr="00A54200">
        <w:rPr>
          <w:sz w:val="28"/>
          <w:szCs w:val="28"/>
        </w:rPr>
        <w:t>развитие инфраструктуры поддержки субъектов малого и среднего предпринимательства</w:t>
      </w:r>
      <w:r w:rsidR="00A54200" w:rsidRPr="00A54200">
        <w:rPr>
          <w:sz w:val="28"/>
          <w:szCs w:val="28"/>
        </w:rPr>
        <w:t xml:space="preserve"> и самозанятых граждан</w:t>
      </w:r>
      <w:r w:rsidRPr="00A54200">
        <w:rPr>
          <w:sz w:val="28"/>
          <w:szCs w:val="28"/>
        </w:rPr>
        <w:t>;</w:t>
      </w:r>
    </w:p>
    <w:p w:rsidR="005B2761" w:rsidRPr="00A54200" w:rsidRDefault="005B2761" w:rsidP="00A54200">
      <w:pPr>
        <w:pStyle w:val="a3"/>
        <w:numPr>
          <w:ilvl w:val="0"/>
          <w:numId w:val="36"/>
        </w:numPr>
        <w:tabs>
          <w:tab w:val="num" w:pos="360"/>
        </w:tabs>
        <w:ind w:left="0" w:firstLine="426"/>
        <w:jc w:val="both"/>
        <w:rPr>
          <w:sz w:val="28"/>
          <w:szCs w:val="28"/>
        </w:rPr>
      </w:pPr>
      <w:r w:rsidRPr="00A54200">
        <w:rPr>
          <w:sz w:val="28"/>
          <w:szCs w:val="28"/>
        </w:rPr>
        <w:t>развитие рынка труда и обеспечение легализации работников малых и средних предприятий;</w:t>
      </w:r>
    </w:p>
    <w:p w:rsidR="005B2761" w:rsidRPr="00A54200" w:rsidRDefault="005B2761" w:rsidP="00A54200">
      <w:pPr>
        <w:pStyle w:val="a3"/>
        <w:numPr>
          <w:ilvl w:val="0"/>
          <w:numId w:val="36"/>
        </w:numPr>
        <w:tabs>
          <w:tab w:val="num" w:pos="360"/>
        </w:tabs>
        <w:ind w:left="0" w:firstLine="426"/>
        <w:jc w:val="both"/>
        <w:rPr>
          <w:sz w:val="28"/>
          <w:szCs w:val="28"/>
        </w:rPr>
      </w:pPr>
      <w:r w:rsidRPr="00A54200">
        <w:rPr>
          <w:sz w:val="28"/>
          <w:szCs w:val="28"/>
        </w:rPr>
        <w:t>развитие механизмов подготовки квалифицированных кадров для малых и средних предприятий;</w:t>
      </w:r>
    </w:p>
    <w:p w:rsidR="005B2761" w:rsidRPr="00A54200" w:rsidRDefault="005B2761" w:rsidP="00A54200">
      <w:pPr>
        <w:pStyle w:val="a3"/>
        <w:numPr>
          <w:ilvl w:val="0"/>
          <w:numId w:val="36"/>
        </w:numPr>
        <w:tabs>
          <w:tab w:val="num" w:pos="360"/>
        </w:tabs>
        <w:ind w:left="0" w:firstLine="426"/>
        <w:jc w:val="both"/>
        <w:rPr>
          <w:sz w:val="28"/>
          <w:szCs w:val="28"/>
        </w:rPr>
      </w:pPr>
      <w:r w:rsidRPr="00A54200">
        <w:rPr>
          <w:sz w:val="28"/>
          <w:szCs w:val="28"/>
        </w:rPr>
        <w:t>содействие дальнейшему укреплению социального статуса, повышению имиджа предпринимательства.</w:t>
      </w:r>
    </w:p>
    <w:p w:rsidR="009F0A63" w:rsidRPr="00A54200" w:rsidRDefault="009F0A63" w:rsidP="005B2761">
      <w:pPr>
        <w:pStyle w:val="14"/>
        <w:widowControl w:val="0"/>
        <w:ind w:firstLine="426"/>
        <w:jc w:val="both"/>
        <w:rPr>
          <w:snapToGrid w:val="0"/>
          <w:sz w:val="28"/>
          <w:szCs w:val="28"/>
        </w:rPr>
      </w:pPr>
      <w:r w:rsidRPr="00A54200">
        <w:rPr>
          <w:snapToGrid w:val="0"/>
          <w:sz w:val="28"/>
          <w:szCs w:val="28"/>
        </w:rPr>
        <w:t>Срок реализации программы: 20</w:t>
      </w:r>
      <w:r w:rsidR="00A54200" w:rsidRPr="00A54200">
        <w:rPr>
          <w:snapToGrid w:val="0"/>
          <w:sz w:val="28"/>
          <w:szCs w:val="28"/>
        </w:rPr>
        <w:t>25</w:t>
      </w:r>
      <w:r w:rsidRPr="00A54200">
        <w:rPr>
          <w:snapToGrid w:val="0"/>
          <w:sz w:val="28"/>
          <w:szCs w:val="28"/>
        </w:rPr>
        <w:t>-20</w:t>
      </w:r>
      <w:r w:rsidR="00A54200" w:rsidRPr="00A54200">
        <w:rPr>
          <w:snapToGrid w:val="0"/>
          <w:sz w:val="28"/>
          <w:szCs w:val="28"/>
        </w:rPr>
        <w:t>29</w:t>
      </w:r>
      <w:r w:rsidRPr="00A54200">
        <w:rPr>
          <w:snapToGrid w:val="0"/>
          <w:sz w:val="28"/>
          <w:szCs w:val="28"/>
        </w:rPr>
        <w:t xml:space="preserve"> годы.</w:t>
      </w:r>
    </w:p>
    <w:p w:rsidR="009F0A63" w:rsidRPr="00A54200" w:rsidRDefault="009F0A63" w:rsidP="005B2761">
      <w:pPr>
        <w:pStyle w:val="14"/>
        <w:widowControl w:val="0"/>
        <w:ind w:firstLine="426"/>
        <w:jc w:val="both"/>
        <w:rPr>
          <w:snapToGrid w:val="0"/>
          <w:sz w:val="28"/>
          <w:szCs w:val="28"/>
        </w:rPr>
      </w:pPr>
      <w:r w:rsidRPr="00A54200">
        <w:rPr>
          <w:snapToGrid w:val="0"/>
          <w:sz w:val="28"/>
          <w:szCs w:val="28"/>
        </w:rPr>
        <w:t>Приоритетными видами предпринимательской деятельности для осуществления поддержки в рамках реализации мероприятий программы являются:</w:t>
      </w:r>
    </w:p>
    <w:p w:rsidR="009F0A63" w:rsidRPr="00A54200" w:rsidRDefault="009F0A63" w:rsidP="00F05DE9">
      <w:pPr>
        <w:pStyle w:val="indent"/>
        <w:numPr>
          <w:ilvl w:val="0"/>
          <w:numId w:val="29"/>
        </w:numPr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4200">
        <w:rPr>
          <w:sz w:val="28"/>
          <w:szCs w:val="28"/>
        </w:rPr>
        <w:t xml:space="preserve">внедрение передовых технологий и реализация инновационных проектов; </w:t>
      </w:r>
    </w:p>
    <w:p w:rsidR="009F0A63" w:rsidRPr="00A54200" w:rsidRDefault="009F0A63" w:rsidP="00F05DE9">
      <w:pPr>
        <w:pStyle w:val="indent"/>
        <w:numPr>
          <w:ilvl w:val="0"/>
          <w:numId w:val="29"/>
        </w:numPr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4200">
        <w:rPr>
          <w:sz w:val="28"/>
          <w:szCs w:val="28"/>
        </w:rPr>
        <w:t xml:space="preserve">приобретение технологического оборудования по выпуску высококачественной и конкурентоспособной продукции; </w:t>
      </w:r>
    </w:p>
    <w:p w:rsidR="009F0A63" w:rsidRPr="00A54200" w:rsidRDefault="009F0A63" w:rsidP="00F05DE9">
      <w:pPr>
        <w:pStyle w:val="indent"/>
        <w:numPr>
          <w:ilvl w:val="0"/>
          <w:numId w:val="29"/>
        </w:numPr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4200">
        <w:rPr>
          <w:sz w:val="28"/>
          <w:szCs w:val="28"/>
        </w:rPr>
        <w:lastRenderedPageBreak/>
        <w:t xml:space="preserve">улучшение экологической обстановки на территории </w:t>
      </w:r>
      <w:proofErr w:type="spellStart"/>
      <w:proofErr w:type="gramStart"/>
      <w:r w:rsidR="00BB50C4">
        <w:rPr>
          <w:sz w:val="28"/>
          <w:szCs w:val="28"/>
        </w:rPr>
        <w:t>Петровск-Забайкальского</w:t>
      </w:r>
      <w:proofErr w:type="spellEnd"/>
      <w:proofErr w:type="gramEnd"/>
      <w:r w:rsidR="00BB50C4">
        <w:rPr>
          <w:sz w:val="28"/>
          <w:szCs w:val="28"/>
        </w:rPr>
        <w:t xml:space="preserve"> муниципального </w:t>
      </w:r>
      <w:r w:rsidR="00A54200" w:rsidRPr="00A54200">
        <w:rPr>
          <w:sz w:val="28"/>
          <w:szCs w:val="28"/>
        </w:rPr>
        <w:t>округа</w:t>
      </w:r>
      <w:r w:rsidRPr="00A54200">
        <w:rPr>
          <w:sz w:val="28"/>
          <w:szCs w:val="28"/>
        </w:rPr>
        <w:t xml:space="preserve">; </w:t>
      </w:r>
    </w:p>
    <w:p w:rsidR="009F0A63" w:rsidRPr="00A54200" w:rsidRDefault="009F0A63" w:rsidP="00F05DE9">
      <w:pPr>
        <w:pStyle w:val="indent"/>
        <w:numPr>
          <w:ilvl w:val="0"/>
          <w:numId w:val="29"/>
        </w:numPr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4200">
        <w:rPr>
          <w:sz w:val="28"/>
          <w:szCs w:val="28"/>
        </w:rPr>
        <w:t xml:space="preserve">производство социально-значимой продукции и услуг; </w:t>
      </w:r>
    </w:p>
    <w:p w:rsidR="009F0A63" w:rsidRPr="00A54200" w:rsidRDefault="009F0A63" w:rsidP="00F05DE9">
      <w:pPr>
        <w:pStyle w:val="indent"/>
        <w:numPr>
          <w:ilvl w:val="0"/>
          <w:numId w:val="29"/>
        </w:numPr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4200">
        <w:rPr>
          <w:sz w:val="28"/>
          <w:szCs w:val="28"/>
        </w:rPr>
        <w:t xml:space="preserve">модернизация коммунального хозяйства, </w:t>
      </w:r>
      <w:proofErr w:type="spellStart"/>
      <w:r w:rsidRPr="00A54200">
        <w:rPr>
          <w:sz w:val="28"/>
          <w:szCs w:val="28"/>
        </w:rPr>
        <w:t>энерго</w:t>
      </w:r>
      <w:proofErr w:type="spellEnd"/>
      <w:r w:rsidRPr="00A54200">
        <w:rPr>
          <w:sz w:val="28"/>
          <w:szCs w:val="28"/>
        </w:rPr>
        <w:t xml:space="preserve">- и ресурсосбережение; </w:t>
      </w:r>
    </w:p>
    <w:p w:rsidR="009F0A63" w:rsidRPr="00A54200" w:rsidRDefault="009F0A63" w:rsidP="00F05DE9">
      <w:pPr>
        <w:pStyle w:val="indent"/>
        <w:numPr>
          <w:ilvl w:val="0"/>
          <w:numId w:val="29"/>
        </w:numPr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4200">
        <w:rPr>
          <w:sz w:val="28"/>
          <w:szCs w:val="28"/>
        </w:rPr>
        <w:t xml:space="preserve">строительство социально-значимых объектов; </w:t>
      </w:r>
    </w:p>
    <w:p w:rsidR="009F0A63" w:rsidRPr="00A54200" w:rsidRDefault="009F0A63" w:rsidP="00A54200">
      <w:pPr>
        <w:pStyle w:val="14"/>
        <w:widowControl w:val="0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napToGrid w:val="0"/>
          <w:sz w:val="28"/>
          <w:szCs w:val="28"/>
        </w:rPr>
      </w:pPr>
      <w:r w:rsidRPr="00A54200">
        <w:rPr>
          <w:snapToGrid w:val="0"/>
          <w:sz w:val="28"/>
          <w:szCs w:val="28"/>
        </w:rPr>
        <w:t xml:space="preserve">деятельность в социально-значимых для </w:t>
      </w:r>
      <w:r w:rsidR="00A54200" w:rsidRPr="00A54200">
        <w:rPr>
          <w:snapToGrid w:val="0"/>
          <w:sz w:val="28"/>
          <w:szCs w:val="28"/>
        </w:rPr>
        <w:t>муниципального</w:t>
      </w:r>
      <w:r w:rsidRPr="00A54200">
        <w:rPr>
          <w:snapToGrid w:val="0"/>
          <w:sz w:val="28"/>
          <w:szCs w:val="28"/>
        </w:rPr>
        <w:t xml:space="preserve"> округа отраслях (здравоохранение, образование, физкультура и спорт, жилищно-коммунальное хозяйство и благоустройство).</w:t>
      </w:r>
    </w:p>
    <w:p w:rsidR="009F0A63" w:rsidRDefault="00B7113A" w:rsidP="00B7113A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900B7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9F0A63" w:rsidRPr="00B378D5">
        <w:rPr>
          <w:b/>
          <w:sz w:val="28"/>
          <w:szCs w:val="28"/>
        </w:rPr>
        <w:t>Ресурсное обеспечение программы</w:t>
      </w:r>
    </w:p>
    <w:p w:rsidR="00900B75" w:rsidRPr="00B378D5" w:rsidRDefault="00900B75" w:rsidP="00900B75">
      <w:pPr>
        <w:pStyle w:val="14"/>
        <w:widowControl w:val="0"/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9F0A63" w:rsidRPr="00B378D5" w:rsidRDefault="009F0A63" w:rsidP="009F0A63">
      <w:pPr>
        <w:pStyle w:val="14"/>
        <w:spacing w:after="240"/>
        <w:ind w:firstLine="720"/>
        <w:jc w:val="both"/>
        <w:rPr>
          <w:sz w:val="28"/>
        </w:rPr>
      </w:pPr>
      <w:r w:rsidRPr="00B378D5">
        <w:rPr>
          <w:sz w:val="28"/>
        </w:rPr>
        <w:t>Потребность в финансировании мероприятий  программы приведена в прилагаемой таблице:</w:t>
      </w: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134"/>
        <w:gridCol w:w="1275"/>
        <w:gridCol w:w="1276"/>
        <w:gridCol w:w="1134"/>
        <w:gridCol w:w="1276"/>
        <w:gridCol w:w="1134"/>
      </w:tblGrid>
      <w:tr w:rsidR="00F2548C" w:rsidRPr="00B378D5" w:rsidTr="00F2548C">
        <w:trPr>
          <w:cantSplit/>
        </w:trPr>
        <w:tc>
          <w:tcPr>
            <w:tcW w:w="212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2548C" w:rsidRPr="00B378D5" w:rsidRDefault="00F2548C" w:rsidP="00F05DE9">
            <w:pPr>
              <w:pStyle w:val="14"/>
              <w:spacing w:after="60"/>
              <w:jc w:val="center"/>
              <w:outlineLvl w:val="4"/>
              <w:rPr>
                <w:b/>
                <w:sz w:val="24"/>
                <w:szCs w:val="24"/>
              </w:rPr>
            </w:pPr>
            <w:r w:rsidRPr="00B378D5">
              <w:rPr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229" w:type="dxa"/>
            <w:gridSpan w:val="6"/>
          </w:tcPr>
          <w:p w:rsidR="00F2548C" w:rsidRPr="00B378D5" w:rsidRDefault="00F2548C" w:rsidP="00F05DE9">
            <w:pPr>
              <w:jc w:val="center"/>
              <w:rPr>
                <w:b/>
                <w:sz w:val="24"/>
                <w:szCs w:val="24"/>
              </w:rPr>
            </w:pPr>
            <w:r w:rsidRPr="00B378D5">
              <w:rPr>
                <w:b/>
                <w:sz w:val="24"/>
                <w:szCs w:val="24"/>
              </w:rPr>
              <w:t>Объемы финансирования, тыс. руб.</w:t>
            </w:r>
          </w:p>
        </w:tc>
      </w:tr>
      <w:tr w:rsidR="00F2548C" w:rsidRPr="00B378D5" w:rsidTr="00911D93">
        <w:trPr>
          <w:cantSplit/>
        </w:trPr>
        <w:tc>
          <w:tcPr>
            <w:tcW w:w="21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2548C" w:rsidRPr="00B378D5" w:rsidRDefault="00F2548C" w:rsidP="00F05DE9">
            <w:pPr>
              <w:pStyle w:val="14"/>
              <w:spacing w:after="60"/>
              <w:jc w:val="center"/>
              <w:outlineLvl w:val="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2548C" w:rsidRPr="00B378D5" w:rsidRDefault="00F2548C" w:rsidP="00F05DE9">
            <w:pPr>
              <w:jc w:val="center"/>
              <w:rPr>
                <w:b/>
                <w:sz w:val="24"/>
                <w:szCs w:val="24"/>
              </w:rPr>
            </w:pPr>
            <w:r w:rsidRPr="00B378D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95" w:type="dxa"/>
            <w:gridSpan w:val="5"/>
          </w:tcPr>
          <w:p w:rsidR="00F2548C" w:rsidRPr="00B378D5" w:rsidRDefault="00F2548C" w:rsidP="00F05DE9">
            <w:pPr>
              <w:jc w:val="center"/>
              <w:rPr>
                <w:b/>
                <w:sz w:val="24"/>
                <w:szCs w:val="24"/>
              </w:rPr>
            </w:pPr>
            <w:r w:rsidRPr="00B378D5">
              <w:rPr>
                <w:b/>
                <w:sz w:val="24"/>
                <w:szCs w:val="24"/>
              </w:rPr>
              <w:t>в том числе по годам</w:t>
            </w:r>
          </w:p>
        </w:tc>
      </w:tr>
      <w:tr w:rsidR="00F2548C" w:rsidRPr="00B378D5" w:rsidTr="00F2548C">
        <w:trPr>
          <w:cantSplit/>
        </w:trPr>
        <w:tc>
          <w:tcPr>
            <w:tcW w:w="212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2548C" w:rsidRPr="00B378D5" w:rsidRDefault="00F2548C" w:rsidP="00F05DE9">
            <w:pPr>
              <w:pStyle w:val="14"/>
              <w:spacing w:after="60"/>
              <w:jc w:val="center"/>
              <w:outlineLvl w:val="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2548C" w:rsidRPr="00B378D5" w:rsidRDefault="00F2548C" w:rsidP="00F05D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2548C" w:rsidRPr="00B378D5" w:rsidRDefault="00F2548C" w:rsidP="00E46800">
            <w:pPr>
              <w:pStyle w:val="14"/>
              <w:jc w:val="center"/>
              <w:rPr>
                <w:b/>
                <w:sz w:val="24"/>
                <w:szCs w:val="24"/>
              </w:rPr>
            </w:pPr>
            <w:r w:rsidRPr="00B378D5">
              <w:rPr>
                <w:b/>
                <w:sz w:val="24"/>
                <w:szCs w:val="24"/>
              </w:rPr>
              <w:t>20</w:t>
            </w:r>
            <w:r w:rsidR="00E46800">
              <w:rPr>
                <w:b/>
                <w:sz w:val="24"/>
                <w:szCs w:val="24"/>
              </w:rPr>
              <w:t>2</w:t>
            </w:r>
            <w:r w:rsidR="00F70C4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F2548C" w:rsidRPr="00B378D5" w:rsidRDefault="00F2548C" w:rsidP="00F2548C">
            <w:pPr>
              <w:pStyle w:val="14"/>
              <w:jc w:val="center"/>
              <w:rPr>
                <w:b/>
                <w:sz w:val="24"/>
                <w:szCs w:val="24"/>
              </w:rPr>
            </w:pPr>
            <w:r w:rsidRPr="00B378D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</w:t>
            </w:r>
            <w:r w:rsidR="00F70C4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2548C" w:rsidRPr="00B378D5" w:rsidRDefault="00F2548C" w:rsidP="00F05DE9">
            <w:pPr>
              <w:pStyle w:val="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F70C4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F2548C" w:rsidRPr="00B378D5" w:rsidRDefault="00F2548C" w:rsidP="00F2548C">
            <w:pPr>
              <w:pStyle w:val="14"/>
              <w:jc w:val="center"/>
              <w:rPr>
                <w:b/>
                <w:sz w:val="24"/>
                <w:szCs w:val="24"/>
              </w:rPr>
            </w:pPr>
            <w:r w:rsidRPr="00B378D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</w:t>
            </w:r>
            <w:r w:rsidR="00F70C4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F2548C" w:rsidRPr="00B378D5" w:rsidRDefault="00F2548C" w:rsidP="00F2548C">
            <w:pPr>
              <w:pStyle w:val="14"/>
              <w:jc w:val="center"/>
              <w:rPr>
                <w:b/>
                <w:sz w:val="24"/>
                <w:szCs w:val="24"/>
              </w:rPr>
            </w:pPr>
            <w:r w:rsidRPr="00B378D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</w:t>
            </w:r>
            <w:r w:rsidR="00F70C43">
              <w:rPr>
                <w:b/>
                <w:sz w:val="24"/>
                <w:szCs w:val="24"/>
              </w:rPr>
              <w:t>9</w:t>
            </w:r>
          </w:p>
        </w:tc>
      </w:tr>
      <w:tr w:rsidR="00F2548C" w:rsidRPr="00126CCD" w:rsidTr="00F2548C">
        <w:trPr>
          <w:cantSplit/>
        </w:trPr>
        <w:tc>
          <w:tcPr>
            <w:tcW w:w="21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548C" w:rsidRPr="00467362" w:rsidRDefault="00F2548C" w:rsidP="00F05DE9">
            <w:pPr>
              <w:pStyle w:val="14"/>
              <w:spacing w:after="60"/>
              <w:outlineLvl w:val="4"/>
              <w:rPr>
                <w:sz w:val="24"/>
                <w:szCs w:val="24"/>
              </w:rPr>
            </w:pPr>
            <w:r w:rsidRPr="00467362">
              <w:rPr>
                <w:sz w:val="24"/>
                <w:szCs w:val="24"/>
              </w:rPr>
              <w:t>Итого по программе, в т.ч.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548C" w:rsidRPr="00467362" w:rsidRDefault="00F70C43" w:rsidP="00F0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697,90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548C" w:rsidRPr="00467362" w:rsidRDefault="00F70C43" w:rsidP="00F0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137,90</w:t>
            </w:r>
          </w:p>
        </w:tc>
        <w:tc>
          <w:tcPr>
            <w:tcW w:w="1276" w:type="dxa"/>
          </w:tcPr>
          <w:p w:rsidR="00F2548C" w:rsidRPr="00467362" w:rsidRDefault="00F70C43" w:rsidP="00B74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140,00</w:t>
            </w:r>
          </w:p>
        </w:tc>
        <w:tc>
          <w:tcPr>
            <w:tcW w:w="1134" w:type="dxa"/>
          </w:tcPr>
          <w:p w:rsidR="00F2548C" w:rsidRPr="00467362" w:rsidRDefault="00F70C43" w:rsidP="00F0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140,00</w:t>
            </w:r>
          </w:p>
        </w:tc>
        <w:tc>
          <w:tcPr>
            <w:tcW w:w="1276" w:type="dxa"/>
          </w:tcPr>
          <w:p w:rsidR="00F2548C" w:rsidRPr="00467362" w:rsidRDefault="00F70C43" w:rsidP="00F0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140,00</w:t>
            </w:r>
          </w:p>
        </w:tc>
        <w:tc>
          <w:tcPr>
            <w:tcW w:w="1134" w:type="dxa"/>
          </w:tcPr>
          <w:p w:rsidR="00F2548C" w:rsidRPr="00467362" w:rsidRDefault="00F70C43" w:rsidP="00F0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140,00</w:t>
            </w:r>
          </w:p>
        </w:tc>
      </w:tr>
      <w:tr w:rsidR="00F2548C" w:rsidRPr="00126CCD" w:rsidTr="00F2548C">
        <w:trPr>
          <w:cantSplit/>
        </w:trPr>
        <w:tc>
          <w:tcPr>
            <w:tcW w:w="21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548C" w:rsidRPr="00467362" w:rsidRDefault="00F2548C" w:rsidP="00F05DE9">
            <w:pPr>
              <w:pStyle w:val="14"/>
              <w:numPr>
                <w:ilvl w:val="0"/>
                <w:numId w:val="28"/>
              </w:numPr>
              <w:tabs>
                <w:tab w:val="clear" w:pos="720"/>
                <w:tab w:val="num" w:pos="369"/>
              </w:tabs>
              <w:spacing w:after="60"/>
              <w:ind w:left="510" w:hanging="425"/>
              <w:outlineLvl w:val="4"/>
              <w:rPr>
                <w:snapToGrid w:val="0"/>
                <w:sz w:val="24"/>
                <w:szCs w:val="24"/>
              </w:rPr>
            </w:pPr>
            <w:r w:rsidRPr="00467362">
              <w:rPr>
                <w:snapToGrid w:val="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548C" w:rsidRPr="00467362" w:rsidRDefault="00F70C43" w:rsidP="00F0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697,90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548C" w:rsidRPr="00467362" w:rsidRDefault="00F70C43" w:rsidP="00B74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137,90</w:t>
            </w:r>
          </w:p>
        </w:tc>
        <w:tc>
          <w:tcPr>
            <w:tcW w:w="1276" w:type="dxa"/>
          </w:tcPr>
          <w:p w:rsidR="00F2548C" w:rsidRPr="00467362" w:rsidRDefault="00F70C43" w:rsidP="00F0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140,00</w:t>
            </w:r>
          </w:p>
        </w:tc>
        <w:tc>
          <w:tcPr>
            <w:tcW w:w="1134" w:type="dxa"/>
          </w:tcPr>
          <w:p w:rsidR="00F2548C" w:rsidRPr="00467362" w:rsidRDefault="00F70C43" w:rsidP="00F0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140,00</w:t>
            </w:r>
          </w:p>
        </w:tc>
        <w:tc>
          <w:tcPr>
            <w:tcW w:w="1276" w:type="dxa"/>
          </w:tcPr>
          <w:p w:rsidR="00F2548C" w:rsidRPr="00467362" w:rsidRDefault="00F70C43" w:rsidP="0023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140,00</w:t>
            </w:r>
          </w:p>
        </w:tc>
        <w:tc>
          <w:tcPr>
            <w:tcW w:w="1134" w:type="dxa"/>
          </w:tcPr>
          <w:p w:rsidR="00F2548C" w:rsidRPr="00467362" w:rsidRDefault="00F70C43" w:rsidP="00F0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140,00</w:t>
            </w:r>
          </w:p>
        </w:tc>
      </w:tr>
    </w:tbl>
    <w:p w:rsidR="0091003F" w:rsidRPr="0091003F" w:rsidRDefault="0091003F" w:rsidP="0091003F">
      <w:pPr>
        <w:ind w:firstLine="709"/>
        <w:jc w:val="both"/>
        <w:rPr>
          <w:sz w:val="28"/>
          <w:szCs w:val="28"/>
        </w:rPr>
      </w:pPr>
      <w:r w:rsidRPr="0091003F">
        <w:rPr>
          <w:sz w:val="28"/>
          <w:szCs w:val="28"/>
        </w:rPr>
        <w:t>Объемы финансирования мероприятий Программы носят прогнозный характер и подлежат ежегодному</w:t>
      </w:r>
      <w:r>
        <w:rPr>
          <w:sz w:val="28"/>
          <w:szCs w:val="28"/>
        </w:rPr>
        <w:t xml:space="preserve"> уточнению при принятии бюджета</w:t>
      </w:r>
      <w:r w:rsidRPr="0091003F">
        <w:rPr>
          <w:sz w:val="28"/>
          <w:szCs w:val="28"/>
        </w:rPr>
        <w:t xml:space="preserve"> на очередной год.</w:t>
      </w:r>
      <w:r>
        <w:rPr>
          <w:sz w:val="28"/>
          <w:szCs w:val="28"/>
        </w:rPr>
        <w:t xml:space="preserve"> В случае</w:t>
      </w:r>
      <w:r w:rsidR="00577549">
        <w:rPr>
          <w:sz w:val="28"/>
          <w:szCs w:val="28"/>
        </w:rPr>
        <w:t xml:space="preserve"> дополнительного</w:t>
      </w:r>
      <w:r>
        <w:rPr>
          <w:sz w:val="28"/>
          <w:szCs w:val="28"/>
        </w:rPr>
        <w:t xml:space="preserve"> </w:t>
      </w:r>
      <w:r w:rsidR="00577549">
        <w:rPr>
          <w:sz w:val="28"/>
          <w:szCs w:val="28"/>
        </w:rPr>
        <w:t xml:space="preserve">финансирования из бюджета Забайкальского края </w:t>
      </w:r>
      <w:r>
        <w:rPr>
          <w:sz w:val="28"/>
          <w:szCs w:val="28"/>
        </w:rPr>
        <w:t xml:space="preserve">объем </w:t>
      </w:r>
      <w:r w:rsidR="00577549">
        <w:rPr>
          <w:sz w:val="28"/>
          <w:szCs w:val="28"/>
        </w:rPr>
        <w:t xml:space="preserve">выделения лимитов бюджетных обязательств на программу может быть увеличен.  </w:t>
      </w:r>
      <w:r>
        <w:rPr>
          <w:sz w:val="28"/>
          <w:szCs w:val="28"/>
        </w:rPr>
        <w:t xml:space="preserve">  </w:t>
      </w:r>
    </w:p>
    <w:p w:rsidR="009F0A63" w:rsidRPr="00B7113A" w:rsidRDefault="009F0A63" w:rsidP="00B7113A">
      <w:pPr>
        <w:pStyle w:val="a3"/>
        <w:numPr>
          <w:ilvl w:val="0"/>
          <w:numId w:val="31"/>
        </w:numPr>
        <w:spacing w:before="240" w:after="240"/>
        <w:jc w:val="center"/>
        <w:rPr>
          <w:b/>
          <w:sz w:val="28"/>
          <w:szCs w:val="28"/>
        </w:rPr>
      </w:pPr>
      <w:r w:rsidRPr="00B7113A">
        <w:rPr>
          <w:b/>
          <w:sz w:val="28"/>
          <w:szCs w:val="28"/>
        </w:rPr>
        <w:t>Механизм реализации программы</w:t>
      </w:r>
    </w:p>
    <w:p w:rsidR="00D97769" w:rsidRDefault="009F0A63" w:rsidP="00E30E63">
      <w:pPr>
        <w:pStyle w:val="32"/>
        <w:spacing w:after="0"/>
        <w:ind w:left="0" w:firstLine="720"/>
        <w:jc w:val="both"/>
        <w:rPr>
          <w:sz w:val="28"/>
          <w:szCs w:val="28"/>
        </w:rPr>
      </w:pPr>
      <w:r w:rsidRPr="00B354D3">
        <w:rPr>
          <w:sz w:val="28"/>
          <w:szCs w:val="28"/>
        </w:rPr>
        <w:t>Механизм реализации программы предполагает оказание организационной</w:t>
      </w:r>
      <w:r w:rsidRPr="00B354D3">
        <w:rPr>
          <w:snapToGrid w:val="0"/>
          <w:sz w:val="28"/>
        </w:rPr>
        <w:t>, информационно-консультационной</w:t>
      </w:r>
      <w:r w:rsidRPr="00B354D3">
        <w:rPr>
          <w:sz w:val="28"/>
          <w:szCs w:val="28"/>
        </w:rPr>
        <w:t xml:space="preserve">, </w:t>
      </w:r>
      <w:r w:rsidRPr="00B354D3">
        <w:rPr>
          <w:snapToGrid w:val="0"/>
          <w:sz w:val="28"/>
        </w:rPr>
        <w:t>финансовой и имущественной</w:t>
      </w:r>
      <w:r w:rsidRPr="00B354D3">
        <w:rPr>
          <w:sz w:val="28"/>
          <w:szCs w:val="28"/>
        </w:rPr>
        <w:t xml:space="preserve"> поддержки, предусмотренной в рамках реализации мероприятий настоящей программы</w:t>
      </w:r>
      <w:r w:rsidRPr="009826E3">
        <w:rPr>
          <w:sz w:val="28"/>
          <w:szCs w:val="28"/>
        </w:rPr>
        <w:t xml:space="preserve"> </w:t>
      </w:r>
      <w:r>
        <w:rPr>
          <w:sz w:val="28"/>
          <w:szCs w:val="28"/>
        </w:rPr>
        <w:t>и в соответствии с действующим законодательством</w:t>
      </w:r>
      <w:r w:rsidR="003F1379">
        <w:rPr>
          <w:sz w:val="28"/>
          <w:szCs w:val="28"/>
        </w:rPr>
        <w:t xml:space="preserve"> </w:t>
      </w:r>
      <w:r w:rsidRPr="00B354D3">
        <w:rPr>
          <w:sz w:val="28"/>
          <w:szCs w:val="28"/>
        </w:rPr>
        <w:t xml:space="preserve">за счет средств бюджета </w:t>
      </w:r>
      <w:r w:rsidR="003F1379">
        <w:rPr>
          <w:sz w:val="28"/>
          <w:szCs w:val="28"/>
        </w:rPr>
        <w:t>Петровск-Забайкальского муниципального округа.</w:t>
      </w:r>
    </w:p>
    <w:p w:rsidR="009F0A63" w:rsidRPr="000422D7" w:rsidRDefault="009F0A63" w:rsidP="00E30E63">
      <w:pPr>
        <w:pStyle w:val="32"/>
        <w:spacing w:after="0"/>
        <w:ind w:left="0" w:firstLine="720"/>
        <w:jc w:val="both"/>
        <w:rPr>
          <w:sz w:val="28"/>
          <w:szCs w:val="28"/>
        </w:rPr>
      </w:pPr>
      <w:r w:rsidRPr="000422D7">
        <w:rPr>
          <w:sz w:val="28"/>
          <w:szCs w:val="28"/>
        </w:rPr>
        <w:t>Условиями прекращения реализации программы являются досрочное достижение целей и задач программы, изменение механизмов реализации государственной политики в сфере развития малого</w:t>
      </w:r>
      <w:r w:rsidR="000422D7" w:rsidRPr="000422D7">
        <w:rPr>
          <w:sz w:val="28"/>
          <w:szCs w:val="28"/>
        </w:rPr>
        <w:t xml:space="preserve"> и среднего предпринимательства и самозанятых граждан.</w:t>
      </w:r>
    </w:p>
    <w:p w:rsidR="009F0A63" w:rsidRPr="009826E3" w:rsidRDefault="009F0A63" w:rsidP="00E30E63">
      <w:pPr>
        <w:ind w:firstLine="720"/>
        <w:jc w:val="both"/>
        <w:rPr>
          <w:sz w:val="28"/>
          <w:szCs w:val="28"/>
        </w:rPr>
      </w:pPr>
      <w:r w:rsidRPr="009826E3">
        <w:rPr>
          <w:sz w:val="28"/>
          <w:szCs w:val="28"/>
        </w:rPr>
        <w:t>Заказчик программы осуществляет:</w:t>
      </w:r>
    </w:p>
    <w:p w:rsidR="009F0A63" w:rsidRPr="009826E3" w:rsidRDefault="00BB50C4" w:rsidP="00BB50C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0A63" w:rsidRPr="009826E3">
        <w:rPr>
          <w:sz w:val="28"/>
          <w:szCs w:val="28"/>
        </w:rPr>
        <w:t>общее управление программой;</w:t>
      </w:r>
    </w:p>
    <w:p w:rsidR="009F0A63" w:rsidRPr="009826E3" w:rsidRDefault="00BB50C4" w:rsidP="00BB50C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F0A63" w:rsidRPr="009826E3">
        <w:rPr>
          <w:sz w:val="28"/>
          <w:szCs w:val="28"/>
        </w:rPr>
        <w:t>обеспечение взаимодействия органов исполнительной власти Забайкальского края и органов местного самоуправления;</w:t>
      </w:r>
    </w:p>
    <w:p w:rsidR="009F0A63" w:rsidRPr="009826E3" w:rsidRDefault="00BB50C4" w:rsidP="00BB50C4">
      <w:pPr>
        <w:pStyle w:val="22"/>
        <w:tabs>
          <w:tab w:val="left" w:pos="993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022F95">
        <w:rPr>
          <w:sz w:val="28"/>
          <w:szCs w:val="28"/>
        </w:rPr>
        <w:t>контроль</w:t>
      </w:r>
      <w:r w:rsidR="00022F95" w:rsidRPr="00022F95">
        <w:rPr>
          <w:sz w:val="28"/>
          <w:szCs w:val="28"/>
        </w:rPr>
        <w:t xml:space="preserve"> </w:t>
      </w:r>
      <w:r w:rsidR="00022F95">
        <w:rPr>
          <w:sz w:val="28"/>
          <w:szCs w:val="28"/>
        </w:rPr>
        <w:t>за</w:t>
      </w:r>
      <w:proofErr w:type="gramEnd"/>
      <w:r w:rsidR="00022F95" w:rsidRPr="00022F95">
        <w:rPr>
          <w:sz w:val="28"/>
          <w:szCs w:val="28"/>
        </w:rPr>
        <w:t xml:space="preserve"> </w:t>
      </w:r>
      <w:r w:rsidR="009F0A63" w:rsidRPr="009826E3">
        <w:rPr>
          <w:sz w:val="28"/>
          <w:szCs w:val="28"/>
        </w:rPr>
        <w:t>целевым использованием средств, предусмотренных на реализацию программы;</w:t>
      </w:r>
    </w:p>
    <w:p w:rsidR="009F0A63" w:rsidRPr="009826E3" w:rsidRDefault="00BB50C4" w:rsidP="00BB50C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0A63" w:rsidRPr="009826E3">
        <w:rPr>
          <w:sz w:val="28"/>
          <w:szCs w:val="28"/>
        </w:rPr>
        <w:t>организацию мониторинга и оценки эффективности программных мероприятий;</w:t>
      </w:r>
    </w:p>
    <w:p w:rsidR="009F0A63" w:rsidRDefault="00BB50C4" w:rsidP="00BB50C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0A63" w:rsidRPr="009826E3">
        <w:rPr>
          <w:sz w:val="28"/>
          <w:szCs w:val="28"/>
        </w:rPr>
        <w:t>организацию проведения информационной и разъяснительной работы среди населения по освещению целей и задач программы.</w:t>
      </w:r>
    </w:p>
    <w:p w:rsidR="009F0A63" w:rsidRPr="009826E3" w:rsidRDefault="009F0A63" w:rsidP="00F05DE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826E3">
        <w:rPr>
          <w:sz w:val="28"/>
          <w:szCs w:val="28"/>
        </w:rPr>
        <w:t xml:space="preserve">Заказчик программы с учетом финансовых средств, выделяемых на реализацию программы, и предварительных результатов  выполнения мероприятий программы, уточняет приоритетные для финансирования мероприятия, промежуточные сроки их реализации и объемы финансирования. </w:t>
      </w:r>
    </w:p>
    <w:p w:rsidR="009F0A63" w:rsidRDefault="009F0A63" w:rsidP="00F05DE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826E3">
        <w:rPr>
          <w:sz w:val="28"/>
          <w:szCs w:val="28"/>
        </w:rPr>
        <w:t>При необходимости заказчик программы в установленном порядке вносит предложения о внесении в программу изменений или продлении срока реализации программы.</w:t>
      </w:r>
    </w:p>
    <w:p w:rsidR="00BB50C4" w:rsidRDefault="00BB50C4" w:rsidP="00BB50C4">
      <w:pPr>
        <w:tabs>
          <w:tab w:val="left" w:pos="993"/>
        </w:tabs>
        <w:ind w:firstLine="709"/>
        <w:jc w:val="center"/>
        <w:rPr>
          <w:sz w:val="28"/>
          <w:szCs w:val="28"/>
        </w:rPr>
      </w:pPr>
    </w:p>
    <w:p w:rsidR="00BB50C4" w:rsidRDefault="00BB50C4" w:rsidP="00BB50C4">
      <w:pPr>
        <w:pStyle w:val="a3"/>
        <w:numPr>
          <w:ilvl w:val="0"/>
          <w:numId w:val="31"/>
        </w:numPr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рисков реализации программы</w:t>
      </w:r>
    </w:p>
    <w:p w:rsidR="00B76AB6" w:rsidRDefault="00B76AB6" w:rsidP="00B76AB6">
      <w:pPr>
        <w:pStyle w:val="a3"/>
        <w:tabs>
          <w:tab w:val="left" w:pos="993"/>
        </w:tabs>
        <w:ind w:left="644"/>
        <w:rPr>
          <w:b/>
          <w:sz w:val="28"/>
          <w:szCs w:val="28"/>
        </w:rPr>
      </w:pPr>
    </w:p>
    <w:p w:rsidR="008571D7" w:rsidRDefault="008571D7" w:rsidP="008571D7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К основным рискам реализации мероприятий программы можно отнести следующее:</w:t>
      </w:r>
    </w:p>
    <w:p w:rsidR="002B66F2" w:rsidRDefault="002B66F2" w:rsidP="008571D7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- недостаточное ресурсное обеспечение мероприятий программы, которое может привести к неверно регулируемой финансовой поддержке намеченных мероприятий, снижению эффективности использования бюджетных средств;</w:t>
      </w:r>
    </w:p>
    <w:p w:rsidR="002B66F2" w:rsidRDefault="002B66F2" w:rsidP="008571D7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- законодательные риски, которые могут привести к изменению условий реализации программы;</w:t>
      </w:r>
    </w:p>
    <w:p w:rsidR="002B66F2" w:rsidRDefault="002B66F2" w:rsidP="008571D7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Перечисленные риски могут повлечь невыполнимые в полном объеме и в установленные сроки основных мероприятий программы, что отразится и на возможности достижения показателей программы.</w:t>
      </w:r>
    </w:p>
    <w:p w:rsidR="002B66F2" w:rsidRDefault="002B66F2" w:rsidP="008571D7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Способами ограничения рисков </w:t>
      </w:r>
      <w:r w:rsidR="00B76AB6">
        <w:rPr>
          <w:sz w:val="28"/>
          <w:szCs w:val="28"/>
        </w:rPr>
        <w:t>будут являться:</w:t>
      </w:r>
    </w:p>
    <w:p w:rsidR="00B76AB6" w:rsidRDefault="00B76AB6" w:rsidP="008571D7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- активизация работы с органами местного самоуправления;</w:t>
      </w:r>
    </w:p>
    <w:p w:rsidR="00BB50C4" w:rsidRPr="00BB50C4" w:rsidRDefault="00B76AB6" w:rsidP="00B76AB6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- мониторинг хода реализации программы и при необходимости разработка мер, позволяющих нейтрализовать неблагоприятные последствия внешних влияний финансового либо нормативно-правового характера.</w:t>
      </w:r>
      <w:r w:rsidR="008571D7">
        <w:rPr>
          <w:sz w:val="28"/>
          <w:szCs w:val="28"/>
        </w:rPr>
        <w:t xml:space="preserve">  </w:t>
      </w:r>
    </w:p>
    <w:p w:rsidR="009F0A63" w:rsidRPr="00B7113A" w:rsidRDefault="009F0A63" w:rsidP="00B7113A">
      <w:pPr>
        <w:pStyle w:val="a3"/>
        <w:numPr>
          <w:ilvl w:val="0"/>
          <w:numId w:val="31"/>
        </w:numPr>
        <w:spacing w:before="240" w:after="240"/>
        <w:jc w:val="center"/>
        <w:rPr>
          <w:b/>
          <w:sz w:val="28"/>
          <w:szCs w:val="28"/>
        </w:rPr>
      </w:pPr>
      <w:r w:rsidRPr="00B7113A">
        <w:rPr>
          <w:b/>
          <w:sz w:val="28"/>
          <w:szCs w:val="28"/>
        </w:rPr>
        <w:t xml:space="preserve">Организация управления программой и </w:t>
      </w:r>
      <w:proofErr w:type="gramStart"/>
      <w:r w:rsidRPr="00B7113A">
        <w:rPr>
          <w:b/>
          <w:sz w:val="28"/>
          <w:szCs w:val="28"/>
        </w:rPr>
        <w:t>контроль за</w:t>
      </w:r>
      <w:proofErr w:type="gramEnd"/>
      <w:r w:rsidRPr="00B7113A">
        <w:rPr>
          <w:b/>
          <w:sz w:val="28"/>
          <w:szCs w:val="28"/>
        </w:rPr>
        <w:t xml:space="preserve"> ходом ее реализации</w:t>
      </w:r>
    </w:p>
    <w:p w:rsidR="009F0A63" w:rsidRPr="00B354D3" w:rsidRDefault="009F0A63" w:rsidP="00E30E63">
      <w:pPr>
        <w:pStyle w:val="32"/>
        <w:spacing w:after="0"/>
        <w:ind w:left="0" w:firstLine="709"/>
        <w:jc w:val="both"/>
        <w:rPr>
          <w:sz w:val="28"/>
          <w:szCs w:val="28"/>
        </w:rPr>
      </w:pPr>
      <w:r w:rsidRPr="00B354D3">
        <w:rPr>
          <w:rFonts w:cs="Calibri"/>
          <w:sz w:val="28"/>
          <w:szCs w:val="28"/>
        </w:rPr>
        <w:t>Реализация Программы осуществляется разработчиком и исполнителями мероприятий Программы в соответствии с действующим законодательством Российской Федерации и муници</w:t>
      </w:r>
      <w:r w:rsidR="003F1379">
        <w:rPr>
          <w:rFonts w:cs="Calibri"/>
          <w:sz w:val="28"/>
          <w:szCs w:val="28"/>
        </w:rPr>
        <w:t>пальными правовыми актами Петровск-Забайкальского муниципального округа.</w:t>
      </w:r>
    </w:p>
    <w:p w:rsidR="009F0A63" w:rsidRPr="0074694D" w:rsidRDefault="003F1379" w:rsidP="00E30E63">
      <w:pPr>
        <w:ind w:firstLine="720"/>
        <w:jc w:val="both"/>
        <w:rPr>
          <w:sz w:val="28"/>
        </w:rPr>
      </w:pPr>
      <w:r>
        <w:rPr>
          <w:sz w:val="28"/>
        </w:rPr>
        <w:t>Текущий контроль</w:t>
      </w:r>
      <w:r w:rsidR="009634BB">
        <w:rPr>
          <w:sz w:val="28"/>
        </w:rPr>
        <w:t xml:space="preserve"> </w:t>
      </w:r>
      <w:r>
        <w:rPr>
          <w:sz w:val="28"/>
        </w:rPr>
        <w:t xml:space="preserve"> за </w:t>
      </w:r>
      <w:r w:rsidR="009F0A63" w:rsidRPr="0074694D">
        <w:rPr>
          <w:sz w:val="28"/>
        </w:rPr>
        <w:t xml:space="preserve">выполнением мероприятий программы осуществляет </w:t>
      </w:r>
      <w:r>
        <w:rPr>
          <w:sz w:val="28"/>
        </w:rPr>
        <w:t>К</w:t>
      </w:r>
      <w:r w:rsidR="009F0A63" w:rsidRPr="0074694D">
        <w:rPr>
          <w:sz w:val="28"/>
        </w:rPr>
        <w:t>омитет экономики</w:t>
      </w:r>
      <w:r>
        <w:rPr>
          <w:sz w:val="28"/>
        </w:rPr>
        <w:t xml:space="preserve">, сельского хозяйства, инвестиционной и закупочной деятельности администрации </w:t>
      </w:r>
      <w:proofErr w:type="gramStart"/>
      <w:r>
        <w:rPr>
          <w:sz w:val="28"/>
        </w:rPr>
        <w:t>Петровск-Забайкальского</w:t>
      </w:r>
      <w:proofErr w:type="gramEnd"/>
      <w:r>
        <w:rPr>
          <w:sz w:val="28"/>
        </w:rPr>
        <w:t xml:space="preserve"> муниципального округа Забайкальского края.</w:t>
      </w:r>
      <w:r w:rsidR="00B47527">
        <w:rPr>
          <w:sz w:val="28"/>
        </w:rPr>
        <w:t xml:space="preserve"> Ежегодно проводится оценка </w:t>
      </w:r>
      <w:r w:rsidR="00B47527">
        <w:rPr>
          <w:sz w:val="28"/>
        </w:rPr>
        <w:lastRenderedPageBreak/>
        <w:t>эффективности реализации муниципальной программы, и размещается на официальном сайте</w:t>
      </w:r>
      <w:r>
        <w:rPr>
          <w:sz w:val="28"/>
        </w:rPr>
        <w:t xml:space="preserve"> </w:t>
      </w:r>
      <w:r w:rsidR="00B76AB6">
        <w:rPr>
          <w:sz w:val="28"/>
        </w:rPr>
        <w:t xml:space="preserve">администрации </w:t>
      </w:r>
      <w:proofErr w:type="spellStart"/>
      <w:proofErr w:type="gramStart"/>
      <w:r w:rsidR="00B76AB6">
        <w:rPr>
          <w:sz w:val="28"/>
        </w:rPr>
        <w:t>Петровск-Забайкальского</w:t>
      </w:r>
      <w:proofErr w:type="spellEnd"/>
      <w:proofErr w:type="gramEnd"/>
      <w:r w:rsidR="00B76AB6">
        <w:rPr>
          <w:sz w:val="28"/>
        </w:rPr>
        <w:t xml:space="preserve"> муниципального округа</w:t>
      </w:r>
      <w:r w:rsidR="00B47527">
        <w:rPr>
          <w:sz w:val="28"/>
        </w:rPr>
        <w:t xml:space="preserve"> в сети Интернет.</w:t>
      </w:r>
    </w:p>
    <w:p w:rsidR="003F1379" w:rsidRDefault="009F0A63" w:rsidP="003F1379">
      <w:pPr>
        <w:ind w:firstLine="720"/>
        <w:jc w:val="both"/>
        <w:rPr>
          <w:sz w:val="28"/>
        </w:rPr>
      </w:pPr>
      <w:r w:rsidRPr="0074694D">
        <w:rPr>
          <w:sz w:val="28"/>
        </w:rPr>
        <w:t>Финансовый контроль за выполнением меро</w:t>
      </w:r>
      <w:r w:rsidR="003F1379">
        <w:rPr>
          <w:sz w:val="28"/>
        </w:rPr>
        <w:t>приятий программы осуществляет К</w:t>
      </w:r>
      <w:r w:rsidRPr="0074694D">
        <w:rPr>
          <w:sz w:val="28"/>
        </w:rPr>
        <w:t xml:space="preserve">омитет по финансам </w:t>
      </w:r>
      <w:r w:rsidR="003F1379">
        <w:rPr>
          <w:sz w:val="28"/>
        </w:rPr>
        <w:t xml:space="preserve">администрации </w:t>
      </w:r>
      <w:proofErr w:type="gramStart"/>
      <w:r w:rsidR="003F1379">
        <w:rPr>
          <w:sz w:val="28"/>
        </w:rPr>
        <w:t>Петровск-Заба</w:t>
      </w:r>
      <w:r w:rsidR="009836A7">
        <w:rPr>
          <w:sz w:val="28"/>
        </w:rPr>
        <w:t>йкальского</w:t>
      </w:r>
      <w:proofErr w:type="gramEnd"/>
      <w:r w:rsidR="009836A7">
        <w:rPr>
          <w:sz w:val="28"/>
        </w:rPr>
        <w:t xml:space="preserve"> муниципального округа</w:t>
      </w:r>
      <w:r w:rsidR="003F1379">
        <w:rPr>
          <w:sz w:val="28"/>
        </w:rPr>
        <w:t>.</w:t>
      </w:r>
    </w:p>
    <w:p w:rsidR="003F1379" w:rsidRDefault="003F1379" w:rsidP="003F1379">
      <w:pPr>
        <w:ind w:firstLine="720"/>
        <w:jc w:val="both"/>
        <w:rPr>
          <w:b/>
          <w:sz w:val="28"/>
          <w:szCs w:val="28"/>
        </w:rPr>
      </w:pPr>
    </w:p>
    <w:p w:rsidR="009F0A63" w:rsidRDefault="003F1379" w:rsidP="003F1379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9F0A63" w:rsidRPr="00514D7A">
        <w:rPr>
          <w:b/>
          <w:sz w:val="28"/>
          <w:szCs w:val="28"/>
        </w:rPr>
        <w:t>Оценка эфф</w:t>
      </w:r>
      <w:r w:rsidR="009F0A63">
        <w:rPr>
          <w:b/>
          <w:sz w:val="28"/>
          <w:szCs w:val="28"/>
        </w:rPr>
        <w:t>ективности реализации программы</w:t>
      </w:r>
    </w:p>
    <w:p w:rsidR="003F1379" w:rsidRPr="00514D7A" w:rsidRDefault="003F1379" w:rsidP="003F1379">
      <w:pPr>
        <w:ind w:firstLine="720"/>
        <w:jc w:val="center"/>
        <w:rPr>
          <w:b/>
          <w:sz w:val="28"/>
          <w:szCs w:val="28"/>
        </w:rPr>
      </w:pPr>
    </w:p>
    <w:p w:rsidR="009F0A63" w:rsidRPr="00C577BC" w:rsidRDefault="009F0A63" w:rsidP="00F05DE9">
      <w:pPr>
        <w:tabs>
          <w:tab w:val="left" w:pos="993"/>
        </w:tabs>
        <w:ind w:firstLine="709"/>
        <w:jc w:val="both"/>
        <w:rPr>
          <w:sz w:val="28"/>
        </w:rPr>
      </w:pPr>
      <w:r w:rsidRPr="00C577BC">
        <w:rPr>
          <w:sz w:val="28"/>
        </w:rPr>
        <w:t>Эффективность реализации программы и использования, выделенных на нее средств бюдже</w:t>
      </w:r>
      <w:r>
        <w:rPr>
          <w:sz w:val="28"/>
        </w:rPr>
        <w:t xml:space="preserve">та </w:t>
      </w:r>
      <w:r w:rsidR="003F1379">
        <w:rPr>
          <w:sz w:val="28"/>
        </w:rPr>
        <w:t>Петровск-Забайкальского муниципального округа</w:t>
      </w:r>
      <w:r w:rsidRPr="00C577BC">
        <w:rPr>
          <w:sz w:val="28"/>
        </w:rPr>
        <w:t xml:space="preserve"> будет обеспечена за счет:</w:t>
      </w:r>
    </w:p>
    <w:p w:rsidR="009F0A63" w:rsidRPr="00C577BC" w:rsidRDefault="0014260A" w:rsidP="0014260A">
      <w:pPr>
        <w:tabs>
          <w:tab w:val="left" w:pos="993"/>
        </w:tabs>
        <w:ind w:left="1146"/>
        <w:jc w:val="both"/>
        <w:rPr>
          <w:sz w:val="28"/>
        </w:rPr>
      </w:pPr>
      <w:r>
        <w:rPr>
          <w:sz w:val="28"/>
        </w:rPr>
        <w:t>а)</w:t>
      </w:r>
      <w:r w:rsidR="003F1379">
        <w:rPr>
          <w:sz w:val="28"/>
        </w:rPr>
        <w:t xml:space="preserve"> </w:t>
      </w:r>
      <w:r w:rsidR="009F0A63" w:rsidRPr="00C577BC">
        <w:rPr>
          <w:sz w:val="28"/>
        </w:rPr>
        <w:t>исключения возможности нецелевого использования бюджетных средств;</w:t>
      </w:r>
    </w:p>
    <w:p w:rsidR="009F0A63" w:rsidRPr="00C577BC" w:rsidRDefault="0014260A" w:rsidP="0014260A">
      <w:pPr>
        <w:tabs>
          <w:tab w:val="left" w:pos="993"/>
        </w:tabs>
        <w:ind w:left="1146"/>
        <w:jc w:val="both"/>
        <w:rPr>
          <w:sz w:val="28"/>
        </w:rPr>
      </w:pPr>
      <w:r>
        <w:rPr>
          <w:sz w:val="28"/>
        </w:rPr>
        <w:t xml:space="preserve">б) </w:t>
      </w:r>
      <w:r w:rsidR="009F0A63" w:rsidRPr="00C577BC">
        <w:rPr>
          <w:sz w:val="28"/>
        </w:rPr>
        <w:t>прозрачности использования бюджетных средств;</w:t>
      </w:r>
    </w:p>
    <w:p w:rsidR="009F0A63" w:rsidRPr="00C577BC" w:rsidRDefault="0014260A" w:rsidP="0014260A">
      <w:pPr>
        <w:tabs>
          <w:tab w:val="left" w:pos="993"/>
        </w:tabs>
        <w:ind w:left="709"/>
        <w:jc w:val="both"/>
        <w:rPr>
          <w:sz w:val="28"/>
        </w:rPr>
      </w:pPr>
      <w:r>
        <w:rPr>
          <w:sz w:val="28"/>
        </w:rPr>
        <w:t xml:space="preserve">      с)</w:t>
      </w:r>
      <w:r w:rsidR="003F1379">
        <w:rPr>
          <w:sz w:val="28"/>
        </w:rPr>
        <w:t xml:space="preserve"> </w:t>
      </w:r>
      <w:r w:rsidR="009F0A63" w:rsidRPr="00C577BC">
        <w:rPr>
          <w:sz w:val="28"/>
        </w:rPr>
        <w:t>адресного предоставления бюджетных средств.</w:t>
      </w:r>
    </w:p>
    <w:p w:rsidR="009F0A63" w:rsidRPr="00F00692" w:rsidRDefault="009F0A63" w:rsidP="00F05DE9">
      <w:pPr>
        <w:pStyle w:val="14"/>
        <w:widowControl w:val="0"/>
        <w:tabs>
          <w:tab w:val="num" w:pos="709"/>
          <w:tab w:val="left" w:pos="993"/>
        </w:tabs>
        <w:ind w:firstLine="709"/>
        <w:jc w:val="both"/>
        <w:rPr>
          <w:snapToGrid w:val="0"/>
          <w:sz w:val="28"/>
        </w:rPr>
      </w:pPr>
      <w:r w:rsidRPr="00F00692">
        <w:rPr>
          <w:snapToGrid w:val="0"/>
          <w:sz w:val="28"/>
        </w:rPr>
        <w:t>Успешное выполнение мероприятий программы будет способствовать:</w:t>
      </w:r>
    </w:p>
    <w:p w:rsidR="009F0A63" w:rsidRPr="00F7356F" w:rsidRDefault="009F0A63" w:rsidP="00ED5723">
      <w:pPr>
        <w:pStyle w:val="14"/>
        <w:numPr>
          <w:ilvl w:val="0"/>
          <w:numId w:val="26"/>
        </w:numPr>
        <w:tabs>
          <w:tab w:val="clear" w:pos="720"/>
          <w:tab w:val="num" w:pos="709"/>
          <w:tab w:val="left" w:pos="993"/>
          <w:tab w:val="left" w:pos="1134"/>
        </w:tabs>
        <w:ind w:left="0" w:firstLine="709"/>
        <w:jc w:val="both"/>
        <w:rPr>
          <w:snapToGrid w:val="0"/>
          <w:sz w:val="28"/>
        </w:rPr>
      </w:pPr>
      <w:r w:rsidRPr="00F7356F">
        <w:rPr>
          <w:snapToGrid w:val="0"/>
          <w:sz w:val="28"/>
        </w:rPr>
        <w:t>увеличению числа субъектов малого предпринимательства в 20</w:t>
      </w:r>
      <w:r w:rsidR="00F2548C" w:rsidRPr="00F7356F">
        <w:rPr>
          <w:snapToGrid w:val="0"/>
          <w:sz w:val="28"/>
        </w:rPr>
        <w:t>2</w:t>
      </w:r>
      <w:r w:rsidR="003F1379">
        <w:rPr>
          <w:snapToGrid w:val="0"/>
          <w:sz w:val="28"/>
        </w:rPr>
        <w:t xml:space="preserve">9 году </w:t>
      </w:r>
      <w:r w:rsidRPr="00F7356F">
        <w:rPr>
          <w:snapToGrid w:val="0"/>
          <w:sz w:val="28"/>
        </w:rPr>
        <w:t>по отношению к 20</w:t>
      </w:r>
      <w:r w:rsidR="003F1379">
        <w:rPr>
          <w:snapToGrid w:val="0"/>
          <w:sz w:val="28"/>
        </w:rPr>
        <w:t>25</w:t>
      </w:r>
      <w:r w:rsidRPr="00F7356F">
        <w:rPr>
          <w:snapToGrid w:val="0"/>
          <w:sz w:val="28"/>
        </w:rPr>
        <w:t xml:space="preserve"> году на </w:t>
      </w:r>
      <w:r w:rsidR="003F1379">
        <w:rPr>
          <w:snapToGrid w:val="0"/>
          <w:sz w:val="28"/>
        </w:rPr>
        <w:t>2.3</w:t>
      </w:r>
      <w:r w:rsidRPr="00F7356F">
        <w:rPr>
          <w:snapToGrid w:val="0"/>
          <w:sz w:val="28"/>
        </w:rPr>
        <w:t xml:space="preserve"> %</w:t>
      </w:r>
      <w:r w:rsidR="0014260A">
        <w:rPr>
          <w:snapToGrid w:val="0"/>
          <w:sz w:val="28"/>
        </w:rPr>
        <w:t xml:space="preserve"> в расчете на 10 000 человек населения</w:t>
      </w:r>
      <w:r w:rsidRPr="00F7356F">
        <w:rPr>
          <w:snapToGrid w:val="0"/>
          <w:sz w:val="28"/>
        </w:rPr>
        <w:t>;</w:t>
      </w:r>
    </w:p>
    <w:p w:rsidR="009F0A63" w:rsidRPr="00965B7D" w:rsidRDefault="00164656" w:rsidP="00ED5723">
      <w:pPr>
        <w:pStyle w:val="14"/>
        <w:numPr>
          <w:ilvl w:val="0"/>
          <w:numId w:val="26"/>
        </w:numPr>
        <w:tabs>
          <w:tab w:val="clear" w:pos="720"/>
          <w:tab w:val="left" w:pos="360"/>
          <w:tab w:val="left" w:pos="993"/>
          <w:tab w:val="left" w:pos="1134"/>
        </w:tabs>
        <w:ind w:left="0" w:firstLine="360"/>
        <w:jc w:val="both"/>
        <w:rPr>
          <w:snapToGrid w:val="0"/>
          <w:sz w:val="28"/>
        </w:rPr>
      </w:pPr>
      <w:r w:rsidRPr="00965B7D">
        <w:rPr>
          <w:snapToGrid w:val="0"/>
          <w:sz w:val="28"/>
        </w:rPr>
        <w:t xml:space="preserve">увеличение доли среднесписочной численности работников в малом предпринимательстве в среднесписочной численности работников всех предприятий и организаций </w:t>
      </w:r>
      <w:r w:rsidR="00F2548C" w:rsidRPr="00965B7D">
        <w:rPr>
          <w:snapToGrid w:val="0"/>
          <w:sz w:val="28"/>
        </w:rPr>
        <w:t>в 202</w:t>
      </w:r>
      <w:r w:rsidR="003F1379" w:rsidRPr="00965B7D">
        <w:rPr>
          <w:snapToGrid w:val="0"/>
          <w:sz w:val="28"/>
        </w:rPr>
        <w:t>9</w:t>
      </w:r>
      <w:r w:rsidR="009F0A63" w:rsidRPr="00965B7D">
        <w:rPr>
          <w:snapToGrid w:val="0"/>
          <w:sz w:val="28"/>
        </w:rPr>
        <w:t xml:space="preserve"> году по отношению к 20</w:t>
      </w:r>
      <w:r w:rsidR="003F1379" w:rsidRPr="00965B7D">
        <w:rPr>
          <w:snapToGrid w:val="0"/>
          <w:sz w:val="28"/>
        </w:rPr>
        <w:t>25</w:t>
      </w:r>
      <w:r w:rsidR="009F0A63" w:rsidRPr="00965B7D">
        <w:rPr>
          <w:snapToGrid w:val="0"/>
          <w:sz w:val="28"/>
        </w:rPr>
        <w:t xml:space="preserve"> году на </w:t>
      </w:r>
      <w:r w:rsidR="000422D7">
        <w:rPr>
          <w:snapToGrid w:val="0"/>
          <w:sz w:val="28"/>
        </w:rPr>
        <w:t>5</w:t>
      </w:r>
      <w:r w:rsidR="009F0A63" w:rsidRPr="00965B7D">
        <w:rPr>
          <w:snapToGrid w:val="0"/>
          <w:sz w:val="28"/>
        </w:rPr>
        <w:t xml:space="preserve"> %;</w:t>
      </w:r>
    </w:p>
    <w:p w:rsidR="009F0A63" w:rsidRPr="00E30E63" w:rsidRDefault="00BF36EE" w:rsidP="00F05DE9">
      <w:pPr>
        <w:pStyle w:val="14"/>
        <w:widowControl w:val="0"/>
        <w:numPr>
          <w:ilvl w:val="0"/>
          <w:numId w:val="26"/>
        </w:numPr>
        <w:tabs>
          <w:tab w:val="num" w:pos="0"/>
          <w:tab w:val="left" w:pos="993"/>
          <w:tab w:val="left" w:pos="1134"/>
        </w:tabs>
        <w:ind w:left="0"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</w:t>
      </w:r>
      <w:r w:rsidR="009F0A63" w:rsidRPr="00E30E63">
        <w:rPr>
          <w:snapToGrid w:val="0"/>
          <w:sz w:val="28"/>
        </w:rPr>
        <w:t>насыщению потребительского рынка качественными товарами и услугами, обеспечению конкурентоспособности продукции местного производства;</w:t>
      </w:r>
    </w:p>
    <w:p w:rsidR="009F0A63" w:rsidRPr="00E30E63" w:rsidRDefault="009F0A63" w:rsidP="00F05DE9">
      <w:pPr>
        <w:widowControl w:val="0"/>
        <w:numPr>
          <w:ilvl w:val="1"/>
          <w:numId w:val="26"/>
        </w:numPr>
        <w:shd w:val="clear" w:color="auto" w:fill="FFFFFF"/>
        <w:tabs>
          <w:tab w:val="clear" w:pos="1440"/>
          <w:tab w:val="num" w:pos="0"/>
          <w:tab w:val="num" w:pos="709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0E63">
        <w:rPr>
          <w:sz w:val="28"/>
          <w:szCs w:val="28"/>
        </w:rPr>
        <w:t>увеличению      выпуска     продукции     субъектами      малого     и     среднего предпринимательства;</w:t>
      </w:r>
    </w:p>
    <w:p w:rsidR="009F0A63" w:rsidRPr="00E30E63" w:rsidRDefault="009F0A63" w:rsidP="00F05DE9">
      <w:pPr>
        <w:widowControl w:val="0"/>
        <w:numPr>
          <w:ilvl w:val="1"/>
          <w:numId w:val="26"/>
        </w:numPr>
        <w:shd w:val="clear" w:color="auto" w:fill="FFFFFF"/>
        <w:tabs>
          <w:tab w:val="clear" w:pos="1440"/>
          <w:tab w:val="num" w:pos="0"/>
          <w:tab w:val="num" w:pos="709"/>
          <w:tab w:val="left" w:pos="754"/>
          <w:tab w:val="left" w:pos="993"/>
          <w:tab w:val="left" w:pos="1134"/>
          <w:tab w:val="left" w:pos="2626"/>
          <w:tab w:val="left" w:pos="3950"/>
          <w:tab w:val="left" w:pos="5165"/>
          <w:tab w:val="left" w:pos="7128"/>
          <w:tab w:val="left" w:pos="89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0E63">
        <w:rPr>
          <w:sz w:val="28"/>
          <w:szCs w:val="28"/>
        </w:rPr>
        <w:t>внедрению</w:t>
      </w:r>
      <w:r w:rsidRPr="00E30E63">
        <w:rPr>
          <w:rFonts w:ascii="Arial" w:hAnsi="Arial" w:cs="Arial"/>
          <w:sz w:val="28"/>
          <w:szCs w:val="28"/>
        </w:rPr>
        <w:tab/>
      </w:r>
      <w:r w:rsidRPr="00E30E63">
        <w:rPr>
          <w:sz w:val="28"/>
          <w:szCs w:val="28"/>
        </w:rPr>
        <w:t>новых</w:t>
      </w:r>
      <w:r w:rsidRPr="00E30E63">
        <w:rPr>
          <w:rFonts w:ascii="Arial" w:hAnsi="Arial" w:cs="Arial"/>
          <w:sz w:val="28"/>
          <w:szCs w:val="28"/>
        </w:rPr>
        <w:tab/>
      </w:r>
      <w:r w:rsidRPr="00E30E63">
        <w:rPr>
          <w:sz w:val="28"/>
          <w:szCs w:val="28"/>
        </w:rPr>
        <w:t>форм</w:t>
      </w:r>
      <w:r w:rsidRPr="00E30E63">
        <w:rPr>
          <w:rFonts w:ascii="Arial" w:hAnsi="Arial" w:cs="Arial"/>
          <w:sz w:val="28"/>
          <w:szCs w:val="28"/>
        </w:rPr>
        <w:tab/>
      </w:r>
      <w:r w:rsidRPr="00E30E63">
        <w:rPr>
          <w:sz w:val="28"/>
          <w:szCs w:val="28"/>
        </w:rPr>
        <w:t>финансовой</w:t>
      </w:r>
      <w:r w:rsidRPr="00E30E63">
        <w:rPr>
          <w:rFonts w:ascii="Arial" w:hAnsi="Arial" w:cs="Arial"/>
          <w:sz w:val="28"/>
          <w:szCs w:val="28"/>
        </w:rPr>
        <w:tab/>
      </w:r>
      <w:r w:rsidRPr="00E30E63">
        <w:rPr>
          <w:sz w:val="28"/>
          <w:szCs w:val="28"/>
        </w:rPr>
        <w:t>поддержки</w:t>
      </w:r>
      <w:r w:rsidR="00BF36EE">
        <w:rPr>
          <w:rFonts w:ascii="Arial" w:hAnsi="Arial" w:cs="Arial"/>
          <w:sz w:val="28"/>
          <w:szCs w:val="28"/>
        </w:rPr>
        <w:t xml:space="preserve"> </w:t>
      </w:r>
      <w:r w:rsidRPr="00E30E63">
        <w:rPr>
          <w:sz w:val="28"/>
          <w:szCs w:val="28"/>
        </w:rPr>
        <w:t>малого предпринимательства;</w:t>
      </w:r>
    </w:p>
    <w:p w:rsidR="009F0A63" w:rsidRPr="00E30E63" w:rsidRDefault="009F0A63" w:rsidP="00F05DE9">
      <w:pPr>
        <w:numPr>
          <w:ilvl w:val="1"/>
          <w:numId w:val="26"/>
        </w:numPr>
        <w:shd w:val="clear" w:color="auto" w:fill="FFFFFF"/>
        <w:tabs>
          <w:tab w:val="clear" w:pos="1440"/>
          <w:tab w:val="num" w:pos="0"/>
          <w:tab w:val="num" w:pos="709"/>
          <w:tab w:val="left" w:pos="739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E30E63">
        <w:rPr>
          <w:sz w:val="28"/>
          <w:szCs w:val="28"/>
        </w:rPr>
        <w:t>созданию целостной системы муниципальной поддержки субъектов малого</w:t>
      </w:r>
      <w:r w:rsidR="00D20D70">
        <w:rPr>
          <w:sz w:val="28"/>
          <w:szCs w:val="28"/>
        </w:rPr>
        <w:t xml:space="preserve"> и среднего предпринимательства и самозанятых граждан;</w:t>
      </w:r>
    </w:p>
    <w:p w:rsidR="009F0A63" w:rsidRPr="00E30E63" w:rsidRDefault="009F0A63" w:rsidP="00F05DE9">
      <w:pPr>
        <w:widowControl w:val="0"/>
        <w:numPr>
          <w:ilvl w:val="1"/>
          <w:numId w:val="26"/>
        </w:numPr>
        <w:shd w:val="clear" w:color="auto" w:fill="FFFFFF"/>
        <w:tabs>
          <w:tab w:val="clear" w:pos="1440"/>
          <w:tab w:val="num" w:pos="0"/>
          <w:tab w:val="num" w:pos="709"/>
          <w:tab w:val="left" w:pos="739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0E63">
        <w:rPr>
          <w:sz w:val="28"/>
          <w:szCs w:val="28"/>
        </w:rPr>
        <w:t>развитию и укреплению положительных тенденций по взаимодействию органов местного самоуправления и субъектов малого</w:t>
      </w:r>
      <w:r w:rsidR="00D20D70">
        <w:rPr>
          <w:sz w:val="28"/>
          <w:szCs w:val="28"/>
        </w:rPr>
        <w:t xml:space="preserve"> и среднего предпринимательства и самозанятых граждан;</w:t>
      </w:r>
    </w:p>
    <w:p w:rsidR="009F0A63" w:rsidRPr="00D20D70" w:rsidRDefault="009F0A63" w:rsidP="00D20D70">
      <w:pPr>
        <w:widowControl w:val="0"/>
        <w:numPr>
          <w:ilvl w:val="1"/>
          <w:numId w:val="26"/>
        </w:numPr>
        <w:shd w:val="clear" w:color="auto" w:fill="FFFFFF"/>
        <w:tabs>
          <w:tab w:val="clear" w:pos="1440"/>
          <w:tab w:val="num" w:pos="0"/>
          <w:tab w:val="num" w:pos="709"/>
          <w:tab w:val="left" w:pos="739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0E63">
        <w:rPr>
          <w:sz w:val="28"/>
          <w:szCs w:val="28"/>
        </w:rPr>
        <w:t>укреплению социального статуса, повышению имиджа предпринимательства.</w:t>
      </w:r>
    </w:p>
    <w:p w:rsidR="009F0A63" w:rsidRDefault="009F0A63" w:rsidP="00F05DE9">
      <w:pPr>
        <w:pStyle w:val="14"/>
        <w:widowControl w:val="0"/>
        <w:tabs>
          <w:tab w:val="left" w:pos="993"/>
        </w:tabs>
        <w:ind w:firstLine="709"/>
        <w:jc w:val="both"/>
        <w:rPr>
          <w:snapToGrid w:val="0"/>
          <w:sz w:val="28"/>
        </w:rPr>
      </w:pPr>
      <w:r w:rsidRPr="00E85F2B">
        <w:rPr>
          <w:snapToGrid w:val="0"/>
          <w:sz w:val="28"/>
        </w:rPr>
        <w:t>Для контроля выполнения мероприятий программы определены следующие целевые индикаторы, характеризующие эффективность выполнения программных мероприятий:</w:t>
      </w:r>
    </w:p>
    <w:p w:rsidR="00C675EA" w:rsidRPr="00E85F2B" w:rsidRDefault="00C675EA" w:rsidP="00F05DE9">
      <w:pPr>
        <w:pStyle w:val="14"/>
        <w:widowControl w:val="0"/>
        <w:tabs>
          <w:tab w:val="left" w:pos="993"/>
        </w:tabs>
        <w:ind w:firstLine="709"/>
        <w:jc w:val="both"/>
        <w:rPr>
          <w:snapToGrid w:val="0"/>
          <w:sz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992"/>
        <w:gridCol w:w="1134"/>
        <w:gridCol w:w="1017"/>
        <w:gridCol w:w="1251"/>
        <w:gridCol w:w="1276"/>
      </w:tblGrid>
      <w:tr w:rsidR="00F33742" w:rsidRPr="00195E28" w:rsidTr="003C3A3F">
        <w:trPr>
          <w:cantSplit/>
          <w:trHeight w:val="364"/>
        </w:trPr>
        <w:tc>
          <w:tcPr>
            <w:tcW w:w="39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742" w:rsidRPr="00195E28" w:rsidRDefault="00F33742" w:rsidP="00F05DE9">
            <w:pPr>
              <w:spacing w:after="40"/>
              <w:ind w:right="4"/>
              <w:jc w:val="center"/>
              <w:rPr>
                <w:b/>
                <w:sz w:val="24"/>
                <w:szCs w:val="24"/>
              </w:rPr>
            </w:pPr>
            <w:r w:rsidRPr="00195E28">
              <w:rPr>
                <w:b/>
                <w:sz w:val="24"/>
                <w:szCs w:val="24"/>
              </w:rPr>
              <w:t>Целевые индикаторы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742" w:rsidRPr="00195E28" w:rsidRDefault="00F33742" w:rsidP="00F05DE9">
            <w:pPr>
              <w:spacing w:after="40"/>
              <w:ind w:right="4"/>
              <w:jc w:val="center"/>
              <w:rPr>
                <w:b/>
                <w:sz w:val="24"/>
                <w:szCs w:val="24"/>
              </w:rPr>
            </w:pPr>
            <w:r w:rsidRPr="00195E28">
              <w:rPr>
                <w:b/>
                <w:sz w:val="24"/>
                <w:szCs w:val="24"/>
              </w:rPr>
              <w:t>Показатели по годам</w:t>
            </w:r>
          </w:p>
        </w:tc>
      </w:tr>
      <w:tr w:rsidR="003C3A3F" w:rsidRPr="00195E28" w:rsidTr="003C3A3F">
        <w:trPr>
          <w:cantSplit/>
          <w:trHeight w:val="261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3F" w:rsidRPr="00195E28" w:rsidRDefault="003C3A3F" w:rsidP="00F33742">
            <w:pPr>
              <w:spacing w:after="40"/>
              <w:ind w:right="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3F" w:rsidRPr="00195E28" w:rsidRDefault="003C3A3F" w:rsidP="0017236F">
            <w:pPr>
              <w:spacing w:after="40"/>
              <w:ind w:right="4"/>
              <w:jc w:val="center"/>
              <w:rPr>
                <w:b/>
                <w:sz w:val="24"/>
                <w:szCs w:val="24"/>
              </w:rPr>
            </w:pPr>
            <w:r w:rsidRPr="00195E28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3F" w:rsidRPr="00195E28" w:rsidRDefault="003C3A3F" w:rsidP="0017236F">
            <w:pPr>
              <w:spacing w:after="40"/>
              <w:ind w:right="4"/>
              <w:jc w:val="center"/>
              <w:rPr>
                <w:b/>
                <w:sz w:val="24"/>
                <w:szCs w:val="24"/>
              </w:rPr>
            </w:pPr>
            <w:r w:rsidRPr="00195E28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3F" w:rsidRPr="00195E28" w:rsidRDefault="003C3A3F" w:rsidP="0017236F">
            <w:pPr>
              <w:spacing w:after="40"/>
              <w:ind w:right="4"/>
              <w:jc w:val="center"/>
              <w:rPr>
                <w:b/>
                <w:sz w:val="24"/>
                <w:szCs w:val="24"/>
              </w:rPr>
            </w:pPr>
            <w:r w:rsidRPr="00195E28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3F" w:rsidRPr="00195E28" w:rsidRDefault="003C3A3F" w:rsidP="0017236F">
            <w:pPr>
              <w:spacing w:after="40"/>
              <w:ind w:right="4"/>
              <w:jc w:val="center"/>
              <w:rPr>
                <w:b/>
                <w:sz w:val="24"/>
                <w:szCs w:val="24"/>
              </w:rPr>
            </w:pPr>
            <w:r w:rsidRPr="00195E28"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3F" w:rsidRPr="00195E28" w:rsidRDefault="003C3A3F" w:rsidP="0017236F">
            <w:pPr>
              <w:spacing w:after="40"/>
              <w:ind w:right="4"/>
              <w:jc w:val="center"/>
              <w:rPr>
                <w:b/>
                <w:sz w:val="24"/>
                <w:szCs w:val="24"/>
              </w:rPr>
            </w:pPr>
            <w:r w:rsidRPr="00195E28">
              <w:rPr>
                <w:b/>
                <w:sz w:val="24"/>
                <w:szCs w:val="24"/>
              </w:rPr>
              <w:t>2029</w:t>
            </w:r>
          </w:p>
        </w:tc>
      </w:tr>
      <w:tr w:rsidR="003C3A3F" w:rsidRPr="00195E28" w:rsidTr="003C3A3F">
        <w:trPr>
          <w:cantSplit/>
          <w:trHeight w:val="47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3F" w:rsidRPr="00195E28" w:rsidRDefault="003C3A3F" w:rsidP="00F33742">
            <w:pPr>
              <w:spacing w:after="40"/>
              <w:jc w:val="both"/>
              <w:rPr>
                <w:sz w:val="24"/>
                <w:szCs w:val="24"/>
              </w:rPr>
            </w:pPr>
            <w:r w:rsidRPr="00195E28">
              <w:rPr>
                <w:sz w:val="24"/>
                <w:szCs w:val="24"/>
              </w:rPr>
              <w:lastRenderedPageBreak/>
              <w:t>Число субъектов малого предпринимательства в расчете на 10 000 чел.,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3F" w:rsidRPr="00195E28" w:rsidRDefault="003C3A3F" w:rsidP="00164656">
            <w:pPr>
              <w:jc w:val="center"/>
              <w:rPr>
                <w:bCs/>
                <w:sz w:val="24"/>
                <w:szCs w:val="24"/>
              </w:rPr>
            </w:pPr>
            <w:r w:rsidRPr="00195E28">
              <w:rPr>
                <w:bCs/>
                <w:sz w:val="24"/>
                <w:szCs w:val="24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3F" w:rsidRPr="00195E28" w:rsidRDefault="003C3A3F" w:rsidP="00F33742">
            <w:pPr>
              <w:jc w:val="center"/>
              <w:rPr>
                <w:bCs/>
                <w:sz w:val="24"/>
                <w:szCs w:val="24"/>
              </w:rPr>
            </w:pPr>
            <w:r w:rsidRPr="00195E28">
              <w:rPr>
                <w:bCs/>
                <w:sz w:val="24"/>
                <w:szCs w:val="24"/>
              </w:rPr>
              <w:t>211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3F" w:rsidRPr="00195E28" w:rsidRDefault="003C3A3F" w:rsidP="00F33742">
            <w:pPr>
              <w:jc w:val="center"/>
              <w:rPr>
                <w:bCs/>
                <w:sz w:val="24"/>
                <w:szCs w:val="24"/>
              </w:rPr>
            </w:pPr>
            <w:r w:rsidRPr="00195E28"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3F" w:rsidRPr="00195E28" w:rsidRDefault="003C3A3F" w:rsidP="00F33742">
            <w:pPr>
              <w:jc w:val="center"/>
              <w:rPr>
                <w:bCs/>
                <w:sz w:val="24"/>
                <w:szCs w:val="24"/>
              </w:rPr>
            </w:pPr>
            <w:r w:rsidRPr="00195E28">
              <w:rPr>
                <w:bCs/>
                <w:sz w:val="24"/>
                <w:szCs w:val="24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3F" w:rsidRPr="00195E28" w:rsidRDefault="003C3A3F" w:rsidP="00F33742">
            <w:pPr>
              <w:jc w:val="center"/>
              <w:rPr>
                <w:bCs/>
                <w:sz w:val="24"/>
                <w:szCs w:val="24"/>
              </w:rPr>
            </w:pPr>
          </w:p>
          <w:p w:rsidR="003C3A3F" w:rsidRPr="00195E28" w:rsidRDefault="003C3A3F" w:rsidP="00F33742">
            <w:pPr>
              <w:jc w:val="center"/>
              <w:rPr>
                <w:bCs/>
                <w:sz w:val="24"/>
                <w:szCs w:val="24"/>
              </w:rPr>
            </w:pPr>
            <w:r w:rsidRPr="00195E28">
              <w:rPr>
                <w:bCs/>
                <w:sz w:val="24"/>
                <w:szCs w:val="24"/>
              </w:rPr>
              <w:t>214</w:t>
            </w:r>
          </w:p>
          <w:p w:rsidR="003C3A3F" w:rsidRPr="00195E28" w:rsidRDefault="003C3A3F" w:rsidP="00F3374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C3A3F" w:rsidRPr="00195E28" w:rsidTr="003C3A3F">
        <w:trPr>
          <w:cantSplit/>
          <w:trHeight w:val="9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3F" w:rsidRPr="00195E28" w:rsidRDefault="003C3A3F" w:rsidP="00F33742">
            <w:pPr>
              <w:spacing w:after="40"/>
              <w:jc w:val="both"/>
              <w:rPr>
                <w:sz w:val="24"/>
                <w:szCs w:val="24"/>
              </w:rPr>
            </w:pPr>
            <w:r w:rsidRPr="00195E28">
              <w:rPr>
                <w:sz w:val="24"/>
                <w:szCs w:val="24"/>
              </w:rPr>
              <w:t>Доля среднесписочной численности работников в малом предпринимательстве в среднесписочной численности работников всех предприятий и организаций,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3F" w:rsidRPr="00195E28" w:rsidRDefault="003C3A3F" w:rsidP="00F33742">
            <w:pPr>
              <w:jc w:val="center"/>
              <w:rPr>
                <w:sz w:val="24"/>
                <w:szCs w:val="24"/>
              </w:rPr>
            </w:pPr>
            <w:r w:rsidRPr="00195E28">
              <w:rPr>
                <w:sz w:val="24"/>
                <w:szCs w:val="24"/>
                <w:lang w:val="en-US"/>
              </w:rPr>
              <w:t>26</w:t>
            </w:r>
            <w:r w:rsidRPr="00195E28">
              <w:rPr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3F" w:rsidRPr="00195E28" w:rsidRDefault="003C3A3F" w:rsidP="00F33742">
            <w:pPr>
              <w:jc w:val="center"/>
              <w:rPr>
                <w:sz w:val="24"/>
                <w:szCs w:val="24"/>
              </w:rPr>
            </w:pPr>
            <w:r w:rsidRPr="00195E28">
              <w:rPr>
                <w:sz w:val="24"/>
                <w:szCs w:val="24"/>
              </w:rPr>
              <w:t>26,4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3F" w:rsidRPr="00195E28" w:rsidRDefault="003C3A3F" w:rsidP="00F33742">
            <w:pPr>
              <w:jc w:val="center"/>
              <w:rPr>
                <w:sz w:val="24"/>
                <w:szCs w:val="24"/>
              </w:rPr>
            </w:pPr>
            <w:r w:rsidRPr="00195E28">
              <w:rPr>
                <w:sz w:val="24"/>
                <w:szCs w:val="24"/>
              </w:rPr>
              <w:t>26,7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3F" w:rsidRPr="00195E28" w:rsidRDefault="003C3A3F" w:rsidP="00F33742">
            <w:pPr>
              <w:jc w:val="center"/>
              <w:rPr>
                <w:sz w:val="24"/>
                <w:szCs w:val="24"/>
              </w:rPr>
            </w:pPr>
          </w:p>
          <w:p w:rsidR="003C3A3F" w:rsidRPr="00195E28" w:rsidRDefault="003C3A3F" w:rsidP="00F33742">
            <w:pPr>
              <w:jc w:val="center"/>
              <w:rPr>
                <w:sz w:val="24"/>
                <w:szCs w:val="24"/>
              </w:rPr>
            </w:pPr>
            <w:r w:rsidRPr="00195E28">
              <w:rPr>
                <w:sz w:val="24"/>
                <w:szCs w:val="24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3F" w:rsidRPr="00195E28" w:rsidRDefault="003C3A3F" w:rsidP="00F33742">
            <w:pPr>
              <w:jc w:val="center"/>
              <w:rPr>
                <w:sz w:val="24"/>
                <w:szCs w:val="24"/>
              </w:rPr>
            </w:pPr>
          </w:p>
          <w:p w:rsidR="003C3A3F" w:rsidRPr="00195E28" w:rsidRDefault="003C3A3F" w:rsidP="00F33742">
            <w:pPr>
              <w:jc w:val="center"/>
              <w:rPr>
                <w:sz w:val="24"/>
                <w:szCs w:val="24"/>
              </w:rPr>
            </w:pPr>
          </w:p>
          <w:p w:rsidR="003C3A3F" w:rsidRPr="00195E28" w:rsidRDefault="003C3A3F" w:rsidP="00F33742">
            <w:pPr>
              <w:jc w:val="center"/>
              <w:rPr>
                <w:sz w:val="24"/>
                <w:szCs w:val="24"/>
              </w:rPr>
            </w:pPr>
          </w:p>
          <w:p w:rsidR="003C3A3F" w:rsidRPr="00195E28" w:rsidRDefault="003C3A3F" w:rsidP="00F33742">
            <w:pPr>
              <w:jc w:val="center"/>
              <w:rPr>
                <w:sz w:val="24"/>
                <w:szCs w:val="24"/>
              </w:rPr>
            </w:pPr>
            <w:r w:rsidRPr="00195E28">
              <w:rPr>
                <w:sz w:val="24"/>
                <w:szCs w:val="24"/>
              </w:rPr>
              <w:t>27,3</w:t>
            </w:r>
          </w:p>
        </w:tc>
      </w:tr>
      <w:tr w:rsidR="003C3A3F" w:rsidRPr="00195E28" w:rsidTr="003C3A3F">
        <w:trPr>
          <w:cantSplit/>
          <w:trHeight w:val="9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3F" w:rsidRPr="00195E28" w:rsidRDefault="003C3A3F" w:rsidP="00F33742">
            <w:pPr>
              <w:spacing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ярмарок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3F" w:rsidRPr="00B410C0" w:rsidRDefault="003C3A3F" w:rsidP="00F33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3F" w:rsidRPr="00195E28" w:rsidRDefault="003C3A3F" w:rsidP="00F33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3F" w:rsidRPr="00195E28" w:rsidRDefault="003C3A3F" w:rsidP="00F33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3F" w:rsidRPr="00195E28" w:rsidRDefault="003C3A3F" w:rsidP="00F33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3F" w:rsidRDefault="003C3A3F" w:rsidP="00F33742">
            <w:pPr>
              <w:jc w:val="center"/>
              <w:rPr>
                <w:sz w:val="24"/>
                <w:szCs w:val="24"/>
              </w:rPr>
            </w:pPr>
          </w:p>
          <w:p w:rsidR="003C3A3F" w:rsidRPr="00195E28" w:rsidRDefault="003C3A3F" w:rsidP="00F33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3C3A3F" w:rsidRPr="00195E28" w:rsidTr="003C3A3F">
        <w:trPr>
          <w:cantSplit/>
          <w:trHeight w:val="9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3F" w:rsidRDefault="003C3A3F" w:rsidP="00F33742">
            <w:pPr>
              <w:spacing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субъектов малого и среднего предпринимательства, </w:t>
            </w:r>
            <w:proofErr w:type="spellStart"/>
            <w:r>
              <w:rPr>
                <w:sz w:val="24"/>
                <w:szCs w:val="24"/>
              </w:rPr>
              <w:t>самозанятых</w:t>
            </w:r>
            <w:proofErr w:type="spellEnd"/>
            <w:r>
              <w:rPr>
                <w:sz w:val="24"/>
                <w:szCs w:val="24"/>
              </w:rPr>
              <w:t xml:space="preserve"> граждан, которым предоставлены гранты для создания и развития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3F" w:rsidRDefault="003C3A3F" w:rsidP="003C3A3F">
            <w:pPr>
              <w:ind w:left="430" w:hanging="4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3F" w:rsidRDefault="003C3A3F" w:rsidP="00F33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3F" w:rsidRDefault="003C3A3F" w:rsidP="00F33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3F" w:rsidRDefault="003C3A3F" w:rsidP="00F33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3F" w:rsidRDefault="003C3A3F" w:rsidP="00F33742">
            <w:pPr>
              <w:jc w:val="center"/>
              <w:rPr>
                <w:sz w:val="24"/>
                <w:szCs w:val="24"/>
              </w:rPr>
            </w:pPr>
          </w:p>
          <w:p w:rsidR="003C3A3F" w:rsidRDefault="003C3A3F" w:rsidP="00F33742">
            <w:pPr>
              <w:jc w:val="center"/>
              <w:rPr>
                <w:sz w:val="24"/>
                <w:szCs w:val="24"/>
              </w:rPr>
            </w:pPr>
          </w:p>
          <w:p w:rsidR="003C3A3F" w:rsidRDefault="003C3A3F" w:rsidP="00F33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D37C4" w:rsidRPr="00195E28" w:rsidTr="003C3A3F">
        <w:trPr>
          <w:cantSplit/>
          <w:trHeight w:val="9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C4" w:rsidRPr="003D37C4" w:rsidRDefault="003D37C4" w:rsidP="00F33742">
            <w:pPr>
              <w:spacing w:after="40"/>
              <w:jc w:val="both"/>
              <w:rPr>
                <w:sz w:val="24"/>
                <w:szCs w:val="24"/>
              </w:rPr>
            </w:pPr>
            <w:r w:rsidRPr="003D37C4">
              <w:rPr>
                <w:sz w:val="24"/>
                <w:szCs w:val="24"/>
              </w:rPr>
              <w:t xml:space="preserve">Оказание адресной,  методической, информационной, консультационной и организационной поддержки субъектам малого и среднего предпринимательства и </w:t>
            </w:r>
            <w:proofErr w:type="spellStart"/>
            <w:r w:rsidRPr="003D37C4">
              <w:rPr>
                <w:sz w:val="24"/>
                <w:szCs w:val="24"/>
              </w:rPr>
              <w:t>самозанятым</w:t>
            </w:r>
            <w:proofErr w:type="spellEnd"/>
            <w:r w:rsidRPr="003D37C4">
              <w:rPr>
                <w:sz w:val="24"/>
                <w:szCs w:val="24"/>
              </w:rPr>
              <w:t xml:space="preserve"> гражданам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C4" w:rsidRDefault="003D37C4" w:rsidP="003C3A3F">
            <w:pPr>
              <w:ind w:left="430" w:hanging="4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C4" w:rsidRDefault="003D37C4" w:rsidP="00F33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C4" w:rsidRDefault="003D37C4" w:rsidP="00F33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C4" w:rsidRDefault="003D37C4" w:rsidP="00F33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C4" w:rsidRDefault="003D37C4" w:rsidP="00F33742">
            <w:pPr>
              <w:jc w:val="center"/>
              <w:rPr>
                <w:sz w:val="24"/>
                <w:szCs w:val="24"/>
              </w:rPr>
            </w:pPr>
          </w:p>
          <w:p w:rsidR="003D37C4" w:rsidRDefault="003D37C4" w:rsidP="00F33742">
            <w:pPr>
              <w:jc w:val="center"/>
              <w:rPr>
                <w:sz w:val="24"/>
                <w:szCs w:val="24"/>
              </w:rPr>
            </w:pPr>
          </w:p>
          <w:p w:rsidR="003D37C4" w:rsidRDefault="003D37C4" w:rsidP="00F33742">
            <w:pPr>
              <w:jc w:val="center"/>
              <w:rPr>
                <w:sz w:val="24"/>
                <w:szCs w:val="24"/>
              </w:rPr>
            </w:pPr>
          </w:p>
          <w:p w:rsidR="003D37C4" w:rsidRDefault="003D37C4" w:rsidP="00F33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4601D9" w:rsidRPr="00195E28" w:rsidTr="003C3A3F">
        <w:trPr>
          <w:cantSplit/>
          <w:trHeight w:val="9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D9" w:rsidRPr="004601D9" w:rsidRDefault="004601D9" w:rsidP="00F33742">
            <w:pPr>
              <w:spacing w:after="40"/>
              <w:jc w:val="both"/>
              <w:rPr>
                <w:sz w:val="24"/>
                <w:szCs w:val="24"/>
              </w:rPr>
            </w:pPr>
            <w:r w:rsidRPr="004601D9">
              <w:rPr>
                <w:sz w:val="24"/>
                <w:szCs w:val="24"/>
              </w:rPr>
              <w:t>Предоставление в аренду муниципального имущества субъектам малого 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D9" w:rsidRDefault="004601D9" w:rsidP="003C3A3F">
            <w:pPr>
              <w:ind w:left="430" w:hanging="4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D9" w:rsidRDefault="004601D9" w:rsidP="00F33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D9" w:rsidRDefault="004601D9" w:rsidP="00F33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D9" w:rsidRDefault="004601D9" w:rsidP="00F33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D9" w:rsidRDefault="004601D9" w:rsidP="00F33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601D9" w:rsidRDefault="004601D9" w:rsidP="00F33742">
            <w:pPr>
              <w:jc w:val="center"/>
              <w:rPr>
                <w:sz w:val="24"/>
                <w:szCs w:val="24"/>
              </w:rPr>
            </w:pPr>
          </w:p>
          <w:p w:rsidR="004601D9" w:rsidRDefault="004601D9" w:rsidP="00F33742">
            <w:pPr>
              <w:jc w:val="center"/>
              <w:rPr>
                <w:sz w:val="24"/>
                <w:szCs w:val="24"/>
              </w:rPr>
            </w:pPr>
          </w:p>
          <w:p w:rsidR="004601D9" w:rsidRDefault="004601D9" w:rsidP="00F33742">
            <w:pPr>
              <w:jc w:val="center"/>
              <w:rPr>
                <w:sz w:val="24"/>
                <w:szCs w:val="24"/>
              </w:rPr>
            </w:pPr>
          </w:p>
        </w:tc>
      </w:tr>
    </w:tbl>
    <w:p w:rsidR="009F0A63" w:rsidRDefault="009F0A63" w:rsidP="009F0A6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9F0A63" w:rsidRDefault="009F0A63" w:rsidP="00C675EA">
      <w:pPr>
        <w:tabs>
          <w:tab w:val="left" w:pos="10205"/>
        </w:tabs>
        <w:ind w:firstLine="709"/>
        <w:jc w:val="both"/>
        <w:rPr>
          <w:sz w:val="28"/>
          <w:szCs w:val="28"/>
        </w:rPr>
      </w:pPr>
      <w:proofErr w:type="gramStart"/>
      <w:r w:rsidRPr="00346775">
        <w:rPr>
          <w:rFonts w:cs="Calibri"/>
          <w:sz w:val="28"/>
          <w:szCs w:val="28"/>
        </w:rPr>
        <w:t xml:space="preserve">Выполнение мероприятий Программы позволит обеспечить условия для сохранения действующих и создания новых </w:t>
      </w:r>
      <w:r w:rsidR="00D20D70">
        <w:rPr>
          <w:rFonts w:cs="Calibri"/>
          <w:sz w:val="28"/>
          <w:szCs w:val="28"/>
        </w:rPr>
        <w:t>субъектов малого и среднего предпринимательства и самозанятых граждан</w:t>
      </w:r>
      <w:r w:rsidRPr="00346775">
        <w:rPr>
          <w:rFonts w:cs="Calibri"/>
          <w:sz w:val="28"/>
          <w:szCs w:val="28"/>
        </w:rPr>
        <w:t>, что даст возможность увеличить число рабочих мест и будет способствовать занятости насе</w:t>
      </w:r>
      <w:r>
        <w:rPr>
          <w:rFonts w:cs="Calibri"/>
          <w:sz w:val="28"/>
          <w:szCs w:val="28"/>
        </w:rPr>
        <w:t>ления, а также у</w:t>
      </w:r>
      <w:r w:rsidRPr="00971BD3">
        <w:rPr>
          <w:sz w:val="28"/>
          <w:szCs w:val="28"/>
        </w:rPr>
        <w:t>довлетворени</w:t>
      </w:r>
      <w:r>
        <w:rPr>
          <w:sz w:val="28"/>
          <w:szCs w:val="28"/>
        </w:rPr>
        <w:t>ю</w:t>
      </w:r>
      <w:r w:rsidRPr="00971BD3">
        <w:rPr>
          <w:sz w:val="28"/>
          <w:szCs w:val="28"/>
        </w:rPr>
        <w:t xml:space="preserve"> потребностей населения города в производстве продукции и услуг, предоставляемых субъектами малого и среднего предпри</w:t>
      </w:r>
      <w:r w:rsidR="00D20D70">
        <w:rPr>
          <w:sz w:val="28"/>
          <w:szCs w:val="28"/>
        </w:rPr>
        <w:t>нимательства и самозанятыми гражданами.</w:t>
      </w:r>
      <w:proofErr w:type="gramEnd"/>
    </w:p>
    <w:p w:rsidR="00C675EA" w:rsidRDefault="00C675EA" w:rsidP="00C675EA">
      <w:pPr>
        <w:tabs>
          <w:tab w:val="left" w:pos="10205"/>
        </w:tabs>
        <w:ind w:firstLine="709"/>
        <w:jc w:val="both"/>
        <w:rPr>
          <w:sz w:val="28"/>
          <w:szCs w:val="28"/>
        </w:rPr>
      </w:pPr>
    </w:p>
    <w:p w:rsidR="00C675EA" w:rsidRDefault="00C675EA" w:rsidP="00C675EA">
      <w:pPr>
        <w:tabs>
          <w:tab w:val="left" w:pos="10205"/>
        </w:tabs>
        <w:ind w:firstLine="709"/>
        <w:jc w:val="both"/>
        <w:rPr>
          <w:sz w:val="28"/>
          <w:szCs w:val="28"/>
        </w:rPr>
      </w:pPr>
    </w:p>
    <w:p w:rsidR="00C675EA" w:rsidRDefault="00C675EA" w:rsidP="00C675EA">
      <w:pPr>
        <w:tabs>
          <w:tab w:val="left" w:pos="10205"/>
        </w:tabs>
        <w:ind w:firstLine="709"/>
        <w:jc w:val="both"/>
        <w:rPr>
          <w:sz w:val="28"/>
          <w:szCs w:val="28"/>
        </w:rPr>
      </w:pPr>
    </w:p>
    <w:p w:rsidR="00C675EA" w:rsidRDefault="00C675EA" w:rsidP="00C675EA">
      <w:pPr>
        <w:tabs>
          <w:tab w:val="left" w:pos="10205"/>
        </w:tabs>
        <w:ind w:firstLine="709"/>
        <w:jc w:val="both"/>
        <w:rPr>
          <w:sz w:val="28"/>
          <w:szCs w:val="28"/>
        </w:rPr>
        <w:sectPr w:rsidR="00C675EA" w:rsidSect="009F0A6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5" w:right="707" w:bottom="993" w:left="1701" w:header="708" w:footer="708" w:gutter="0"/>
          <w:cols w:space="708"/>
          <w:titlePg/>
          <w:docGrid w:linePitch="360"/>
        </w:sectPr>
      </w:pPr>
    </w:p>
    <w:p w:rsidR="00C675EA" w:rsidRPr="003424A8" w:rsidRDefault="00C675EA" w:rsidP="00B7113A">
      <w:pPr>
        <w:numPr>
          <w:ilvl w:val="0"/>
          <w:numId w:val="31"/>
        </w:numPr>
        <w:tabs>
          <w:tab w:val="num" w:pos="10992"/>
        </w:tabs>
        <w:ind w:left="1140" w:hanging="284"/>
        <w:jc w:val="center"/>
        <w:rPr>
          <w:b/>
          <w:sz w:val="26"/>
          <w:szCs w:val="26"/>
        </w:rPr>
      </w:pPr>
      <w:r w:rsidRPr="003424A8">
        <w:rPr>
          <w:b/>
          <w:sz w:val="26"/>
          <w:szCs w:val="26"/>
        </w:rPr>
        <w:lastRenderedPageBreak/>
        <w:t xml:space="preserve">Перечень мероприятий муниципальной программы </w:t>
      </w:r>
      <w:r w:rsidR="00D20D70" w:rsidRPr="00D20D70">
        <w:rPr>
          <w:b/>
          <w:bCs/>
          <w:sz w:val="26"/>
          <w:szCs w:val="26"/>
        </w:rPr>
        <w:t>«Развитие малого и среднего предпринимательства на территории Петровск-Забайкальского муниципального округа на 2025-2029 годы»</w:t>
      </w:r>
    </w:p>
    <w:p w:rsidR="00C675EA" w:rsidRDefault="00C675EA" w:rsidP="00C675EA">
      <w:pPr>
        <w:tabs>
          <w:tab w:val="num" w:pos="10992"/>
        </w:tabs>
        <w:jc w:val="center"/>
        <w:rPr>
          <w:b/>
          <w:sz w:val="26"/>
          <w:szCs w:val="26"/>
        </w:rPr>
      </w:pPr>
    </w:p>
    <w:p w:rsidR="00C675EA" w:rsidRPr="00B95774" w:rsidRDefault="00C675EA" w:rsidP="00C675EA">
      <w:pPr>
        <w:tabs>
          <w:tab w:val="num" w:pos="10992"/>
        </w:tabs>
        <w:jc w:val="center"/>
        <w:rPr>
          <w:b/>
          <w:sz w:val="26"/>
          <w:szCs w:val="26"/>
        </w:rPr>
      </w:pPr>
    </w:p>
    <w:tbl>
      <w:tblPr>
        <w:tblW w:w="1545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239"/>
        <w:gridCol w:w="2567"/>
        <w:gridCol w:w="22"/>
        <w:gridCol w:w="8"/>
        <w:gridCol w:w="1693"/>
        <w:gridCol w:w="7"/>
        <w:gridCol w:w="2266"/>
        <w:gridCol w:w="1700"/>
        <w:gridCol w:w="1133"/>
        <w:gridCol w:w="850"/>
        <w:gridCol w:w="850"/>
        <w:gridCol w:w="849"/>
        <w:gridCol w:w="709"/>
        <w:gridCol w:w="991"/>
      </w:tblGrid>
      <w:tr w:rsidR="00C93709" w:rsidRPr="00386933" w:rsidTr="0077087A">
        <w:trPr>
          <w:trHeight w:val="12"/>
          <w:tblHeader/>
        </w:trPr>
        <w:tc>
          <w:tcPr>
            <w:tcW w:w="567" w:type="dxa"/>
            <w:vMerge w:val="restart"/>
            <w:vAlign w:val="center"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№</w:t>
            </w:r>
          </w:p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386933">
              <w:rPr>
                <w:b/>
                <w:sz w:val="22"/>
                <w:szCs w:val="22"/>
              </w:rPr>
              <w:t>п</w:t>
            </w:r>
            <w:proofErr w:type="gramEnd"/>
            <w:r w:rsidRPr="00386933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836" w:type="dxa"/>
            <w:gridSpan w:val="4"/>
            <w:vMerge w:val="restart"/>
            <w:vAlign w:val="center"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Наименование</w:t>
            </w:r>
          </w:p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Pr="00386933">
              <w:rPr>
                <w:b/>
                <w:sz w:val="22"/>
                <w:szCs w:val="22"/>
              </w:rPr>
              <w:t>ероприятия</w:t>
            </w:r>
          </w:p>
        </w:tc>
        <w:tc>
          <w:tcPr>
            <w:tcW w:w="1700" w:type="dxa"/>
            <w:gridSpan w:val="2"/>
            <w:vMerge w:val="restart"/>
          </w:tcPr>
          <w:p w:rsidR="00C93709" w:rsidRPr="00386933" w:rsidRDefault="00C93709" w:rsidP="00C675EA">
            <w:pPr>
              <w:pStyle w:val="6"/>
              <w:ind w:left="15" w:right="117"/>
              <w:jc w:val="center"/>
            </w:pPr>
            <w:r>
              <w:t>Сроки исполнения</w:t>
            </w:r>
          </w:p>
        </w:tc>
        <w:tc>
          <w:tcPr>
            <w:tcW w:w="2266" w:type="dxa"/>
            <w:vMerge w:val="restart"/>
            <w:vAlign w:val="center"/>
          </w:tcPr>
          <w:p w:rsidR="00C93709" w:rsidRPr="00386933" w:rsidRDefault="00C93709" w:rsidP="00C675EA">
            <w:pPr>
              <w:pStyle w:val="6"/>
              <w:ind w:left="15" w:right="117"/>
              <w:jc w:val="center"/>
            </w:pPr>
            <w:r w:rsidRPr="00386933">
              <w:t>Исполнители</w:t>
            </w:r>
          </w:p>
        </w:tc>
        <w:tc>
          <w:tcPr>
            <w:tcW w:w="1700" w:type="dxa"/>
            <w:vMerge w:val="restart"/>
            <w:vAlign w:val="center"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Источники</w:t>
            </w:r>
          </w:p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финансирования</w:t>
            </w:r>
          </w:p>
        </w:tc>
        <w:tc>
          <w:tcPr>
            <w:tcW w:w="5382" w:type="dxa"/>
            <w:gridSpan w:val="6"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Финансовые затраты, тыс. руб.</w:t>
            </w:r>
          </w:p>
        </w:tc>
      </w:tr>
      <w:tr w:rsidR="00C93709" w:rsidRPr="00386933" w:rsidTr="0077087A">
        <w:trPr>
          <w:trHeight w:val="12"/>
          <w:tblHeader/>
        </w:trPr>
        <w:tc>
          <w:tcPr>
            <w:tcW w:w="567" w:type="dxa"/>
            <w:vMerge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36" w:type="dxa"/>
            <w:gridSpan w:val="4"/>
            <w:vMerge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6" w:type="dxa"/>
            <w:vMerge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249" w:type="dxa"/>
            <w:gridSpan w:val="5"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в том числе по годам</w:t>
            </w:r>
          </w:p>
        </w:tc>
      </w:tr>
      <w:tr w:rsidR="00C93709" w:rsidRPr="00386933" w:rsidTr="0077087A">
        <w:trPr>
          <w:trHeight w:val="12"/>
          <w:tblHeader/>
        </w:trPr>
        <w:tc>
          <w:tcPr>
            <w:tcW w:w="567" w:type="dxa"/>
            <w:vMerge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36" w:type="dxa"/>
            <w:gridSpan w:val="4"/>
            <w:vMerge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6" w:type="dxa"/>
            <w:vMerge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C93709" w:rsidRPr="00386933" w:rsidRDefault="00C93709" w:rsidP="00C675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C93709" w:rsidRPr="00386933" w:rsidRDefault="00C93709" w:rsidP="0017236F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20</w:t>
            </w:r>
            <w:r w:rsidR="00D20D70">
              <w:rPr>
                <w:b/>
                <w:sz w:val="22"/>
                <w:szCs w:val="22"/>
              </w:rPr>
              <w:t>25</w:t>
            </w:r>
            <w:r w:rsidRPr="00386933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850" w:type="dxa"/>
          </w:tcPr>
          <w:p w:rsidR="00C93709" w:rsidRPr="00386933" w:rsidRDefault="00C93709" w:rsidP="0017236F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20</w:t>
            </w:r>
            <w:r w:rsidR="00D20D70">
              <w:rPr>
                <w:b/>
                <w:sz w:val="22"/>
                <w:szCs w:val="22"/>
              </w:rPr>
              <w:t>26</w:t>
            </w:r>
            <w:r w:rsidRPr="00386933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849" w:type="dxa"/>
          </w:tcPr>
          <w:p w:rsidR="00C93709" w:rsidRPr="00386933" w:rsidRDefault="00D20D70" w:rsidP="00C675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2027</w:t>
            </w:r>
            <w:r w:rsidR="00C93709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709" w:type="dxa"/>
          </w:tcPr>
          <w:p w:rsidR="00C93709" w:rsidRPr="00386933" w:rsidRDefault="00C93709" w:rsidP="0084341D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20</w:t>
            </w:r>
            <w:r w:rsidR="00D20D70">
              <w:rPr>
                <w:b/>
                <w:sz w:val="22"/>
                <w:szCs w:val="22"/>
              </w:rPr>
              <w:t>28</w:t>
            </w:r>
            <w:r w:rsidRPr="00386933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991" w:type="dxa"/>
          </w:tcPr>
          <w:p w:rsidR="00C93709" w:rsidRPr="00386933" w:rsidRDefault="00C93709" w:rsidP="00D20D70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</w:t>
            </w:r>
            <w:r w:rsidR="00D20D70">
              <w:rPr>
                <w:b/>
                <w:sz w:val="22"/>
                <w:szCs w:val="22"/>
              </w:rPr>
              <w:t>9</w:t>
            </w:r>
            <w:r w:rsidR="006669E5">
              <w:rPr>
                <w:b/>
                <w:sz w:val="22"/>
                <w:szCs w:val="22"/>
              </w:rPr>
              <w:t xml:space="preserve"> </w:t>
            </w:r>
            <w:r w:rsidRPr="00386933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C93709" w:rsidRPr="00386933" w:rsidTr="0077087A">
        <w:trPr>
          <w:trHeight w:val="12"/>
          <w:tblHeader/>
        </w:trPr>
        <w:tc>
          <w:tcPr>
            <w:tcW w:w="567" w:type="dxa"/>
          </w:tcPr>
          <w:p w:rsidR="00C93709" w:rsidRPr="00386933" w:rsidRDefault="00C93709" w:rsidP="00F05DE9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3836" w:type="dxa"/>
            <w:gridSpan w:val="4"/>
          </w:tcPr>
          <w:p w:rsidR="00C93709" w:rsidRPr="00386933" w:rsidRDefault="00C93709" w:rsidP="00F05DE9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700" w:type="dxa"/>
            <w:gridSpan w:val="2"/>
          </w:tcPr>
          <w:p w:rsidR="00C93709" w:rsidRPr="00386933" w:rsidRDefault="00C93709" w:rsidP="00F05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6" w:type="dxa"/>
          </w:tcPr>
          <w:p w:rsidR="00C93709" w:rsidRPr="00386933" w:rsidRDefault="00C93709" w:rsidP="00F05DE9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1700" w:type="dxa"/>
          </w:tcPr>
          <w:p w:rsidR="00C93709" w:rsidRPr="00386933" w:rsidRDefault="00C93709" w:rsidP="00F05DE9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3" w:type="dxa"/>
          </w:tcPr>
          <w:p w:rsidR="00C93709" w:rsidRPr="00386933" w:rsidRDefault="00C93709" w:rsidP="00F05DE9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C93709" w:rsidRPr="00386933" w:rsidRDefault="00C93709" w:rsidP="00F05DE9">
            <w:pPr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C93709" w:rsidRPr="00386933" w:rsidRDefault="00C93709" w:rsidP="00F05DE9">
            <w:pPr>
              <w:ind w:right="-144"/>
              <w:jc w:val="center"/>
              <w:rPr>
                <w:b/>
                <w:sz w:val="22"/>
                <w:szCs w:val="22"/>
              </w:rPr>
            </w:pPr>
            <w:r w:rsidRPr="0038693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49" w:type="dxa"/>
          </w:tcPr>
          <w:p w:rsidR="00C93709" w:rsidRPr="00386933" w:rsidRDefault="00C93709" w:rsidP="00F05D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C93709" w:rsidRPr="00386933" w:rsidRDefault="00C93709" w:rsidP="00F05D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1" w:type="dxa"/>
          </w:tcPr>
          <w:p w:rsidR="00C93709" w:rsidRPr="00386933" w:rsidRDefault="00C93709" w:rsidP="00F05DE9">
            <w:pPr>
              <w:ind w:right="-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C93709" w:rsidRPr="00386933" w:rsidTr="0077087A">
        <w:trPr>
          <w:cantSplit/>
          <w:trHeight w:val="143"/>
        </w:trPr>
        <w:tc>
          <w:tcPr>
            <w:tcW w:w="567" w:type="dxa"/>
          </w:tcPr>
          <w:p w:rsidR="00C93709" w:rsidRPr="00386933" w:rsidRDefault="00C93709" w:rsidP="00F05DE9">
            <w:pPr>
              <w:rPr>
                <w:sz w:val="24"/>
                <w:szCs w:val="24"/>
              </w:rPr>
            </w:pPr>
          </w:p>
        </w:tc>
        <w:tc>
          <w:tcPr>
            <w:tcW w:w="3806" w:type="dxa"/>
            <w:gridSpan w:val="2"/>
          </w:tcPr>
          <w:p w:rsidR="00C93709" w:rsidRPr="00386933" w:rsidRDefault="00C93709" w:rsidP="00F05DE9">
            <w:pPr>
              <w:ind w:left="-22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</w:tcPr>
          <w:p w:rsidR="00C93709" w:rsidRPr="00386933" w:rsidRDefault="00C93709" w:rsidP="00F05DE9">
            <w:pPr>
              <w:ind w:left="-22"/>
              <w:jc w:val="center"/>
              <w:rPr>
                <w:sz w:val="24"/>
                <w:szCs w:val="24"/>
              </w:rPr>
            </w:pPr>
          </w:p>
        </w:tc>
        <w:tc>
          <w:tcPr>
            <w:tcW w:w="11048" w:type="dxa"/>
            <w:gridSpan w:val="10"/>
          </w:tcPr>
          <w:p w:rsidR="00C93709" w:rsidRPr="00386933" w:rsidRDefault="00C93709" w:rsidP="00F05DE9">
            <w:pPr>
              <w:ind w:left="-22"/>
              <w:jc w:val="center"/>
              <w:rPr>
                <w:sz w:val="24"/>
                <w:szCs w:val="24"/>
              </w:rPr>
            </w:pPr>
            <w:r w:rsidRPr="00386933">
              <w:rPr>
                <w:sz w:val="24"/>
                <w:szCs w:val="24"/>
              </w:rPr>
              <w:t>1. Организационные и информационно-консультационные мероприятия</w:t>
            </w:r>
          </w:p>
        </w:tc>
      </w:tr>
      <w:tr w:rsidR="00C93709" w:rsidRPr="00126CCD" w:rsidTr="0077087A">
        <w:trPr>
          <w:cantSplit/>
          <w:trHeight w:val="351"/>
        </w:trPr>
        <w:tc>
          <w:tcPr>
            <w:tcW w:w="567" w:type="dxa"/>
          </w:tcPr>
          <w:p w:rsidR="00C93709" w:rsidRPr="00386933" w:rsidRDefault="00C93709" w:rsidP="00C675EA">
            <w:pPr>
              <w:numPr>
                <w:ilvl w:val="0"/>
                <w:numId w:val="30"/>
              </w:numPr>
              <w:tabs>
                <w:tab w:val="num" w:pos="284"/>
              </w:tabs>
              <w:ind w:left="425" w:hanging="425"/>
              <w:jc w:val="center"/>
              <w:rPr>
                <w:sz w:val="22"/>
                <w:szCs w:val="22"/>
              </w:rPr>
            </w:pPr>
          </w:p>
        </w:tc>
        <w:tc>
          <w:tcPr>
            <w:tcW w:w="3836" w:type="dxa"/>
            <w:gridSpan w:val="4"/>
          </w:tcPr>
          <w:p w:rsidR="00C93709" w:rsidRPr="00386933" w:rsidRDefault="0077087A" w:rsidP="006669E5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</w:t>
            </w:r>
            <w:r w:rsidR="00C93709" w:rsidRPr="00386933">
              <w:rPr>
                <w:sz w:val="22"/>
                <w:szCs w:val="22"/>
              </w:rPr>
              <w:t xml:space="preserve"> поддержки предпринимательства (в рамках ф</w:t>
            </w:r>
            <w:r w:rsidR="00C93709">
              <w:rPr>
                <w:sz w:val="22"/>
                <w:szCs w:val="22"/>
              </w:rPr>
              <w:t xml:space="preserve">ункций Комитета экономики, </w:t>
            </w:r>
            <w:r w:rsidR="00B23B9F">
              <w:rPr>
                <w:sz w:val="22"/>
                <w:szCs w:val="22"/>
              </w:rPr>
              <w:t>сельского хозяйства, инвестиционной и закупочной деятельности администрации Петровск-Забайкальского муниципального округа Забайкальского края)</w:t>
            </w:r>
          </w:p>
        </w:tc>
        <w:tc>
          <w:tcPr>
            <w:tcW w:w="1700" w:type="dxa"/>
            <w:gridSpan w:val="2"/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</w:tcPr>
          <w:p w:rsidR="00C93709" w:rsidRPr="00386933" w:rsidRDefault="00B23B9F" w:rsidP="00335BF0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экономики, сельского хозяйства, инвестиционной и закупочной деятельности администрации </w:t>
            </w:r>
            <w:proofErr w:type="gramStart"/>
            <w:r>
              <w:rPr>
                <w:sz w:val="22"/>
                <w:szCs w:val="22"/>
              </w:rPr>
              <w:t>Петровск-Забайкальского</w:t>
            </w:r>
            <w:proofErr w:type="gramEnd"/>
            <w:r>
              <w:rPr>
                <w:sz w:val="22"/>
                <w:szCs w:val="22"/>
              </w:rPr>
              <w:t xml:space="preserve"> муниципального округа Забайкальского края</w:t>
            </w:r>
          </w:p>
        </w:tc>
        <w:tc>
          <w:tcPr>
            <w:tcW w:w="1700" w:type="dxa"/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C93709" w:rsidRPr="00DF09B2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DF09B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93709" w:rsidRPr="00DF09B2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 w:rsidRPr="00DF09B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93709" w:rsidRPr="00DF09B2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  <w:r w:rsidRPr="00DF09B2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C93709" w:rsidRPr="00DF09B2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93709" w:rsidRPr="00DF09B2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 w:rsidRPr="00DF09B2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C93709" w:rsidRPr="00DF09B2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 w:rsidRPr="00DF09B2">
              <w:rPr>
                <w:sz w:val="22"/>
                <w:szCs w:val="22"/>
              </w:rPr>
              <w:t>-</w:t>
            </w:r>
          </w:p>
        </w:tc>
      </w:tr>
      <w:tr w:rsidR="00C93709" w:rsidRPr="00126CCD" w:rsidTr="0077087A">
        <w:trPr>
          <w:cantSplit/>
          <w:trHeight w:val="351"/>
        </w:trPr>
        <w:tc>
          <w:tcPr>
            <w:tcW w:w="567" w:type="dxa"/>
          </w:tcPr>
          <w:p w:rsidR="00C93709" w:rsidRPr="00386933" w:rsidRDefault="00C93709" w:rsidP="00F05DE9">
            <w:pPr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1.1.</w:t>
            </w:r>
          </w:p>
        </w:tc>
        <w:tc>
          <w:tcPr>
            <w:tcW w:w="3836" w:type="dxa"/>
            <w:gridSpan w:val="4"/>
          </w:tcPr>
          <w:p w:rsidR="00C93709" w:rsidRPr="00386933" w:rsidRDefault="00C93709" w:rsidP="00F05DE9">
            <w:pPr>
              <w:ind w:left="142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Оказание адресной,  методической, информационной, консультационной и организационной поддержки субъектам малого и среднего предпринимательства</w:t>
            </w:r>
            <w:r>
              <w:rPr>
                <w:sz w:val="22"/>
                <w:szCs w:val="22"/>
              </w:rPr>
              <w:t xml:space="preserve"> и самозанятым гражданам</w:t>
            </w:r>
          </w:p>
        </w:tc>
        <w:tc>
          <w:tcPr>
            <w:tcW w:w="1700" w:type="dxa"/>
            <w:gridSpan w:val="2"/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</w:tcPr>
          <w:p w:rsidR="00C93709" w:rsidRPr="00386933" w:rsidRDefault="00B23B9F" w:rsidP="00335BF0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экономики, сельского хозяйства, инвестиционной и закупочной деятельности администрации </w:t>
            </w:r>
            <w:proofErr w:type="gramStart"/>
            <w:r>
              <w:rPr>
                <w:sz w:val="22"/>
                <w:szCs w:val="22"/>
              </w:rPr>
              <w:t>Петровск-Забайкальского</w:t>
            </w:r>
            <w:proofErr w:type="gramEnd"/>
            <w:r>
              <w:rPr>
                <w:sz w:val="22"/>
                <w:szCs w:val="22"/>
              </w:rPr>
              <w:t xml:space="preserve"> муниципального округа Забайкальского края</w:t>
            </w:r>
          </w:p>
        </w:tc>
        <w:tc>
          <w:tcPr>
            <w:tcW w:w="1700" w:type="dxa"/>
          </w:tcPr>
          <w:p w:rsidR="00C93709" w:rsidRPr="00386933" w:rsidRDefault="00C93709" w:rsidP="00F05DE9">
            <w:pPr>
              <w:ind w:left="141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C93709" w:rsidRPr="000E5620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0E562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3709" w:rsidRPr="000E5620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 w:rsidRPr="000E5620">
              <w:rPr>
                <w:sz w:val="22"/>
                <w:szCs w:val="22"/>
              </w:rPr>
              <w:t>-</w:t>
            </w:r>
          </w:p>
          <w:p w:rsidR="00C93709" w:rsidRPr="000E5620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709" w:rsidRPr="000E5620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0E5620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C93709" w:rsidRPr="000E5620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93709" w:rsidRPr="000E5620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0E5620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93709" w:rsidRPr="000E5620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0E5620">
              <w:rPr>
                <w:sz w:val="22"/>
                <w:szCs w:val="22"/>
              </w:rPr>
              <w:t>-</w:t>
            </w:r>
          </w:p>
        </w:tc>
      </w:tr>
      <w:tr w:rsidR="00C93709" w:rsidRPr="00126CCD" w:rsidTr="0077087A">
        <w:trPr>
          <w:cantSplit/>
          <w:trHeight w:val="351"/>
        </w:trPr>
        <w:tc>
          <w:tcPr>
            <w:tcW w:w="567" w:type="dxa"/>
          </w:tcPr>
          <w:p w:rsidR="00C93709" w:rsidRPr="00386933" w:rsidRDefault="00C93709" w:rsidP="00F05DE9">
            <w:pPr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3836" w:type="dxa"/>
            <w:gridSpan w:val="4"/>
          </w:tcPr>
          <w:p w:rsidR="00C93709" w:rsidRPr="00386933" w:rsidRDefault="00C93709" w:rsidP="00F05DE9">
            <w:pPr>
              <w:ind w:left="142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Взаимодейс</w:t>
            </w:r>
            <w:r>
              <w:rPr>
                <w:sz w:val="22"/>
                <w:szCs w:val="22"/>
              </w:rPr>
              <w:t xml:space="preserve">твие с органами </w:t>
            </w:r>
            <w:r w:rsidRPr="00386933">
              <w:rPr>
                <w:sz w:val="22"/>
                <w:szCs w:val="22"/>
              </w:rPr>
              <w:t>власти по вопросам содействия развитию малого и среднего предпринимательства</w:t>
            </w:r>
          </w:p>
        </w:tc>
        <w:tc>
          <w:tcPr>
            <w:tcW w:w="1700" w:type="dxa"/>
            <w:gridSpan w:val="2"/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</w:tcPr>
          <w:p w:rsidR="00C93709" w:rsidRPr="00386933" w:rsidRDefault="00B23B9F" w:rsidP="00335BF0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экономики, сельского хозяйства, инвестиционной и закупочной деятельности администрации </w:t>
            </w:r>
            <w:proofErr w:type="gramStart"/>
            <w:r>
              <w:rPr>
                <w:sz w:val="22"/>
                <w:szCs w:val="22"/>
              </w:rPr>
              <w:t>Петровск-Забайкальского</w:t>
            </w:r>
            <w:proofErr w:type="gramEnd"/>
            <w:r>
              <w:rPr>
                <w:sz w:val="22"/>
                <w:szCs w:val="22"/>
              </w:rPr>
              <w:t xml:space="preserve"> муниципального округа Забайкальского края</w:t>
            </w:r>
          </w:p>
        </w:tc>
        <w:tc>
          <w:tcPr>
            <w:tcW w:w="1700" w:type="dxa"/>
          </w:tcPr>
          <w:p w:rsidR="00C93709" w:rsidRPr="00386933" w:rsidRDefault="00C93709" w:rsidP="00F05DE9">
            <w:pPr>
              <w:ind w:left="141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C93709" w:rsidRPr="000E5620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0E562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3709" w:rsidRPr="000E5620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 w:rsidRPr="000E5620">
              <w:rPr>
                <w:sz w:val="22"/>
                <w:szCs w:val="22"/>
              </w:rPr>
              <w:t>-</w:t>
            </w:r>
          </w:p>
          <w:p w:rsidR="00C93709" w:rsidRPr="000E5620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709" w:rsidRPr="000E5620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0E5620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C93709" w:rsidRPr="000E5620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93709" w:rsidRPr="000E5620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0E5620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93709" w:rsidRPr="000E5620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0E5620">
              <w:rPr>
                <w:sz w:val="22"/>
                <w:szCs w:val="22"/>
              </w:rPr>
              <w:t>-</w:t>
            </w:r>
          </w:p>
        </w:tc>
      </w:tr>
      <w:tr w:rsidR="00C93709" w:rsidRPr="00126CCD" w:rsidTr="0077087A">
        <w:trPr>
          <w:cantSplit/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709" w:rsidRPr="00386933" w:rsidRDefault="00C93709" w:rsidP="005947C7">
            <w:pPr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1.2.</w:t>
            </w:r>
            <w:r>
              <w:rPr>
                <w:sz w:val="22"/>
                <w:szCs w:val="22"/>
              </w:rPr>
              <w:t>1</w:t>
            </w:r>
            <w:r w:rsidRPr="00386933">
              <w:rPr>
                <w:sz w:val="22"/>
                <w:szCs w:val="22"/>
              </w:rPr>
              <w:t>.</w:t>
            </w:r>
          </w:p>
        </w:tc>
        <w:tc>
          <w:tcPr>
            <w:tcW w:w="38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93709" w:rsidRPr="00386933" w:rsidRDefault="00C93709" w:rsidP="0077087A">
            <w:pPr>
              <w:ind w:left="142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 xml:space="preserve">Оказание консультационной и организационной поддержки  при проведении Министерством экономического развития Забайкальского края конкурсных отборов среди </w:t>
            </w:r>
            <w:r w:rsidR="0077087A">
              <w:rPr>
                <w:sz w:val="22"/>
                <w:szCs w:val="22"/>
              </w:rPr>
              <w:t xml:space="preserve">субъектов малого и среднего предпринимательства и </w:t>
            </w:r>
            <w:proofErr w:type="spellStart"/>
            <w:r w:rsidR="0077087A">
              <w:rPr>
                <w:sz w:val="22"/>
                <w:szCs w:val="22"/>
              </w:rPr>
              <w:t>самозанятых</w:t>
            </w:r>
            <w:proofErr w:type="spellEnd"/>
            <w:r w:rsidR="0077087A">
              <w:rPr>
                <w:sz w:val="22"/>
                <w:szCs w:val="22"/>
              </w:rPr>
              <w:t xml:space="preserve"> граждан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C93709" w:rsidRPr="00386933" w:rsidRDefault="00335BF0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  <w:r w:rsidR="00B23B9F">
              <w:rPr>
                <w:sz w:val="22"/>
                <w:szCs w:val="22"/>
              </w:rPr>
              <w:t xml:space="preserve"> экономики, сельского хозяйства, инвестиционной и закупочной деятельности администрации </w:t>
            </w:r>
            <w:proofErr w:type="gramStart"/>
            <w:r w:rsidR="00B23B9F">
              <w:rPr>
                <w:sz w:val="22"/>
                <w:szCs w:val="22"/>
              </w:rPr>
              <w:t>Петровск-Забайкальского</w:t>
            </w:r>
            <w:proofErr w:type="gramEnd"/>
            <w:r w:rsidR="00B23B9F">
              <w:rPr>
                <w:sz w:val="22"/>
                <w:szCs w:val="22"/>
              </w:rPr>
              <w:t xml:space="preserve"> муниципального округа Забайкальского края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C93709" w:rsidRPr="00386933" w:rsidRDefault="00C93709" w:rsidP="00F05DE9">
            <w:pPr>
              <w:ind w:left="141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709" w:rsidRPr="0038693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09" w:rsidRPr="00386933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-</w:t>
            </w:r>
          </w:p>
          <w:p w:rsidR="00C93709" w:rsidRPr="0038693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09" w:rsidRPr="0038693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C93709" w:rsidRPr="0038693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09" w:rsidRPr="0038693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09" w:rsidRPr="0038693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-</w:t>
            </w:r>
          </w:p>
        </w:tc>
      </w:tr>
      <w:tr w:rsidR="00C93709" w:rsidRPr="00126CCD" w:rsidTr="0077087A">
        <w:trPr>
          <w:cantSplit/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709" w:rsidRPr="00386933" w:rsidRDefault="00C93709" w:rsidP="00F05DE9">
            <w:pPr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1.3.</w:t>
            </w:r>
          </w:p>
        </w:tc>
        <w:tc>
          <w:tcPr>
            <w:tcW w:w="38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93709" w:rsidRPr="00386933" w:rsidRDefault="00C93709" w:rsidP="009836A7">
            <w:pPr>
              <w:ind w:left="142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Проведение мониторинга поступлений налоговых платежей от субъектов малого и среднего предпринимательства</w:t>
            </w:r>
            <w:r w:rsidR="0077087A">
              <w:rPr>
                <w:sz w:val="22"/>
                <w:szCs w:val="22"/>
              </w:rPr>
              <w:t xml:space="preserve"> и самозанятых граждан</w:t>
            </w:r>
            <w:r w:rsidRPr="00386933">
              <w:rPr>
                <w:sz w:val="22"/>
                <w:szCs w:val="22"/>
              </w:rPr>
              <w:t xml:space="preserve"> в </w:t>
            </w:r>
            <w:r w:rsidR="009836A7">
              <w:rPr>
                <w:sz w:val="22"/>
                <w:szCs w:val="22"/>
              </w:rPr>
              <w:t>бюджет Петровск-Забайкальского муниципального округа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C93709" w:rsidRPr="00386933" w:rsidRDefault="00C93709" w:rsidP="007476B9">
            <w:pPr>
              <w:ind w:left="141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 xml:space="preserve">Комитет по финансам администрации </w:t>
            </w:r>
            <w:r w:rsidR="007476B9">
              <w:rPr>
                <w:sz w:val="22"/>
                <w:szCs w:val="22"/>
              </w:rPr>
              <w:t>Петровск-Забайкальского муниципального округа Забайкальского края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709" w:rsidRPr="0038693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09" w:rsidRPr="00386933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-</w:t>
            </w:r>
          </w:p>
          <w:p w:rsidR="00C93709" w:rsidRPr="0038693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09" w:rsidRPr="0038693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C93709" w:rsidRPr="0038693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09" w:rsidRPr="0038693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09" w:rsidRPr="0038693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-</w:t>
            </w:r>
          </w:p>
        </w:tc>
      </w:tr>
      <w:tr w:rsidR="00C93709" w:rsidRPr="00126CCD" w:rsidTr="0077087A">
        <w:trPr>
          <w:cantSplit/>
          <w:trHeight w:val="2120"/>
        </w:trPr>
        <w:tc>
          <w:tcPr>
            <w:tcW w:w="567" w:type="dxa"/>
            <w:tcBorders>
              <w:top w:val="single" w:sz="4" w:space="0" w:color="auto"/>
            </w:tcBorders>
          </w:tcPr>
          <w:p w:rsidR="00C93709" w:rsidRPr="00386933" w:rsidRDefault="00C93709" w:rsidP="00F05DE9">
            <w:pPr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lastRenderedPageBreak/>
              <w:t>1.4.</w:t>
            </w:r>
          </w:p>
        </w:tc>
        <w:tc>
          <w:tcPr>
            <w:tcW w:w="3836" w:type="dxa"/>
            <w:gridSpan w:val="4"/>
            <w:tcBorders>
              <w:top w:val="single" w:sz="4" w:space="0" w:color="auto"/>
            </w:tcBorders>
          </w:tcPr>
          <w:p w:rsidR="00C93709" w:rsidRPr="00386933" w:rsidRDefault="00C93709" w:rsidP="00335BF0">
            <w:pPr>
              <w:ind w:left="142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Размещение публикаций, видеосюжетов, рекла</w:t>
            </w:r>
            <w:r>
              <w:rPr>
                <w:sz w:val="22"/>
                <w:szCs w:val="22"/>
              </w:rPr>
              <w:t xml:space="preserve">мно-информационных материалов на </w:t>
            </w:r>
            <w:r w:rsidR="007476B9">
              <w:rPr>
                <w:sz w:val="22"/>
                <w:szCs w:val="22"/>
              </w:rPr>
              <w:t xml:space="preserve">официальном </w:t>
            </w:r>
            <w:r w:rsidR="009836A7">
              <w:rPr>
                <w:sz w:val="22"/>
                <w:szCs w:val="22"/>
              </w:rPr>
              <w:t xml:space="preserve">сайте </w:t>
            </w:r>
            <w:r w:rsidR="00335BF0">
              <w:rPr>
                <w:sz w:val="22"/>
                <w:szCs w:val="22"/>
              </w:rPr>
              <w:t xml:space="preserve">администрации </w:t>
            </w:r>
            <w:proofErr w:type="spellStart"/>
            <w:proofErr w:type="gramStart"/>
            <w:r w:rsidR="00335BF0">
              <w:rPr>
                <w:sz w:val="22"/>
                <w:szCs w:val="22"/>
              </w:rPr>
              <w:t>Петровск-Забайкальского</w:t>
            </w:r>
            <w:proofErr w:type="spellEnd"/>
            <w:proofErr w:type="gramEnd"/>
            <w:r w:rsidR="00335BF0">
              <w:rPr>
                <w:sz w:val="22"/>
                <w:szCs w:val="22"/>
              </w:rPr>
              <w:t xml:space="preserve"> муниципального округа</w:t>
            </w:r>
            <w:r w:rsidR="007476B9">
              <w:rPr>
                <w:sz w:val="22"/>
                <w:szCs w:val="22"/>
              </w:rPr>
              <w:t xml:space="preserve">, </w:t>
            </w:r>
            <w:r w:rsidRPr="001606AD">
              <w:rPr>
                <w:sz w:val="22"/>
                <w:szCs w:val="22"/>
              </w:rPr>
              <w:t>формирования благоприятного общественного мнения о предпринимательской деятельности</w:t>
            </w:r>
            <w:r w:rsidRPr="00175D0D">
              <w:rPr>
                <w:rFonts w:ascii="Courier New" w:hAnsi="Courier New" w:cs="Courier New"/>
                <w:sz w:val="16"/>
                <w:szCs w:val="16"/>
              </w:rPr>
              <w:br/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</w:tcBorders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C93709" w:rsidRPr="00386933" w:rsidRDefault="007476B9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</w:t>
            </w:r>
            <w:r w:rsidR="00335BF0">
              <w:rPr>
                <w:sz w:val="22"/>
                <w:szCs w:val="22"/>
              </w:rPr>
              <w:t>ет</w:t>
            </w:r>
            <w:r>
              <w:rPr>
                <w:sz w:val="22"/>
                <w:szCs w:val="22"/>
              </w:rPr>
              <w:t xml:space="preserve"> экономики, сельского хозяйства, инвестиционной и закупочной деятельности администрации </w:t>
            </w:r>
            <w:proofErr w:type="gramStart"/>
            <w:r>
              <w:rPr>
                <w:sz w:val="22"/>
                <w:szCs w:val="22"/>
              </w:rPr>
              <w:t>Петровск-Забайкальского</w:t>
            </w:r>
            <w:proofErr w:type="gramEnd"/>
            <w:r>
              <w:rPr>
                <w:sz w:val="22"/>
                <w:szCs w:val="22"/>
              </w:rPr>
              <w:t xml:space="preserve"> муниципального округа Забайкальского края</w:t>
            </w:r>
            <w:r w:rsidRPr="003869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C93709" w:rsidRPr="00BF36C4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3709" w:rsidRPr="00BF36C4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93709" w:rsidRPr="00BF36C4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3709" w:rsidRPr="00BF36C4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C93709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93709" w:rsidRPr="00BF36C4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F36C4" w:rsidRDefault="00C93709" w:rsidP="00F05DE9">
            <w:pPr>
              <w:tabs>
                <w:tab w:val="right" w:pos="557"/>
              </w:tabs>
              <w:ind w:left="-22"/>
              <w:jc w:val="center"/>
              <w:rPr>
                <w:sz w:val="22"/>
                <w:szCs w:val="22"/>
              </w:rPr>
            </w:pPr>
          </w:p>
        </w:tc>
      </w:tr>
      <w:tr w:rsidR="00C93709" w:rsidRPr="00126CCD" w:rsidTr="0077087A">
        <w:trPr>
          <w:cantSplit/>
          <w:trHeight w:val="478"/>
        </w:trPr>
        <w:tc>
          <w:tcPr>
            <w:tcW w:w="567" w:type="dxa"/>
          </w:tcPr>
          <w:p w:rsidR="00C93709" w:rsidRPr="00386933" w:rsidRDefault="00C93709" w:rsidP="00C675EA">
            <w:pPr>
              <w:numPr>
                <w:ilvl w:val="0"/>
                <w:numId w:val="30"/>
              </w:numPr>
              <w:tabs>
                <w:tab w:val="left" w:pos="284"/>
              </w:tabs>
              <w:ind w:left="425" w:hanging="425"/>
              <w:jc w:val="center"/>
              <w:rPr>
                <w:sz w:val="22"/>
                <w:szCs w:val="22"/>
              </w:rPr>
            </w:pPr>
          </w:p>
        </w:tc>
        <w:tc>
          <w:tcPr>
            <w:tcW w:w="3836" w:type="dxa"/>
            <w:gridSpan w:val="4"/>
          </w:tcPr>
          <w:p w:rsidR="00C93709" w:rsidRPr="00386933" w:rsidRDefault="00C93709" w:rsidP="00164656">
            <w:pPr>
              <w:ind w:left="142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 xml:space="preserve">Организация работы Совета </w:t>
            </w:r>
            <w:r>
              <w:rPr>
                <w:sz w:val="22"/>
                <w:szCs w:val="22"/>
              </w:rPr>
              <w:t xml:space="preserve">предпринимателей </w:t>
            </w:r>
          </w:p>
        </w:tc>
        <w:tc>
          <w:tcPr>
            <w:tcW w:w="1700" w:type="dxa"/>
            <w:gridSpan w:val="2"/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</w:tcPr>
          <w:p w:rsidR="00C93709" w:rsidRPr="00386933" w:rsidRDefault="007476B9" w:rsidP="00335BF0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экономики, сельского хозяйства, инвестиционной и закупочной деятельности администрации </w:t>
            </w:r>
            <w:proofErr w:type="gramStart"/>
            <w:r>
              <w:rPr>
                <w:sz w:val="22"/>
                <w:szCs w:val="22"/>
              </w:rPr>
              <w:t>Петровск-Забайкальского</w:t>
            </w:r>
            <w:proofErr w:type="gramEnd"/>
            <w:r>
              <w:rPr>
                <w:sz w:val="22"/>
                <w:szCs w:val="22"/>
              </w:rPr>
              <w:t xml:space="preserve"> муниципального округа Забайкальского края</w:t>
            </w:r>
          </w:p>
        </w:tc>
        <w:tc>
          <w:tcPr>
            <w:tcW w:w="1700" w:type="dxa"/>
          </w:tcPr>
          <w:p w:rsidR="00C93709" w:rsidRDefault="00C93709" w:rsidP="003424A8">
            <w:pPr>
              <w:ind w:left="141"/>
              <w:jc w:val="center"/>
              <w:rPr>
                <w:sz w:val="21"/>
                <w:szCs w:val="21"/>
              </w:rPr>
            </w:pPr>
          </w:p>
          <w:p w:rsidR="00C93709" w:rsidRDefault="00C93709" w:rsidP="003424A8">
            <w:pPr>
              <w:ind w:left="141"/>
              <w:jc w:val="center"/>
              <w:rPr>
                <w:sz w:val="21"/>
                <w:szCs w:val="21"/>
              </w:rPr>
            </w:pPr>
          </w:p>
          <w:p w:rsidR="00C93709" w:rsidRDefault="00C93709" w:rsidP="003424A8">
            <w:pPr>
              <w:ind w:left="141"/>
              <w:jc w:val="center"/>
              <w:rPr>
                <w:sz w:val="21"/>
                <w:szCs w:val="21"/>
              </w:rPr>
            </w:pPr>
          </w:p>
          <w:p w:rsidR="00C93709" w:rsidRPr="00386933" w:rsidRDefault="00C93709" w:rsidP="003424A8">
            <w:pPr>
              <w:ind w:left="14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93709" w:rsidRPr="004A217A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4A217A">
              <w:rPr>
                <w:sz w:val="22"/>
                <w:szCs w:val="22"/>
              </w:rPr>
              <w:t>-</w:t>
            </w:r>
          </w:p>
          <w:p w:rsidR="00C93709" w:rsidRPr="004A217A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709" w:rsidRPr="004A217A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4A217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3709" w:rsidRPr="004A217A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4A217A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4A217A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3709" w:rsidRPr="004A217A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4A217A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93709" w:rsidRPr="004A217A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4A217A">
              <w:rPr>
                <w:sz w:val="22"/>
                <w:szCs w:val="22"/>
              </w:rPr>
              <w:t>-</w:t>
            </w:r>
          </w:p>
        </w:tc>
      </w:tr>
      <w:tr w:rsidR="00C93709" w:rsidRPr="00126CCD" w:rsidTr="0077087A">
        <w:trPr>
          <w:cantSplit/>
          <w:trHeight w:val="556"/>
        </w:trPr>
        <w:tc>
          <w:tcPr>
            <w:tcW w:w="567" w:type="dxa"/>
          </w:tcPr>
          <w:p w:rsidR="00C93709" w:rsidRPr="00386933" w:rsidRDefault="00C93709" w:rsidP="00C675EA">
            <w:pPr>
              <w:numPr>
                <w:ilvl w:val="0"/>
                <w:numId w:val="30"/>
              </w:numPr>
              <w:tabs>
                <w:tab w:val="num" w:pos="284"/>
              </w:tabs>
              <w:ind w:left="425" w:hanging="425"/>
              <w:jc w:val="center"/>
              <w:rPr>
                <w:sz w:val="22"/>
                <w:szCs w:val="22"/>
              </w:rPr>
            </w:pPr>
          </w:p>
        </w:tc>
        <w:tc>
          <w:tcPr>
            <w:tcW w:w="3836" w:type="dxa"/>
            <w:gridSpan w:val="4"/>
          </w:tcPr>
          <w:p w:rsidR="00C93709" w:rsidRPr="00386933" w:rsidRDefault="00C93709" w:rsidP="007476B9">
            <w:pPr>
              <w:ind w:left="142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>Совершенствование нормативной правовой базы по оказанию поддержки субъектам малого и среднего предпринимательства</w:t>
            </w:r>
            <w:r w:rsidR="0077087A">
              <w:rPr>
                <w:sz w:val="22"/>
                <w:szCs w:val="22"/>
              </w:rPr>
              <w:t xml:space="preserve"> и самозанятым гражданам</w:t>
            </w:r>
            <w:r w:rsidRPr="00386933">
              <w:rPr>
                <w:sz w:val="22"/>
                <w:szCs w:val="22"/>
              </w:rPr>
              <w:t xml:space="preserve"> в </w:t>
            </w:r>
            <w:r w:rsidR="007476B9">
              <w:rPr>
                <w:sz w:val="22"/>
                <w:szCs w:val="22"/>
              </w:rPr>
              <w:t>Петровск-Забайкальском муниципальном округе</w:t>
            </w:r>
            <w:r w:rsidRPr="003869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  <w:gridSpan w:val="2"/>
          </w:tcPr>
          <w:p w:rsidR="00C93709" w:rsidRPr="00386933" w:rsidRDefault="00C93709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</w:tcPr>
          <w:p w:rsidR="00C93709" w:rsidRPr="00386933" w:rsidRDefault="007476B9" w:rsidP="00335BF0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экономики, сельского хозяйства, инвестиционной и закупочной деятельности администрации </w:t>
            </w:r>
            <w:proofErr w:type="gramStart"/>
            <w:r>
              <w:rPr>
                <w:sz w:val="22"/>
                <w:szCs w:val="22"/>
              </w:rPr>
              <w:t>Петровск-Забайкальского</w:t>
            </w:r>
            <w:proofErr w:type="gramEnd"/>
            <w:r>
              <w:rPr>
                <w:sz w:val="22"/>
                <w:szCs w:val="22"/>
              </w:rPr>
              <w:t xml:space="preserve"> муниципального округа Забайкальского края</w:t>
            </w:r>
          </w:p>
        </w:tc>
        <w:tc>
          <w:tcPr>
            <w:tcW w:w="1700" w:type="dxa"/>
          </w:tcPr>
          <w:p w:rsidR="00C93709" w:rsidRDefault="00C93709" w:rsidP="003424A8">
            <w:pPr>
              <w:ind w:left="141"/>
              <w:jc w:val="center"/>
              <w:rPr>
                <w:sz w:val="21"/>
                <w:szCs w:val="21"/>
              </w:rPr>
            </w:pPr>
          </w:p>
          <w:p w:rsidR="00C93709" w:rsidRDefault="00C93709" w:rsidP="003424A8">
            <w:pPr>
              <w:ind w:left="141"/>
              <w:jc w:val="center"/>
              <w:rPr>
                <w:sz w:val="21"/>
                <w:szCs w:val="21"/>
              </w:rPr>
            </w:pPr>
          </w:p>
          <w:p w:rsidR="00C93709" w:rsidRDefault="00C93709" w:rsidP="003424A8">
            <w:pPr>
              <w:ind w:left="141"/>
              <w:jc w:val="center"/>
              <w:rPr>
                <w:sz w:val="21"/>
                <w:szCs w:val="21"/>
              </w:rPr>
            </w:pPr>
          </w:p>
          <w:p w:rsidR="00C93709" w:rsidRPr="00386933" w:rsidRDefault="00C93709" w:rsidP="003424A8">
            <w:pPr>
              <w:ind w:left="14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133" w:type="dxa"/>
          </w:tcPr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F406B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F406B3">
              <w:rPr>
                <w:sz w:val="22"/>
                <w:szCs w:val="22"/>
              </w:rPr>
              <w:t>-</w:t>
            </w:r>
          </w:p>
          <w:p w:rsidR="00C93709" w:rsidRPr="00F406B3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F406B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F406B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F406B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F406B3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F406B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F406B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F406B3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F406B3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F406B3">
              <w:rPr>
                <w:sz w:val="22"/>
                <w:szCs w:val="22"/>
              </w:rPr>
              <w:t>-</w:t>
            </w:r>
          </w:p>
        </w:tc>
      </w:tr>
      <w:tr w:rsidR="00C93709" w:rsidRPr="00126CCD" w:rsidTr="0077087A">
        <w:trPr>
          <w:cantSplit/>
          <w:trHeight w:val="351"/>
        </w:trPr>
        <w:tc>
          <w:tcPr>
            <w:tcW w:w="567" w:type="dxa"/>
          </w:tcPr>
          <w:p w:rsidR="00C93709" w:rsidRPr="00386933" w:rsidRDefault="00C93709" w:rsidP="00C675EA">
            <w:pPr>
              <w:numPr>
                <w:ilvl w:val="0"/>
                <w:numId w:val="30"/>
              </w:numPr>
              <w:tabs>
                <w:tab w:val="left" w:pos="284"/>
              </w:tabs>
              <w:ind w:left="425" w:hanging="425"/>
              <w:jc w:val="center"/>
              <w:rPr>
                <w:sz w:val="22"/>
                <w:szCs w:val="22"/>
              </w:rPr>
            </w:pPr>
          </w:p>
        </w:tc>
        <w:tc>
          <w:tcPr>
            <w:tcW w:w="3836" w:type="dxa"/>
            <w:gridSpan w:val="4"/>
          </w:tcPr>
          <w:p w:rsidR="00C93709" w:rsidRPr="00386933" w:rsidRDefault="00C93709" w:rsidP="007476B9">
            <w:pPr>
              <w:ind w:left="142"/>
              <w:rPr>
                <w:sz w:val="22"/>
                <w:szCs w:val="22"/>
              </w:rPr>
            </w:pPr>
            <w:r w:rsidRPr="00386933">
              <w:rPr>
                <w:sz w:val="22"/>
                <w:szCs w:val="22"/>
              </w:rPr>
              <w:t xml:space="preserve">Ведение реестра субъектов малого и среднего предпринимательства – получателей поддержки, оказываемой администрацией </w:t>
            </w:r>
            <w:r w:rsidR="007476B9">
              <w:rPr>
                <w:sz w:val="22"/>
                <w:szCs w:val="22"/>
              </w:rPr>
              <w:t>Петровск-Забайкальского муниципального округа</w:t>
            </w:r>
          </w:p>
        </w:tc>
        <w:tc>
          <w:tcPr>
            <w:tcW w:w="1700" w:type="dxa"/>
            <w:gridSpan w:val="2"/>
          </w:tcPr>
          <w:p w:rsidR="00C93709" w:rsidRPr="00386933" w:rsidRDefault="00C93709" w:rsidP="00F05DE9">
            <w:pPr>
              <w:ind w:left="141" w:righ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</w:tcPr>
          <w:p w:rsidR="00C93709" w:rsidRPr="00386933" w:rsidRDefault="00335BF0" w:rsidP="00F05DE9">
            <w:pPr>
              <w:ind w:left="141" w:righ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  <w:r w:rsidR="007476B9">
              <w:rPr>
                <w:sz w:val="22"/>
                <w:szCs w:val="22"/>
              </w:rPr>
              <w:t xml:space="preserve"> экономики, сельского хозяйства, инвестиционной и закупочной деятельности администрации </w:t>
            </w:r>
            <w:proofErr w:type="gramStart"/>
            <w:r w:rsidR="007476B9">
              <w:rPr>
                <w:sz w:val="22"/>
                <w:szCs w:val="22"/>
              </w:rPr>
              <w:t>Петровск-Забайкальского</w:t>
            </w:r>
            <w:proofErr w:type="gramEnd"/>
            <w:r w:rsidR="007476B9">
              <w:rPr>
                <w:sz w:val="22"/>
                <w:szCs w:val="22"/>
              </w:rPr>
              <w:t xml:space="preserve"> муниципального округа Забайкальского края</w:t>
            </w:r>
          </w:p>
        </w:tc>
        <w:tc>
          <w:tcPr>
            <w:tcW w:w="1700" w:type="dxa"/>
          </w:tcPr>
          <w:p w:rsidR="00C93709" w:rsidRDefault="00C93709" w:rsidP="003424A8">
            <w:pPr>
              <w:ind w:left="141"/>
              <w:jc w:val="center"/>
              <w:rPr>
                <w:sz w:val="21"/>
                <w:szCs w:val="21"/>
              </w:rPr>
            </w:pPr>
          </w:p>
          <w:p w:rsidR="00C93709" w:rsidRDefault="00C93709" w:rsidP="003424A8">
            <w:pPr>
              <w:ind w:left="141"/>
              <w:jc w:val="center"/>
              <w:rPr>
                <w:sz w:val="21"/>
                <w:szCs w:val="21"/>
              </w:rPr>
            </w:pPr>
          </w:p>
          <w:p w:rsidR="00C93709" w:rsidRDefault="00C93709" w:rsidP="003424A8">
            <w:pPr>
              <w:ind w:left="141"/>
              <w:jc w:val="center"/>
              <w:rPr>
                <w:sz w:val="21"/>
                <w:szCs w:val="21"/>
              </w:rPr>
            </w:pPr>
          </w:p>
          <w:p w:rsidR="00C93709" w:rsidRPr="00386933" w:rsidRDefault="00C93709" w:rsidP="003424A8">
            <w:pPr>
              <w:ind w:left="14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4A217A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3709" w:rsidRPr="004A217A" w:rsidRDefault="00C93709" w:rsidP="00F05DE9">
            <w:pPr>
              <w:tabs>
                <w:tab w:val="right" w:pos="719"/>
              </w:tabs>
              <w:ind w:left="-22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4A217A">
              <w:rPr>
                <w:sz w:val="22"/>
                <w:szCs w:val="22"/>
              </w:rPr>
              <w:t>-</w:t>
            </w:r>
          </w:p>
          <w:p w:rsidR="00106B2A" w:rsidRPr="004A217A" w:rsidRDefault="00106B2A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3709" w:rsidRPr="004A217A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4A217A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4A217A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3709" w:rsidRPr="004A217A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4A217A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93709" w:rsidRPr="004A217A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4A217A">
              <w:rPr>
                <w:sz w:val="22"/>
                <w:szCs w:val="22"/>
              </w:rPr>
              <w:t>-</w:t>
            </w:r>
          </w:p>
        </w:tc>
      </w:tr>
      <w:tr w:rsidR="00C93709" w:rsidRPr="00126CCD" w:rsidTr="0077087A">
        <w:trPr>
          <w:cantSplit/>
          <w:trHeight w:val="1855"/>
        </w:trPr>
        <w:tc>
          <w:tcPr>
            <w:tcW w:w="567" w:type="dxa"/>
          </w:tcPr>
          <w:p w:rsidR="00C93709" w:rsidRPr="00340E4C" w:rsidRDefault="00C93709" w:rsidP="00C675EA">
            <w:pPr>
              <w:numPr>
                <w:ilvl w:val="0"/>
                <w:numId w:val="30"/>
              </w:numPr>
              <w:tabs>
                <w:tab w:val="num" w:pos="142"/>
              </w:tabs>
              <w:ind w:left="142" w:firstLine="0"/>
              <w:rPr>
                <w:sz w:val="22"/>
                <w:szCs w:val="22"/>
              </w:rPr>
            </w:pPr>
          </w:p>
        </w:tc>
        <w:tc>
          <w:tcPr>
            <w:tcW w:w="3836" w:type="dxa"/>
            <w:gridSpan w:val="4"/>
          </w:tcPr>
          <w:p w:rsidR="00C93709" w:rsidRPr="00164656" w:rsidRDefault="00C93709" w:rsidP="00335BF0">
            <w:pPr>
              <w:ind w:left="142"/>
              <w:rPr>
                <w:sz w:val="24"/>
                <w:szCs w:val="24"/>
              </w:rPr>
            </w:pPr>
            <w:r w:rsidRPr="00164656">
              <w:rPr>
                <w:sz w:val="22"/>
                <w:szCs w:val="22"/>
              </w:rPr>
              <w:t>Организация и проведение</w:t>
            </w:r>
            <w:r w:rsidR="00335BF0">
              <w:rPr>
                <w:sz w:val="22"/>
                <w:szCs w:val="22"/>
              </w:rPr>
              <w:t xml:space="preserve"> </w:t>
            </w:r>
            <w:r w:rsidRPr="00164656">
              <w:rPr>
                <w:sz w:val="22"/>
                <w:szCs w:val="22"/>
              </w:rPr>
              <w:t xml:space="preserve"> семинаров, семинаров-выставок, тренингов, круглых столов и иных мероприятий с участием субъектов малого и среднего предпринимательства</w:t>
            </w:r>
            <w:r w:rsidR="0077087A">
              <w:rPr>
                <w:sz w:val="22"/>
                <w:szCs w:val="22"/>
              </w:rPr>
              <w:t xml:space="preserve"> и самозанятых граждан</w:t>
            </w:r>
          </w:p>
        </w:tc>
        <w:tc>
          <w:tcPr>
            <w:tcW w:w="1700" w:type="dxa"/>
            <w:gridSpan w:val="2"/>
          </w:tcPr>
          <w:p w:rsidR="00C93709" w:rsidRPr="00164656" w:rsidRDefault="00C93709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</w:tcPr>
          <w:p w:rsidR="00C93709" w:rsidRPr="00164656" w:rsidRDefault="00335BF0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</w:t>
            </w:r>
            <w:r w:rsidR="007476B9">
              <w:rPr>
                <w:sz w:val="22"/>
                <w:szCs w:val="22"/>
              </w:rPr>
              <w:t xml:space="preserve"> экономики, сельского хозяйства, инвестиционной и закупочной деятельности администрации </w:t>
            </w:r>
            <w:proofErr w:type="gramStart"/>
            <w:r w:rsidR="007476B9">
              <w:rPr>
                <w:sz w:val="22"/>
                <w:szCs w:val="22"/>
              </w:rPr>
              <w:t>Петровск-Забайкальского</w:t>
            </w:r>
            <w:proofErr w:type="gramEnd"/>
            <w:r w:rsidR="007476B9">
              <w:rPr>
                <w:sz w:val="22"/>
                <w:szCs w:val="22"/>
              </w:rPr>
              <w:t xml:space="preserve"> муниципального округа Забайкальского края</w:t>
            </w:r>
          </w:p>
        </w:tc>
        <w:tc>
          <w:tcPr>
            <w:tcW w:w="1700" w:type="dxa"/>
          </w:tcPr>
          <w:p w:rsidR="00C93709" w:rsidRPr="00164656" w:rsidRDefault="00C93709" w:rsidP="00AC633F">
            <w:pPr>
              <w:ind w:lef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3709" w:rsidRPr="00164656" w:rsidRDefault="00C93709" w:rsidP="00F05DE9">
            <w:pPr>
              <w:ind w:left="141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F05DE9">
            <w:pPr>
              <w:ind w:left="-22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93709" w:rsidRPr="0016465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84341D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84341D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C93709" w:rsidRPr="00164656" w:rsidRDefault="00C93709" w:rsidP="00C646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3709" w:rsidRPr="00164656" w:rsidRDefault="00C93709" w:rsidP="0084341D">
            <w:pPr>
              <w:rPr>
                <w:sz w:val="22"/>
                <w:szCs w:val="22"/>
              </w:rPr>
            </w:pPr>
          </w:p>
          <w:p w:rsidR="00C93709" w:rsidRPr="00164656" w:rsidRDefault="00C93709" w:rsidP="0084341D">
            <w:pPr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8434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16465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</w:tr>
      <w:tr w:rsidR="00C93709" w:rsidRPr="00126CCD" w:rsidTr="0077087A">
        <w:trPr>
          <w:cantSplit/>
          <w:trHeight w:val="351"/>
        </w:trPr>
        <w:tc>
          <w:tcPr>
            <w:tcW w:w="567" w:type="dxa"/>
          </w:tcPr>
          <w:p w:rsidR="00C93709" w:rsidRPr="00386933" w:rsidRDefault="00C93709" w:rsidP="00C675EA">
            <w:pPr>
              <w:numPr>
                <w:ilvl w:val="0"/>
                <w:numId w:val="30"/>
              </w:numPr>
              <w:tabs>
                <w:tab w:val="num" w:pos="284"/>
              </w:tabs>
              <w:ind w:left="425" w:hanging="425"/>
              <w:jc w:val="center"/>
              <w:rPr>
                <w:sz w:val="22"/>
                <w:szCs w:val="22"/>
              </w:rPr>
            </w:pPr>
          </w:p>
        </w:tc>
        <w:tc>
          <w:tcPr>
            <w:tcW w:w="3836" w:type="dxa"/>
            <w:gridSpan w:val="4"/>
          </w:tcPr>
          <w:p w:rsidR="00C93709" w:rsidRPr="002A79F6" w:rsidRDefault="00C93709" w:rsidP="00F05DE9">
            <w:pPr>
              <w:ind w:left="142"/>
              <w:rPr>
                <w:sz w:val="22"/>
                <w:szCs w:val="22"/>
              </w:rPr>
            </w:pPr>
            <w:r w:rsidRPr="002A79F6">
              <w:rPr>
                <w:sz w:val="22"/>
                <w:szCs w:val="22"/>
              </w:rPr>
              <w:t>Организация выставочно-ярмарочной деятельности</w:t>
            </w:r>
          </w:p>
        </w:tc>
        <w:tc>
          <w:tcPr>
            <w:tcW w:w="1700" w:type="dxa"/>
            <w:gridSpan w:val="2"/>
          </w:tcPr>
          <w:p w:rsidR="00C93709" w:rsidRPr="002A79F6" w:rsidRDefault="00C93709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</w:tcPr>
          <w:p w:rsidR="00C93709" w:rsidRPr="002A79F6" w:rsidRDefault="007476B9" w:rsidP="00335BF0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экономики, сельского хозяйства, инвестиционной и закупочной деятельности администрации </w:t>
            </w:r>
            <w:proofErr w:type="gramStart"/>
            <w:r>
              <w:rPr>
                <w:sz w:val="22"/>
                <w:szCs w:val="22"/>
              </w:rPr>
              <w:t>Петровск-Забайкальского</w:t>
            </w:r>
            <w:proofErr w:type="gramEnd"/>
            <w:r>
              <w:rPr>
                <w:sz w:val="22"/>
                <w:szCs w:val="22"/>
              </w:rPr>
              <w:t xml:space="preserve"> муниципального округа Забайкальского края</w:t>
            </w:r>
          </w:p>
        </w:tc>
        <w:tc>
          <w:tcPr>
            <w:tcW w:w="1700" w:type="dxa"/>
          </w:tcPr>
          <w:p w:rsidR="00C93709" w:rsidRPr="002A79F6" w:rsidRDefault="00C93709" w:rsidP="00F05DE9">
            <w:pPr>
              <w:ind w:left="141"/>
              <w:rPr>
                <w:sz w:val="21"/>
                <w:szCs w:val="21"/>
              </w:rPr>
            </w:pPr>
            <w:r w:rsidRPr="002A79F6">
              <w:rPr>
                <w:sz w:val="21"/>
                <w:szCs w:val="21"/>
              </w:rPr>
              <w:t>Бюджет</w:t>
            </w:r>
          </w:p>
          <w:p w:rsidR="00C93709" w:rsidRPr="002A79F6" w:rsidRDefault="00C93709" w:rsidP="00F05DE9">
            <w:pPr>
              <w:ind w:left="141"/>
              <w:rPr>
                <w:sz w:val="21"/>
                <w:szCs w:val="21"/>
              </w:rPr>
            </w:pPr>
            <w:r w:rsidRPr="002A79F6">
              <w:rPr>
                <w:sz w:val="21"/>
                <w:szCs w:val="21"/>
              </w:rPr>
              <w:t>городского округа</w:t>
            </w:r>
          </w:p>
          <w:p w:rsidR="00C93709" w:rsidRPr="002A79F6" w:rsidRDefault="00C93709" w:rsidP="00F05DE9">
            <w:pPr>
              <w:ind w:left="141"/>
              <w:rPr>
                <w:sz w:val="21"/>
                <w:szCs w:val="21"/>
              </w:rPr>
            </w:pPr>
          </w:p>
          <w:p w:rsidR="00C93709" w:rsidRPr="002A79F6" w:rsidRDefault="00C93709" w:rsidP="00F05DE9">
            <w:pPr>
              <w:ind w:left="141"/>
              <w:rPr>
                <w:sz w:val="21"/>
                <w:szCs w:val="21"/>
              </w:rPr>
            </w:pPr>
          </w:p>
        </w:tc>
        <w:tc>
          <w:tcPr>
            <w:tcW w:w="1133" w:type="dxa"/>
          </w:tcPr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84341D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84341D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4B6B40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84341D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4B6B40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4B6B40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84341D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4B6B40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C93709" w:rsidRPr="002A79F6" w:rsidRDefault="00C93709" w:rsidP="00F05D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  <w:p w:rsidR="00C93709" w:rsidRPr="002A79F6" w:rsidRDefault="00C93709" w:rsidP="00F05DE9">
            <w:pPr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C646DD">
            <w:pPr>
              <w:jc w:val="center"/>
              <w:rPr>
                <w:sz w:val="22"/>
                <w:szCs w:val="22"/>
              </w:rPr>
            </w:pPr>
          </w:p>
        </w:tc>
      </w:tr>
      <w:tr w:rsidR="00C93709" w:rsidRPr="00386933" w:rsidTr="0077087A">
        <w:trPr>
          <w:cantSplit/>
          <w:trHeight w:val="118"/>
        </w:trPr>
        <w:tc>
          <w:tcPr>
            <w:tcW w:w="567" w:type="dxa"/>
          </w:tcPr>
          <w:p w:rsidR="00C93709" w:rsidRPr="00386933" w:rsidRDefault="00C93709" w:rsidP="00F05DE9">
            <w:pPr>
              <w:rPr>
                <w:sz w:val="22"/>
                <w:szCs w:val="22"/>
              </w:rPr>
            </w:pPr>
          </w:p>
        </w:tc>
        <w:tc>
          <w:tcPr>
            <w:tcW w:w="1239" w:type="dxa"/>
          </w:tcPr>
          <w:p w:rsidR="00C93709" w:rsidRPr="00EE128F" w:rsidRDefault="00C93709" w:rsidP="00F05DE9">
            <w:pPr>
              <w:ind w:left="-2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89" w:type="dxa"/>
            <w:gridSpan w:val="2"/>
          </w:tcPr>
          <w:p w:rsidR="00C93709" w:rsidRPr="00EE128F" w:rsidRDefault="00C93709" w:rsidP="00F05DE9">
            <w:pPr>
              <w:ind w:left="-2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56" w:type="dxa"/>
            <w:gridSpan w:val="11"/>
          </w:tcPr>
          <w:p w:rsidR="00C93709" w:rsidRPr="009A57FA" w:rsidRDefault="00C93709" w:rsidP="00F05DE9">
            <w:pPr>
              <w:ind w:left="-22"/>
              <w:jc w:val="center"/>
              <w:rPr>
                <w:b/>
                <w:sz w:val="22"/>
                <w:szCs w:val="22"/>
              </w:rPr>
            </w:pPr>
            <w:r w:rsidRPr="00EE128F">
              <w:rPr>
                <w:b/>
                <w:sz w:val="22"/>
                <w:szCs w:val="22"/>
              </w:rPr>
              <w:t>2. Мероприятия по оказанию финансовой поддержки</w:t>
            </w:r>
          </w:p>
        </w:tc>
      </w:tr>
      <w:tr w:rsidR="00C93709" w:rsidRPr="00126CCD" w:rsidTr="005651D5">
        <w:trPr>
          <w:cantSplit/>
          <w:trHeight w:val="351"/>
        </w:trPr>
        <w:tc>
          <w:tcPr>
            <w:tcW w:w="567" w:type="dxa"/>
          </w:tcPr>
          <w:p w:rsidR="00C93709" w:rsidRPr="00386933" w:rsidRDefault="00C93709" w:rsidP="00F05D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828" w:type="dxa"/>
            <w:gridSpan w:val="3"/>
          </w:tcPr>
          <w:p w:rsidR="0077087A" w:rsidRPr="00075524" w:rsidRDefault="00C93709" w:rsidP="00075524">
            <w:pPr>
              <w:ind w:left="142"/>
              <w:jc w:val="both"/>
              <w:rPr>
                <w:sz w:val="24"/>
                <w:szCs w:val="24"/>
              </w:rPr>
            </w:pPr>
            <w:r w:rsidRPr="002A79F6">
              <w:rPr>
                <w:sz w:val="24"/>
                <w:szCs w:val="24"/>
              </w:rPr>
              <w:t xml:space="preserve">Предоставление субсидий на возмещение части затрат субъектов малого </w:t>
            </w:r>
            <w:r w:rsidR="0077087A">
              <w:rPr>
                <w:sz w:val="24"/>
                <w:szCs w:val="24"/>
              </w:rPr>
              <w:t>и среднего предпринимательства</w:t>
            </w:r>
            <w:r w:rsidR="00075524">
              <w:rPr>
                <w:sz w:val="24"/>
                <w:szCs w:val="24"/>
              </w:rPr>
              <w:t xml:space="preserve"> </w:t>
            </w:r>
            <w:r w:rsidR="0077087A" w:rsidRPr="002A79F6">
              <w:rPr>
                <w:sz w:val="22"/>
                <w:szCs w:val="22"/>
              </w:rPr>
              <w:t xml:space="preserve">в виде грантов </w:t>
            </w:r>
            <w:r w:rsidR="00E96123">
              <w:rPr>
                <w:bCs/>
                <w:sz w:val="24"/>
                <w:szCs w:val="24"/>
              </w:rPr>
              <w:t xml:space="preserve">для </w:t>
            </w:r>
            <w:r w:rsidR="00075524">
              <w:rPr>
                <w:bCs/>
                <w:sz w:val="24"/>
                <w:szCs w:val="24"/>
              </w:rPr>
              <w:t>создания и (или) развития деятельности</w:t>
            </w:r>
          </w:p>
          <w:p w:rsidR="00C93709" w:rsidRPr="002A79F6" w:rsidRDefault="00C93709" w:rsidP="003424A8">
            <w:pPr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93709" w:rsidRPr="0077087A" w:rsidRDefault="00D67DAA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Ежегодно, </w:t>
            </w:r>
            <w:r w:rsidR="007476B9">
              <w:rPr>
                <w:sz w:val="22"/>
                <w:szCs w:val="22"/>
                <w:lang w:val="en-US"/>
              </w:rPr>
              <w:t>III</w:t>
            </w:r>
            <w:r w:rsidR="0077087A">
              <w:rPr>
                <w:sz w:val="22"/>
                <w:szCs w:val="22"/>
                <w:lang w:val="en-US"/>
              </w:rPr>
              <w:t xml:space="preserve"> </w:t>
            </w:r>
            <w:r w:rsidR="0077087A">
              <w:rPr>
                <w:sz w:val="22"/>
                <w:szCs w:val="22"/>
              </w:rPr>
              <w:t>квартал</w:t>
            </w:r>
          </w:p>
        </w:tc>
        <w:tc>
          <w:tcPr>
            <w:tcW w:w="2273" w:type="dxa"/>
            <w:gridSpan w:val="2"/>
          </w:tcPr>
          <w:p w:rsidR="00C93709" w:rsidRPr="002A79F6" w:rsidRDefault="00335BF0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</w:t>
            </w:r>
            <w:r w:rsidR="007476B9">
              <w:rPr>
                <w:sz w:val="22"/>
                <w:szCs w:val="22"/>
              </w:rPr>
              <w:t xml:space="preserve"> экономики, сельского хозяйства, инвестиционной и закупочной деятельности администрации </w:t>
            </w:r>
            <w:proofErr w:type="gramStart"/>
            <w:r w:rsidR="007476B9">
              <w:rPr>
                <w:sz w:val="22"/>
                <w:szCs w:val="22"/>
              </w:rPr>
              <w:t>Петровск-Забайкальского</w:t>
            </w:r>
            <w:proofErr w:type="gramEnd"/>
            <w:r w:rsidR="007476B9">
              <w:rPr>
                <w:sz w:val="22"/>
                <w:szCs w:val="22"/>
              </w:rPr>
              <w:t xml:space="preserve"> муниципального округа Забайкальского края</w:t>
            </w:r>
          </w:p>
        </w:tc>
        <w:tc>
          <w:tcPr>
            <w:tcW w:w="1700" w:type="dxa"/>
          </w:tcPr>
          <w:p w:rsidR="00C93709" w:rsidRPr="002A79F6" w:rsidRDefault="00C93709" w:rsidP="00F05DE9">
            <w:pPr>
              <w:ind w:left="141"/>
              <w:rPr>
                <w:sz w:val="21"/>
                <w:szCs w:val="21"/>
              </w:rPr>
            </w:pPr>
            <w:r w:rsidRPr="002A79F6">
              <w:rPr>
                <w:sz w:val="21"/>
                <w:szCs w:val="21"/>
              </w:rPr>
              <w:t>Бюджет</w:t>
            </w:r>
          </w:p>
          <w:p w:rsidR="00C93709" w:rsidRPr="002A79F6" w:rsidRDefault="005651D5" w:rsidP="00F05DE9">
            <w:pPr>
              <w:ind w:left="14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муниципального </w:t>
            </w:r>
            <w:r w:rsidR="00C93709" w:rsidRPr="002A79F6">
              <w:rPr>
                <w:sz w:val="21"/>
                <w:szCs w:val="21"/>
              </w:rPr>
              <w:t>округа</w:t>
            </w:r>
          </w:p>
          <w:p w:rsidR="00C93709" w:rsidRPr="002A79F6" w:rsidRDefault="00C93709" w:rsidP="00F05DE9">
            <w:pPr>
              <w:ind w:left="141"/>
              <w:rPr>
                <w:sz w:val="21"/>
                <w:szCs w:val="21"/>
              </w:rPr>
            </w:pPr>
          </w:p>
          <w:p w:rsidR="00C93709" w:rsidRPr="002A79F6" w:rsidRDefault="00C93709" w:rsidP="00F05DE9">
            <w:pPr>
              <w:ind w:left="141"/>
              <w:rPr>
                <w:sz w:val="21"/>
                <w:szCs w:val="21"/>
              </w:rPr>
            </w:pPr>
          </w:p>
        </w:tc>
        <w:tc>
          <w:tcPr>
            <w:tcW w:w="1133" w:type="dxa"/>
          </w:tcPr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5651D5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="00C93709" w:rsidRPr="002A79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C93709" w:rsidRPr="002A79F6">
              <w:rPr>
                <w:sz w:val="22"/>
                <w:szCs w:val="22"/>
              </w:rPr>
              <w:t>0</w:t>
            </w:r>
          </w:p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5651D5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80,00</w:t>
            </w:r>
          </w:p>
          <w:p w:rsidR="00C93709" w:rsidRPr="002A79F6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5651D5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80,00</w:t>
            </w: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5651D5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80,00</w:t>
            </w:r>
          </w:p>
        </w:tc>
        <w:tc>
          <w:tcPr>
            <w:tcW w:w="709" w:type="dxa"/>
          </w:tcPr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5651D5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80,00</w:t>
            </w: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5651D5" w:rsidP="00F05DE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80,00</w:t>
            </w: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2A79F6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</w:tc>
      </w:tr>
      <w:tr w:rsidR="00C93709" w:rsidRPr="00126CCD" w:rsidTr="005651D5">
        <w:trPr>
          <w:cantSplit/>
          <w:trHeight w:val="1512"/>
        </w:trPr>
        <w:tc>
          <w:tcPr>
            <w:tcW w:w="567" w:type="dxa"/>
          </w:tcPr>
          <w:p w:rsidR="00C93709" w:rsidRDefault="00C93709" w:rsidP="003424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828" w:type="dxa"/>
            <w:gridSpan w:val="3"/>
          </w:tcPr>
          <w:p w:rsidR="00C93709" w:rsidRPr="002A79F6" w:rsidRDefault="00C93709" w:rsidP="00075524">
            <w:pPr>
              <w:ind w:left="142"/>
              <w:rPr>
                <w:sz w:val="22"/>
                <w:szCs w:val="22"/>
              </w:rPr>
            </w:pPr>
            <w:r w:rsidRPr="002A79F6">
              <w:rPr>
                <w:sz w:val="22"/>
                <w:szCs w:val="22"/>
              </w:rPr>
              <w:t xml:space="preserve">Предоставление субсидий </w:t>
            </w:r>
            <w:r w:rsidR="00075524">
              <w:rPr>
                <w:sz w:val="22"/>
                <w:szCs w:val="22"/>
              </w:rPr>
              <w:t xml:space="preserve">в виде грантов самозанятым гражданам для </w:t>
            </w:r>
            <w:r w:rsidR="00075524" w:rsidRPr="002A79F6">
              <w:rPr>
                <w:bCs/>
                <w:sz w:val="24"/>
                <w:szCs w:val="24"/>
              </w:rPr>
              <w:t>создания и (или) развития</w:t>
            </w:r>
            <w:r w:rsidR="00075524">
              <w:rPr>
                <w:bCs/>
                <w:sz w:val="24"/>
                <w:szCs w:val="24"/>
              </w:rPr>
              <w:t xml:space="preserve"> деятельности</w:t>
            </w:r>
            <w:r w:rsidR="000755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C93709" w:rsidRPr="002A79F6" w:rsidRDefault="00D67DAA" w:rsidP="003424A8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Ежегодно, </w:t>
            </w:r>
            <w:r w:rsidR="0077087A" w:rsidRPr="005651D5">
              <w:rPr>
                <w:sz w:val="22"/>
                <w:szCs w:val="22"/>
                <w:lang w:val="en-US"/>
              </w:rPr>
              <w:t>IV</w:t>
            </w:r>
            <w:r w:rsidR="0077087A">
              <w:rPr>
                <w:sz w:val="22"/>
                <w:szCs w:val="22"/>
                <w:lang w:val="en-US"/>
              </w:rPr>
              <w:t xml:space="preserve"> </w:t>
            </w:r>
            <w:r w:rsidR="0077087A">
              <w:rPr>
                <w:sz w:val="22"/>
                <w:szCs w:val="22"/>
              </w:rPr>
              <w:t>квартал</w:t>
            </w:r>
          </w:p>
        </w:tc>
        <w:tc>
          <w:tcPr>
            <w:tcW w:w="2273" w:type="dxa"/>
            <w:gridSpan w:val="2"/>
          </w:tcPr>
          <w:p w:rsidR="00C93709" w:rsidRPr="002A79F6" w:rsidRDefault="007476B9" w:rsidP="00335BF0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  <w:r w:rsidR="00335B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экономики, сельского хозяйства, инвестиционной и закупочной деятельности администрации </w:t>
            </w:r>
            <w:proofErr w:type="gramStart"/>
            <w:r>
              <w:rPr>
                <w:sz w:val="22"/>
                <w:szCs w:val="22"/>
              </w:rPr>
              <w:t>Петровск-Забайкальского</w:t>
            </w:r>
            <w:proofErr w:type="gramEnd"/>
            <w:r>
              <w:rPr>
                <w:sz w:val="22"/>
                <w:szCs w:val="22"/>
              </w:rPr>
              <w:t xml:space="preserve"> муниципального округа Забайкальского края</w:t>
            </w:r>
          </w:p>
        </w:tc>
        <w:tc>
          <w:tcPr>
            <w:tcW w:w="1700" w:type="dxa"/>
          </w:tcPr>
          <w:p w:rsidR="00C93709" w:rsidRPr="002A79F6" w:rsidRDefault="00C93709" w:rsidP="003424A8">
            <w:pPr>
              <w:ind w:left="141"/>
              <w:rPr>
                <w:sz w:val="21"/>
                <w:szCs w:val="21"/>
              </w:rPr>
            </w:pPr>
            <w:r w:rsidRPr="002A79F6">
              <w:rPr>
                <w:sz w:val="21"/>
                <w:szCs w:val="21"/>
              </w:rPr>
              <w:t>Бюджет</w:t>
            </w:r>
          </w:p>
          <w:p w:rsidR="00C93709" w:rsidRPr="002A79F6" w:rsidRDefault="005651D5" w:rsidP="003424A8">
            <w:pPr>
              <w:ind w:left="14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муниципального</w:t>
            </w:r>
            <w:r w:rsidR="00C93709" w:rsidRPr="002A79F6">
              <w:rPr>
                <w:sz w:val="21"/>
                <w:szCs w:val="21"/>
              </w:rPr>
              <w:t xml:space="preserve"> округа</w:t>
            </w:r>
          </w:p>
        </w:tc>
        <w:tc>
          <w:tcPr>
            <w:tcW w:w="1133" w:type="dxa"/>
          </w:tcPr>
          <w:p w:rsidR="00C93709" w:rsidRPr="002A79F6" w:rsidRDefault="005651D5" w:rsidP="00230EF9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247,90</w:t>
            </w:r>
          </w:p>
        </w:tc>
        <w:tc>
          <w:tcPr>
            <w:tcW w:w="850" w:type="dxa"/>
          </w:tcPr>
          <w:p w:rsidR="00C93709" w:rsidRPr="002A79F6" w:rsidRDefault="005651D5" w:rsidP="003424A8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47,90</w:t>
            </w:r>
          </w:p>
        </w:tc>
        <w:tc>
          <w:tcPr>
            <w:tcW w:w="850" w:type="dxa"/>
          </w:tcPr>
          <w:p w:rsidR="00C93709" w:rsidRPr="002A79F6" w:rsidRDefault="005651D5" w:rsidP="003424A8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849" w:type="dxa"/>
          </w:tcPr>
          <w:p w:rsidR="00C93709" w:rsidRPr="002A79F6" w:rsidRDefault="005651D5" w:rsidP="003424A8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709" w:type="dxa"/>
          </w:tcPr>
          <w:p w:rsidR="00C93709" w:rsidRPr="002A79F6" w:rsidRDefault="005651D5" w:rsidP="003424A8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991" w:type="dxa"/>
          </w:tcPr>
          <w:p w:rsidR="00C93709" w:rsidRPr="002A79F6" w:rsidRDefault="005651D5" w:rsidP="003424A8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</w:tr>
      <w:tr w:rsidR="00C93709" w:rsidRPr="00386933" w:rsidTr="00D67DAA">
        <w:trPr>
          <w:cantSplit/>
          <w:trHeight w:val="139"/>
        </w:trPr>
        <w:tc>
          <w:tcPr>
            <w:tcW w:w="567" w:type="dxa"/>
          </w:tcPr>
          <w:p w:rsidR="00C93709" w:rsidRPr="00386933" w:rsidRDefault="00C93709" w:rsidP="00F05DE9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239" w:type="dxa"/>
          </w:tcPr>
          <w:p w:rsidR="00C93709" w:rsidRPr="00AE3D66" w:rsidRDefault="00C93709" w:rsidP="00F05DE9">
            <w:pPr>
              <w:ind w:left="-2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89" w:type="dxa"/>
            <w:gridSpan w:val="2"/>
          </w:tcPr>
          <w:p w:rsidR="00C93709" w:rsidRPr="00AE3D66" w:rsidRDefault="00C93709" w:rsidP="00F05DE9">
            <w:pPr>
              <w:ind w:left="-2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56" w:type="dxa"/>
            <w:gridSpan w:val="11"/>
          </w:tcPr>
          <w:p w:rsidR="00C93709" w:rsidRPr="00AE3D66" w:rsidRDefault="00C93709" w:rsidP="00F05DE9">
            <w:pPr>
              <w:ind w:left="-22"/>
              <w:jc w:val="center"/>
              <w:rPr>
                <w:b/>
                <w:sz w:val="22"/>
                <w:szCs w:val="22"/>
              </w:rPr>
            </w:pPr>
            <w:r w:rsidRPr="00AE3D66">
              <w:rPr>
                <w:b/>
                <w:sz w:val="22"/>
                <w:szCs w:val="22"/>
              </w:rPr>
              <w:t>3. Мероприятия по оказанию имущественной поддержки</w:t>
            </w:r>
          </w:p>
        </w:tc>
      </w:tr>
      <w:tr w:rsidR="00C93709" w:rsidRPr="00B74491" w:rsidTr="0077087A">
        <w:trPr>
          <w:cantSplit/>
          <w:trHeight w:val="351"/>
        </w:trPr>
        <w:tc>
          <w:tcPr>
            <w:tcW w:w="567" w:type="dxa"/>
          </w:tcPr>
          <w:p w:rsidR="00C93709" w:rsidRPr="00386933" w:rsidRDefault="00C93709" w:rsidP="003424A8"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836" w:type="dxa"/>
            <w:gridSpan w:val="4"/>
          </w:tcPr>
          <w:p w:rsidR="00C93709" w:rsidRPr="00B74491" w:rsidRDefault="00C93709" w:rsidP="007476B9">
            <w:pPr>
              <w:ind w:left="142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 xml:space="preserve">Формирование и обновление доступных баз данных по аренде свободного и подлежащего приватизации муниципального имущества и размещение на официальном сайте </w:t>
            </w:r>
            <w:r w:rsidR="007476B9">
              <w:rPr>
                <w:sz w:val="22"/>
                <w:szCs w:val="22"/>
              </w:rPr>
              <w:t>администрации Петровск-Забайкальского муниципального округа</w:t>
            </w:r>
            <w:r w:rsidRPr="00B744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  <w:gridSpan w:val="2"/>
          </w:tcPr>
          <w:p w:rsidR="00C93709" w:rsidRPr="00B74491" w:rsidRDefault="00D67DAA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Ежегодно, до 31 октября</w:t>
            </w:r>
          </w:p>
        </w:tc>
        <w:tc>
          <w:tcPr>
            <w:tcW w:w="2266" w:type="dxa"/>
          </w:tcPr>
          <w:p w:rsidR="00C93709" w:rsidRPr="00B74491" w:rsidRDefault="00ED5A89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 муниципального имущества администрации Петровск-Забайкальского муниципального округа</w:t>
            </w:r>
          </w:p>
        </w:tc>
        <w:tc>
          <w:tcPr>
            <w:tcW w:w="1700" w:type="dxa"/>
          </w:tcPr>
          <w:p w:rsidR="00C93709" w:rsidRDefault="00C93709" w:rsidP="00F05DE9">
            <w:pPr>
              <w:ind w:left="141"/>
              <w:rPr>
                <w:color w:val="FF0000"/>
                <w:sz w:val="22"/>
                <w:szCs w:val="22"/>
              </w:rPr>
            </w:pPr>
          </w:p>
          <w:p w:rsidR="00C93709" w:rsidRPr="00B74491" w:rsidRDefault="00C93709" w:rsidP="00B74491">
            <w:pPr>
              <w:rPr>
                <w:sz w:val="22"/>
                <w:szCs w:val="22"/>
              </w:rPr>
            </w:pPr>
          </w:p>
          <w:p w:rsidR="00C93709" w:rsidRDefault="00C93709" w:rsidP="00B74491">
            <w:pPr>
              <w:rPr>
                <w:sz w:val="22"/>
                <w:szCs w:val="22"/>
              </w:rPr>
            </w:pPr>
          </w:p>
          <w:p w:rsidR="00106B2A" w:rsidRDefault="00106B2A" w:rsidP="00B74491">
            <w:pPr>
              <w:jc w:val="center"/>
              <w:rPr>
                <w:sz w:val="22"/>
                <w:szCs w:val="22"/>
              </w:rPr>
            </w:pPr>
          </w:p>
          <w:p w:rsidR="00106B2A" w:rsidRDefault="00106B2A" w:rsidP="00B74491">
            <w:pPr>
              <w:jc w:val="center"/>
              <w:rPr>
                <w:sz w:val="22"/>
                <w:szCs w:val="22"/>
              </w:rPr>
            </w:pPr>
          </w:p>
          <w:p w:rsidR="00C93709" w:rsidRPr="00B74491" w:rsidRDefault="00106B2A" w:rsidP="00106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C93709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  <w:p w:rsidR="00C93709" w:rsidRPr="00B74491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106B2A" w:rsidRDefault="00106B2A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</w:tr>
      <w:tr w:rsidR="00C93709" w:rsidRPr="00B74491" w:rsidTr="0077087A">
        <w:trPr>
          <w:cantSplit/>
          <w:trHeight w:val="351"/>
        </w:trPr>
        <w:tc>
          <w:tcPr>
            <w:tcW w:w="567" w:type="dxa"/>
          </w:tcPr>
          <w:p w:rsidR="00C93709" w:rsidRPr="00386933" w:rsidRDefault="00C93709" w:rsidP="003424A8"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3836" w:type="dxa"/>
            <w:gridSpan w:val="4"/>
          </w:tcPr>
          <w:p w:rsidR="00C93709" w:rsidRPr="00B74491" w:rsidRDefault="00C93709" w:rsidP="00F05DE9">
            <w:pPr>
              <w:ind w:left="142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 xml:space="preserve">Предоставление в аренду муниципального имущества субъектам малого и среднего предпринимательства </w:t>
            </w:r>
          </w:p>
        </w:tc>
        <w:tc>
          <w:tcPr>
            <w:tcW w:w="1700" w:type="dxa"/>
            <w:gridSpan w:val="2"/>
          </w:tcPr>
          <w:p w:rsidR="00C93709" w:rsidRPr="00B74491" w:rsidRDefault="00D67DAA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</w:tcPr>
          <w:p w:rsidR="00C93709" w:rsidRPr="00B74491" w:rsidRDefault="00ED5A89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 муниципального имущества администрации Петровск-Забайкальского муниципального округа</w:t>
            </w:r>
          </w:p>
        </w:tc>
        <w:tc>
          <w:tcPr>
            <w:tcW w:w="1700" w:type="dxa"/>
          </w:tcPr>
          <w:p w:rsidR="00C93709" w:rsidRDefault="00C93709" w:rsidP="00F05DE9">
            <w:pPr>
              <w:ind w:left="141"/>
              <w:rPr>
                <w:color w:val="FF0000"/>
                <w:sz w:val="22"/>
                <w:szCs w:val="22"/>
              </w:rPr>
            </w:pPr>
          </w:p>
          <w:p w:rsidR="00C93709" w:rsidRPr="00B74491" w:rsidRDefault="00C93709" w:rsidP="00B74491">
            <w:pPr>
              <w:rPr>
                <w:sz w:val="22"/>
                <w:szCs w:val="22"/>
              </w:rPr>
            </w:pPr>
          </w:p>
          <w:p w:rsidR="00C93709" w:rsidRDefault="00C93709" w:rsidP="00B74491">
            <w:pPr>
              <w:rPr>
                <w:sz w:val="22"/>
                <w:szCs w:val="22"/>
              </w:rPr>
            </w:pPr>
          </w:p>
          <w:p w:rsidR="00C93709" w:rsidRPr="00B74491" w:rsidRDefault="00C93709" w:rsidP="00B74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  <w:p w:rsidR="00C93709" w:rsidRPr="00B74491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</w:tr>
      <w:tr w:rsidR="00C93709" w:rsidRPr="00B74491" w:rsidTr="0077087A">
        <w:trPr>
          <w:cantSplit/>
          <w:trHeight w:val="351"/>
        </w:trPr>
        <w:tc>
          <w:tcPr>
            <w:tcW w:w="567" w:type="dxa"/>
          </w:tcPr>
          <w:p w:rsidR="00C93709" w:rsidRPr="00386933" w:rsidRDefault="00C93709" w:rsidP="003424A8"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836" w:type="dxa"/>
            <w:gridSpan w:val="4"/>
          </w:tcPr>
          <w:p w:rsidR="00C93709" w:rsidRPr="00B74491" w:rsidRDefault="00C93709" w:rsidP="00F05DE9">
            <w:pPr>
              <w:ind w:left="142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Формирование и ведение реестра муниципальной собственности, переданной в аренду субъектам малого и среднего предпринимательства</w:t>
            </w:r>
          </w:p>
        </w:tc>
        <w:tc>
          <w:tcPr>
            <w:tcW w:w="1700" w:type="dxa"/>
            <w:gridSpan w:val="2"/>
          </w:tcPr>
          <w:p w:rsidR="00C93709" w:rsidRPr="00B74491" w:rsidRDefault="00D67DAA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</w:tcPr>
          <w:p w:rsidR="00C93709" w:rsidRPr="00B74491" w:rsidRDefault="00ED5A89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 муниципального имущества администрации Петровск-Забайкальского муниципального округа</w:t>
            </w:r>
          </w:p>
        </w:tc>
        <w:tc>
          <w:tcPr>
            <w:tcW w:w="1700" w:type="dxa"/>
          </w:tcPr>
          <w:p w:rsidR="00C93709" w:rsidRDefault="00C93709" w:rsidP="00F05DE9">
            <w:pPr>
              <w:ind w:left="141"/>
              <w:rPr>
                <w:color w:val="FF0000"/>
                <w:sz w:val="22"/>
                <w:szCs w:val="22"/>
              </w:rPr>
            </w:pPr>
          </w:p>
          <w:p w:rsidR="00C93709" w:rsidRDefault="00C93709" w:rsidP="00B74491">
            <w:pPr>
              <w:rPr>
                <w:sz w:val="22"/>
                <w:szCs w:val="22"/>
              </w:rPr>
            </w:pPr>
          </w:p>
          <w:p w:rsidR="00C93709" w:rsidRDefault="00C93709" w:rsidP="00B74491">
            <w:pPr>
              <w:rPr>
                <w:sz w:val="22"/>
                <w:szCs w:val="22"/>
              </w:rPr>
            </w:pPr>
          </w:p>
          <w:p w:rsidR="00C93709" w:rsidRPr="00B74491" w:rsidRDefault="00C93709" w:rsidP="00B74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  <w:p w:rsidR="00C93709" w:rsidRPr="00B74491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vAlign w:val="center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</w:tr>
      <w:tr w:rsidR="00C93709" w:rsidRPr="00B74491" w:rsidTr="0077087A">
        <w:trPr>
          <w:cantSplit/>
          <w:trHeight w:val="351"/>
        </w:trPr>
        <w:tc>
          <w:tcPr>
            <w:tcW w:w="567" w:type="dxa"/>
          </w:tcPr>
          <w:p w:rsidR="00C93709" w:rsidRPr="00B74491" w:rsidRDefault="00C93709" w:rsidP="003424A8">
            <w:pPr>
              <w:ind w:left="14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15</w:t>
            </w:r>
          </w:p>
        </w:tc>
        <w:tc>
          <w:tcPr>
            <w:tcW w:w="3836" w:type="dxa"/>
            <w:gridSpan w:val="4"/>
          </w:tcPr>
          <w:p w:rsidR="00C93709" w:rsidRPr="00B74491" w:rsidRDefault="00C93709" w:rsidP="00F05DE9">
            <w:pPr>
              <w:ind w:left="142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 xml:space="preserve">Формирование перечня муниципального имущества, предназначенного для предоставления в пользование на долгосрочной основе (в том числе по льготным ставкам арендной платы) субъектам малого и среднего предпринимательства, занимающимся социально-значимыми видами деятельности. Заключение долгосрочных договоров аренды </w:t>
            </w:r>
          </w:p>
        </w:tc>
        <w:tc>
          <w:tcPr>
            <w:tcW w:w="1700" w:type="dxa"/>
            <w:gridSpan w:val="2"/>
          </w:tcPr>
          <w:p w:rsidR="00C93709" w:rsidRPr="00B74491" w:rsidRDefault="00D67DAA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6" w:type="dxa"/>
          </w:tcPr>
          <w:p w:rsidR="00C93709" w:rsidRPr="00B74491" w:rsidRDefault="007476B9" w:rsidP="00ED5A8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="00ED5A89">
              <w:rPr>
                <w:sz w:val="22"/>
                <w:szCs w:val="22"/>
              </w:rPr>
              <w:t>муниципального имущества</w:t>
            </w:r>
            <w:r>
              <w:rPr>
                <w:sz w:val="22"/>
                <w:szCs w:val="22"/>
              </w:rPr>
              <w:t xml:space="preserve"> администрации Петровск-Забайкальского муниципального округа</w:t>
            </w:r>
          </w:p>
        </w:tc>
        <w:tc>
          <w:tcPr>
            <w:tcW w:w="1700" w:type="dxa"/>
          </w:tcPr>
          <w:p w:rsidR="00C93709" w:rsidRPr="00B74491" w:rsidRDefault="00C93709" w:rsidP="00B74491">
            <w:pPr>
              <w:ind w:left="141"/>
              <w:jc w:val="center"/>
              <w:rPr>
                <w:color w:val="FF0000"/>
                <w:sz w:val="22"/>
                <w:szCs w:val="22"/>
              </w:rPr>
            </w:pPr>
          </w:p>
          <w:p w:rsidR="00C93709" w:rsidRPr="00B74491" w:rsidRDefault="00C93709" w:rsidP="00B74491">
            <w:pPr>
              <w:ind w:left="141"/>
              <w:jc w:val="center"/>
              <w:rPr>
                <w:color w:val="FF0000"/>
                <w:sz w:val="22"/>
                <w:szCs w:val="22"/>
              </w:rPr>
            </w:pPr>
          </w:p>
          <w:p w:rsidR="00C93709" w:rsidRPr="00B74491" w:rsidRDefault="00C93709" w:rsidP="00B74491">
            <w:pPr>
              <w:ind w:left="141"/>
              <w:jc w:val="center"/>
              <w:rPr>
                <w:color w:val="FF0000"/>
                <w:sz w:val="22"/>
                <w:szCs w:val="22"/>
              </w:rPr>
            </w:pPr>
          </w:p>
          <w:p w:rsidR="00C93709" w:rsidRPr="00B74491" w:rsidRDefault="00C93709" w:rsidP="00B74491">
            <w:pPr>
              <w:ind w:left="141"/>
              <w:jc w:val="center"/>
              <w:rPr>
                <w:color w:val="FF0000"/>
                <w:sz w:val="22"/>
                <w:szCs w:val="22"/>
              </w:rPr>
            </w:pPr>
          </w:p>
          <w:p w:rsidR="00C93709" w:rsidRPr="00B74491" w:rsidRDefault="00C93709" w:rsidP="00B74491">
            <w:pPr>
              <w:ind w:left="141"/>
              <w:jc w:val="center"/>
              <w:rPr>
                <w:color w:val="FF0000"/>
                <w:sz w:val="22"/>
                <w:szCs w:val="22"/>
              </w:rPr>
            </w:pPr>
          </w:p>
          <w:p w:rsidR="00C93709" w:rsidRPr="00B74491" w:rsidRDefault="00C93709" w:rsidP="00B74491">
            <w:pPr>
              <w:ind w:left="141"/>
              <w:jc w:val="center"/>
              <w:rPr>
                <w:color w:val="FF0000"/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C93709" w:rsidRPr="00B74491" w:rsidRDefault="00C93709" w:rsidP="00B74491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B74491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  <w:p w:rsidR="00C93709" w:rsidRPr="00B74491" w:rsidRDefault="00C93709" w:rsidP="00B74491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93709" w:rsidRPr="00B74491" w:rsidRDefault="00C93709" w:rsidP="00B74491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C93709" w:rsidRPr="00B74491" w:rsidRDefault="00C93709" w:rsidP="00B74491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C93709" w:rsidRPr="00B74491" w:rsidRDefault="00C93709" w:rsidP="00B74491">
            <w:pPr>
              <w:ind w:left="103" w:hanging="125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B74491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B74491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B74491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B74491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B74491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C93709" w:rsidRPr="00B74491" w:rsidRDefault="00C93709" w:rsidP="00B74491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vAlign w:val="center"/>
          </w:tcPr>
          <w:p w:rsidR="00C93709" w:rsidRPr="00B74491" w:rsidRDefault="00C93709" w:rsidP="00B74491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</w:tr>
      <w:tr w:rsidR="00C93709" w:rsidRPr="00B74491" w:rsidTr="0077087A">
        <w:trPr>
          <w:cantSplit/>
          <w:trHeight w:val="351"/>
        </w:trPr>
        <w:tc>
          <w:tcPr>
            <w:tcW w:w="567" w:type="dxa"/>
          </w:tcPr>
          <w:p w:rsidR="00C93709" w:rsidRPr="00B74491" w:rsidRDefault="00C93709" w:rsidP="003424A8">
            <w:pPr>
              <w:ind w:left="14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3836" w:type="dxa"/>
            <w:gridSpan w:val="4"/>
          </w:tcPr>
          <w:p w:rsidR="00C93709" w:rsidRPr="00B74491" w:rsidRDefault="00C93709" w:rsidP="005651D5">
            <w:pPr>
              <w:ind w:left="142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 xml:space="preserve">Мониторинг оказания имущественной поддержки за счет средств бюджета </w:t>
            </w:r>
            <w:r w:rsidR="005651D5">
              <w:rPr>
                <w:sz w:val="22"/>
                <w:szCs w:val="22"/>
              </w:rPr>
              <w:t xml:space="preserve">муниципального </w:t>
            </w:r>
            <w:r w:rsidRPr="00B74491">
              <w:rPr>
                <w:sz w:val="22"/>
                <w:szCs w:val="22"/>
              </w:rPr>
              <w:t xml:space="preserve">округа  </w:t>
            </w:r>
          </w:p>
        </w:tc>
        <w:tc>
          <w:tcPr>
            <w:tcW w:w="1700" w:type="dxa"/>
            <w:gridSpan w:val="2"/>
          </w:tcPr>
          <w:p w:rsidR="00C93709" w:rsidRPr="00B74491" w:rsidRDefault="00D67DAA" w:rsidP="00F05DE9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6" w:type="dxa"/>
          </w:tcPr>
          <w:p w:rsidR="00C93709" w:rsidRPr="00B74491" w:rsidRDefault="007476B9" w:rsidP="00335BF0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экономики, сельского хозяйства, инвестиционной и закупочной деятельности администрации </w:t>
            </w:r>
            <w:proofErr w:type="gramStart"/>
            <w:r>
              <w:rPr>
                <w:sz w:val="22"/>
                <w:szCs w:val="22"/>
              </w:rPr>
              <w:t>Петровск-Забайкальского</w:t>
            </w:r>
            <w:proofErr w:type="gramEnd"/>
            <w:r>
              <w:rPr>
                <w:sz w:val="22"/>
                <w:szCs w:val="22"/>
              </w:rPr>
              <w:t xml:space="preserve"> муниципального округа Забайкальского края</w:t>
            </w:r>
          </w:p>
        </w:tc>
        <w:tc>
          <w:tcPr>
            <w:tcW w:w="1700" w:type="dxa"/>
          </w:tcPr>
          <w:p w:rsidR="00C93709" w:rsidRPr="00B74491" w:rsidRDefault="00C93709" w:rsidP="00F05DE9">
            <w:pPr>
              <w:ind w:left="141"/>
              <w:rPr>
                <w:color w:val="FF0000"/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141"/>
              <w:rPr>
                <w:color w:val="FF0000"/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141"/>
              <w:rPr>
                <w:color w:val="FF0000"/>
                <w:sz w:val="22"/>
                <w:szCs w:val="22"/>
              </w:rPr>
            </w:pPr>
          </w:p>
          <w:p w:rsidR="00C93709" w:rsidRPr="00B74491" w:rsidRDefault="00C93709" w:rsidP="003424A8">
            <w:pPr>
              <w:ind w:left="141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  <w:p w:rsidR="00C93709" w:rsidRPr="00B74491" w:rsidRDefault="00C93709" w:rsidP="00F05DE9">
            <w:pPr>
              <w:ind w:left="141"/>
              <w:rPr>
                <w:color w:val="FF0000"/>
                <w:sz w:val="22"/>
                <w:szCs w:val="22"/>
              </w:rPr>
            </w:pPr>
          </w:p>
        </w:tc>
        <w:tc>
          <w:tcPr>
            <w:tcW w:w="1133" w:type="dxa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93709" w:rsidRPr="00B74491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tabs>
                <w:tab w:val="right" w:pos="719"/>
              </w:tabs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</w:p>
          <w:p w:rsidR="00C93709" w:rsidRPr="00B74491" w:rsidRDefault="00C93709" w:rsidP="00F05DE9">
            <w:pPr>
              <w:ind w:left="-22"/>
              <w:jc w:val="center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>-</w:t>
            </w:r>
          </w:p>
        </w:tc>
      </w:tr>
      <w:tr w:rsidR="00C93709" w:rsidRPr="00B74491" w:rsidTr="0077087A">
        <w:trPr>
          <w:cantSplit/>
          <w:trHeight w:val="9"/>
        </w:trPr>
        <w:tc>
          <w:tcPr>
            <w:tcW w:w="567" w:type="dxa"/>
            <w:vMerge w:val="restart"/>
          </w:tcPr>
          <w:p w:rsidR="00C93709" w:rsidRPr="00B74491" w:rsidRDefault="00C93709" w:rsidP="00F05DE9">
            <w:pPr>
              <w:jc w:val="center"/>
              <w:rPr>
                <w:b/>
                <w:i/>
                <w:sz w:val="22"/>
                <w:szCs w:val="22"/>
              </w:rPr>
            </w:pPr>
            <w:r w:rsidRPr="00B74491">
              <w:rPr>
                <w:b/>
                <w:i/>
                <w:sz w:val="22"/>
                <w:szCs w:val="22"/>
              </w:rPr>
              <w:t xml:space="preserve">     </w:t>
            </w:r>
          </w:p>
        </w:tc>
        <w:tc>
          <w:tcPr>
            <w:tcW w:w="3836" w:type="dxa"/>
            <w:gridSpan w:val="4"/>
          </w:tcPr>
          <w:p w:rsidR="00C93709" w:rsidRPr="00B74491" w:rsidRDefault="00C93709" w:rsidP="00F05DE9">
            <w:pPr>
              <w:ind w:left="142"/>
              <w:rPr>
                <w:b/>
                <w:sz w:val="22"/>
                <w:szCs w:val="22"/>
              </w:rPr>
            </w:pPr>
            <w:r w:rsidRPr="00B74491">
              <w:rPr>
                <w:b/>
                <w:sz w:val="22"/>
                <w:szCs w:val="22"/>
              </w:rPr>
              <w:t>ИТОГО по программе</w:t>
            </w:r>
          </w:p>
        </w:tc>
        <w:tc>
          <w:tcPr>
            <w:tcW w:w="1700" w:type="dxa"/>
            <w:gridSpan w:val="2"/>
          </w:tcPr>
          <w:p w:rsidR="00C93709" w:rsidRPr="00B74491" w:rsidRDefault="00C93709" w:rsidP="00F05DE9">
            <w:pPr>
              <w:ind w:left="141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6" w:type="dxa"/>
          </w:tcPr>
          <w:p w:rsidR="00C93709" w:rsidRPr="00B74491" w:rsidRDefault="00C93709" w:rsidP="00F05DE9">
            <w:pPr>
              <w:ind w:left="141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0" w:type="dxa"/>
            <w:vAlign w:val="bottom"/>
          </w:tcPr>
          <w:p w:rsidR="00C93709" w:rsidRPr="00B74491" w:rsidRDefault="00C93709" w:rsidP="00F05DE9">
            <w:pPr>
              <w:ind w:left="14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vAlign w:val="bottom"/>
          </w:tcPr>
          <w:p w:rsidR="00C93709" w:rsidRPr="00B74491" w:rsidRDefault="005651D5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697,90</w:t>
            </w:r>
          </w:p>
        </w:tc>
        <w:tc>
          <w:tcPr>
            <w:tcW w:w="850" w:type="dxa"/>
            <w:vAlign w:val="bottom"/>
          </w:tcPr>
          <w:p w:rsidR="00C93709" w:rsidRPr="00B74491" w:rsidRDefault="005651D5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137,90</w:t>
            </w:r>
          </w:p>
        </w:tc>
        <w:tc>
          <w:tcPr>
            <w:tcW w:w="850" w:type="dxa"/>
            <w:vAlign w:val="bottom"/>
          </w:tcPr>
          <w:p w:rsidR="00C93709" w:rsidRPr="00B74491" w:rsidRDefault="005651D5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849" w:type="dxa"/>
          </w:tcPr>
          <w:p w:rsidR="00C93709" w:rsidRPr="00B74491" w:rsidRDefault="005651D5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709" w:type="dxa"/>
            <w:vAlign w:val="bottom"/>
          </w:tcPr>
          <w:p w:rsidR="00C93709" w:rsidRPr="00B74491" w:rsidRDefault="005651D5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991" w:type="dxa"/>
            <w:vAlign w:val="bottom"/>
          </w:tcPr>
          <w:p w:rsidR="00C93709" w:rsidRPr="00B74491" w:rsidRDefault="005651D5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140,00</w:t>
            </w:r>
          </w:p>
        </w:tc>
      </w:tr>
      <w:tr w:rsidR="00C93709" w:rsidRPr="00B74491" w:rsidTr="0077087A">
        <w:trPr>
          <w:cantSplit/>
          <w:trHeight w:val="9"/>
        </w:trPr>
        <w:tc>
          <w:tcPr>
            <w:tcW w:w="567" w:type="dxa"/>
            <w:vMerge/>
          </w:tcPr>
          <w:p w:rsidR="00C93709" w:rsidRPr="00B74491" w:rsidRDefault="00C93709" w:rsidP="00F05DE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836" w:type="dxa"/>
            <w:gridSpan w:val="4"/>
          </w:tcPr>
          <w:p w:rsidR="00C93709" w:rsidRPr="00B74491" w:rsidRDefault="00C93709" w:rsidP="00F05DE9">
            <w:pPr>
              <w:ind w:left="142"/>
              <w:rPr>
                <w:sz w:val="22"/>
                <w:szCs w:val="22"/>
              </w:rPr>
            </w:pPr>
            <w:r w:rsidRPr="00B74491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700" w:type="dxa"/>
            <w:gridSpan w:val="2"/>
          </w:tcPr>
          <w:p w:rsidR="00C93709" w:rsidRPr="00B74491" w:rsidRDefault="00C93709" w:rsidP="00F05DE9">
            <w:pPr>
              <w:ind w:left="141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6" w:type="dxa"/>
          </w:tcPr>
          <w:p w:rsidR="00C93709" w:rsidRPr="00B74491" w:rsidRDefault="00C93709" w:rsidP="00F05DE9">
            <w:pPr>
              <w:ind w:left="141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0" w:type="dxa"/>
            <w:vAlign w:val="bottom"/>
          </w:tcPr>
          <w:p w:rsidR="00C93709" w:rsidRPr="00B74491" w:rsidRDefault="00C93709" w:rsidP="00F05DE9">
            <w:pPr>
              <w:ind w:left="14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vAlign w:val="bottom"/>
          </w:tcPr>
          <w:p w:rsidR="00C93709" w:rsidRPr="00B74491" w:rsidRDefault="00C93709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C93709" w:rsidRPr="00B74491" w:rsidRDefault="00C93709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C93709" w:rsidRPr="00B74491" w:rsidRDefault="00C93709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</w:tcPr>
          <w:p w:rsidR="00C93709" w:rsidRPr="00B74491" w:rsidRDefault="00C93709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C93709" w:rsidRPr="00B74491" w:rsidRDefault="00C93709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Align w:val="bottom"/>
          </w:tcPr>
          <w:p w:rsidR="00C93709" w:rsidRPr="00B74491" w:rsidRDefault="00C93709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93709" w:rsidRPr="00B74491" w:rsidTr="0077087A">
        <w:trPr>
          <w:cantSplit/>
          <w:trHeight w:val="9"/>
        </w:trPr>
        <w:tc>
          <w:tcPr>
            <w:tcW w:w="567" w:type="dxa"/>
            <w:vMerge/>
          </w:tcPr>
          <w:p w:rsidR="00C93709" w:rsidRPr="00B74491" w:rsidRDefault="00C93709" w:rsidP="00F05DE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836" w:type="dxa"/>
            <w:gridSpan w:val="4"/>
          </w:tcPr>
          <w:p w:rsidR="00C93709" w:rsidRPr="00B74491" w:rsidRDefault="00C93709" w:rsidP="005651D5">
            <w:pPr>
              <w:ind w:left="142"/>
              <w:rPr>
                <w:b/>
                <w:sz w:val="22"/>
                <w:szCs w:val="22"/>
              </w:rPr>
            </w:pPr>
            <w:r w:rsidRPr="00B74491">
              <w:rPr>
                <w:b/>
                <w:sz w:val="22"/>
                <w:szCs w:val="22"/>
              </w:rPr>
              <w:t xml:space="preserve">Бюджет </w:t>
            </w:r>
            <w:r w:rsidR="005651D5">
              <w:rPr>
                <w:b/>
                <w:sz w:val="22"/>
                <w:szCs w:val="22"/>
              </w:rPr>
              <w:t xml:space="preserve">муниципального </w:t>
            </w:r>
            <w:r w:rsidRPr="00B74491">
              <w:rPr>
                <w:b/>
                <w:sz w:val="22"/>
                <w:szCs w:val="22"/>
              </w:rPr>
              <w:t>округа</w:t>
            </w:r>
          </w:p>
        </w:tc>
        <w:tc>
          <w:tcPr>
            <w:tcW w:w="1700" w:type="dxa"/>
            <w:gridSpan w:val="2"/>
          </w:tcPr>
          <w:p w:rsidR="00C93709" w:rsidRPr="00B74491" w:rsidRDefault="00C93709" w:rsidP="00F05DE9">
            <w:pPr>
              <w:ind w:left="141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6" w:type="dxa"/>
          </w:tcPr>
          <w:p w:rsidR="00C93709" w:rsidRPr="00B74491" w:rsidRDefault="00C93709" w:rsidP="00F05DE9">
            <w:pPr>
              <w:ind w:left="141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0" w:type="dxa"/>
            <w:vAlign w:val="bottom"/>
          </w:tcPr>
          <w:p w:rsidR="00C93709" w:rsidRPr="00B74491" w:rsidRDefault="00C93709" w:rsidP="00F05DE9">
            <w:pPr>
              <w:ind w:left="14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vAlign w:val="bottom"/>
          </w:tcPr>
          <w:p w:rsidR="00C93709" w:rsidRPr="00B74491" w:rsidRDefault="005651D5" w:rsidP="002A79F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697,90</w:t>
            </w:r>
          </w:p>
        </w:tc>
        <w:tc>
          <w:tcPr>
            <w:tcW w:w="850" w:type="dxa"/>
            <w:vAlign w:val="bottom"/>
          </w:tcPr>
          <w:p w:rsidR="00C93709" w:rsidRPr="00B74491" w:rsidRDefault="005651D5" w:rsidP="002A79F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137,90</w:t>
            </w:r>
          </w:p>
        </w:tc>
        <w:tc>
          <w:tcPr>
            <w:tcW w:w="850" w:type="dxa"/>
            <w:vAlign w:val="bottom"/>
          </w:tcPr>
          <w:p w:rsidR="00C93709" w:rsidRPr="00B74491" w:rsidRDefault="005651D5" w:rsidP="002A79F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849" w:type="dxa"/>
          </w:tcPr>
          <w:p w:rsidR="00C93709" w:rsidRPr="00B74491" w:rsidRDefault="005651D5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709" w:type="dxa"/>
            <w:vAlign w:val="bottom"/>
          </w:tcPr>
          <w:p w:rsidR="00C93709" w:rsidRPr="00B74491" w:rsidRDefault="005651D5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991" w:type="dxa"/>
            <w:vAlign w:val="bottom"/>
          </w:tcPr>
          <w:p w:rsidR="00C93709" w:rsidRPr="00B74491" w:rsidRDefault="005651D5" w:rsidP="00F05D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140,00</w:t>
            </w:r>
          </w:p>
        </w:tc>
      </w:tr>
    </w:tbl>
    <w:p w:rsidR="00C675EA" w:rsidRDefault="00C675EA" w:rsidP="00C675EA">
      <w:pPr>
        <w:tabs>
          <w:tab w:val="left" w:pos="10205"/>
        </w:tabs>
        <w:ind w:firstLine="709"/>
        <w:jc w:val="both"/>
        <w:rPr>
          <w:sz w:val="28"/>
          <w:szCs w:val="28"/>
        </w:rPr>
      </w:pPr>
    </w:p>
    <w:sectPr w:rsidR="00C675EA" w:rsidSect="00C675EA">
      <w:pgSz w:w="16838" w:h="11906" w:orient="landscape"/>
      <w:pgMar w:top="1134" w:right="1134" w:bottom="70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3EE" w:rsidRDefault="000B43EE" w:rsidP="00074D71">
      <w:r>
        <w:separator/>
      </w:r>
    </w:p>
  </w:endnote>
  <w:endnote w:type="continuationSeparator" w:id="0">
    <w:p w:rsidR="000B43EE" w:rsidRDefault="000B43EE" w:rsidP="00074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05B" w:rsidRDefault="0059705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BF0" w:rsidRPr="00FD2235" w:rsidRDefault="00335BF0" w:rsidP="00FD223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BF0" w:rsidRDefault="00335BF0" w:rsidP="0059705B">
    <w:pPr>
      <w:pStyle w:val="a8"/>
    </w:pPr>
  </w:p>
  <w:p w:rsidR="0059705B" w:rsidRPr="0059705B" w:rsidRDefault="0059705B" w:rsidP="0059705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3EE" w:rsidRDefault="000B43EE" w:rsidP="00074D71">
      <w:r>
        <w:separator/>
      </w:r>
    </w:p>
  </w:footnote>
  <w:footnote w:type="continuationSeparator" w:id="0">
    <w:p w:rsidR="000B43EE" w:rsidRDefault="000B43EE" w:rsidP="00074D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05B" w:rsidRDefault="0059705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82736"/>
    </w:sdtPr>
    <w:sdtContent>
      <w:p w:rsidR="00335BF0" w:rsidRDefault="007D5FDA">
        <w:pPr>
          <w:pStyle w:val="a6"/>
          <w:jc w:val="center"/>
        </w:pPr>
        <w:fldSimple w:instr=" PAGE   \* MERGEFORMAT ">
          <w:r w:rsidR="008D62FA">
            <w:rPr>
              <w:noProof/>
            </w:rPr>
            <w:t>18</w:t>
          </w:r>
        </w:fldSimple>
      </w:p>
    </w:sdtContent>
  </w:sdt>
  <w:p w:rsidR="00335BF0" w:rsidRDefault="00335BF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05B" w:rsidRDefault="0059705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40FA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26209E3"/>
    <w:multiLevelType w:val="hybridMultilevel"/>
    <w:tmpl w:val="3F9478F6"/>
    <w:lvl w:ilvl="0" w:tplc="BEE4A2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D93CCC"/>
    <w:multiLevelType w:val="multilevel"/>
    <w:tmpl w:val="B928D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F277AF"/>
    <w:multiLevelType w:val="multilevel"/>
    <w:tmpl w:val="B5DC39EE"/>
    <w:lvl w:ilvl="0">
      <w:start w:val="4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88624D3"/>
    <w:multiLevelType w:val="multilevel"/>
    <w:tmpl w:val="DCE28E6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A730890"/>
    <w:multiLevelType w:val="singleLevel"/>
    <w:tmpl w:val="55949F5C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6">
    <w:nsid w:val="0AAC0837"/>
    <w:multiLevelType w:val="hybridMultilevel"/>
    <w:tmpl w:val="2E840C6C"/>
    <w:lvl w:ilvl="0" w:tplc="55F2BCF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E4351BB"/>
    <w:multiLevelType w:val="multilevel"/>
    <w:tmpl w:val="7478B5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B0305C"/>
    <w:multiLevelType w:val="hybridMultilevel"/>
    <w:tmpl w:val="FBDE0FDC"/>
    <w:lvl w:ilvl="0" w:tplc="B2222FA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F060C19"/>
    <w:multiLevelType w:val="hybridMultilevel"/>
    <w:tmpl w:val="38B4B48C"/>
    <w:lvl w:ilvl="0" w:tplc="48CE6BA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E316B2"/>
    <w:multiLevelType w:val="hybridMultilevel"/>
    <w:tmpl w:val="BC00D1AA"/>
    <w:lvl w:ilvl="0" w:tplc="EEE0A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FE29D2"/>
    <w:multiLevelType w:val="hybridMultilevel"/>
    <w:tmpl w:val="1A64ADCE"/>
    <w:lvl w:ilvl="0" w:tplc="BB868BC8">
      <w:start w:val="2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>
    <w:nsid w:val="14204D4F"/>
    <w:multiLevelType w:val="multilevel"/>
    <w:tmpl w:val="2F36872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1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52D0530"/>
    <w:multiLevelType w:val="hybridMultilevel"/>
    <w:tmpl w:val="746CD864"/>
    <w:lvl w:ilvl="0" w:tplc="17FC7F4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4">
    <w:nsid w:val="1E252077"/>
    <w:multiLevelType w:val="hybridMultilevel"/>
    <w:tmpl w:val="E55A39AC"/>
    <w:lvl w:ilvl="0" w:tplc="EEE0A490">
      <w:start w:val="1"/>
      <w:numFmt w:val="bullet"/>
      <w:lvlText w:val=""/>
      <w:lvlJc w:val="left"/>
      <w:pPr>
        <w:tabs>
          <w:tab w:val="num" w:pos="1038"/>
        </w:tabs>
        <w:ind w:left="10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15">
    <w:nsid w:val="1EE20B53"/>
    <w:multiLevelType w:val="hybridMultilevel"/>
    <w:tmpl w:val="30164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7D1BAE"/>
    <w:multiLevelType w:val="hybridMultilevel"/>
    <w:tmpl w:val="432C7F6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DAF0E3DE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7">
    <w:nsid w:val="27EE7D60"/>
    <w:multiLevelType w:val="hybridMultilevel"/>
    <w:tmpl w:val="53DEC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CF4061"/>
    <w:multiLevelType w:val="multilevel"/>
    <w:tmpl w:val="139CAA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DE13B28"/>
    <w:multiLevelType w:val="hybridMultilevel"/>
    <w:tmpl w:val="2BBE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29238D1"/>
    <w:multiLevelType w:val="multilevel"/>
    <w:tmpl w:val="F1B06E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3367335A"/>
    <w:multiLevelType w:val="multilevel"/>
    <w:tmpl w:val="ABAC8E7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643709"/>
    <w:multiLevelType w:val="hybridMultilevel"/>
    <w:tmpl w:val="3EBC2A16"/>
    <w:lvl w:ilvl="0" w:tplc="EEE0A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76E5FB3"/>
    <w:multiLevelType w:val="hybridMultilevel"/>
    <w:tmpl w:val="85B883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EF1ADC"/>
    <w:multiLevelType w:val="hybridMultilevel"/>
    <w:tmpl w:val="2AE85D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D30099"/>
    <w:multiLevelType w:val="multilevel"/>
    <w:tmpl w:val="3E8AA9B4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61012FA2"/>
    <w:multiLevelType w:val="multilevel"/>
    <w:tmpl w:val="4CBA079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40"/>
        </w:tabs>
        <w:ind w:left="2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40"/>
        </w:tabs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00"/>
        </w:tabs>
        <w:ind w:left="3300" w:hanging="2160"/>
      </w:pPr>
      <w:rPr>
        <w:rFonts w:hint="default"/>
      </w:rPr>
    </w:lvl>
  </w:abstractNum>
  <w:abstractNum w:abstractNumId="27">
    <w:nsid w:val="612C1725"/>
    <w:multiLevelType w:val="hybridMultilevel"/>
    <w:tmpl w:val="5B0EA096"/>
    <w:lvl w:ilvl="0" w:tplc="9DA89F44">
      <w:start w:val="1"/>
      <w:numFmt w:val="decimal"/>
      <w:lvlText w:val="%1.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8">
    <w:nsid w:val="625073F9"/>
    <w:multiLevelType w:val="hybridMultilevel"/>
    <w:tmpl w:val="E3083614"/>
    <w:lvl w:ilvl="0" w:tplc="EEE0A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82621B"/>
    <w:multiLevelType w:val="hybridMultilevel"/>
    <w:tmpl w:val="E04A11CC"/>
    <w:lvl w:ilvl="0" w:tplc="EEE0A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6A18A6"/>
    <w:multiLevelType w:val="multilevel"/>
    <w:tmpl w:val="B4EC452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655957AA"/>
    <w:multiLevelType w:val="hybridMultilevel"/>
    <w:tmpl w:val="7506F7C4"/>
    <w:lvl w:ilvl="0" w:tplc="C4DA79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CE6B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545297"/>
    <w:multiLevelType w:val="hybridMultilevel"/>
    <w:tmpl w:val="443AE678"/>
    <w:lvl w:ilvl="0" w:tplc="C4DA79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1D3C02"/>
    <w:multiLevelType w:val="multilevel"/>
    <w:tmpl w:val="039248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34">
    <w:nsid w:val="717B52D0"/>
    <w:multiLevelType w:val="multilevel"/>
    <w:tmpl w:val="8EFE4C7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7704D8D"/>
    <w:multiLevelType w:val="hybridMultilevel"/>
    <w:tmpl w:val="CBF61334"/>
    <w:lvl w:ilvl="0" w:tplc="EEE0A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E3F016D"/>
    <w:multiLevelType w:val="hybridMultilevel"/>
    <w:tmpl w:val="BA42281E"/>
    <w:lvl w:ilvl="0" w:tplc="C4DA79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23"/>
  </w:num>
  <w:num w:numId="4">
    <w:abstractNumId w:val="5"/>
  </w:num>
  <w:num w:numId="5">
    <w:abstractNumId w:val="21"/>
  </w:num>
  <w:num w:numId="6">
    <w:abstractNumId w:val="12"/>
  </w:num>
  <w:num w:numId="7">
    <w:abstractNumId w:val="20"/>
  </w:num>
  <w:num w:numId="8">
    <w:abstractNumId w:val="30"/>
  </w:num>
  <w:num w:numId="9">
    <w:abstractNumId w:val="2"/>
  </w:num>
  <w:num w:numId="10">
    <w:abstractNumId w:val="18"/>
  </w:num>
  <w:num w:numId="11">
    <w:abstractNumId w:val="13"/>
  </w:num>
  <w:num w:numId="12">
    <w:abstractNumId w:val="7"/>
  </w:num>
  <w:num w:numId="13">
    <w:abstractNumId w:val="0"/>
  </w:num>
  <w:num w:numId="14">
    <w:abstractNumId w:val="8"/>
  </w:num>
  <w:num w:numId="15">
    <w:abstractNumId w:val="1"/>
  </w:num>
  <w:num w:numId="16">
    <w:abstractNumId w:val="33"/>
  </w:num>
  <w:num w:numId="17">
    <w:abstractNumId w:val="4"/>
  </w:num>
  <w:num w:numId="18">
    <w:abstractNumId w:val="17"/>
  </w:num>
  <w:num w:numId="19">
    <w:abstractNumId w:val="34"/>
  </w:num>
  <w:num w:numId="20">
    <w:abstractNumId w:val="3"/>
  </w:num>
  <w:num w:numId="21">
    <w:abstractNumId w:val="25"/>
  </w:num>
  <w:num w:numId="22">
    <w:abstractNumId w:val="19"/>
  </w:num>
  <w:num w:numId="23">
    <w:abstractNumId w:val="26"/>
  </w:num>
  <w:num w:numId="24">
    <w:abstractNumId w:val="16"/>
  </w:num>
  <w:num w:numId="25">
    <w:abstractNumId w:val="36"/>
  </w:num>
  <w:num w:numId="26">
    <w:abstractNumId w:val="31"/>
  </w:num>
  <w:num w:numId="27">
    <w:abstractNumId w:val="14"/>
  </w:num>
  <w:num w:numId="28">
    <w:abstractNumId w:val="32"/>
  </w:num>
  <w:num w:numId="29">
    <w:abstractNumId w:val="9"/>
  </w:num>
  <w:num w:numId="30">
    <w:abstractNumId w:val="24"/>
  </w:num>
  <w:num w:numId="31">
    <w:abstractNumId w:val="6"/>
  </w:num>
  <w:num w:numId="32">
    <w:abstractNumId w:val="15"/>
  </w:num>
  <w:num w:numId="33">
    <w:abstractNumId w:val="29"/>
  </w:num>
  <w:num w:numId="34">
    <w:abstractNumId w:val="10"/>
  </w:num>
  <w:num w:numId="35">
    <w:abstractNumId w:val="22"/>
  </w:num>
  <w:num w:numId="36">
    <w:abstractNumId w:val="28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DB4"/>
    <w:rsid w:val="0001039B"/>
    <w:rsid w:val="00014D37"/>
    <w:rsid w:val="00016137"/>
    <w:rsid w:val="00022F95"/>
    <w:rsid w:val="00033AE0"/>
    <w:rsid w:val="000422D7"/>
    <w:rsid w:val="0004386E"/>
    <w:rsid w:val="00056D95"/>
    <w:rsid w:val="000655B1"/>
    <w:rsid w:val="00065669"/>
    <w:rsid w:val="000670DB"/>
    <w:rsid w:val="00067F75"/>
    <w:rsid w:val="00072D0B"/>
    <w:rsid w:val="00074D71"/>
    <w:rsid w:val="00075496"/>
    <w:rsid w:val="00075524"/>
    <w:rsid w:val="00097CDE"/>
    <w:rsid w:val="000A41DD"/>
    <w:rsid w:val="000B43EE"/>
    <w:rsid w:val="000C1DF2"/>
    <w:rsid w:val="000D0621"/>
    <w:rsid w:val="000E268B"/>
    <w:rsid w:val="000E3A5E"/>
    <w:rsid w:val="00100DC0"/>
    <w:rsid w:val="001011E4"/>
    <w:rsid w:val="00104495"/>
    <w:rsid w:val="00106B2A"/>
    <w:rsid w:val="00107284"/>
    <w:rsid w:val="00112BA7"/>
    <w:rsid w:val="00141EE2"/>
    <w:rsid w:val="0014260A"/>
    <w:rsid w:val="00151B31"/>
    <w:rsid w:val="00164656"/>
    <w:rsid w:val="0017236F"/>
    <w:rsid w:val="001944BB"/>
    <w:rsid w:val="00195E28"/>
    <w:rsid w:val="001963C4"/>
    <w:rsid w:val="001A3A1A"/>
    <w:rsid w:val="001C1E09"/>
    <w:rsid w:val="001C31E9"/>
    <w:rsid w:val="001C4DF6"/>
    <w:rsid w:val="001C4F6D"/>
    <w:rsid w:val="001D05B3"/>
    <w:rsid w:val="001D4B49"/>
    <w:rsid w:val="001D4E80"/>
    <w:rsid w:val="001D7D37"/>
    <w:rsid w:val="001E42A8"/>
    <w:rsid w:val="001F6CC5"/>
    <w:rsid w:val="00205432"/>
    <w:rsid w:val="002132E3"/>
    <w:rsid w:val="00215131"/>
    <w:rsid w:val="00217C8B"/>
    <w:rsid w:val="00230EF9"/>
    <w:rsid w:val="00236ECC"/>
    <w:rsid w:val="0023719F"/>
    <w:rsid w:val="00254F97"/>
    <w:rsid w:val="00257550"/>
    <w:rsid w:val="00261BC5"/>
    <w:rsid w:val="002622B7"/>
    <w:rsid w:val="00291876"/>
    <w:rsid w:val="002A6D3C"/>
    <w:rsid w:val="002A79F6"/>
    <w:rsid w:val="002B66F2"/>
    <w:rsid w:val="002F42D7"/>
    <w:rsid w:val="002F77AE"/>
    <w:rsid w:val="003130AF"/>
    <w:rsid w:val="003323F6"/>
    <w:rsid w:val="00335BF0"/>
    <w:rsid w:val="003406A7"/>
    <w:rsid w:val="003424A8"/>
    <w:rsid w:val="003449C3"/>
    <w:rsid w:val="003459FF"/>
    <w:rsid w:val="00355D1B"/>
    <w:rsid w:val="00366FBC"/>
    <w:rsid w:val="00373417"/>
    <w:rsid w:val="003A10FE"/>
    <w:rsid w:val="003C1AD0"/>
    <w:rsid w:val="003C3A3F"/>
    <w:rsid w:val="003D37C4"/>
    <w:rsid w:val="003D79D7"/>
    <w:rsid w:val="003D7AFA"/>
    <w:rsid w:val="003F1379"/>
    <w:rsid w:val="003F78C6"/>
    <w:rsid w:val="0041718C"/>
    <w:rsid w:val="00431112"/>
    <w:rsid w:val="00440991"/>
    <w:rsid w:val="00441EDB"/>
    <w:rsid w:val="00451766"/>
    <w:rsid w:val="004601D9"/>
    <w:rsid w:val="00467362"/>
    <w:rsid w:val="00480A0B"/>
    <w:rsid w:val="0048255C"/>
    <w:rsid w:val="00490B16"/>
    <w:rsid w:val="00490CC4"/>
    <w:rsid w:val="004921B3"/>
    <w:rsid w:val="004953EF"/>
    <w:rsid w:val="00497D45"/>
    <w:rsid w:val="004B6B40"/>
    <w:rsid w:val="004C11A8"/>
    <w:rsid w:val="004D043C"/>
    <w:rsid w:val="004D0F6A"/>
    <w:rsid w:val="004E6F1B"/>
    <w:rsid w:val="004F2CE0"/>
    <w:rsid w:val="0050256F"/>
    <w:rsid w:val="00534812"/>
    <w:rsid w:val="00535C30"/>
    <w:rsid w:val="00537B94"/>
    <w:rsid w:val="005474D9"/>
    <w:rsid w:val="005508B5"/>
    <w:rsid w:val="00560B39"/>
    <w:rsid w:val="00561243"/>
    <w:rsid w:val="005651D5"/>
    <w:rsid w:val="0056586B"/>
    <w:rsid w:val="00573E83"/>
    <w:rsid w:val="00577549"/>
    <w:rsid w:val="00580540"/>
    <w:rsid w:val="00587D49"/>
    <w:rsid w:val="005947C7"/>
    <w:rsid w:val="0059705B"/>
    <w:rsid w:val="005A1414"/>
    <w:rsid w:val="005A600B"/>
    <w:rsid w:val="005B2761"/>
    <w:rsid w:val="005C6A23"/>
    <w:rsid w:val="005D3416"/>
    <w:rsid w:val="005F4AB7"/>
    <w:rsid w:val="00600096"/>
    <w:rsid w:val="00613F62"/>
    <w:rsid w:val="006209B6"/>
    <w:rsid w:val="00626837"/>
    <w:rsid w:val="00632672"/>
    <w:rsid w:val="0064604A"/>
    <w:rsid w:val="00660BEA"/>
    <w:rsid w:val="006669E5"/>
    <w:rsid w:val="006849A5"/>
    <w:rsid w:val="006A053E"/>
    <w:rsid w:val="006A411D"/>
    <w:rsid w:val="006A42AB"/>
    <w:rsid w:val="006B12B7"/>
    <w:rsid w:val="006B4E26"/>
    <w:rsid w:val="006C016B"/>
    <w:rsid w:val="006C3B93"/>
    <w:rsid w:val="006D1DC5"/>
    <w:rsid w:val="006D3FDC"/>
    <w:rsid w:val="006D601B"/>
    <w:rsid w:val="006D7E45"/>
    <w:rsid w:val="006E6237"/>
    <w:rsid w:val="006F4584"/>
    <w:rsid w:val="006F562E"/>
    <w:rsid w:val="00706326"/>
    <w:rsid w:val="007076EC"/>
    <w:rsid w:val="007222E5"/>
    <w:rsid w:val="0072390E"/>
    <w:rsid w:val="00731AC6"/>
    <w:rsid w:val="00732FB4"/>
    <w:rsid w:val="00734F39"/>
    <w:rsid w:val="007476B9"/>
    <w:rsid w:val="00747E6A"/>
    <w:rsid w:val="0077087A"/>
    <w:rsid w:val="00775153"/>
    <w:rsid w:val="00795611"/>
    <w:rsid w:val="007A2ED1"/>
    <w:rsid w:val="007A754E"/>
    <w:rsid w:val="007B296A"/>
    <w:rsid w:val="007B311D"/>
    <w:rsid w:val="007B5B6D"/>
    <w:rsid w:val="007C05B9"/>
    <w:rsid w:val="007C7042"/>
    <w:rsid w:val="007D5FDA"/>
    <w:rsid w:val="007E4F12"/>
    <w:rsid w:val="007E6332"/>
    <w:rsid w:val="007F3242"/>
    <w:rsid w:val="00801F9C"/>
    <w:rsid w:val="0080589A"/>
    <w:rsid w:val="008113F8"/>
    <w:rsid w:val="00831ABA"/>
    <w:rsid w:val="00831EDB"/>
    <w:rsid w:val="008346A3"/>
    <w:rsid w:val="00834DC2"/>
    <w:rsid w:val="0084341D"/>
    <w:rsid w:val="00847966"/>
    <w:rsid w:val="00854F19"/>
    <w:rsid w:val="008555DC"/>
    <w:rsid w:val="008571D7"/>
    <w:rsid w:val="00861564"/>
    <w:rsid w:val="00871C44"/>
    <w:rsid w:val="00890A85"/>
    <w:rsid w:val="008963A9"/>
    <w:rsid w:val="008C48AB"/>
    <w:rsid w:val="008C56F6"/>
    <w:rsid w:val="008C6D1E"/>
    <w:rsid w:val="008D1B24"/>
    <w:rsid w:val="008D4DCB"/>
    <w:rsid w:val="008D62FA"/>
    <w:rsid w:val="008E2BAE"/>
    <w:rsid w:val="008E70F4"/>
    <w:rsid w:val="008F13C1"/>
    <w:rsid w:val="008F1C4C"/>
    <w:rsid w:val="008F2AEB"/>
    <w:rsid w:val="008F321E"/>
    <w:rsid w:val="00900B75"/>
    <w:rsid w:val="0090755C"/>
    <w:rsid w:val="0091003F"/>
    <w:rsid w:val="00911D93"/>
    <w:rsid w:val="00926165"/>
    <w:rsid w:val="00927FE4"/>
    <w:rsid w:val="009408C1"/>
    <w:rsid w:val="00952C86"/>
    <w:rsid w:val="009634BB"/>
    <w:rsid w:val="00965B7D"/>
    <w:rsid w:val="0096703E"/>
    <w:rsid w:val="00972A07"/>
    <w:rsid w:val="009739EB"/>
    <w:rsid w:val="0097511E"/>
    <w:rsid w:val="00976AC1"/>
    <w:rsid w:val="009836A7"/>
    <w:rsid w:val="009A52D3"/>
    <w:rsid w:val="009A788D"/>
    <w:rsid w:val="009D7CA9"/>
    <w:rsid w:val="009E1FEF"/>
    <w:rsid w:val="009F0A63"/>
    <w:rsid w:val="009F0CA7"/>
    <w:rsid w:val="009F2A36"/>
    <w:rsid w:val="00A06582"/>
    <w:rsid w:val="00A13009"/>
    <w:rsid w:val="00A170E7"/>
    <w:rsid w:val="00A2467A"/>
    <w:rsid w:val="00A32FF8"/>
    <w:rsid w:val="00A443C7"/>
    <w:rsid w:val="00A54200"/>
    <w:rsid w:val="00A711C8"/>
    <w:rsid w:val="00A80D72"/>
    <w:rsid w:val="00A83CC8"/>
    <w:rsid w:val="00A90FE4"/>
    <w:rsid w:val="00A918DA"/>
    <w:rsid w:val="00A9661E"/>
    <w:rsid w:val="00AA24C5"/>
    <w:rsid w:val="00AC0958"/>
    <w:rsid w:val="00AC633F"/>
    <w:rsid w:val="00AD2BFD"/>
    <w:rsid w:val="00AD5A2F"/>
    <w:rsid w:val="00AE218B"/>
    <w:rsid w:val="00AF12E6"/>
    <w:rsid w:val="00AF364C"/>
    <w:rsid w:val="00AF5B49"/>
    <w:rsid w:val="00B07AD3"/>
    <w:rsid w:val="00B23B9F"/>
    <w:rsid w:val="00B410C0"/>
    <w:rsid w:val="00B42DDB"/>
    <w:rsid w:val="00B47527"/>
    <w:rsid w:val="00B7113A"/>
    <w:rsid w:val="00B74491"/>
    <w:rsid w:val="00B7611F"/>
    <w:rsid w:val="00B76AB6"/>
    <w:rsid w:val="00B80ABF"/>
    <w:rsid w:val="00BA7978"/>
    <w:rsid w:val="00BB3D7A"/>
    <w:rsid w:val="00BB5047"/>
    <w:rsid w:val="00BB50C4"/>
    <w:rsid w:val="00BC09E1"/>
    <w:rsid w:val="00BC2A8F"/>
    <w:rsid w:val="00BF0E09"/>
    <w:rsid w:val="00BF36EE"/>
    <w:rsid w:val="00BF7929"/>
    <w:rsid w:val="00C15C07"/>
    <w:rsid w:val="00C21179"/>
    <w:rsid w:val="00C26CBE"/>
    <w:rsid w:val="00C318C4"/>
    <w:rsid w:val="00C6093B"/>
    <w:rsid w:val="00C60A05"/>
    <w:rsid w:val="00C646DD"/>
    <w:rsid w:val="00C675EA"/>
    <w:rsid w:val="00C73FBA"/>
    <w:rsid w:val="00C92366"/>
    <w:rsid w:val="00C93709"/>
    <w:rsid w:val="00CA1A45"/>
    <w:rsid w:val="00CB5924"/>
    <w:rsid w:val="00CB59C6"/>
    <w:rsid w:val="00CC3D76"/>
    <w:rsid w:val="00CC46FE"/>
    <w:rsid w:val="00CC75E8"/>
    <w:rsid w:val="00CD3D9D"/>
    <w:rsid w:val="00CE19B9"/>
    <w:rsid w:val="00CE6839"/>
    <w:rsid w:val="00CE700F"/>
    <w:rsid w:val="00CF1329"/>
    <w:rsid w:val="00CF1DA7"/>
    <w:rsid w:val="00CF797A"/>
    <w:rsid w:val="00D02AC8"/>
    <w:rsid w:val="00D061E1"/>
    <w:rsid w:val="00D20D70"/>
    <w:rsid w:val="00D2457D"/>
    <w:rsid w:val="00D30DB4"/>
    <w:rsid w:val="00D45B29"/>
    <w:rsid w:val="00D5363B"/>
    <w:rsid w:val="00D54132"/>
    <w:rsid w:val="00D56400"/>
    <w:rsid w:val="00D67DAA"/>
    <w:rsid w:val="00D7414D"/>
    <w:rsid w:val="00D904C9"/>
    <w:rsid w:val="00D97769"/>
    <w:rsid w:val="00DA2711"/>
    <w:rsid w:val="00DB604E"/>
    <w:rsid w:val="00DB7C08"/>
    <w:rsid w:val="00DC281E"/>
    <w:rsid w:val="00DC5CCD"/>
    <w:rsid w:val="00DC5D43"/>
    <w:rsid w:val="00DD5909"/>
    <w:rsid w:val="00DE4E76"/>
    <w:rsid w:val="00DF5E4C"/>
    <w:rsid w:val="00E04F80"/>
    <w:rsid w:val="00E078F6"/>
    <w:rsid w:val="00E11666"/>
    <w:rsid w:val="00E12E4E"/>
    <w:rsid w:val="00E16EAE"/>
    <w:rsid w:val="00E20189"/>
    <w:rsid w:val="00E30E63"/>
    <w:rsid w:val="00E44B37"/>
    <w:rsid w:val="00E46408"/>
    <w:rsid w:val="00E46800"/>
    <w:rsid w:val="00E47B30"/>
    <w:rsid w:val="00E61113"/>
    <w:rsid w:val="00E721AD"/>
    <w:rsid w:val="00E81E5D"/>
    <w:rsid w:val="00E928EA"/>
    <w:rsid w:val="00E94DAB"/>
    <w:rsid w:val="00E96123"/>
    <w:rsid w:val="00E96B3C"/>
    <w:rsid w:val="00EA4CB5"/>
    <w:rsid w:val="00EB6E0E"/>
    <w:rsid w:val="00EC0995"/>
    <w:rsid w:val="00ED5723"/>
    <w:rsid w:val="00ED5A89"/>
    <w:rsid w:val="00EE2358"/>
    <w:rsid w:val="00EE7878"/>
    <w:rsid w:val="00EF6ED1"/>
    <w:rsid w:val="00EF6FAB"/>
    <w:rsid w:val="00F0262B"/>
    <w:rsid w:val="00F05DE9"/>
    <w:rsid w:val="00F140D6"/>
    <w:rsid w:val="00F14E1B"/>
    <w:rsid w:val="00F14E6B"/>
    <w:rsid w:val="00F1517C"/>
    <w:rsid w:val="00F2084B"/>
    <w:rsid w:val="00F21181"/>
    <w:rsid w:val="00F21879"/>
    <w:rsid w:val="00F2548C"/>
    <w:rsid w:val="00F2573A"/>
    <w:rsid w:val="00F26501"/>
    <w:rsid w:val="00F26ADF"/>
    <w:rsid w:val="00F33742"/>
    <w:rsid w:val="00F565F3"/>
    <w:rsid w:val="00F56C54"/>
    <w:rsid w:val="00F64BEE"/>
    <w:rsid w:val="00F70C43"/>
    <w:rsid w:val="00F7356F"/>
    <w:rsid w:val="00F73E10"/>
    <w:rsid w:val="00F94D61"/>
    <w:rsid w:val="00FA4061"/>
    <w:rsid w:val="00FA523B"/>
    <w:rsid w:val="00FC130E"/>
    <w:rsid w:val="00FC43A8"/>
    <w:rsid w:val="00FD1381"/>
    <w:rsid w:val="00FD2235"/>
    <w:rsid w:val="00FE66DA"/>
    <w:rsid w:val="00FE7A73"/>
    <w:rsid w:val="00FF6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0A63"/>
    <w:pPr>
      <w:keepNext/>
      <w:jc w:val="center"/>
      <w:outlineLvl w:val="0"/>
    </w:pPr>
    <w:rPr>
      <w:b/>
      <w:smallCaps/>
      <w:spacing w:val="3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46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C675E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C75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C75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12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12E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074D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4D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74D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74D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rsid w:val="00F26ADF"/>
    <w:rPr>
      <w:color w:val="000080"/>
      <w:u w:val="single"/>
    </w:rPr>
  </w:style>
  <w:style w:type="character" w:customStyle="1" w:styleId="4">
    <w:name w:val="Заголовок №4_"/>
    <w:basedOn w:val="a0"/>
    <w:link w:val="40"/>
    <w:rsid w:val="00F26A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rsid w:val="00F26ADF"/>
    <w:pPr>
      <w:shd w:val="clear" w:color="auto" w:fill="FFFFFF"/>
      <w:spacing w:before="60" w:after="360" w:line="0" w:lineRule="atLeast"/>
      <w:jc w:val="right"/>
      <w:outlineLvl w:val="3"/>
    </w:pPr>
    <w:rPr>
      <w:sz w:val="25"/>
      <w:szCs w:val="25"/>
      <w:lang w:eastAsia="en-US"/>
    </w:rPr>
  </w:style>
  <w:style w:type="character" w:customStyle="1" w:styleId="ab">
    <w:name w:val="Основной текст_"/>
    <w:basedOn w:val="a0"/>
    <w:link w:val="11"/>
    <w:rsid w:val="00F26A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c">
    <w:name w:val="Основной текст + Полужирный"/>
    <w:basedOn w:val="ab"/>
    <w:rsid w:val="00F26ADF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F26ADF"/>
    <w:pPr>
      <w:shd w:val="clear" w:color="auto" w:fill="FFFFFF"/>
      <w:spacing w:before="660" w:line="317" w:lineRule="exact"/>
      <w:jc w:val="right"/>
    </w:pPr>
    <w:rPr>
      <w:sz w:val="25"/>
      <w:szCs w:val="25"/>
      <w:lang w:eastAsia="en-US"/>
    </w:rPr>
  </w:style>
  <w:style w:type="paragraph" w:customStyle="1" w:styleId="21">
    <w:name w:val="Основной текст2"/>
    <w:basedOn w:val="a"/>
    <w:rsid w:val="00F26ADF"/>
    <w:pPr>
      <w:shd w:val="clear" w:color="auto" w:fill="FFFFFF"/>
      <w:spacing w:before="660" w:line="317" w:lineRule="exact"/>
      <w:jc w:val="right"/>
    </w:pPr>
    <w:rPr>
      <w:sz w:val="25"/>
      <w:szCs w:val="25"/>
    </w:rPr>
  </w:style>
  <w:style w:type="paragraph" w:customStyle="1" w:styleId="3">
    <w:name w:val="Основной текст3"/>
    <w:basedOn w:val="a"/>
    <w:rsid w:val="00F26ADF"/>
    <w:pPr>
      <w:shd w:val="clear" w:color="auto" w:fill="FFFFFF"/>
      <w:spacing w:before="660" w:line="317" w:lineRule="exact"/>
      <w:jc w:val="right"/>
    </w:pPr>
    <w:rPr>
      <w:sz w:val="25"/>
      <w:szCs w:val="25"/>
    </w:rPr>
  </w:style>
  <w:style w:type="paragraph" w:customStyle="1" w:styleId="41">
    <w:name w:val="Основной текст4"/>
    <w:basedOn w:val="a"/>
    <w:rsid w:val="00490B16"/>
    <w:pPr>
      <w:shd w:val="clear" w:color="auto" w:fill="FFFFFF"/>
      <w:spacing w:before="660" w:line="317" w:lineRule="exact"/>
      <w:jc w:val="right"/>
    </w:pPr>
    <w:rPr>
      <w:color w:val="000000"/>
      <w:sz w:val="25"/>
      <w:szCs w:val="25"/>
    </w:rPr>
  </w:style>
  <w:style w:type="character" w:customStyle="1" w:styleId="61">
    <w:name w:val="Основной текст (6)"/>
    <w:basedOn w:val="a0"/>
    <w:rsid w:val="00490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table" w:styleId="ad">
    <w:name w:val="Table Grid"/>
    <w:basedOn w:val="a1"/>
    <w:uiPriority w:val="59"/>
    <w:rsid w:val="00490B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2">
    <w:name w:val="Основной текст (6)_"/>
    <w:basedOn w:val="a0"/>
    <w:rsid w:val="000754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5">
    <w:name w:val="Основной текст5"/>
    <w:basedOn w:val="a"/>
    <w:rsid w:val="00A918DA"/>
    <w:pPr>
      <w:shd w:val="clear" w:color="auto" w:fill="FFFFFF"/>
      <w:spacing w:before="660" w:line="317" w:lineRule="exact"/>
      <w:jc w:val="right"/>
    </w:pPr>
    <w:rPr>
      <w:sz w:val="25"/>
      <w:szCs w:val="25"/>
    </w:rPr>
  </w:style>
  <w:style w:type="character" w:customStyle="1" w:styleId="110">
    <w:name w:val="Основной текст (11)_"/>
    <w:basedOn w:val="a0"/>
    <w:link w:val="111"/>
    <w:rsid w:val="0025755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257550"/>
    <w:pPr>
      <w:shd w:val="clear" w:color="auto" w:fill="FFFFFF"/>
      <w:spacing w:after="60" w:line="0" w:lineRule="atLeast"/>
      <w:jc w:val="both"/>
    </w:pPr>
    <w:rPr>
      <w:sz w:val="23"/>
      <w:szCs w:val="23"/>
      <w:lang w:eastAsia="en-US"/>
    </w:rPr>
  </w:style>
  <w:style w:type="character" w:customStyle="1" w:styleId="12">
    <w:name w:val="Основной текст Знак1"/>
    <w:basedOn w:val="a0"/>
    <w:link w:val="ae"/>
    <w:uiPriority w:val="99"/>
    <w:rsid w:val="00BA797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e">
    <w:name w:val="Body Text"/>
    <w:basedOn w:val="a"/>
    <w:link w:val="12"/>
    <w:uiPriority w:val="99"/>
    <w:rsid w:val="00BA7978"/>
    <w:pPr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character" w:customStyle="1" w:styleId="af">
    <w:name w:val="Основной текст Знак"/>
    <w:basedOn w:val="a0"/>
    <w:uiPriority w:val="99"/>
    <w:semiHidden/>
    <w:rsid w:val="00BA79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(3)"/>
    <w:basedOn w:val="a0"/>
    <w:rsid w:val="0080589A"/>
    <w:rPr>
      <w:sz w:val="27"/>
      <w:szCs w:val="27"/>
      <w:shd w:val="clear" w:color="auto" w:fill="FFFFFF"/>
    </w:rPr>
  </w:style>
  <w:style w:type="character" w:customStyle="1" w:styleId="42">
    <w:name w:val="Основной текст (4)_"/>
    <w:basedOn w:val="a0"/>
    <w:link w:val="410"/>
    <w:locked/>
    <w:rsid w:val="0080589A"/>
    <w:rPr>
      <w:sz w:val="27"/>
      <w:szCs w:val="27"/>
      <w:shd w:val="clear" w:color="auto" w:fill="FFFFFF"/>
    </w:rPr>
  </w:style>
  <w:style w:type="character" w:customStyle="1" w:styleId="411">
    <w:name w:val="Основной текст (4) + 11"/>
    <w:aliases w:val="5 pt,Полужирный,Интервал 0 pt"/>
    <w:basedOn w:val="42"/>
    <w:rsid w:val="0080589A"/>
    <w:rPr>
      <w:b/>
      <w:bCs/>
      <w:spacing w:val="-10"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2"/>
    <w:rsid w:val="0080589A"/>
    <w:pPr>
      <w:shd w:val="clear" w:color="auto" w:fill="FFFFFF"/>
      <w:spacing w:before="240" w:line="322" w:lineRule="exact"/>
      <w:ind w:hanging="106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3">
    <w:name w:val="Без интервала1"/>
    <w:rsid w:val="0080589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10"/>
    <w:locked/>
    <w:rsid w:val="008C48AB"/>
    <w:rPr>
      <w:sz w:val="27"/>
      <w:szCs w:val="27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8C48AB"/>
    <w:pPr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5">
    <w:name w:val="Основной текст (3)5"/>
    <w:basedOn w:val="31"/>
    <w:rsid w:val="008C48AB"/>
    <w:rPr>
      <w:sz w:val="27"/>
      <w:szCs w:val="27"/>
      <w:shd w:val="clear" w:color="auto" w:fill="FFFFFF"/>
      <w:lang w:bidi="ar-SA"/>
    </w:rPr>
  </w:style>
  <w:style w:type="paragraph" w:customStyle="1" w:styleId="ConsPlusNormal">
    <w:name w:val="ConsPlusNormal"/>
    <w:uiPriority w:val="99"/>
    <w:rsid w:val="008C48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0">
    <w:name w:val="Subtitle"/>
    <w:basedOn w:val="a"/>
    <w:link w:val="af1"/>
    <w:qFormat/>
    <w:rsid w:val="00CB5924"/>
    <w:pPr>
      <w:jc w:val="center"/>
    </w:pPr>
    <w:rPr>
      <w:rFonts w:eastAsia="Calibri"/>
      <w:sz w:val="28"/>
      <w:szCs w:val="24"/>
    </w:rPr>
  </w:style>
  <w:style w:type="character" w:customStyle="1" w:styleId="af1">
    <w:name w:val="Подзаголовок Знак"/>
    <w:basedOn w:val="a0"/>
    <w:link w:val="af0"/>
    <w:rsid w:val="00CB5924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F0A63"/>
    <w:rPr>
      <w:rFonts w:ascii="Times New Roman" w:eastAsia="Times New Roman" w:hAnsi="Times New Roman" w:cs="Times New Roman"/>
      <w:b/>
      <w:smallCaps/>
      <w:spacing w:val="30"/>
      <w:sz w:val="28"/>
      <w:szCs w:val="20"/>
      <w:lang w:eastAsia="ru-RU"/>
    </w:rPr>
  </w:style>
  <w:style w:type="paragraph" w:customStyle="1" w:styleId="14">
    <w:name w:val="Обычный1"/>
    <w:rsid w:val="009F0A6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63">
    <w:name w:val="Основной текст6"/>
    <w:basedOn w:val="14"/>
    <w:rsid w:val="009F0A63"/>
    <w:pPr>
      <w:widowControl w:val="0"/>
    </w:pPr>
    <w:rPr>
      <w:color w:val="000000"/>
      <w:sz w:val="28"/>
    </w:rPr>
  </w:style>
  <w:style w:type="paragraph" w:styleId="32">
    <w:name w:val="Body Text Indent 3"/>
    <w:basedOn w:val="a"/>
    <w:link w:val="33"/>
    <w:rsid w:val="009F0A6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F0A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6"/>
    <w:rsid w:val="009F0A6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4"/>
    <w:rsid w:val="009F0A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1">
    <w:name w:val="Основной текст с отступом 31"/>
    <w:basedOn w:val="14"/>
    <w:rsid w:val="009F0A63"/>
    <w:pPr>
      <w:widowControl w:val="0"/>
      <w:ind w:firstLine="485"/>
      <w:jc w:val="both"/>
    </w:pPr>
    <w:rPr>
      <w:color w:val="000000"/>
      <w:sz w:val="28"/>
    </w:rPr>
  </w:style>
  <w:style w:type="paragraph" w:styleId="22">
    <w:name w:val="Body Text Indent 2"/>
    <w:basedOn w:val="a"/>
    <w:link w:val="23"/>
    <w:rsid w:val="009F0A6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9F0A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rsid w:val="009F0A63"/>
    <w:pPr>
      <w:spacing w:before="100" w:beforeAutospacing="1" w:after="100" w:afterAutospacing="1"/>
    </w:pPr>
    <w:rPr>
      <w:sz w:val="24"/>
      <w:szCs w:val="24"/>
    </w:rPr>
  </w:style>
  <w:style w:type="paragraph" w:customStyle="1" w:styleId="indent">
    <w:name w:val="indent"/>
    <w:basedOn w:val="a"/>
    <w:rsid w:val="009F0A63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C675E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46A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5917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FA03B-E2F4-40AB-BB34-6359E0D4A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4328</Words>
  <Characters>24676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7</cp:revision>
  <cp:lastPrinted>2025-03-27T02:48:00Z</cp:lastPrinted>
  <dcterms:created xsi:type="dcterms:W3CDTF">2025-06-30T00:39:00Z</dcterms:created>
  <dcterms:modified xsi:type="dcterms:W3CDTF">2025-06-30T00:46:00Z</dcterms:modified>
</cp:coreProperties>
</file>