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AC0C19">
        <w:rPr>
          <w:rFonts w:ascii="Times New Roman" w:hAnsi="Times New Roman" w:cs="Times New Roman"/>
          <w:sz w:val="36"/>
          <w:szCs w:val="36"/>
        </w:rPr>
        <w:t xml:space="preserve">АДМИНИСТРАЦИЯ </w:t>
      </w:r>
    </w:p>
    <w:p w:rsidR="005E54D6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AC0C19">
        <w:rPr>
          <w:rFonts w:ascii="Times New Roman" w:hAnsi="Times New Roman" w:cs="Times New Roman"/>
          <w:sz w:val="36"/>
          <w:szCs w:val="36"/>
        </w:rPr>
        <w:t xml:space="preserve">ПЕТРОВСК-ЗАБАЙКАЛЬСКОГО </w:t>
      </w:r>
    </w:p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AC0C19">
        <w:rPr>
          <w:rFonts w:ascii="Times New Roman" w:hAnsi="Times New Roman" w:cs="Times New Roman"/>
          <w:sz w:val="36"/>
          <w:szCs w:val="36"/>
        </w:rPr>
        <w:t xml:space="preserve">МУНИЦИПАЛЬНОГО ОКРУГА </w:t>
      </w:r>
    </w:p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AC0C19">
        <w:rPr>
          <w:rFonts w:ascii="Times New Roman" w:hAnsi="Times New Roman" w:cs="Times New Roman"/>
          <w:sz w:val="32"/>
          <w:szCs w:val="32"/>
        </w:rPr>
        <w:t>Проект ПОСТАНОВЛЕНИЯ</w:t>
      </w:r>
    </w:p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C0C19">
        <w:rPr>
          <w:rFonts w:ascii="Times New Roman" w:hAnsi="Times New Roman" w:cs="Times New Roman"/>
          <w:sz w:val="24"/>
          <w:szCs w:val="24"/>
        </w:rPr>
        <w:t>г. Петровск-Забайкальский</w:t>
      </w:r>
    </w:p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976BA" w:rsidRPr="00AC0C19" w:rsidRDefault="000976BA" w:rsidP="000976BA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0C19">
        <w:rPr>
          <w:rFonts w:ascii="Times New Roman" w:hAnsi="Times New Roman" w:cs="Times New Roman"/>
          <w:b w:val="0"/>
          <w:sz w:val="24"/>
          <w:szCs w:val="24"/>
        </w:rPr>
        <w:t xml:space="preserve">«__» </w:t>
      </w:r>
      <w:r w:rsidR="005E54D6">
        <w:rPr>
          <w:rFonts w:ascii="Times New Roman" w:hAnsi="Times New Roman" w:cs="Times New Roman"/>
          <w:b w:val="0"/>
          <w:sz w:val="24"/>
          <w:szCs w:val="24"/>
        </w:rPr>
        <w:t>мая</w:t>
      </w:r>
      <w:r w:rsidRPr="00AC0C19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70211C">
        <w:rPr>
          <w:rFonts w:ascii="Times New Roman" w:hAnsi="Times New Roman" w:cs="Times New Roman"/>
          <w:b w:val="0"/>
          <w:sz w:val="24"/>
          <w:szCs w:val="24"/>
        </w:rPr>
        <w:t>5</w:t>
      </w:r>
      <w:r w:rsidRPr="00AC0C19">
        <w:rPr>
          <w:rFonts w:ascii="Times New Roman" w:hAnsi="Times New Roman" w:cs="Times New Roman"/>
          <w:b w:val="0"/>
          <w:sz w:val="24"/>
          <w:szCs w:val="24"/>
        </w:rPr>
        <w:t xml:space="preserve"> г.                                                                №__________</w:t>
      </w:r>
    </w:p>
    <w:p w:rsidR="000976BA" w:rsidRPr="00AC0C19" w:rsidRDefault="000976BA" w:rsidP="000976BA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976BA" w:rsidRPr="00AC0C19" w:rsidRDefault="000976BA" w:rsidP="000976BA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E54D6" w:rsidRDefault="000976BA" w:rsidP="0070211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0C1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70211C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муниципальной программы «Охрана и использование земель на территории Петровск-Забайкальского</w:t>
      </w:r>
    </w:p>
    <w:p w:rsidR="000976BA" w:rsidRPr="00AC0C19" w:rsidRDefault="0070211C" w:rsidP="0070211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на 2025</w:t>
      </w:r>
      <w:r w:rsidR="00634F45">
        <w:rPr>
          <w:rFonts w:ascii="Times New Roman" w:hAnsi="Times New Roman" w:cs="Times New Roman"/>
          <w:b/>
          <w:sz w:val="28"/>
          <w:szCs w:val="28"/>
          <w:lang w:eastAsia="ru-RU"/>
        </w:rPr>
        <w:t>-2027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634F45"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976BA" w:rsidRPr="00AC0C19" w:rsidRDefault="000976BA" w:rsidP="005E54D6">
      <w:pPr>
        <w:shd w:val="clear" w:color="auto" w:fill="FFFFFF"/>
        <w:spacing w:before="161" w:after="161"/>
        <w:outlineLvl w:val="0"/>
        <w:rPr>
          <w:b/>
          <w:bCs/>
        </w:rPr>
      </w:pPr>
      <w:r w:rsidRPr="00AC0C19">
        <w:t xml:space="preserve">      Руководствуясь Федеральным законом</w:t>
      </w:r>
      <w:r w:rsidR="00BB4E0C" w:rsidRPr="00AC0C19">
        <w:t xml:space="preserve"> от 06 октября 2003 года №131-ФЗ</w:t>
      </w:r>
      <w:r w:rsidRPr="00AC0C19">
        <w:t xml:space="preserve"> «Об общих принципах организации местного самоуправления в Российской Фед</w:t>
      </w:r>
      <w:r w:rsidR="00BB4E0C" w:rsidRPr="00AC0C19">
        <w:t>ерации</w:t>
      </w:r>
      <w:r w:rsidR="00BB4E0C" w:rsidRPr="005E54D6">
        <w:t>»</w:t>
      </w:r>
      <w:r w:rsidRPr="005E54D6">
        <w:t xml:space="preserve">, </w:t>
      </w:r>
      <w:r w:rsidR="005E54D6" w:rsidRPr="005E54D6">
        <w:rPr>
          <w:bCs/>
        </w:rPr>
        <w:t>Земельным кодексом Российской Федерации</w:t>
      </w:r>
      <w:r w:rsidR="005E54D6" w:rsidRPr="005E54D6">
        <w:rPr>
          <w:color w:val="000000"/>
          <w:lang w:eastAsia="en-US"/>
        </w:rPr>
        <w:t xml:space="preserve"> от 25 октября 2001года № 136-ФЗ</w:t>
      </w:r>
      <w:r w:rsidR="005E54D6" w:rsidRPr="005E54D6">
        <w:rPr>
          <w:bCs/>
        </w:rPr>
        <w:t xml:space="preserve">, </w:t>
      </w:r>
      <w:r w:rsidRPr="005E54D6">
        <w:t>Уставом</w:t>
      </w:r>
      <w:r w:rsidRPr="00AC0C19">
        <w:t xml:space="preserve">  Петровск-Забайкальского муниципального округа</w:t>
      </w:r>
      <w:r w:rsidR="0070211C">
        <w:t xml:space="preserve"> Забайкальского края,</w:t>
      </w:r>
      <w:r w:rsidRPr="00AC0C19">
        <w:t xml:space="preserve"> администрация </w:t>
      </w:r>
      <w:r w:rsidR="0070211C" w:rsidRPr="00AC0C19">
        <w:t>Петровск-Забайкальского муниципального округа</w:t>
      </w:r>
      <w:r w:rsidR="0070211C">
        <w:t xml:space="preserve"> Забайкальского края</w:t>
      </w:r>
      <w:r w:rsidR="0070211C" w:rsidRPr="00AC0C19">
        <w:t xml:space="preserve"> </w:t>
      </w:r>
      <w:r w:rsidRPr="00AC0C19">
        <w:t>постановляет:</w:t>
      </w:r>
    </w:p>
    <w:p w:rsidR="000976BA" w:rsidRPr="00AC0C19" w:rsidRDefault="000976BA" w:rsidP="000976BA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976BA" w:rsidRPr="0070211C" w:rsidRDefault="000976BA" w:rsidP="0070211C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11C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70211C" w:rsidRPr="0070211C">
        <w:rPr>
          <w:rFonts w:ascii="Times New Roman" w:hAnsi="Times New Roman" w:cs="Times New Roman"/>
          <w:sz w:val="24"/>
          <w:szCs w:val="24"/>
          <w:lang w:eastAsia="ru-RU"/>
        </w:rPr>
        <w:t>муниципальную программу «Охрана и использование земель на территории Петровск-Забайкальского муниципального округа на 2025</w:t>
      </w:r>
      <w:r w:rsidR="00634F45">
        <w:rPr>
          <w:rFonts w:ascii="Times New Roman" w:hAnsi="Times New Roman" w:cs="Times New Roman"/>
          <w:sz w:val="24"/>
          <w:szCs w:val="24"/>
          <w:lang w:eastAsia="ru-RU"/>
        </w:rPr>
        <w:t>-2027</w:t>
      </w:r>
      <w:r w:rsidR="0070211C" w:rsidRPr="0070211C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634F45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70211C" w:rsidRPr="0070211C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70211C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0976BA" w:rsidRPr="00AC0C19" w:rsidRDefault="000976BA" w:rsidP="0070211C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0C19">
        <w:rPr>
          <w:rFonts w:ascii="Times New Roman" w:hAnsi="Times New Roman"/>
          <w:sz w:val="24"/>
          <w:szCs w:val="24"/>
        </w:rPr>
        <w:t xml:space="preserve"> Настоящее постановление вступает в </w:t>
      </w:r>
      <w:r w:rsidR="00BB4E0C" w:rsidRPr="00AC0C19">
        <w:rPr>
          <w:rFonts w:ascii="Times New Roman" w:hAnsi="Times New Roman"/>
          <w:sz w:val="24"/>
          <w:szCs w:val="24"/>
        </w:rPr>
        <w:t xml:space="preserve">силу </w:t>
      </w:r>
      <w:r w:rsidR="0070211C">
        <w:rPr>
          <w:rFonts w:ascii="Times New Roman" w:hAnsi="Times New Roman"/>
          <w:sz w:val="24"/>
          <w:szCs w:val="24"/>
        </w:rPr>
        <w:t xml:space="preserve">на следующий день после дня </w:t>
      </w:r>
      <w:r w:rsidR="00BB4E0C" w:rsidRPr="00AC0C19">
        <w:rPr>
          <w:rFonts w:ascii="Times New Roman" w:hAnsi="Times New Roman"/>
          <w:sz w:val="24"/>
          <w:szCs w:val="24"/>
        </w:rPr>
        <w:t xml:space="preserve"> его </w:t>
      </w:r>
      <w:r w:rsidR="0070211C">
        <w:rPr>
          <w:rFonts w:ascii="Times New Roman" w:hAnsi="Times New Roman"/>
          <w:sz w:val="24"/>
          <w:szCs w:val="24"/>
        </w:rPr>
        <w:t>официального опубликования</w:t>
      </w:r>
      <w:r w:rsidR="00BB4E0C" w:rsidRPr="00AC0C19">
        <w:rPr>
          <w:rFonts w:ascii="Times New Roman" w:hAnsi="Times New Roman"/>
          <w:sz w:val="24"/>
          <w:szCs w:val="24"/>
        </w:rPr>
        <w:t>.</w:t>
      </w:r>
    </w:p>
    <w:p w:rsidR="000976BA" w:rsidRPr="00AC0C19" w:rsidRDefault="000976BA" w:rsidP="0070211C">
      <w:pPr>
        <w:pStyle w:val="a6"/>
        <w:numPr>
          <w:ilvl w:val="0"/>
          <w:numId w:val="3"/>
        </w:numPr>
        <w:spacing w:line="480" w:lineRule="auto"/>
        <w:ind w:left="0" w:firstLine="567"/>
        <w:jc w:val="both"/>
      </w:pPr>
      <w:r w:rsidRPr="00AC0C19">
        <w:rPr>
          <w:rFonts w:ascii="Times New Roman" w:hAnsi="Times New Roman"/>
          <w:sz w:val="24"/>
          <w:szCs w:val="24"/>
        </w:rPr>
        <w:t>Насто</w:t>
      </w:r>
      <w:r w:rsidR="00BB4E0C" w:rsidRPr="00AC0C19">
        <w:rPr>
          <w:rFonts w:ascii="Times New Roman" w:hAnsi="Times New Roman"/>
          <w:sz w:val="24"/>
          <w:szCs w:val="24"/>
        </w:rPr>
        <w:t xml:space="preserve">ящее постановление </w:t>
      </w:r>
      <w:r w:rsidR="0070211C">
        <w:rPr>
          <w:rFonts w:ascii="Times New Roman" w:hAnsi="Times New Roman"/>
          <w:sz w:val="24"/>
          <w:szCs w:val="24"/>
        </w:rPr>
        <w:t>опубликовать в газете «Петровская Новь».</w:t>
      </w:r>
      <w:r w:rsidR="00BB4E0C" w:rsidRPr="00AC0C19">
        <w:rPr>
          <w:rFonts w:ascii="Times New Roman" w:hAnsi="Times New Roman"/>
          <w:sz w:val="24"/>
          <w:szCs w:val="24"/>
        </w:rPr>
        <w:t xml:space="preserve"> </w:t>
      </w:r>
    </w:p>
    <w:p w:rsidR="000976BA" w:rsidRPr="00AC0C19" w:rsidRDefault="000976BA" w:rsidP="000976BA">
      <w:r w:rsidRPr="00AC0C19">
        <w:t xml:space="preserve">Глава Петровск-Забайкальского                                                           </w:t>
      </w:r>
    </w:p>
    <w:p w:rsidR="000976BA" w:rsidRPr="00AC0C19" w:rsidRDefault="000976BA" w:rsidP="000976BA">
      <w:pPr>
        <w:tabs>
          <w:tab w:val="left" w:pos="7944"/>
        </w:tabs>
      </w:pPr>
      <w:r w:rsidRPr="00AC0C19">
        <w:t xml:space="preserve">муниципального округа Забайкальского края                 </w:t>
      </w:r>
      <w:r w:rsidR="0070211C">
        <w:t xml:space="preserve">    </w:t>
      </w:r>
      <w:r w:rsidRPr="00AC0C19">
        <w:t xml:space="preserve">       Н.В. Горюнов</w:t>
      </w:r>
    </w:p>
    <w:p w:rsidR="000976BA" w:rsidRPr="00AC0C19" w:rsidRDefault="000976BA" w:rsidP="000976BA"/>
    <w:p w:rsidR="000976BA" w:rsidRPr="00AC0C19" w:rsidRDefault="000976BA" w:rsidP="000976BA"/>
    <w:p w:rsidR="000976BA" w:rsidRPr="00AC0C19" w:rsidRDefault="000976BA" w:rsidP="000976BA">
      <w:pPr>
        <w:ind w:left="4956" w:hanging="5098"/>
        <w:jc w:val="both"/>
        <w:rPr>
          <w:sz w:val="22"/>
          <w:szCs w:val="22"/>
        </w:rPr>
      </w:pPr>
    </w:p>
    <w:p w:rsidR="000976BA" w:rsidRPr="00AC0C19" w:rsidRDefault="000976BA" w:rsidP="000976BA">
      <w:pPr>
        <w:ind w:left="4956" w:hanging="5098"/>
        <w:jc w:val="both"/>
      </w:pPr>
    </w:p>
    <w:p w:rsidR="000976BA" w:rsidRPr="00AC0C19" w:rsidRDefault="000976BA" w:rsidP="000976BA">
      <w:pPr>
        <w:ind w:left="4956" w:hanging="5098"/>
        <w:jc w:val="both"/>
      </w:pPr>
    </w:p>
    <w:p w:rsidR="000976BA" w:rsidRPr="00AC0C19" w:rsidRDefault="000976BA" w:rsidP="000976BA">
      <w:pPr>
        <w:ind w:left="4956" w:hanging="5098"/>
        <w:jc w:val="both"/>
      </w:pPr>
    </w:p>
    <w:p w:rsidR="000976BA" w:rsidRDefault="000976BA" w:rsidP="000976BA">
      <w:pPr>
        <w:ind w:left="4956" w:hanging="5098"/>
        <w:jc w:val="both"/>
      </w:pPr>
    </w:p>
    <w:p w:rsidR="00667844" w:rsidRDefault="00667844" w:rsidP="000976BA">
      <w:pPr>
        <w:ind w:left="4956" w:hanging="5098"/>
        <w:jc w:val="both"/>
      </w:pPr>
    </w:p>
    <w:p w:rsidR="00667844" w:rsidRPr="00AC0C19" w:rsidRDefault="00667844" w:rsidP="000976BA">
      <w:pPr>
        <w:ind w:left="4956" w:hanging="5098"/>
        <w:jc w:val="both"/>
      </w:pPr>
    </w:p>
    <w:p w:rsidR="000976BA" w:rsidRPr="00AC0C19" w:rsidRDefault="000976BA" w:rsidP="000976BA">
      <w:pPr>
        <w:ind w:left="4956" w:hanging="5098"/>
        <w:jc w:val="both"/>
      </w:pPr>
    </w:p>
    <w:p w:rsidR="000976BA" w:rsidRDefault="000976BA" w:rsidP="00BB4E0C">
      <w:pPr>
        <w:jc w:val="both"/>
      </w:pPr>
    </w:p>
    <w:p w:rsidR="005E54D6" w:rsidRDefault="005E54D6" w:rsidP="00BB4E0C">
      <w:pPr>
        <w:jc w:val="both"/>
      </w:pPr>
    </w:p>
    <w:p w:rsidR="005E54D6" w:rsidRDefault="005E54D6" w:rsidP="00BB4E0C">
      <w:pPr>
        <w:jc w:val="both"/>
      </w:pPr>
    </w:p>
    <w:p w:rsidR="005E54D6" w:rsidRDefault="005E54D6" w:rsidP="00BB4E0C">
      <w:pPr>
        <w:jc w:val="both"/>
      </w:pPr>
    </w:p>
    <w:p w:rsidR="005E54D6" w:rsidRDefault="005E54D6" w:rsidP="00BB4E0C">
      <w:pPr>
        <w:jc w:val="both"/>
      </w:pPr>
    </w:p>
    <w:p w:rsidR="005E54D6" w:rsidRDefault="005E54D6" w:rsidP="00BB4E0C">
      <w:pPr>
        <w:jc w:val="both"/>
      </w:pPr>
    </w:p>
    <w:p w:rsidR="005E54D6" w:rsidRDefault="005E54D6" w:rsidP="00BB4E0C">
      <w:pPr>
        <w:jc w:val="both"/>
      </w:pPr>
    </w:p>
    <w:p w:rsidR="005E54D6" w:rsidRDefault="005E54D6" w:rsidP="00BB4E0C">
      <w:pPr>
        <w:jc w:val="both"/>
      </w:pPr>
    </w:p>
    <w:p w:rsidR="005E54D6" w:rsidRPr="00AC0C19" w:rsidRDefault="005E54D6" w:rsidP="00BB4E0C">
      <w:pPr>
        <w:jc w:val="both"/>
      </w:pPr>
    </w:p>
    <w:p w:rsidR="000976BA" w:rsidRPr="00AC0C19" w:rsidRDefault="000976BA" w:rsidP="000976BA">
      <w:pPr>
        <w:ind w:left="4956" w:hanging="5098"/>
        <w:jc w:val="both"/>
      </w:pPr>
    </w:p>
    <w:p w:rsidR="000976BA" w:rsidRPr="00AC0C19" w:rsidRDefault="000976BA" w:rsidP="000976BA">
      <w:pPr>
        <w:ind w:left="4956" w:firstLine="708"/>
        <w:jc w:val="right"/>
        <w:rPr>
          <w:sz w:val="20"/>
          <w:szCs w:val="20"/>
        </w:rPr>
      </w:pPr>
      <w:r w:rsidRPr="00AC0C19">
        <w:rPr>
          <w:sz w:val="20"/>
          <w:szCs w:val="20"/>
        </w:rPr>
        <w:t>Приложение к</w:t>
      </w:r>
    </w:p>
    <w:p w:rsidR="00667844" w:rsidRDefault="000976BA" w:rsidP="000976BA">
      <w:pPr>
        <w:ind w:left="4956" w:firstLine="708"/>
        <w:jc w:val="right"/>
        <w:rPr>
          <w:sz w:val="20"/>
          <w:szCs w:val="20"/>
        </w:rPr>
      </w:pPr>
      <w:r w:rsidRPr="00AC0C19">
        <w:rPr>
          <w:sz w:val="20"/>
          <w:szCs w:val="20"/>
        </w:rPr>
        <w:t xml:space="preserve">постановлению администрации </w:t>
      </w:r>
    </w:p>
    <w:p w:rsidR="000976BA" w:rsidRPr="00AC0C19" w:rsidRDefault="000976BA" w:rsidP="000976BA">
      <w:pPr>
        <w:ind w:left="4956" w:firstLine="708"/>
        <w:jc w:val="right"/>
        <w:rPr>
          <w:sz w:val="20"/>
          <w:szCs w:val="20"/>
        </w:rPr>
      </w:pPr>
      <w:r w:rsidRPr="00AC0C19">
        <w:rPr>
          <w:sz w:val="20"/>
          <w:szCs w:val="20"/>
        </w:rPr>
        <w:t>Петровск-Забайкальского муниципального округа Забайкальского края</w:t>
      </w:r>
    </w:p>
    <w:p w:rsidR="000976BA" w:rsidRPr="00AC0C19" w:rsidRDefault="000976BA" w:rsidP="000976BA">
      <w:pPr>
        <w:ind w:left="4956"/>
        <w:jc w:val="right"/>
        <w:rPr>
          <w:sz w:val="20"/>
          <w:szCs w:val="20"/>
        </w:rPr>
      </w:pPr>
      <w:r w:rsidRPr="00AC0C19">
        <w:rPr>
          <w:sz w:val="20"/>
          <w:szCs w:val="20"/>
        </w:rPr>
        <w:t xml:space="preserve">             от «__» </w:t>
      </w:r>
      <w:r w:rsidR="0070211C">
        <w:rPr>
          <w:sz w:val="20"/>
          <w:szCs w:val="20"/>
        </w:rPr>
        <w:t>января</w:t>
      </w:r>
      <w:r w:rsidRPr="00AC0C19">
        <w:rPr>
          <w:sz w:val="20"/>
          <w:szCs w:val="20"/>
        </w:rPr>
        <w:t xml:space="preserve"> 202</w:t>
      </w:r>
      <w:r w:rsidR="0070211C">
        <w:rPr>
          <w:sz w:val="20"/>
          <w:szCs w:val="20"/>
        </w:rPr>
        <w:t>5</w:t>
      </w:r>
      <w:r w:rsidRPr="00AC0C19">
        <w:rPr>
          <w:sz w:val="20"/>
          <w:szCs w:val="20"/>
        </w:rPr>
        <w:t xml:space="preserve"> г. №___</w:t>
      </w:r>
    </w:p>
    <w:p w:rsidR="000976BA" w:rsidRPr="00AC0C19" w:rsidRDefault="000976BA" w:rsidP="000976BA">
      <w:pPr>
        <w:ind w:left="4956" w:hanging="5098"/>
        <w:jc w:val="right"/>
      </w:pPr>
    </w:p>
    <w:p w:rsidR="00832315" w:rsidRPr="00667844" w:rsidRDefault="00832315" w:rsidP="005E54D6">
      <w:pPr>
        <w:pStyle w:val="42"/>
        <w:shd w:val="clear" w:color="auto" w:fill="auto"/>
        <w:tabs>
          <w:tab w:val="left" w:leader="underscore" w:pos="6580"/>
          <w:tab w:val="left" w:leader="underscore" w:pos="7521"/>
          <w:tab w:val="left" w:leader="underscore" w:pos="8174"/>
        </w:tabs>
        <w:spacing w:before="0" w:after="357"/>
        <w:ind w:left="1520" w:right="1240" w:hanging="460"/>
        <w:jc w:val="center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 xml:space="preserve">Паспорт муниципальной программы «Охрана земель на территории Петровск-Забайкальского </w:t>
      </w:r>
      <w:r w:rsidR="005E54D6">
        <w:rPr>
          <w:color w:val="000000"/>
          <w:sz w:val="24"/>
          <w:szCs w:val="24"/>
        </w:rPr>
        <w:t>муниципального округа</w:t>
      </w:r>
      <w:r w:rsidRPr="00667844">
        <w:rPr>
          <w:color w:val="000000"/>
          <w:sz w:val="24"/>
          <w:szCs w:val="24"/>
        </w:rPr>
        <w:t xml:space="preserve"> на 2025</w:t>
      </w:r>
      <w:r w:rsidR="005E54D6">
        <w:rPr>
          <w:color w:val="000000"/>
          <w:sz w:val="24"/>
          <w:szCs w:val="24"/>
        </w:rPr>
        <w:t>-2027</w:t>
      </w:r>
      <w:r w:rsidRPr="00667844">
        <w:rPr>
          <w:color w:val="000000"/>
          <w:sz w:val="24"/>
          <w:szCs w:val="24"/>
        </w:rPr>
        <w:t xml:space="preserve"> год»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25"/>
        <w:gridCol w:w="7435"/>
      </w:tblGrid>
      <w:tr w:rsidR="00832315" w:rsidRPr="005E54D6" w:rsidTr="002B1B0B">
        <w:trPr>
          <w:trHeight w:hRule="exact" w:val="1094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  <w:rPr>
                <w:sz w:val="24"/>
                <w:szCs w:val="24"/>
              </w:rPr>
            </w:pPr>
            <w:r w:rsidRPr="005E54D6">
              <w:rPr>
                <w:rStyle w:val="13pt"/>
                <w:sz w:val="24"/>
                <w:szCs w:val="24"/>
              </w:rPr>
              <w:lastRenderedPageBreak/>
              <w:t>Наименование</w:t>
            </w:r>
          </w:p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  <w:rPr>
                <w:sz w:val="24"/>
                <w:szCs w:val="24"/>
              </w:rPr>
            </w:pPr>
            <w:r w:rsidRPr="005E54D6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  <w:rPr>
                <w:sz w:val="24"/>
                <w:szCs w:val="24"/>
              </w:rPr>
            </w:pPr>
            <w:r w:rsidRPr="005E54D6">
              <w:rPr>
                <w:rStyle w:val="13pt"/>
                <w:sz w:val="24"/>
                <w:szCs w:val="24"/>
              </w:rPr>
              <w:t>программы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5E54D6" w:rsidRDefault="00832315" w:rsidP="005E54D6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5E54D6">
              <w:rPr>
                <w:color w:val="000000"/>
                <w:sz w:val="24"/>
                <w:szCs w:val="24"/>
              </w:rPr>
              <w:t xml:space="preserve">Охрана земель на территории Петровск-Забайкальского </w:t>
            </w:r>
            <w:r w:rsidR="00667844" w:rsidRPr="005E54D6">
              <w:rPr>
                <w:color w:val="000000"/>
                <w:sz w:val="24"/>
                <w:szCs w:val="24"/>
              </w:rPr>
              <w:t xml:space="preserve">муниципального округа </w:t>
            </w:r>
            <w:r w:rsidRPr="005E54D6">
              <w:rPr>
                <w:color w:val="000000"/>
                <w:sz w:val="24"/>
                <w:szCs w:val="24"/>
              </w:rPr>
              <w:t>на 2025</w:t>
            </w:r>
            <w:r w:rsidR="00634F45" w:rsidRPr="005E54D6">
              <w:rPr>
                <w:color w:val="000000"/>
                <w:sz w:val="24"/>
                <w:szCs w:val="24"/>
              </w:rPr>
              <w:t>-2027</w:t>
            </w:r>
            <w:r w:rsidRPr="005E54D6">
              <w:rPr>
                <w:color w:val="000000"/>
                <w:sz w:val="24"/>
                <w:szCs w:val="24"/>
              </w:rPr>
              <w:t xml:space="preserve"> год</w:t>
            </w:r>
            <w:r w:rsidR="00634F45" w:rsidRPr="005E54D6">
              <w:rPr>
                <w:color w:val="000000"/>
                <w:sz w:val="24"/>
                <w:szCs w:val="24"/>
              </w:rPr>
              <w:t>ы</w:t>
            </w:r>
            <w:r w:rsidRPr="005E54D6">
              <w:rPr>
                <w:rStyle w:val="12"/>
                <w:sz w:val="24"/>
                <w:szCs w:val="24"/>
              </w:rPr>
              <w:t xml:space="preserve"> (далее - Программа)</w:t>
            </w:r>
          </w:p>
        </w:tc>
      </w:tr>
      <w:tr w:rsidR="00832315" w:rsidRPr="005E54D6" w:rsidTr="002B1B0B">
        <w:trPr>
          <w:trHeight w:hRule="exact" w:val="1382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6" w:lineRule="exact"/>
              <w:ind w:left="80"/>
              <w:jc w:val="left"/>
              <w:rPr>
                <w:sz w:val="24"/>
                <w:szCs w:val="24"/>
              </w:rPr>
            </w:pPr>
            <w:r w:rsidRPr="005E54D6">
              <w:rPr>
                <w:rStyle w:val="13pt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5E54D6" w:rsidRDefault="00832315" w:rsidP="00832315">
            <w:pPr>
              <w:pStyle w:val="22"/>
              <w:framePr w:w="9960" w:wrap="notBeside" w:vAnchor="text" w:hAnchor="text" w:xAlign="center" w:y="1"/>
              <w:shd w:val="clear" w:color="auto" w:fill="auto"/>
              <w:spacing w:line="326" w:lineRule="exact"/>
              <w:rPr>
                <w:sz w:val="24"/>
                <w:szCs w:val="24"/>
              </w:rPr>
            </w:pPr>
            <w:r w:rsidRPr="005E54D6">
              <w:rPr>
                <w:sz w:val="24"/>
                <w:szCs w:val="24"/>
              </w:rPr>
              <w:t xml:space="preserve">Федеральный закон «Об общих принципах организации местного самоуправления в РФ» от 06 октября 2003 г. № 131 </w:t>
            </w:r>
            <w:r w:rsidR="005E54D6" w:rsidRPr="005E54D6">
              <w:rPr>
                <w:sz w:val="24"/>
                <w:szCs w:val="24"/>
              </w:rPr>
              <w:t>–</w:t>
            </w:r>
            <w:r w:rsidRPr="005E54D6">
              <w:rPr>
                <w:sz w:val="24"/>
                <w:szCs w:val="24"/>
              </w:rPr>
              <w:t xml:space="preserve"> ФЗ</w:t>
            </w:r>
          </w:p>
          <w:p w:rsidR="005E54D6" w:rsidRPr="005E54D6" w:rsidRDefault="005E54D6" w:rsidP="005E54D6">
            <w:pPr>
              <w:framePr w:w="9960" w:wrap="notBeside" w:vAnchor="text" w:hAnchor="text" w:xAlign="center" w:y="1"/>
              <w:shd w:val="clear" w:color="auto" w:fill="FFFFFF"/>
              <w:spacing w:before="161" w:after="161"/>
              <w:outlineLvl w:val="0"/>
              <w:rPr>
                <w:color w:val="000000"/>
                <w:lang w:eastAsia="en-US"/>
              </w:rPr>
            </w:pPr>
            <w:r w:rsidRPr="005E54D6">
              <w:rPr>
                <w:color w:val="000000"/>
                <w:lang w:eastAsia="en-US"/>
              </w:rPr>
              <w:t>Земельный кодекс Российской Федерации" от 25 октября 2001года № 136-ФЗ</w:t>
            </w:r>
          </w:p>
          <w:p w:rsidR="005E54D6" w:rsidRPr="005E54D6" w:rsidRDefault="005E54D6" w:rsidP="00832315">
            <w:pPr>
              <w:pStyle w:val="22"/>
              <w:framePr w:w="9960" w:wrap="notBeside" w:vAnchor="text" w:hAnchor="text" w:xAlign="center" w:y="1"/>
              <w:shd w:val="clear" w:color="auto" w:fill="auto"/>
              <w:spacing w:line="326" w:lineRule="exact"/>
              <w:rPr>
                <w:color w:val="000000"/>
                <w:sz w:val="24"/>
                <w:szCs w:val="24"/>
              </w:rPr>
            </w:pPr>
          </w:p>
        </w:tc>
      </w:tr>
      <w:tr w:rsidR="00832315" w:rsidRPr="005E54D6" w:rsidTr="002B1B0B">
        <w:trPr>
          <w:trHeight w:hRule="exact" w:val="1051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5E54D6">
              <w:rPr>
                <w:rStyle w:val="13pt"/>
                <w:sz w:val="24"/>
                <w:szCs w:val="24"/>
              </w:rPr>
              <w:t>Заказчик</w:t>
            </w:r>
          </w:p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5E54D6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5E54D6">
              <w:rPr>
                <w:rStyle w:val="13pt"/>
                <w:sz w:val="24"/>
                <w:szCs w:val="24"/>
              </w:rPr>
              <w:t>программы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5E54D6" w:rsidRDefault="00832315" w:rsidP="005E54D6">
            <w:pPr>
              <w:pStyle w:val="22"/>
              <w:framePr w:w="9960" w:wrap="notBeside" w:vAnchor="text" w:hAnchor="text" w:xAlign="center" w:y="1"/>
              <w:shd w:val="clear" w:color="auto" w:fill="auto"/>
              <w:spacing w:line="280" w:lineRule="exact"/>
              <w:rPr>
                <w:color w:val="000000"/>
                <w:sz w:val="24"/>
                <w:szCs w:val="24"/>
              </w:rPr>
            </w:pPr>
            <w:r w:rsidRPr="005E54D6">
              <w:rPr>
                <w:sz w:val="24"/>
                <w:szCs w:val="24"/>
              </w:rPr>
              <w:t xml:space="preserve">Администрация Петровск-Забайкальского муниципального округа </w:t>
            </w:r>
          </w:p>
        </w:tc>
      </w:tr>
      <w:tr w:rsidR="00832315" w:rsidRPr="005E54D6" w:rsidTr="002B1B0B">
        <w:trPr>
          <w:trHeight w:hRule="exact" w:val="1061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  <w:rPr>
                <w:sz w:val="24"/>
                <w:szCs w:val="24"/>
              </w:rPr>
            </w:pPr>
            <w:r w:rsidRPr="005E54D6">
              <w:rPr>
                <w:rStyle w:val="13pt"/>
                <w:sz w:val="24"/>
                <w:szCs w:val="24"/>
              </w:rPr>
              <w:t>Разработчик</w:t>
            </w:r>
          </w:p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  <w:rPr>
                <w:sz w:val="24"/>
                <w:szCs w:val="24"/>
              </w:rPr>
            </w:pPr>
            <w:r w:rsidRPr="005E54D6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  <w:rPr>
                <w:sz w:val="24"/>
                <w:szCs w:val="24"/>
              </w:rPr>
            </w:pPr>
            <w:r w:rsidRPr="005E54D6">
              <w:rPr>
                <w:rStyle w:val="13pt"/>
                <w:sz w:val="24"/>
                <w:szCs w:val="24"/>
              </w:rPr>
              <w:t>программы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5E54D6" w:rsidRDefault="00832315" w:rsidP="005E54D6">
            <w:pPr>
              <w:pStyle w:val="22"/>
              <w:framePr w:w="9960" w:wrap="notBeside" w:vAnchor="text" w:hAnchor="text" w:xAlign="center" w:y="1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5E54D6">
              <w:rPr>
                <w:rStyle w:val="12"/>
                <w:sz w:val="24"/>
                <w:szCs w:val="24"/>
              </w:rPr>
              <w:t xml:space="preserve">Администрация Петровск-Забайкальского муниципального округа </w:t>
            </w:r>
          </w:p>
        </w:tc>
      </w:tr>
      <w:tr w:rsidR="00832315" w:rsidRPr="005E54D6" w:rsidTr="002B1B0B">
        <w:trPr>
          <w:trHeight w:hRule="exact" w:val="136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  <w:rPr>
                <w:sz w:val="24"/>
                <w:szCs w:val="24"/>
              </w:rPr>
            </w:pPr>
            <w:r w:rsidRPr="005E54D6">
              <w:rPr>
                <w:rStyle w:val="13pt"/>
                <w:sz w:val="24"/>
                <w:szCs w:val="24"/>
              </w:rPr>
              <w:t>Ответственный</w:t>
            </w:r>
          </w:p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  <w:rPr>
                <w:sz w:val="24"/>
                <w:szCs w:val="24"/>
              </w:rPr>
            </w:pPr>
            <w:r w:rsidRPr="005E54D6">
              <w:rPr>
                <w:rStyle w:val="13pt"/>
                <w:sz w:val="24"/>
                <w:szCs w:val="24"/>
              </w:rPr>
              <w:t>исполнитель</w:t>
            </w:r>
          </w:p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  <w:rPr>
                <w:sz w:val="24"/>
                <w:szCs w:val="24"/>
              </w:rPr>
            </w:pPr>
            <w:r w:rsidRPr="005E54D6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  <w:rPr>
                <w:sz w:val="24"/>
                <w:szCs w:val="24"/>
              </w:rPr>
            </w:pPr>
            <w:r w:rsidRPr="005E54D6">
              <w:rPr>
                <w:rStyle w:val="13pt"/>
                <w:sz w:val="24"/>
                <w:szCs w:val="24"/>
              </w:rPr>
              <w:t>программы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5E54D6" w:rsidRDefault="00832315" w:rsidP="005E54D6">
            <w:pPr>
              <w:pStyle w:val="22"/>
              <w:framePr w:w="9960" w:wrap="notBeside" w:vAnchor="text" w:hAnchor="text" w:xAlign="center" w:y="1"/>
              <w:shd w:val="clear" w:color="auto" w:fill="auto"/>
              <w:spacing w:before="60" w:line="280" w:lineRule="exact"/>
              <w:rPr>
                <w:sz w:val="24"/>
                <w:szCs w:val="24"/>
              </w:rPr>
            </w:pPr>
            <w:r w:rsidRPr="005E54D6">
              <w:rPr>
                <w:rStyle w:val="12"/>
                <w:sz w:val="24"/>
                <w:szCs w:val="24"/>
              </w:rPr>
              <w:t xml:space="preserve">Администрация Петровск-Забайкальского муниципального округа </w:t>
            </w:r>
          </w:p>
        </w:tc>
      </w:tr>
      <w:tr w:rsidR="00832315" w:rsidRPr="005E54D6" w:rsidTr="002B1B0B">
        <w:trPr>
          <w:trHeight w:hRule="exact" w:val="3610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5E54D6">
              <w:rPr>
                <w:rStyle w:val="13pt"/>
                <w:sz w:val="24"/>
                <w:szCs w:val="24"/>
              </w:rPr>
              <w:t>Цели</w:t>
            </w:r>
          </w:p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5E54D6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5E54D6">
              <w:rPr>
                <w:rStyle w:val="13pt"/>
                <w:sz w:val="24"/>
                <w:szCs w:val="24"/>
              </w:rPr>
              <w:t>программы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5E54D6" w:rsidRDefault="00832315" w:rsidP="00832315">
            <w:pPr>
              <w:pStyle w:val="22"/>
              <w:framePr w:w="9960" w:wrap="notBeside" w:vAnchor="text" w:hAnchor="text" w:xAlign="center" w:y="1"/>
              <w:shd w:val="clear" w:color="auto" w:fill="auto"/>
              <w:ind w:left="17" w:firstLine="23"/>
              <w:jc w:val="left"/>
              <w:rPr>
                <w:sz w:val="24"/>
                <w:szCs w:val="24"/>
              </w:rPr>
            </w:pPr>
            <w:r w:rsidRPr="005E54D6">
              <w:rPr>
                <w:rStyle w:val="12"/>
                <w:sz w:val="24"/>
                <w:szCs w:val="24"/>
              </w:rPr>
              <w:t>Повышение эффективности охраны земель на территории Петровск-Забайкальского муниципального округа Забайкальского края, в том числе:</w:t>
            </w:r>
          </w:p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 w:rsidRPr="005E54D6">
              <w:rPr>
                <w:rStyle w:val="12"/>
                <w:sz w:val="24"/>
                <w:szCs w:val="24"/>
              </w:rPr>
              <w:t>-предотвращение деградации, загрязнения, захламления, нарушения земель, других негативных (вредных) воздействий хозяйственной деятельности;</w:t>
            </w:r>
          </w:p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rPr>
                <w:rStyle w:val="12"/>
                <w:sz w:val="24"/>
                <w:szCs w:val="24"/>
              </w:rPr>
            </w:pPr>
            <w:r w:rsidRPr="005E54D6">
              <w:rPr>
                <w:rStyle w:val="12"/>
                <w:sz w:val="24"/>
                <w:szCs w:val="24"/>
              </w:rPr>
              <w:t xml:space="preserve">-обеспечение рационального использования земель; </w:t>
            </w:r>
          </w:p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rPr>
                <w:rStyle w:val="12"/>
                <w:sz w:val="24"/>
                <w:szCs w:val="24"/>
              </w:rPr>
            </w:pPr>
            <w:r w:rsidRPr="005E54D6">
              <w:rPr>
                <w:rStyle w:val="12"/>
                <w:sz w:val="24"/>
                <w:szCs w:val="24"/>
              </w:rPr>
              <w:t xml:space="preserve">-обеспечение охраны и восстановление плодородия земель; </w:t>
            </w:r>
          </w:p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 w:rsidRPr="005E54D6">
              <w:rPr>
                <w:rStyle w:val="12"/>
                <w:sz w:val="24"/>
                <w:szCs w:val="24"/>
              </w:rPr>
              <w:t>-обеспечение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деятельности.</w:t>
            </w:r>
          </w:p>
        </w:tc>
      </w:tr>
      <w:tr w:rsidR="00832315" w:rsidRPr="005E54D6" w:rsidTr="002B1B0B">
        <w:trPr>
          <w:trHeight w:hRule="exact" w:val="2040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5E54D6">
              <w:rPr>
                <w:rStyle w:val="13pt"/>
                <w:sz w:val="24"/>
                <w:szCs w:val="24"/>
              </w:rPr>
              <w:t>Основные задачи</w:t>
            </w:r>
          </w:p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5E54D6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5E54D6">
              <w:rPr>
                <w:rStyle w:val="13pt"/>
                <w:sz w:val="24"/>
                <w:szCs w:val="24"/>
              </w:rPr>
              <w:t>программы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5E54D6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ind w:left="60"/>
              <w:jc w:val="left"/>
              <w:rPr>
                <w:rStyle w:val="12"/>
                <w:sz w:val="24"/>
                <w:szCs w:val="24"/>
              </w:rPr>
            </w:pPr>
            <w:r w:rsidRPr="005E54D6">
              <w:rPr>
                <w:rStyle w:val="12"/>
                <w:sz w:val="24"/>
                <w:szCs w:val="24"/>
              </w:rPr>
              <w:t>Проведение работ с целью повышения биологического потенциала зе</w:t>
            </w:r>
            <w:r w:rsidR="00667844" w:rsidRPr="005E54D6">
              <w:rPr>
                <w:rStyle w:val="12"/>
                <w:sz w:val="24"/>
                <w:szCs w:val="24"/>
              </w:rPr>
              <w:t>мель муниципального образования:</w:t>
            </w:r>
          </w:p>
          <w:p w:rsidR="00832315" w:rsidRPr="005E54D6" w:rsidRDefault="00667844" w:rsidP="00667844">
            <w:pPr>
              <w:pStyle w:val="22"/>
              <w:framePr w:w="9960" w:wrap="notBeside" w:vAnchor="text" w:hAnchor="text" w:xAlign="center" w:y="1"/>
              <w:shd w:val="clear" w:color="auto" w:fill="auto"/>
              <w:jc w:val="left"/>
              <w:rPr>
                <w:rStyle w:val="12"/>
                <w:sz w:val="24"/>
                <w:szCs w:val="24"/>
              </w:rPr>
            </w:pPr>
            <w:r w:rsidRPr="005E54D6">
              <w:rPr>
                <w:rStyle w:val="12"/>
                <w:sz w:val="24"/>
                <w:szCs w:val="24"/>
              </w:rPr>
              <w:t xml:space="preserve"> </w:t>
            </w:r>
            <w:r w:rsidR="00832315" w:rsidRPr="005E54D6">
              <w:rPr>
                <w:rStyle w:val="12"/>
                <w:sz w:val="24"/>
                <w:szCs w:val="24"/>
              </w:rPr>
              <w:t>-</w:t>
            </w:r>
            <w:r w:rsidRPr="005E54D6">
              <w:rPr>
                <w:rStyle w:val="12"/>
                <w:sz w:val="24"/>
                <w:szCs w:val="24"/>
              </w:rPr>
              <w:t xml:space="preserve"> </w:t>
            </w:r>
            <w:r w:rsidR="00832315" w:rsidRPr="005E54D6">
              <w:rPr>
                <w:rStyle w:val="12"/>
                <w:sz w:val="24"/>
                <w:szCs w:val="24"/>
              </w:rPr>
              <w:t>улучшения усл</w:t>
            </w:r>
            <w:r w:rsidRPr="005E54D6">
              <w:rPr>
                <w:rStyle w:val="12"/>
                <w:sz w:val="24"/>
                <w:szCs w:val="24"/>
              </w:rPr>
              <w:t>овий для устойчивого земледелия;</w:t>
            </w:r>
            <w:r w:rsidR="00832315" w:rsidRPr="005E54D6">
              <w:rPr>
                <w:rStyle w:val="12"/>
                <w:sz w:val="24"/>
                <w:szCs w:val="24"/>
              </w:rPr>
              <w:t xml:space="preserve"> </w:t>
            </w:r>
          </w:p>
          <w:p w:rsidR="00667844" w:rsidRPr="005E54D6" w:rsidRDefault="00667844" w:rsidP="00667844">
            <w:pPr>
              <w:pStyle w:val="22"/>
              <w:framePr w:w="9960" w:wrap="notBeside" w:vAnchor="text" w:hAnchor="text" w:xAlign="center" w:y="1"/>
              <w:shd w:val="clear" w:color="auto" w:fill="auto"/>
              <w:jc w:val="left"/>
              <w:rPr>
                <w:rStyle w:val="12"/>
                <w:sz w:val="24"/>
                <w:szCs w:val="24"/>
              </w:rPr>
            </w:pPr>
            <w:r w:rsidRPr="005E54D6">
              <w:rPr>
                <w:rStyle w:val="12"/>
                <w:sz w:val="24"/>
                <w:szCs w:val="24"/>
              </w:rPr>
              <w:t xml:space="preserve"> </w:t>
            </w:r>
            <w:r w:rsidR="00832315" w:rsidRPr="005E54D6">
              <w:rPr>
                <w:rStyle w:val="12"/>
                <w:sz w:val="24"/>
                <w:szCs w:val="24"/>
              </w:rPr>
              <w:t>-</w:t>
            </w:r>
            <w:r w:rsidRPr="005E54D6">
              <w:rPr>
                <w:rStyle w:val="12"/>
                <w:sz w:val="24"/>
                <w:szCs w:val="24"/>
              </w:rPr>
              <w:t xml:space="preserve"> </w:t>
            </w:r>
            <w:r w:rsidR="00832315" w:rsidRPr="005E54D6">
              <w:rPr>
                <w:rStyle w:val="12"/>
                <w:sz w:val="24"/>
                <w:szCs w:val="24"/>
              </w:rPr>
              <w:t>повышения плодородия почв</w:t>
            </w:r>
            <w:r w:rsidRPr="005E54D6">
              <w:rPr>
                <w:rStyle w:val="12"/>
                <w:sz w:val="24"/>
                <w:szCs w:val="24"/>
              </w:rPr>
              <w:t>;</w:t>
            </w:r>
          </w:p>
          <w:p w:rsidR="00832315" w:rsidRPr="005E54D6" w:rsidRDefault="00667844" w:rsidP="00667844">
            <w:pPr>
              <w:pStyle w:val="22"/>
              <w:framePr w:w="9960" w:wrap="notBeside" w:vAnchor="text" w:hAnchor="text" w:xAlign="center" w:y="1"/>
              <w:shd w:val="clear" w:color="auto" w:fill="auto"/>
              <w:jc w:val="left"/>
              <w:rPr>
                <w:sz w:val="24"/>
                <w:szCs w:val="24"/>
              </w:rPr>
            </w:pPr>
            <w:r w:rsidRPr="005E54D6">
              <w:rPr>
                <w:rStyle w:val="12"/>
                <w:sz w:val="24"/>
                <w:szCs w:val="24"/>
              </w:rPr>
              <w:t xml:space="preserve"> </w:t>
            </w:r>
            <w:r w:rsidR="00832315" w:rsidRPr="005E54D6">
              <w:rPr>
                <w:rStyle w:val="12"/>
                <w:sz w:val="24"/>
                <w:szCs w:val="24"/>
              </w:rPr>
              <w:t>-</w:t>
            </w:r>
            <w:r w:rsidRPr="005E54D6">
              <w:rPr>
                <w:rStyle w:val="12"/>
                <w:sz w:val="24"/>
                <w:szCs w:val="24"/>
              </w:rPr>
              <w:t xml:space="preserve"> </w:t>
            </w:r>
            <w:r w:rsidR="00832315" w:rsidRPr="005E54D6">
              <w:rPr>
                <w:rStyle w:val="12"/>
                <w:sz w:val="24"/>
                <w:szCs w:val="24"/>
              </w:rPr>
              <w:t>улучшения гидротермического режима</w:t>
            </w:r>
            <w:r w:rsidRPr="005E54D6">
              <w:rPr>
                <w:rStyle w:val="12"/>
                <w:sz w:val="24"/>
                <w:szCs w:val="24"/>
              </w:rPr>
              <w:t>;</w:t>
            </w:r>
          </w:p>
          <w:p w:rsidR="00832315" w:rsidRPr="005E54D6" w:rsidRDefault="00667844" w:rsidP="002B1B0B">
            <w:pPr>
              <w:pStyle w:val="22"/>
              <w:framePr w:w="9960"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 w:rsidRPr="005E54D6">
              <w:rPr>
                <w:rStyle w:val="12"/>
                <w:sz w:val="24"/>
                <w:szCs w:val="24"/>
              </w:rPr>
              <w:t xml:space="preserve"> </w:t>
            </w:r>
            <w:r w:rsidR="00832315" w:rsidRPr="005E54D6">
              <w:rPr>
                <w:rStyle w:val="12"/>
                <w:sz w:val="24"/>
                <w:szCs w:val="24"/>
              </w:rPr>
              <w:t>-</w:t>
            </w:r>
            <w:r w:rsidRPr="005E54D6">
              <w:rPr>
                <w:rStyle w:val="12"/>
                <w:sz w:val="24"/>
                <w:szCs w:val="24"/>
              </w:rPr>
              <w:t xml:space="preserve"> </w:t>
            </w:r>
            <w:r w:rsidR="00832315" w:rsidRPr="005E54D6">
              <w:rPr>
                <w:rStyle w:val="12"/>
                <w:sz w:val="24"/>
                <w:szCs w:val="24"/>
              </w:rPr>
              <w:t>сокращения поверхностного стока</w:t>
            </w:r>
            <w:r w:rsidRPr="005E54D6">
              <w:rPr>
                <w:rStyle w:val="12"/>
                <w:sz w:val="24"/>
                <w:szCs w:val="24"/>
              </w:rPr>
              <w:t>;</w:t>
            </w:r>
          </w:p>
        </w:tc>
      </w:tr>
    </w:tbl>
    <w:p w:rsidR="00832315" w:rsidRPr="00667844" w:rsidRDefault="00832315" w:rsidP="00832315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30"/>
        <w:gridCol w:w="7483"/>
      </w:tblGrid>
      <w:tr w:rsidR="00832315" w:rsidRPr="00667844" w:rsidTr="00667844">
        <w:trPr>
          <w:trHeight w:hRule="exact" w:val="1566"/>
          <w:jc w:val="center"/>
        </w:trPr>
        <w:tc>
          <w:tcPr>
            <w:tcW w:w="25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280" w:lineRule="exact"/>
              <w:ind w:left="80"/>
              <w:jc w:val="left"/>
              <w:rPr>
                <w:sz w:val="24"/>
                <w:szCs w:val="24"/>
              </w:rPr>
            </w:pPr>
            <w:r w:rsidRPr="00667844">
              <w:rPr>
                <w:rStyle w:val="12"/>
                <w:sz w:val="24"/>
                <w:szCs w:val="24"/>
              </w:rPr>
              <w:lastRenderedPageBreak/>
              <w:t>[</w:t>
            </w:r>
          </w:p>
        </w:tc>
        <w:tc>
          <w:tcPr>
            <w:tcW w:w="7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40"/>
              <w:jc w:val="left"/>
              <w:rPr>
                <w:rStyle w:val="12"/>
                <w:sz w:val="24"/>
                <w:szCs w:val="24"/>
              </w:rPr>
            </w:pPr>
            <w:r w:rsidRPr="00667844">
              <w:rPr>
                <w:rStyle w:val="12"/>
                <w:sz w:val="24"/>
                <w:szCs w:val="24"/>
              </w:rPr>
              <w:t>-</w:t>
            </w:r>
            <w:r w:rsidR="00667844">
              <w:rPr>
                <w:rStyle w:val="12"/>
                <w:sz w:val="24"/>
                <w:szCs w:val="24"/>
              </w:rPr>
              <w:t xml:space="preserve"> </w:t>
            </w:r>
            <w:r w:rsidRPr="00667844">
              <w:rPr>
                <w:rStyle w:val="12"/>
                <w:sz w:val="24"/>
                <w:szCs w:val="24"/>
              </w:rPr>
              <w:t>увеличения поглощения углекислого и других газов</w:t>
            </w:r>
            <w:r w:rsidR="00667844">
              <w:rPr>
                <w:rStyle w:val="12"/>
                <w:sz w:val="24"/>
                <w:szCs w:val="24"/>
              </w:rPr>
              <w:t>;</w:t>
            </w:r>
            <w:r w:rsidRPr="00667844">
              <w:rPr>
                <w:rStyle w:val="12"/>
                <w:sz w:val="24"/>
                <w:szCs w:val="24"/>
              </w:rPr>
              <w:t xml:space="preserve"> 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40"/>
              <w:jc w:val="left"/>
              <w:rPr>
                <w:sz w:val="24"/>
                <w:szCs w:val="24"/>
              </w:rPr>
            </w:pPr>
            <w:r w:rsidRPr="00667844">
              <w:rPr>
                <w:rStyle w:val="12"/>
                <w:sz w:val="24"/>
                <w:szCs w:val="24"/>
              </w:rPr>
              <w:t>-</w:t>
            </w:r>
            <w:r w:rsidR="00667844">
              <w:rPr>
                <w:rStyle w:val="12"/>
                <w:sz w:val="24"/>
                <w:szCs w:val="24"/>
              </w:rPr>
              <w:t xml:space="preserve"> </w:t>
            </w:r>
            <w:r w:rsidRPr="00667844">
              <w:rPr>
                <w:rStyle w:val="12"/>
                <w:sz w:val="24"/>
                <w:szCs w:val="24"/>
              </w:rPr>
              <w:t>оптимизации процессов почвообразования</w:t>
            </w:r>
            <w:r w:rsidR="00667844">
              <w:rPr>
                <w:rStyle w:val="12"/>
                <w:sz w:val="24"/>
                <w:szCs w:val="24"/>
              </w:rPr>
              <w:t>;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40"/>
              <w:jc w:val="left"/>
              <w:rPr>
                <w:sz w:val="24"/>
                <w:szCs w:val="24"/>
              </w:rPr>
            </w:pPr>
            <w:r w:rsidRPr="00667844">
              <w:rPr>
                <w:rStyle w:val="12"/>
                <w:sz w:val="24"/>
                <w:szCs w:val="24"/>
              </w:rPr>
              <w:t>-</w:t>
            </w:r>
            <w:r w:rsidR="00667844">
              <w:rPr>
                <w:rStyle w:val="12"/>
                <w:sz w:val="24"/>
                <w:szCs w:val="24"/>
              </w:rPr>
              <w:t xml:space="preserve"> </w:t>
            </w:r>
            <w:r w:rsidRPr="00667844">
              <w:rPr>
                <w:rStyle w:val="12"/>
                <w:sz w:val="24"/>
                <w:szCs w:val="24"/>
              </w:rPr>
              <w:t>увеличения водности рек и водоемов</w:t>
            </w:r>
            <w:r w:rsidR="00667844">
              <w:rPr>
                <w:rStyle w:val="12"/>
                <w:sz w:val="24"/>
                <w:szCs w:val="24"/>
              </w:rPr>
              <w:t>;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 w:rsidRPr="00667844">
              <w:rPr>
                <w:rStyle w:val="12"/>
                <w:sz w:val="24"/>
                <w:szCs w:val="24"/>
              </w:rPr>
              <w:t>-</w:t>
            </w:r>
            <w:r w:rsidR="00667844">
              <w:rPr>
                <w:rStyle w:val="12"/>
                <w:sz w:val="24"/>
                <w:szCs w:val="24"/>
              </w:rPr>
              <w:t xml:space="preserve"> </w:t>
            </w:r>
            <w:r w:rsidRPr="00667844">
              <w:rPr>
                <w:rStyle w:val="12"/>
                <w:sz w:val="24"/>
                <w:szCs w:val="24"/>
              </w:rPr>
              <w:t>создания условий для сохранения биологического разнообразия.</w:t>
            </w:r>
          </w:p>
        </w:tc>
      </w:tr>
      <w:tr w:rsidR="00832315" w:rsidRPr="00667844" w:rsidTr="00130E51">
        <w:trPr>
          <w:trHeight w:hRule="exact" w:val="1537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  <w:rPr>
                <w:sz w:val="24"/>
                <w:szCs w:val="24"/>
              </w:rPr>
            </w:pPr>
            <w:r w:rsidRPr="00667844">
              <w:rPr>
                <w:rStyle w:val="13pt"/>
                <w:sz w:val="24"/>
                <w:szCs w:val="24"/>
              </w:rPr>
              <w:t>Показатели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  <w:rPr>
                <w:sz w:val="24"/>
                <w:szCs w:val="24"/>
              </w:rPr>
            </w:pPr>
            <w:r w:rsidRPr="00667844">
              <w:rPr>
                <w:rStyle w:val="13pt"/>
                <w:sz w:val="24"/>
                <w:szCs w:val="24"/>
              </w:rPr>
              <w:t>(индикаторы)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  <w:rPr>
                <w:sz w:val="24"/>
                <w:szCs w:val="24"/>
              </w:rPr>
            </w:pPr>
            <w:r w:rsidRPr="00667844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  <w:rPr>
                <w:rStyle w:val="13pt"/>
                <w:sz w:val="24"/>
                <w:szCs w:val="24"/>
              </w:rPr>
            </w:pPr>
            <w:r w:rsidRPr="00667844">
              <w:rPr>
                <w:rStyle w:val="13pt"/>
                <w:sz w:val="24"/>
                <w:szCs w:val="24"/>
              </w:rPr>
              <w:t>программы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  <w:rPr>
                <w:sz w:val="24"/>
                <w:szCs w:val="24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2" w:lineRule="exact"/>
              <w:ind w:left="40"/>
              <w:jc w:val="left"/>
              <w:rPr>
                <w:rStyle w:val="12"/>
                <w:sz w:val="24"/>
                <w:szCs w:val="24"/>
              </w:rPr>
            </w:pPr>
            <w:r w:rsidRPr="00667844">
              <w:rPr>
                <w:rStyle w:val="12"/>
                <w:sz w:val="24"/>
                <w:szCs w:val="24"/>
              </w:rPr>
              <w:t xml:space="preserve">-благоустройство населенных пунктов; 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2" w:lineRule="exact"/>
              <w:ind w:left="40"/>
              <w:jc w:val="left"/>
              <w:rPr>
                <w:rStyle w:val="12"/>
                <w:sz w:val="24"/>
                <w:szCs w:val="24"/>
              </w:rPr>
            </w:pPr>
            <w:r w:rsidRPr="00667844">
              <w:rPr>
                <w:rStyle w:val="12"/>
                <w:sz w:val="24"/>
                <w:szCs w:val="24"/>
              </w:rPr>
              <w:t xml:space="preserve">-улучшение качественных характеристик земель; 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2" w:lineRule="exact"/>
              <w:ind w:left="40"/>
              <w:jc w:val="left"/>
              <w:rPr>
                <w:sz w:val="24"/>
                <w:szCs w:val="24"/>
              </w:rPr>
            </w:pPr>
            <w:r w:rsidRPr="00667844">
              <w:rPr>
                <w:rStyle w:val="12"/>
                <w:sz w:val="24"/>
                <w:szCs w:val="24"/>
              </w:rPr>
              <w:t>-эффективное использование земель.</w:t>
            </w:r>
          </w:p>
        </w:tc>
      </w:tr>
      <w:tr w:rsidR="00832315" w:rsidRPr="00667844" w:rsidTr="00130E51">
        <w:trPr>
          <w:trHeight w:hRule="exact" w:val="1561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  <w:rPr>
                <w:rStyle w:val="13pt"/>
                <w:sz w:val="24"/>
                <w:szCs w:val="24"/>
              </w:rPr>
            </w:pP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667844">
              <w:rPr>
                <w:rStyle w:val="13pt"/>
                <w:sz w:val="24"/>
                <w:szCs w:val="24"/>
              </w:rPr>
              <w:t>Сроки реализации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667844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667844">
              <w:rPr>
                <w:rStyle w:val="13pt"/>
                <w:sz w:val="24"/>
                <w:szCs w:val="24"/>
              </w:rPr>
              <w:t>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667844" w:rsidRDefault="00832315" w:rsidP="00832315">
            <w:pPr>
              <w:pStyle w:val="22"/>
              <w:framePr w:w="10013" w:wrap="notBeside" w:vAnchor="text" w:hAnchor="text" w:xAlign="center" w:y="1"/>
              <w:shd w:val="clear" w:color="auto" w:fill="auto"/>
              <w:tabs>
                <w:tab w:val="left" w:leader="underscore" w:pos="597"/>
                <w:tab w:val="left" w:leader="underscore" w:pos="1250"/>
              </w:tabs>
              <w:spacing w:line="280" w:lineRule="exact"/>
              <w:ind w:left="40"/>
              <w:jc w:val="left"/>
              <w:rPr>
                <w:rStyle w:val="12"/>
                <w:sz w:val="24"/>
                <w:szCs w:val="24"/>
              </w:rPr>
            </w:pPr>
          </w:p>
          <w:p w:rsidR="00832315" w:rsidRPr="00667844" w:rsidRDefault="00832315" w:rsidP="00832315">
            <w:pPr>
              <w:pStyle w:val="22"/>
              <w:framePr w:w="10013" w:wrap="notBeside" w:vAnchor="text" w:hAnchor="text" w:xAlign="center" w:y="1"/>
              <w:shd w:val="clear" w:color="auto" w:fill="auto"/>
              <w:tabs>
                <w:tab w:val="left" w:leader="underscore" w:pos="597"/>
                <w:tab w:val="left" w:leader="underscore" w:pos="1250"/>
              </w:tabs>
              <w:spacing w:line="280" w:lineRule="exact"/>
              <w:ind w:left="40"/>
              <w:jc w:val="left"/>
              <w:rPr>
                <w:rStyle w:val="12"/>
                <w:sz w:val="24"/>
                <w:szCs w:val="24"/>
              </w:rPr>
            </w:pPr>
          </w:p>
          <w:p w:rsidR="00832315" w:rsidRPr="00667844" w:rsidRDefault="00832315" w:rsidP="00832315">
            <w:pPr>
              <w:pStyle w:val="22"/>
              <w:framePr w:w="10013" w:wrap="notBeside" w:vAnchor="text" w:hAnchor="text" w:xAlign="center" w:y="1"/>
              <w:shd w:val="clear" w:color="auto" w:fill="auto"/>
              <w:tabs>
                <w:tab w:val="left" w:leader="underscore" w:pos="597"/>
                <w:tab w:val="left" w:leader="underscore" w:pos="1250"/>
              </w:tabs>
              <w:spacing w:line="280" w:lineRule="exact"/>
              <w:ind w:left="295"/>
              <w:jc w:val="left"/>
              <w:rPr>
                <w:sz w:val="24"/>
                <w:szCs w:val="24"/>
              </w:rPr>
            </w:pPr>
            <w:r w:rsidRPr="00667844">
              <w:rPr>
                <w:rStyle w:val="12"/>
                <w:sz w:val="24"/>
                <w:szCs w:val="24"/>
              </w:rPr>
              <w:t>2025</w:t>
            </w:r>
            <w:r w:rsidR="00634F45">
              <w:rPr>
                <w:rStyle w:val="12"/>
                <w:sz w:val="24"/>
                <w:szCs w:val="24"/>
              </w:rPr>
              <w:t>-2027</w:t>
            </w:r>
            <w:r w:rsidRPr="00667844">
              <w:rPr>
                <w:rStyle w:val="12"/>
                <w:sz w:val="24"/>
                <w:szCs w:val="24"/>
              </w:rPr>
              <w:t xml:space="preserve"> год</w:t>
            </w:r>
            <w:r w:rsidR="00634F45">
              <w:rPr>
                <w:rStyle w:val="12"/>
                <w:sz w:val="24"/>
                <w:szCs w:val="24"/>
              </w:rPr>
              <w:t>ы</w:t>
            </w:r>
          </w:p>
        </w:tc>
      </w:tr>
      <w:tr w:rsidR="00832315" w:rsidRPr="00667844" w:rsidTr="00130E51">
        <w:trPr>
          <w:trHeight w:hRule="exact" w:val="1699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667844">
              <w:rPr>
                <w:rStyle w:val="13pt"/>
                <w:sz w:val="24"/>
                <w:szCs w:val="24"/>
              </w:rPr>
              <w:t>Объемы и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667844">
              <w:rPr>
                <w:rStyle w:val="13pt"/>
                <w:sz w:val="24"/>
                <w:szCs w:val="24"/>
              </w:rPr>
              <w:t>источники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667844">
              <w:rPr>
                <w:rStyle w:val="13pt"/>
                <w:sz w:val="24"/>
                <w:szCs w:val="24"/>
              </w:rPr>
              <w:t>финансирования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667844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667844">
              <w:rPr>
                <w:rStyle w:val="13pt"/>
                <w:sz w:val="24"/>
                <w:szCs w:val="24"/>
              </w:rPr>
              <w:t>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F45" w:rsidRDefault="00832315" w:rsidP="00634F45">
            <w:pPr>
              <w:pStyle w:val="a5"/>
              <w:rPr>
                <w:rStyle w:val="12"/>
                <w:rFonts w:eastAsiaTheme="minorHAnsi"/>
                <w:sz w:val="24"/>
                <w:szCs w:val="24"/>
              </w:rPr>
            </w:pPr>
            <w:r w:rsidRPr="00667844">
              <w:rPr>
                <w:rStyle w:val="12"/>
                <w:rFonts w:eastAsiaTheme="minorHAnsi"/>
                <w:sz w:val="24"/>
                <w:szCs w:val="24"/>
              </w:rPr>
              <w:t xml:space="preserve">Средства бюджета </w:t>
            </w:r>
            <w:r w:rsidR="00667844" w:rsidRPr="00667844">
              <w:rPr>
                <w:rStyle w:val="12"/>
                <w:rFonts w:eastAsiaTheme="minorHAnsi"/>
                <w:sz w:val="24"/>
                <w:szCs w:val="24"/>
              </w:rPr>
              <w:t xml:space="preserve"> Петровск-Забайкальского муниципального округа</w:t>
            </w:r>
            <w:r w:rsidR="00634F45">
              <w:rPr>
                <w:rStyle w:val="12"/>
                <w:rFonts w:eastAsiaTheme="minorHAnsi"/>
                <w:sz w:val="24"/>
                <w:szCs w:val="24"/>
              </w:rPr>
              <w:t>:</w:t>
            </w:r>
          </w:p>
          <w:p w:rsidR="00634F45" w:rsidRDefault="00130E51" w:rsidP="00634F45">
            <w:pPr>
              <w:pStyle w:val="a5"/>
              <w:rPr>
                <w:rStyle w:val="12"/>
                <w:rFonts w:eastAsiaTheme="minorHAnsi"/>
                <w:sz w:val="24"/>
                <w:szCs w:val="24"/>
              </w:rPr>
            </w:pPr>
            <w:r w:rsidRPr="00667844">
              <w:rPr>
                <w:rStyle w:val="12"/>
                <w:rFonts w:eastAsiaTheme="minorHAnsi"/>
                <w:sz w:val="24"/>
                <w:szCs w:val="24"/>
              </w:rPr>
              <w:t>–</w:t>
            </w:r>
            <w:r w:rsidR="00832315" w:rsidRPr="00667844">
              <w:rPr>
                <w:rStyle w:val="12"/>
                <w:rFonts w:eastAsiaTheme="minorHAnsi"/>
                <w:sz w:val="24"/>
                <w:szCs w:val="24"/>
              </w:rPr>
              <w:t xml:space="preserve"> </w:t>
            </w:r>
            <w:r w:rsidR="00634F45">
              <w:rPr>
                <w:rStyle w:val="12"/>
                <w:rFonts w:eastAsiaTheme="minorHAnsi"/>
                <w:sz w:val="24"/>
                <w:szCs w:val="24"/>
              </w:rPr>
              <w:t xml:space="preserve">2025 год - </w:t>
            </w:r>
            <w:r w:rsidRPr="00667844">
              <w:rPr>
                <w:rStyle w:val="12"/>
                <w:rFonts w:eastAsiaTheme="minorHAnsi"/>
                <w:sz w:val="24"/>
                <w:szCs w:val="24"/>
              </w:rPr>
              <w:t>1 0</w:t>
            </w:r>
            <w:r w:rsidR="00634F45">
              <w:rPr>
                <w:rStyle w:val="12"/>
                <w:rFonts w:eastAsiaTheme="minorHAnsi"/>
                <w:sz w:val="24"/>
                <w:szCs w:val="24"/>
              </w:rPr>
              <w:t>0</w:t>
            </w:r>
            <w:r w:rsidRPr="00667844">
              <w:rPr>
                <w:rStyle w:val="12"/>
                <w:rFonts w:eastAsiaTheme="minorHAnsi"/>
                <w:sz w:val="24"/>
                <w:szCs w:val="24"/>
              </w:rPr>
              <w:t xml:space="preserve">0 000,00 </w:t>
            </w:r>
            <w:r w:rsidR="00832315" w:rsidRPr="00667844">
              <w:rPr>
                <w:rStyle w:val="12"/>
                <w:rFonts w:eastAsiaTheme="minorHAnsi"/>
                <w:sz w:val="24"/>
                <w:szCs w:val="24"/>
              </w:rPr>
              <w:t>рублей</w:t>
            </w:r>
            <w:r w:rsidR="00634F45">
              <w:rPr>
                <w:rStyle w:val="12"/>
                <w:rFonts w:eastAsiaTheme="minorHAnsi"/>
                <w:sz w:val="24"/>
                <w:szCs w:val="24"/>
              </w:rPr>
              <w:t>;</w:t>
            </w:r>
          </w:p>
          <w:p w:rsidR="00832315" w:rsidRDefault="00634F45" w:rsidP="00634F45">
            <w:pPr>
              <w:pStyle w:val="a5"/>
              <w:rPr>
                <w:rStyle w:val="12"/>
                <w:rFonts w:eastAsiaTheme="minorHAnsi"/>
                <w:sz w:val="24"/>
                <w:szCs w:val="24"/>
              </w:rPr>
            </w:pPr>
            <w:r>
              <w:rPr>
                <w:rStyle w:val="12"/>
                <w:rFonts w:eastAsiaTheme="minorHAnsi"/>
                <w:sz w:val="24"/>
                <w:szCs w:val="24"/>
              </w:rPr>
              <w:t>-  2026 год – 1000 000,00 рублей;</w:t>
            </w:r>
          </w:p>
          <w:p w:rsidR="00634F45" w:rsidRPr="00667844" w:rsidRDefault="00634F45" w:rsidP="00634F45">
            <w:pPr>
              <w:pStyle w:val="a5"/>
            </w:pPr>
            <w:r>
              <w:rPr>
                <w:rStyle w:val="12"/>
                <w:rFonts w:eastAsiaTheme="minorHAnsi"/>
                <w:sz w:val="24"/>
                <w:szCs w:val="24"/>
              </w:rPr>
              <w:t>- 2027 год – 1000 000,00 рублей.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before="480" w:line="280" w:lineRule="exact"/>
              <w:ind w:left="4100"/>
              <w:jc w:val="left"/>
              <w:rPr>
                <w:sz w:val="24"/>
                <w:szCs w:val="24"/>
              </w:rPr>
            </w:pPr>
          </w:p>
        </w:tc>
      </w:tr>
      <w:tr w:rsidR="00832315" w:rsidRPr="00667844" w:rsidTr="00130E51">
        <w:trPr>
          <w:trHeight w:hRule="exact" w:val="1975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6" w:lineRule="exact"/>
              <w:ind w:left="80"/>
              <w:jc w:val="left"/>
              <w:rPr>
                <w:sz w:val="24"/>
                <w:szCs w:val="24"/>
              </w:rPr>
            </w:pPr>
            <w:r w:rsidRPr="00667844">
              <w:rPr>
                <w:rStyle w:val="13pt"/>
                <w:sz w:val="24"/>
                <w:szCs w:val="24"/>
              </w:rPr>
              <w:t>Исполнители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6" w:lineRule="exact"/>
              <w:ind w:left="80"/>
              <w:jc w:val="left"/>
              <w:rPr>
                <w:sz w:val="24"/>
                <w:szCs w:val="24"/>
              </w:rPr>
            </w:pPr>
            <w:r w:rsidRPr="00667844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6" w:lineRule="exact"/>
              <w:ind w:left="80"/>
              <w:jc w:val="left"/>
              <w:rPr>
                <w:sz w:val="24"/>
                <w:szCs w:val="24"/>
              </w:rPr>
            </w:pPr>
            <w:r w:rsidRPr="00667844">
              <w:rPr>
                <w:rStyle w:val="13pt"/>
                <w:sz w:val="24"/>
                <w:szCs w:val="24"/>
              </w:rPr>
              <w:t>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6" w:lineRule="exact"/>
              <w:ind w:left="40"/>
              <w:jc w:val="left"/>
              <w:rPr>
                <w:rStyle w:val="12"/>
                <w:sz w:val="24"/>
                <w:szCs w:val="24"/>
              </w:rPr>
            </w:pPr>
            <w:r w:rsidRPr="00667844">
              <w:rPr>
                <w:rStyle w:val="12"/>
                <w:sz w:val="24"/>
                <w:szCs w:val="24"/>
              </w:rPr>
              <w:t>- Администрация</w:t>
            </w:r>
            <w:r w:rsidR="00130E51" w:rsidRPr="00667844">
              <w:rPr>
                <w:rStyle w:val="12"/>
                <w:sz w:val="24"/>
                <w:szCs w:val="24"/>
              </w:rPr>
              <w:t xml:space="preserve"> Петровск-Забайкальского муниципального округа</w:t>
            </w:r>
            <w:r w:rsidR="00917394">
              <w:rPr>
                <w:rStyle w:val="12"/>
                <w:sz w:val="24"/>
                <w:szCs w:val="24"/>
              </w:rPr>
              <w:t>;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6" w:lineRule="exact"/>
              <w:rPr>
                <w:sz w:val="24"/>
                <w:szCs w:val="24"/>
              </w:rPr>
            </w:pPr>
            <w:r w:rsidRPr="00667844">
              <w:rPr>
                <w:rStyle w:val="12"/>
                <w:sz w:val="24"/>
                <w:szCs w:val="24"/>
              </w:rPr>
              <w:t>-иные организации, участвующие в реализации мероприятий муниципальной Программы.</w:t>
            </w:r>
          </w:p>
        </w:tc>
      </w:tr>
      <w:tr w:rsidR="00832315" w:rsidRPr="00667844" w:rsidTr="00130E51">
        <w:trPr>
          <w:trHeight w:hRule="exact" w:val="1709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667844">
              <w:rPr>
                <w:rStyle w:val="13pt"/>
                <w:sz w:val="24"/>
                <w:szCs w:val="24"/>
              </w:rPr>
              <w:t>Ожидаемые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667844">
              <w:rPr>
                <w:rStyle w:val="13pt"/>
                <w:sz w:val="24"/>
                <w:szCs w:val="24"/>
              </w:rPr>
              <w:t>результаты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667844">
              <w:rPr>
                <w:rStyle w:val="13pt"/>
                <w:sz w:val="24"/>
                <w:szCs w:val="24"/>
              </w:rPr>
              <w:t>реализации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667844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667844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667844">
              <w:rPr>
                <w:rStyle w:val="13pt"/>
                <w:sz w:val="24"/>
                <w:szCs w:val="24"/>
              </w:rPr>
              <w:t>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667844" w:rsidRDefault="00832315" w:rsidP="005E54D6">
            <w:pPr>
              <w:pStyle w:val="22"/>
              <w:framePr w:w="10013" w:wrap="notBeside" w:vAnchor="text" w:hAnchor="text" w:xAlign="center" w:y="1"/>
              <w:shd w:val="clear" w:color="auto" w:fill="auto"/>
              <w:spacing w:after="240" w:line="280" w:lineRule="exact"/>
              <w:ind w:left="40"/>
              <w:jc w:val="left"/>
              <w:rPr>
                <w:sz w:val="24"/>
                <w:szCs w:val="24"/>
              </w:rPr>
            </w:pPr>
            <w:r w:rsidRPr="00667844">
              <w:rPr>
                <w:rStyle w:val="12"/>
                <w:sz w:val="24"/>
                <w:szCs w:val="24"/>
              </w:rPr>
              <w:t>- Благоустройство населенных пунктов</w:t>
            </w:r>
            <w:r w:rsidR="00917394" w:rsidRPr="00667844">
              <w:rPr>
                <w:rStyle w:val="12"/>
                <w:sz w:val="24"/>
                <w:szCs w:val="24"/>
              </w:rPr>
              <w:t xml:space="preserve"> Петровск-Забайкальского муниципального округа </w:t>
            </w:r>
          </w:p>
        </w:tc>
      </w:tr>
    </w:tbl>
    <w:p w:rsidR="00832315" w:rsidRPr="00667844" w:rsidRDefault="00832315" w:rsidP="00832315"/>
    <w:p w:rsidR="00832315" w:rsidRPr="00667844" w:rsidRDefault="00832315" w:rsidP="00832315">
      <w:pPr>
        <w:pStyle w:val="42"/>
        <w:shd w:val="clear" w:color="auto" w:fill="auto"/>
        <w:spacing w:before="294" w:after="0"/>
        <w:ind w:left="2780" w:right="46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Раздел II. Содержание проблемы и обоснование необходимости ее решения программными методами</w:t>
      </w:r>
    </w:p>
    <w:p w:rsidR="00832315" w:rsidRPr="00667844" w:rsidRDefault="00832315" w:rsidP="00130E51">
      <w:pPr>
        <w:pStyle w:val="22"/>
        <w:shd w:val="clear" w:color="auto" w:fill="auto"/>
        <w:ind w:right="320" w:firstLine="709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</w:t>
      </w:r>
      <w:r w:rsidR="00130E51" w:rsidRPr="00667844">
        <w:rPr>
          <w:color w:val="000000"/>
          <w:sz w:val="24"/>
          <w:szCs w:val="24"/>
        </w:rPr>
        <w:t xml:space="preserve"> </w:t>
      </w:r>
      <w:r w:rsidRPr="00667844">
        <w:rPr>
          <w:color w:val="000000"/>
          <w:sz w:val="24"/>
          <w:szCs w:val="24"/>
        </w:rPr>
        <w:t>радиоактивному загрязнению, но и сопровождаться экологическим ухудшением всего природного комплекса.</w:t>
      </w:r>
    </w:p>
    <w:p w:rsidR="00832315" w:rsidRPr="00667844" w:rsidRDefault="00832315" w:rsidP="00832315">
      <w:pPr>
        <w:pStyle w:val="22"/>
        <w:shd w:val="clear" w:color="auto" w:fill="auto"/>
        <w:ind w:left="20" w:right="20" w:firstLine="68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 xml:space="preserve"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</w:t>
      </w:r>
      <w:r w:rsidRPr="00667844">
        <w:rPr>
          <w:color w:val="000000"/>
          <w:sz w:val="24"/>
          <w:szCs w:val="24"/>
        </w:rPr>
        <w:lastRenderedPageBreak/>
        <w:t>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:rsidR="00832315" w:rsidRPr="00667844" w:rsidRDefault="00832315" w:rsidP="00832315">
      <w:pPr>
        <w:pStyle w:val="22"/>
        <w:shd w:val="clear" w:color="auto" w:fill="auto"/>
        <w:ind w:left="20" w:right="20" w:firstLine="68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водные ландшафты, озелененные пространства природоохранные зоны и другие выполняют важнейшую роль в решении задачи обеспечения условий устойчивого развития территории.</w:t>
      </w:r>
    </w:p>
    <w:p w:rsidR="00832315" w:rsidRPr="00667844" w:rsidRDefault="00130E51" w:rsidP="00130E51">
      <w:pPr>
        <w:pStyle w:val="22"/>
        <w:shd w:val="clear" w:color="auto" w:fill="auto"/>
        <w:ind w:left="20" w:firstLine="68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М</w:t>
      </w:r>
      <w:r w:rsidR="00832315" w:rsidRPr="00667844">
        <w:rPr>
          <w:color w:val="000000"/>
          <w:sz w:val="24"/>
          <w:szCs w:val="24"/>
        </w:rPr>
        <w:t>униципальная программа «Охрана земель на территории</w:t>
      </w:r>
      <w:r w:rsidRPr="00667844">
        <w:rPr>
          <w:color w:val="000000"/>
          <w:sz w:val="24"/>
          <w:szCs w:val="24"/>
        </w:rPr>
        <w:t xml:space="preserve"> Петровск-Забайкальского муниципального округа на 2025</w:t>
      </w:r>
      <w:r w:rsidR="005E54D6">
        <w:rPr>
          <w:color w:val="000000"/>
          <w:sz w:val="24"/>
          <w:szCs w:val="24"/>
        </w:rPr>
        <w:t>-2027</w:t>
      </w:r>
      <w:r w:rsidRPr="00667844">
        <w:rPr>
          <w:color w:val="000000"/>
          <w:sz w:val="24"/>
          <w:szCs w:val="24"/>
        </w:rPr>
        <w:t xml:space="preserve"> год</w:t>
      </w:r>
      <w:r w:rsidR="005E54D6">
        <w:rPr>
          <w:color w:val="000000"/>
          <w:sz w:val="24"/>
          <w:szCs w:val="24"/>
        </w:rPr>
        <w:t>ы</w:t>
      </w:r>
      <w:r w:rsidR="00832315" w:rsidRPr="00667844">
        <w:rPr>
          <w:color w:val="000000"/>
          <w:sz w:val="24"/>
          <w:szCs w:val="24"/>
        </w:rPr>
        <w:t>» (далее - Программа) направлена на создание</w:t>
      </w:r>
      <w:r w:rsidRPr="00667844">
        <w:rPr>
          <w:color w:val="000000"/>
          <w:sz w:val="24"/>
          <w:szCs w:val="24"/>
        </w:rPr>
        <w:t xml:space="preserve"> </w:t>
      </w:r>
      <w:r w:rsidR="00832315" w:rsidRPr="00667844">
        <w:rPr>
          <w:color w:val="000000"/>
          <w:sz w:val="24"/>
          <w:szCs w:val="24"/>
        </w:rPr>
        <w:t xml:space="preserve">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</w:t>
      </w:r>
      <w:r w:rsidR="00634F45">
        <w:rPr>
          <w:color w:val="000000"/>
          <w:sz w:val="24"/>
          <w:szCs w:val="24"/>
        </w:rPr>
        <w:t>муниципального округа.</w:t>
      </w:r>
    </w:p>
    <w:p w:rsidR="00832315" w:rsidRPr="00667844" w:rsidRDefault="00832315" w:rsidP="00832315">
      <w:pPr>
        <w:pStyle w:val="22"/>
        <w:shd w:val="clear" w:color="auto" w:fill="auto"/>
        <w:ind w:left="20" w:right="20" w:firstLine="68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832315" w:rsidRPr="00667844" w:rsidRDefault="00832315" w:rsidP="00832315">
      <w:pPr>
        <w:pStyle w:val="22"/>
        <w:shd w:val="clear" w:color="auto" w:fill="auto"/>
        <w:ind w:left="20" w:right="20" w:firstLine="68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Охрана земель только тогда может быть эффективной, когда обеспечивается рациональное землепользование.</w:t>
      </w:r>
    </w:p>
    <w:p w:rsidR="00832315" w:rsidRPr="00667844" w:rsidRDefault="00832315" w:rsidP="009F5CF8">
      <w:pPr>
        <w:pStyle w:val="22"/>
        <w:shd w:val="clear" w:color="auto" w:fill="auto"/>
        <w:ind w:left="20" w:firstLine="68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Проблемы устойчивого социально-экономического развития</w:t>
      </w:r>
      <w:r w:rsidR="009F5CF8" w:rsidRPr="00667844">
        <w:rPr>
          <w:color w:val="000000"/>
          <w:sz w:val="24"/>
          <w:szCs w:val="24"/>
        </w:rPr>
        <w:t xml:space="preserve"> т</w:t>
      </w:r>
      <w:r w:rsidRPr="00667844">
        <w:rPr>
          <w:color w:val="000000"/>
          <w:sz w:val="24"/>
          <w:szCs w:val="24"/>
        </w:rPr>
        <w:t>ерритории</w:t>
      </w:r>
      <w:r w:rsidR="009F5CF8" w:rsidRPr="00667844">
        <w:rPr>
          <w:color w:val="000000"/>
          <w:sz w:val="24"/>
          <w:szCs w:val="24"/>
        </w:rPr>
        <w:t xml:space="preserve"> Петровск-Забайкальского муниципального округа Забайкальского края </w:t>
      </w:r>
      <w:r w:rsidRPr="00667844">
        <w:rPr>
          <w:color w:val="000000"/>
          <w:sz w:val="24"/>
          <w:szCs w:val="24"/>
        </w:rPr>
        <w:t>экологически безопасной жизнедеятельности его жителей</w:t>
      </w:r>
      <w:r w:rsidR="009F5CF8" w:rsidRPr="00667844">
        <w:rPr>
          <w:color w:val="000000"/>
          <w:sz w:val="24"/>
          <w:szCs w:val="24"/>
        </w:rPr>
        <w:t xml:space="preserve"> </w:t>
      </w:r>
      <w:r w:rsidRPr="00667844">
        <w:rPr>
          <w:color w:val="000000"/>
          <w:sz w:val="24"/>
          <w:szCs w:val="24"/>
        </w:rPr>
        <w:t>на современном этапе тесно связаны с решением вопросов охраны и</w:t>
      </w:r>
      <w:r w:rsidR="009F5CF8" w:rsidRPr="00667844">
        <w:rPr>
          <w:color w:val="000000"/>
          <w:sz w:val="24"/>
          <w:szCs w:val="24"/>
        </w:rPr>
        <w:t xml:space="preserve"> </w:t>
      </w:r>
      <w:r w:rsidRPr="00667844">
        <w:rPr>
          <w:color w:val="000000"/>
          <w:sz w:val="24"/>
          <w:szCs w:val="24"/>
        </w:rPr>
        <w:t xml:space="preserve">использования земель. </w:t>
      </w:r>
    </w:p>
    <w:p w:rsidR="00832315" w:rsidRPr="00667844" w:rsidRDefault="00832315" w:rsidP="00832315">
      <w:pPr>
        <w:pStyle w:val="14"/>
        <w:keepNext/>
        <w:keepLines/>
        <w:shd w:val="clear" w:color="auto" w:fill="auto"/>
        <w:spacing w:before="0" w:after="243" w:line="260" w:lineRule="exact"/>
        <w:rPr>
          <w:sz w:val="24"/>
          <w:szCs w:val="24"/>
        </w:rPr>
      </w:pPr>
      <w:bookmarkStart w:id="0" w:name="bookmark0"/>
      <w:r w:rsidRPr="00667844">
        <w:rPr>
          <w:color w:val="000000"/>
          <w:sz w:val="24"/>
          <w:szCs w:val="24"/>
        </w:rPr>
        <w:t>Раздел III. Цели, задачи и сроки реализации Программы</w:t>
      </w:r>
      <w:bookmarkEnd w:id="0"/>
    </w:p>
    <w:p w:rsidR="00832315" w:rsidRPr="00667844" w:rsidRDefault="00832315" w:rsidP="00832315">
      <w:pPr>
        <w:pStyle w:val="22"/>
        <w:shd w:val="clear" w:color="auto" w:fill="auto"/>
        <w:spacing w:line="322" w:lineRule="exact"/>
        <w:ind w:left="20" w:firstLine="68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Целями Программы являются:</w:t>
      </w:r>
    </w:p>
    <w:p w:rsidR="00832315" w:rsidRPr="00667844" w:rsidRDefault="00832315" w:rsidP="00832315">
      <w:pPr>
        <w:pStyle w:val="22"/>
        <w:shd w:val="clear" w:color="auto" w:fill="auto"/>
        <w:spacing w:line="322" w:lineRule="exact"/>
        <w:ind w:left="20" w:right="20" w:firstLine="68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Повышение эффективности охраны и использования земель на территории городского поселения, в том числе:</w:t>
      </w:r>
    </w:p>
    <w:p w:rsidR="00832315" w:rsidRPr="00667844" w:rsidRDefault="00832315" w:rsidP="00832315">
      <w:pPr>
        <w:pStyle w:val="22"/>
        <w:numPr>
          <w:ilvl w:val="0"/>
          <w:numId w:val="4"/>
        </w:numPr>
        <w:shd w:val="clear" w:color="auto" w:fill="auto"/>
        <w:tabs>
          <w:tab w:val="left" w:pos="1114"/>
        </w:tabs>
        <w:spacing w:line="312" w:lineRule="exact"/>
        <w:ind w:left="20" w:right="20" w:firstLine="68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</w:r>
    </w:p>
    <w:p w:rsidR="00832315" w:rsidRPr="00667844" w:rsidRDefault="00832315" w:rsidP="00832315">
      <w:pPr>
        <w:pStyle w:val="22"/>
        <w:numPr>
          <w:ilvl w:val="0"/>
          <w:numId w:val="4"/>
        </w:numPr>
        <w:shd w:val="clear" w:color="auto" w:fill="auto"/>
        <w:tabs>
          <w:tab w:val="left" w:pos="1127"/>
        </w:tabs>
        <w:spacing w:line="280" w:lineRule="exact"/>
        <w:ind w:left="20" w:firstLine="68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обеспечение рационального использования земель</w:t>
      </w:r>
    </w:p>
    <w:p w:rsidR="00832315" w:rsidRPr="00667844" w:rsidRDefault="00832315" w:rsidP="00832315">
      <w:pPr>
        <w:pStyle w:val="22"/>
        <w:numPr>
          <w:ilvl w:val="0"/>
          <w:numId w:val="4"/>
        </w:numPr>
        <w:shd w:val="clear" w:color="auto" w:fill="auto"/>
        <w:tabs>
          <w:tab w:val="left" w:pos="1122"/>
        </w:tabs>
        <w:spacing w:line="280" w:lineRule="exact"/>
        <w:ind w:left="20" w:firstLine="68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обеспечение охраны и восстановление плодородия земель;</w:t>
      </w:r>
    </w:p>
    <w:p w:rsidR="00634F45" w:rsidRPr="00634F45" w:rsidRDefault="00832315" w:rsidP="00832315">
      <w:pPr>
        <w:pStyle w:val="22"/>
        <w:numPr>
          <w:ilvl w:val="0"/>
          <w:numId w:val="4"/>
        </w:numPr>
        <w:shd w:val="clear" w:color="auto" w:fill="auto"/>
        <w:tabs>
          <w:tab w:val="left" w:pos="1114"/>
        </w:tabs>
        <w:spacing w:line="322" w:lineRule="exact"/>
        <w:ind w:left="20" w:right="20" w:firstLine="74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 xml:space="preserve">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</w:t>
      </w:r>
      <w:r w:rsidRPr="00634F45">
        <w:rPr>
          <w:color w:val="000000"/>
          <w:sz w:val="24"/>
          <w:szCs w:val="24"/>
        </w:rPr>
        <w:t>деятельности</w:t>
      </w:r>
      <w:r w:rsidR="00634F45" w:rsidRPr="00634F45">
        <w:rPr>
          <w:color w:val="000000"/>
          <w:sz w:val="24"/>
          <w:szCs w:val="24"/>
        </w:rPr>
        <w:t>.</w:t>
      </w:r>
    </w:p>
    <w:p w:rsidR="00832315" w:rsidRPr="00667844" w:rsidRDefault="00832315" w:rsidP="00634F45">
      <w:pPr>
        <w:pStyle w:val="22"/>
        <w:shd w:val="clear" w:color="auto" w:fill="auto"/>
        <w:tabs>
          <w:tab w:val="left" w:pos="1114"/>
        </w:tabs>
        <w:spacing w:line="322" w:lineRule="exact"/>
        <w:ind w:left="760" w:right="20"/>
        <w:rPr>
          <w:sz w:val="24"/>
          <w:szCs w:val="24"/>
        </w:rPr>
      </w:pPr>
      <w:r w:rsidRPr="00634F45">
        <w:rPr>
          <w:color w:val="000000"/>
          <w:sz w:val="24"/>
          <w:szCs w:val="24"/>
        </w:rPr>
        <w:t xml:space="preserve"> Задачами</w:t>
      </w:r>
      <w:r w:rsidRPr="00667844">
        <w:rPr>
          <w:color w:val="000000"/>
          <w:sz w:val="24"/>
          <w:szCs w:val="24"/>
        </w:rPr>
        <w:t xml:space="preserve"> Программы являются:</w:t>
      </w:r>
    </w:p>
    <w:p w:rsidR="00832315" w:rsidRPr="00667844" w:rsidRDefault="00832315" w:rsidP="00832315">
      <w:pPr>
        <w:pStyle w:val="22"/>
        <w:numPr>
          <w:ilvl w:val="0"/>
          <w:numId w:val="5"/>
        </w:numPr>
        <w:shd w:val="clear" w:color="auto" w:fill="auto"/>
        <w:tabs>
          <w:tab w:val="left" w:pos="226"/>
        </w:tabs>
        <w:spacing w:line="322" w:lineRule="exact"/>
        <w:ind w:left="20" w:right="2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проведение работ с целью повышения биологического потенциала земель муниципального образования,</w:t>
      </w:r>
    </w:p>
    <w:p w:rsidR="00832315" w:rsidRPr="00667844" w:rsidRDefault="00832315" w:rsidP="00832315">
      <w:pPr>
        <w:pStyle w:val="22"/>
        <w:numPr>
          <w:ilvl w:val="0"/>
          <w:numId w:val="5"/>
        </w:numPr>
        <w:shd w:val="clear" w:color="auto" w:fill="auto"/>
        <w:tabs>
          <w:tab w:val="left" w:pos="169"/>
        </w:tabs>
        <w:spacing w:line="322" w:lineRule="exact"/>
        <w:ind w:left="2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улучшения условий для устойчивого земледелия,</w:t>
      </w:r>
    </w:p>
    <w:p w:rsidR="00832315" w:rsidRPr="00667844" w:rsidRDefault="00832315" w:rsidP="00832315">
      <w:pPr>
        <w:pStyle w:val="22"/>
        <w:numPr>
          <w:ilvl w:val="0"/>
          <w:numId w:val="5"/>
        </w:numPr>
        <w:shd w:val="clear" w:color="auto" w:fill="auto"/>
        <w:tabs>
          <w:tab w:val="left" w:pos="178"/>
        </w:tabs>
        <w:spacing w:line="322" w:lineRule="exact"/>
        <w:ind w:left="2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повышения плодородия почв,</w:t>
      </w:r>
    </w:p>
    <w:p w:rsidR="00832315" w:rsidRPr="00667844" w:rsidRDefault="00832315" w:rsidP="00832315">
      <w:pPr>
        <w:pStyle w:val="22"/>
        <w:numPr>
          <w:ilvl w:val="0"/>
          <w:numId w:val="5"/>
        </w:numPr>
        <w:shd w:val="clear" w:color="auto" w:fill="auto"/>
        <w:tabs>
          <w:tab w:val="left" w:pos="174"/>
        </w:tabs>
        <w:spacing w:line="322" w:lineRule="exact"/>
        <w:ind w:left="2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улучшения гидротермического режима,</w:t>
      </w:r>
    </w:p>
    <w:p w:rsidR="00832315" w:rsidRPr="00667844" w:rsidRDefault="00832315" w:rsidP="00832315">
      <w:pPr>
        <w:pStyle w:val="22"/>
        <w:numPr>
          <w:ilvl w:val="0"/>
          <w:numId w:val="5"/>
        </w:numPr>
        <w:shd w:val="clear" w:color="auto" w:fill="auto"/>
        <w:tabs>
          <w:tab w:val="left" w:pos="183"/>
        </w:tabs>
        <w:spacing w:line="322" w:lineRule="exact"/>
        <w:ind w:left="2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сокращения поверхностного стока,</w:t>
      </w:r>
    </w:p>
    <w:p w:rsidR="00832315" w:rsidRPr="00667844" w:rsidRDefault="00832315" w:rsidP="00832315">
      <w:pPr>
        <w:pStyle w:val="22"/>
        <w:numPr>
          <w:ilvl w:val="0"/>
          <w:numId w:val="5"/>
        </w:numPr>
        <w:shd w:val="clear" w:color="auto" w:fill="auto"/>
        <w:tabs>
          <w:tab w:val="left" w:pos="174"/>
        </w:tabs>
        <w:spacing w:line="322" w:lineRule="exact"/>
        <w:ind w:left="2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увеличения поглощения углекислого и других газов,</w:t>
      </w:r>
    </w:p>
    <w:p w:rsidR="00832315" w:rsidRPr="00667844" w:rsidRDefault="00832315" w:rsidP="00832315">
      <w:pPr>
        <w:pStyle w:val="22"/>
        <w:numPr>
          <w:ilvl w:val="0"/>
          <w:numId w:val="5"/>
        </w:numPr>
        <w:shd w:val="clear" w:color="auto" w:fill="auto"/>
        <w:tabs>
          <w:tab w:val="left" w:pos="183"/>
        </w:tabs>
        <w:spacing w:line="322" w:lineRule="exact"/>
        <w:ind w:left="2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оптимизации процессов почвообразования,</w:t>
      </w:r>
    </w:p>
    <w:p w:rsidR="00832315" w:rsidRPr="00667844" w:rsidRDefault="00832315" w:rsidP="00832315">
      <w:pPr>
        <w:pStyle w:val="22"/>
        <w:numPr>
          <w:ilvl w:val="0"/>
          <w:numId w:val="5"/>
        </w:numPr>
        <w:shd w:val="clear" w:color="auto" w:fill="auto"/>
        <w:tabs>
          <w:tab w:val="left" w:pos="169"/>
        </w:tabs>
        <w:spacing w:line="322" w:lineRule="exact"/>
        <w:ind w:left="2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увеличения водности рек и водоемов,</w:t>
      </w:r>
    </w:p>
    <w:p w:rsidR="00832315" w:rsidRPr="00667844" w:rsidRDefault="00832315" w:rsidP="00832315">
      <w:pPr>
        <w:pStyle w:val="22"/>
        <w:numPr>
          <w:ilvl w:val="0"/>
          <w:numId w:val="5"/>
        </w:numPr>
        <w:shd w:val="clear" w:color="auto" w:fill="auto"/>
        <w:tabs>
          <w:tab w:val="left" w:pos="183"/>
        </w:tabs>
        <w:spacing w:after="304" w:line="322" w:lineRule="exact"/>
        <w:ind w:left="2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создания условий для сохранения биологического разнообразия.</w:t>
      </w:r>
    </w:p>
    <w:p w:rsidR="00832315" w:rsidRPr="00667844" w:rsidRDefault="00832315" w:rsidP="00832315">
      <w:pPr>
        <w:pStyle w:val="14"/>
        <w:keepNext/>
        <w:keepLines/>
        <w:shd w:val="clear" w:color="auto" w:fill="auto"/>
        <w:spacing w:before="0" w:after="0" w:line="317" w:lineRule="exact"/>
        <w:ind w:left="20" w:firstLine="740"/>
        <w:jc w:val="both"/>
        <w:rPr>
          <w:sz w:val="24"/>
          <w:szCs w:val="24"/>
        </w:rPr>
      </w:pPr>
      <w:bookmarkStart w:id="1" w:name="bookmark1"/>
      <w:r w:rsidRPr="00667844">
        <w:rPr>
          <w:color w:val="000000"/>
          <w:sz w:val="24"/>
          <w:szCs w:val="24"/>
        </w:rPr>
        <w:lastRenderedPageBreak/>
        <w:t>Раздел IV. Ресурсное обеспечение Программы</w:t>
      </w:r>
      <w:bookmarkEnd w:id="1"/>
    </w:p>
    <w:p w:rsidR="00832315" w:rsidRPr="00667844" w:rsidRDefault="00832315" w:rsidP="00832315">
      <w:pPr>
        <w:pStyle w:val="22"/>
        <w:shd w:val="clear" w:color="auto" w:fill="auto"/>
        <w:ind w:left="20" w:right="20" w:firstLine="74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Финансирование мероприятий Программы осуществляется за счет средств местн</w:t>
      </w:r>
      <w:r w:rsidR="003E4E9A" w:rsidRPr="00667844">
        <w:rPr>
          <w:color w:val="000000"/>
          <w:sz w:val="24"/>
          <w:szCs w:val="24"/>
        </w:rPr>
        <w:t>ого</w:t>
      </w:r>
      <w:r w:rsidRPr="00667844">
        <w:rPr>
          <w:color w:val="000000"/>
          <w:sz w:val="24"/>
          <w:szCs w:val="24"/>
        </w:rPr>
        <w:t xml:space="preserve"> бюджет</w:t>
      </w:r>
      <w:r w:rsidR="003E4E9A" w:rsidRPr="00667844">
        <w:rPr>
          <w:color w:val="000000"/>
          <w:sz w:val="24"/>
          <w:szCs w:val="24"/>
        </w:rPr>
        <w:t>а</w:t>
      </w:r>
      <w:r w:rsidRPr="00667844">
        <w:rPr>
          <w:color w:val="000000"/>
          <w:sz w:val="24"/>
          <w:szCs w:val="24"/>
        </w:rPr>
        <w:t>.</w:t>
      </w:r>
    </w:p>
    <w:p w:rsidR="00832315" w:rsidRPr="00667844" w:rsidRDefault="00832315" w:rsidP="003E4E9A">
      <w:pPr>
        <w:pStyle w:val="22"/>
        <w:shd w:val="clear" w:color="auto" w:fill="auto"/>
        <w:ind w:left="20" w:firstLine="74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 xml:space="preserve">Общий объем финансирования Программы в </w:t>
      </w:r>
      <w:r w:rsidR="003E4E9A" w:rsidRPr="00667844">
        <w:rPr>
          <w:color w:val="000000"/>
          <w:sz w:val="24"/>
          <w:szCs w:val="24"/>
        </w:rPr>
        <w:t>2025 году составляет</w:t>
      </w:r>
      <w:r w:rsidR="00667844" w:rsidRPr="00667844">
        <w:rPr>
          <w:color w:val="000000"/>
          <w:sz w:val="24"/>
          <w:szCs w:val="24"/>
        </w:rPr>
        <w:t xml:space="preserve"> </w:t>
      </w:r>
      <w:r w:rsidR="003E4E9A" w:rsidRPr="00667844">
        <w:rPr>
          <w:color w:val="000000"/>
          <w:sz w:val="24"/>
          <w:szCs w:val="24"/>
        </w:rPr>
        <w:t>1 0</w:t>
      </w:r>
      <w:r w:rsidR="005E54D6">
        <w:rPr>
          <w:color w:val="000000"/>
          <w:sz w:val="24"/>
          <w:szCs w:val="24"/>
        </w:rPr>
        <w:t>0</w:t>
      </w:r>
      <w:r w:rsidR="003E4E9A" w:rsidRPr="00667844">
        <w:rPr>
          <w:color w:val="000000"/>
          <w:sz w:val="24"/>
          <w:szCs w:val="24"/>
        </w:rPr>
        <w:t xml:space="preserve">0,00 </w:t>
      </w:r>
      <w:r w:rsidRPr="00667844">
        <w:rPr>
          <w:color w:val="000000"/>
          <w:sz w:val="24"/>
          <w:szCs w:val="24"/>
        </w:rPr>
        <w:t>тыс. рублей</w:t>
      </w:r>
      <w:r w:rsidR="003E4E9A" w:rsidRPr="00667844">
        <w:rPr>
          <w:color w:val="000000"/>
          <w:sz w:val="24"/>
          <w:szCs w:val="24"/>
        </w:rPr>
        <w:t>.</w:t>
      </w:r>
    </w:p>
    <w:p w:rsidR="00832315" w:rsidRPr="00667844" w:rsidRDefault="00832315" w:rsidP="00832315">
      <w:pPr>
        <w:pStyle w:val="22"/>
        <w:shd w:val="clear" w:color="auto" w:fill="auto"/>
        <w:ind w:left="20" w:right="20" w:firstLine="74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Мероприятия по реализации Программы по годам приведены в таблице № 1 к Программе.</w:t>
      </w:r>
    </w:p>
    <w:p w:rsidR="00832315" w:rsidRPr="00667844" w:rsidRDefault="00832315" w:rsidP="00832315">
      <w:pPr>
        <w:pStyle w:val="22"/>
        <w:shd w:val="clear" w:color="auto" w:fill="auto"/>
        <w:spacing w:after="346"/>
        <w:ind w:left="20" w:right="20" w:firstLine="74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бюджетов.</w:t>
      </w:r>
    </w:p>
    <w:p w:rsidR="00832315" w:rsidRPr="00667844" w:rsidRDefault="00832315" w:rsidP="00832315">
      <w:pPr>
        <w:pStyle w:val="14"/>
        <w:keepNext/>
        <w:keepLines/>
        <w:shd w:val="clear" w:color="auto" w:fill="auto"/>
        <w:spacing w:before="0" w:after="248" w:line="260" w:lineRule="exact"/>
        <w:rPr>
          <w:sz w:val="24"/>
          <w:szCs w:val="24"/>
        </w:rPr>
      </w:pPr>
      <w:bookmarkStart w:id="2" w:name="bookmark2"/>
      <w:r w:rsidRPr="00667844">
        <w:rPr>
          <w:color w:val="000000"/>
          <w:sz w:val="24"/>
          <w:szCs w:val="24"/>
        </w:rPr>
        <w:t>Раздел V. Механизм реализации Программы</w:t>
      </w:r>
      <w:bookmarkEnd w:id="2"/>
    </w:p>
    <w:p w:rsidR="00832315" w:rsidRPr="00667844" w:rsidRDefault="00832315" w:rsidP="00832315">
      <w:pPr>
        <w:pStyle w:val="22"/>
        <w:shd w:val="clear" w:color="auto" w:fill="auto"/>
        <w:spacing w:after="349" w:line="322" w:lineRule="exact"/>
        <w:ind w:left="20" w:right="20" w:firstLine="74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перечня работ по подготовке и реализации мероприятий программы конкретными исполнителями с определением объемов и источников финансирования.</w:t>
      </w:r>
    </w:p>
    <w:p w:rsidR="00832315" w:rsidRPr="00667844" w:rsidRDefault="00832315" w:rsidP="00832315">
      <w:pPr>
        <w:pStyle w:val="42"/>
        <w:shd w:val="clear" w:color="auto" w:fill="auto"/>
        <w:spacing w:before="0" w:after="0" w:line="260" w:lineRule="exact"/>
        <w:ind w:firstLine="0"/>
        <w:jc w:val="center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Раздел VI. Организация управления и контроль за ходом реализации</w:t>
      </w:r>
    </w:p>
    <w:p w:rsidR="00832315" w:rsidRPr="00667844" w:rsidRDefault="00832315" w:rsidP="00832315">
      <w:pPr>
        <w:pStyle w:val="14"/>
        <w:keepNext/>
        <w:keepLines/>
        <w:shd w:val="clear" w:color="auto" w:fill="auto"/>
        <w:spacing w:before="0" w:after="252" w:line="260" w:lineRule="exact"/>
        <w:rPr>
          <w:sz w:val="24"/>
          <w:szCs w:val="24"/>
        </w:rPr>
      </w:pPr>
      <w:bookmarkStart w:id="3" w:name="bookmark3"/>
      <w:r w:rsidRPr="00667844">
        <w:rPr>
          <w:color w:val="000000"/>
          <w:sz w:val="24"/>
          <w:szCs w:val="24"/>
        </w:rPr>
        <w:t>Программы</w:t>
      </w:r>
      <w:bookmarkEnd w:id="3"/>
    </w:p>
    <w:p w:rsidR="00832315" w:rsidRPr="00667844" w:rsidRDefault="00832315" w:rsidP="00832315">
      <w:pPr>
        <w:pStyle w:val="22"/>
        <w:shd w:val="clear" w:color="auto" w:fill="auto"/>
        <w:tabs>
          <w:tab w:val="left" w:leader="underscore" w:pos="8718"/>
        </w:tabs>
        <w:ind w:left="20" w:firstLine="74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Управление Программой осуществляется администрацией</w:t>
      </w:r>
      <w:r w:rsidR="003E4E9A" w:rsidRPr="00667844">
        <w:rPr>
          <w:color w:val="000000"/>
          <w:sz w:val="24"/>
          <w:szCs w:val="24"/>
        </w:rPr>
        <w:t xml:space="preserve"> Петровск-Забайкальского муниципального округа.</w:t>
      </w:r>
    </w:p>
    <w:p w:rsidR="00832315" w:rsidRPr="00667844" w:rsidRDefault="00832315" w:rsidP="00832315">
      <w:pPr>
        <w:pStyle w:val="22"/>
        <w:shd w:val="clear" w:color="auto" w:fill="auto"/>
        <w:ind w:left="20" w:right="20" w:firstLine="74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Муниципальные заказчики Программы несут ответственность за качественное и своевременное исполнение мероприятий Программы, эффективное использование ресурсов, выделяемых на реализацию Программы.</w:t>
      </w:r>
    </w:p>
    <w:p w:rsidR="00832315" w:rsidRPr="00667844" w:rsidRDefault="003E4E9A" w:rsidP="003E4E9A">
      <w:pPr>
        <w:pStyle w:val="22"/>
        <w:shd w:val="clear" w:color="auto" w:fill="auto"/>
        <w:spacing w:line="322" w:lineRule="exact"/>
        <w:ind w:right="2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 xml:space="preserve">          </w:t>
      </w:r>
      <w:r w:rsidR="00832315" w:rsidRPr="00667844">
        <w:rPr>
          <w:color w:val="000000"/>
          <w:sz w:val="24"/>
          <w:szCs w:val="24"/>
        </w:rPr>
        <w:t>Исполнители Программы представляют отчеты о ходе реализации</w:t>
      </w:r>
    </w:p>
    <w:p w:rsidR="00832315" w:rsidRPr="00667844" w:rsidRDefault="00832315" w:rsidP="003E4E9A">
      <w:pPr>
        <w:pStyle w:val="22"/>
        <w:shd w:val="clear" w:color="auto" w:fill="auto"/>
        <w:tabs>
          <w:tab w:val="left" w:leader="underscore" w:pos="6769"/>
        </w:tabs>
        <w:spacing w:line="322" w:lineRule="exact"/>
        <w:ind w:left="20"/>
        <w:jc w:val="left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программных мероприятий в администрацию  до 1 марта года,</w:t>
      </w:r>
      <w:r w:rsidR="003E4E9A" w:rsidRPr="00667844">
        <w:rPr>
          <w:color w:val="000000"/>
          <w:sz w:val="24"/>
          <w:szCs w:val="24"/>
        </w:rPr>
        <w:t xml:space="preserve"> </w:t>
      </w:r>
      <w:r w:rsidRPr="00667844">
        <w:rPr>
          <w:color w:val="000000"/>
          <w:sz w:val="24"/>
          <w:szCs w:val="24"/>
        </w:rPr>
        <w:t>следующего за отчетным календарным годом.</w:t>
      </w:r>
    </w:p>
    <w:p w:rsidR="00832315" w:rsidRPr="00667844" w:rsidRDefault="00832315" w:rsidP="00832315">
      <w:pPr>
        <w:pStyle w:val="22"/>
        <w:shd w:val="clear" w:color="auto" w:fill="auto"/>
        <w:spacing w:line="322" w:lineRule="exact"/>
        <w:ind w:left="20" w:right="20" w:firstLine="72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>Отчет о реализации Программы в соответствующем году должен содержать:</w:t>
      </w:r>
    </w:p>
    <w:p w:rsidR="00832315" w:rsidRPr="00667844" w:rsidRDefault="003E4E9A" w:rsidP="003E4E9A">
      <w:pPr>
        <w:pStyle w:val="22"/>
        <w:shd w:val="clear" w:color="auto" w:fill="auto"/>
        <w:tabs>
          <w:tab w:val="left" w:pos="0"/>
        </w:tabs>
        <w:spacing w:line="322" w:lineRule="exact"/>
        <w:ind w:right="2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 xml:space="preserve">- </w:t>
      </w:r>
      <w:r w:rsidR="00832315" w:rsidRPr="00667844">
        <w:rPr>
          <w:color w:val="000000"/>
          <w:sz w:val="24"/>
          <w:szCs w:val="24"/>
        </w:rPr>
        <w:t>перечень завершенных в течение года мероприятий по</w:t>
      </w:r>
      <w:r w:rsidRPr="00667844">
        <w:rPr>
          <w:color w:val="000000"/>
          <w:sz w:val="24"/>
          <w:szCs w:val="24"/>
        </w:rPr>
        <w:t xml:space="preserve"> </w:t>
      </w:r>
      <w:r w:rsidR="00832315" w:rsidRPr="00667844">
        <w:rPr>
          <w:color w:val="000000"/>
          <w:sz w:val="24"/>
          <w:szCs w:val="24"/>
        </w:rPr>
        <w:t>Программе;</w:t>
      </w:r>
    </w:p>
    <w:p w:rsidR="00832315" w:rsidRPr="00667844" w:rsidRDefault="003E4E9A" w:rsidP="003E4E9A">
      <w:pPr>
        <w:pStyle w:val="22"/>
        <w:shd w:val="clear" w:color="auto" w:fill="auto"/>
        <w:tabs>
          <w:tab w:val="left" w:pos="1513"/>
        </w:tabs>
        <w:spacing w:line="322" w:lineRule="exact"/>
        <w:ind w:right="20"/>
        <w:rPr>
          <w:sz w:val="24"/>
          <w:szCs w:val="24"/>
        </w:rPr>
      </w:pPr>
      <w:r w:rsidRPr="00667844">
        <w:rPr>
          <w:color w:val="000000"/>
          <w:sz w:val="24"/>
          <w:szCs w:val="24"/>
        </w:rPr>
        <w:t xml:space="preserve">- </w:t>
      </w:r>
      <w:r w:rsidR="00832315" w:rsidRPr="00667844">
        <w:rPr>
          <w:color w:val="000000"/>
          <w:sz w:val="24"/>
          <w:szCs w:val="24"/>
        </w:rPr>
        <w:t>перечень не завершенных в течение года мероприятий Программы и процент их не завершения;</w:t>
      </w:r>
    </w:p>
    <w:p w:rsidR="00832315" w:rsidRPr="00667844" w:rsidRDefault="003E4E9A" w:rsidP="003E4E9A">
      <w:pPr>
        <w:pStyle w:val="22"/>
        <w:shd w:val="clear" w:color="auto" w:fill="auto"/>
        <w:tabs>
          <w:tab w:val="left" w:pos="1518"/>
        </w:tabs>
        <w:spacing w:line="322" w:lineRule="exact"/>
        <w:ind w:right="20"/>
        <w:rPr>
          <w:sz w:val="24"/>
          <w:szCs w:val="24"/>
        </w:rPr>
        <w:sectPr w:rsidR="00832315" w:rsidRPr="00667844" w:rsidSect="00130E51">
          <w:pgSz w:w="11909" w:h="16838"/>
          <w:pgMar w:top="1134" w:right="424" w:bottom="1134" w:left="1701" w:header="0" w:footer="3" w:gutter="0"/>
          <w:cols w:space="720"/>
          <w:noEndnote/>
          <w:docGrid w:linePitch="360"/>
        </w:sectPr>
      </w:pPr>
      <w:r w:rsidRPr="00667844">
        <w:rPr>
          <w:color w:val="000000"/>
          <w:sz w:val="24"/>
          <w:szCs w:val="24"/>
        </w:rPr>
        <w:t xml:space="preserve">- </w:t>
      </w:r>
      <w:r w:rsidR="00832315" w:rsidRPr="00667844">
        <w:rPr>
          <w:color w:val="000000"/>
          <w:sz w:val="24"/>
          <w:szCs w:val="24"/>
        </w:rPr>
        <w:t>анализ причин несвоевременного завершения программных мероприятий;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</w:t>
      </w:r>
    </w:p>
    <w:p w:rsidR="003E4E9A" w:rsidRPr="00667844" w:rsidRDefault="003E4E9A" w:rsidP="00832315">
      <w:pPr>
        <w:pStyle w:val="21"/>
        <w:shd w:val="clear" w:color="auto" w:fill="auto"/>
        <w:tabs>
          <w:tab w:val="left" w:leader="underscore" w:pos="8621"/>
        </w:tabs>
        <w:spacing w:after="262" w:line="269" w:lineRule="exact"/>
        <w:ind w:left="5880" w:right="1060" w:firstLine="1020"/>
        <w:rPr>
          <w:color w:val="000000"/>
          <w:sz w:val="24"/>
          <w:szCs w:val="24"/>
        </w:rPr>
      </w:pPr>
    </w:p>
    <w:p w:rsidR="003E4E9A" w:rsidRPr="00667844" w:rsidRDefault="003E4E9A" w:rsidP="00832315">
      <w:pPr>
        <w:pStyle w:val="21"/>
        <w:shd w:val="clear" w:color="auto" w:fill="auto"/>
        <w:tabs>
          <w:tab w:val="left" w:leader="underscore" w:pos="8621"/>
        </w:tabs>
        <w:spacing w:after="262" w:line="269" w:lineRule="exact"/>
        <w:ind w:left="5880" w:right="1060" w:firstLine="1020"/>
        <w:rPr>
          <w:color w:val="000000"/>
          <w:sz w:val="24"/>
          <w:szCs w:val="24"/>
        </w:rPr>
      </w:pPr>
    </w:p>
    <w:p w:rsidR="003E4E9A" w:rsidRPr="00667844" w:rsidRDefault="003E4E9A" w:rsidP="00832315">
      <w:pPr>
        <w:pStyle w:val="21"/>
        <w:shd w:val="clear" w:color="auto" w:fill="auto"/>
        <w:tabs>
          <w:tab w:val="left" w:leader="underscore" w:pos="8621"/>
        </w:tabs>
        <w:spacing w:after="262" w:line="269" w:lineRule="exact"/>
        <w:ind w:left="5880" w:right="1060" w:firstLine="1020"/>
        <w:rPr>
          <w:color w:val="000000"/>
          <w:sz w:val="24"/>
          <w:szCs w:val="24"/>
        </w:rPr>
      </w:pPr>
    </w:p>
    <w:p w:rsidR="00634F45" w:rsidRDefault="00634F45" w:rsidP="00667844">
      <w:pPr>
        <w:ind w:left="4956" w:firstLine="708"/>
        <w:jc w:val="right"/>
        <w:rPr>
          <w:sz w:val="20"/>
          <w:szCs w:val="20"/>
        </w:rPr>
      </w:pPr>
    </w:p>
    <w:p w:rsidR="00634F45" w:rsidRDefault="00634F45" w:rsidP="00667844">
      <w:pPr>
        <w:ind w:left="4956" w:firstLine="708"/>
        <w:jc w:val="right"/>
        <w:rPr>
          <w:sz w:val="20"/>
          <w:szCs w:val="20"/>
        </w:rPr>
      </w:pPr>
    </w:p>
    <w:p w:rsidR="00634F45" w:rsidRDefault="00634F45" w:rsidP="00667844">
      <w:pPr>
        <w:ind w:left="4956" w:firstLine="708"/>
        <w:jc w:val="right"/>
        <w:rPr>
          <w:sz w:val="20"/>
          <w:szCs w:val="20"/>
        </w:rPr>
      </w:pPr>
    </w:p>
    <w:p w:rsidR="00634F45" w:rsidRDefault="00634F45" w:rsidP="00667844">
      <w:pPr>
        <w:ind w:left="4956" w:firstLine="708"/>
        <w:jc w:val="right"/>
        <w:rPr>
          <w:sz w:val="20"/>
          <w:szCs w:val="20"/>
        </w:rPr>
      </w:pPr>
    </w:p>
    <w:p w:rsidR="00634F45" w:rsidRDefault="00634F45" w:rsidP="00667844">
      <w:pPr>
        <w:ind w:left="4956" w:firstLine="708"/>
        <w:jc w:val="right"/>
        <w:rPr>
          <w:sz w:val="20"/>
          <w:szCs w:val="20"/>
        </w:rPr>
      </w:pPr>
    </w:p>
    <w:p w:rsidR="00634F45" w:rsidRDefault="00634F45" w:rsidP="00667844">
      <w:pPr>
        <w:ind w:left="4956" w:firstLine="708"/>
        <w:jc w:val="right"/>
        <w:rPr>
          <w:sz w:val="20"/>
          <w:szCs w:val="20"/>
        </w:rPr>
      </w:pPr>
    </w:p>
    <w:p w:rsidR="00634F45" w:rsidRDefault="00634F45" w:rsidP="00667844">
      <w:pPr>
        <w:ind w:left="4956" w:firstLine="708"/>
        <w:jc w:val="right"/>
        <w:rPr>
          <w:sz w:val="20"/>
          <w:szCs w:val="20"/>
        </w:rPr>
      </w:pPr>
    </w:p>
    <w:p w:rsidR="00634F45" w:rsidRDefault="00634F45" w:rsidP="00667844">
      <w:pPr>
        <w:ind w:left="4956" w:firstLine="708"/>
        <w:jc w:val="right"/>
        <w:rPr>
          <w:sz w:val="20"/>
          <w:szCs w:val="20"/>
        </w:rPr>
      </w:pPr>
    </w:p>
    <w:p w:rsidR="00667844" w:rsidRPr="00AC0C19" w:rsidRDefault="00667844" w:rsidP="00667844">
      <w:pPr>
        <w:ind w:left="4956" w:firstLine="708"/>
        <w:jc w:val="right"/>
        <w:rPr>
          <w:sz w:val="20"/>
          <w:szCs w:val="20"/>
        </w:rPr>
      </w:pPr>
      <w:r w:rsidRPr="00AC0C19">
        <w:rPr>
          <w:sz w:val="20"/>
          <w:szCs w:val="20"/>
        </w:rPr>
        <w:lastRenderedPageBreak/>
        <w:t xml:space="preserve">Приложение </w:t>
      </w:r>
      <w:proofErr w:type="gramStart"/>
      <w:r w:rsidRPr="00AC0C19">
        <w:rPr>
          <w:sz w:val="20"/>
          <w:szCs w:val="20"/>
        </w:rPr>
        <w:t>к</w:t>
      </w:r>
      <w:proofErr w:type="gramEnd"/>
    </w:p>
    <w:p w:rsidR="005E54D6" w:rsidRDefault="00667844" w:rsidP="00667844">
      <w:pPr>
        <w:ind w:left="4956" w:firstLine="708"/>
        <w:jc w:val="right"/>
        <w:rPr>
          <w:sz w:val="20"/>
          <w:szCs w:val="20"/>
        </w:rPr>
      </w:pPr>
      <w:r w:rsidRPr="00AC0C19">
        <w:rPr>
          <w:sz w:val="20"/>
          <w:szCs w:val="20"/>
        </w:rPr>
        <w:t>постановлению администрации Петровск-</w:t>
      </w:r>
      <w:bookmarkStart w:id="4" w:name="_GoBack"/>
      <w:bookmarkEnd w:id="4"/>
      <w:r w:rsidRPr="00AC0C19">
        <w:rPr>
          <w:sz w:val="20"/>
          <w:szCs w:val="20"/>
        </w:rPr>
        <w:t xml:space="preserve">Забайкальского муниципального округа  </w:t>
      </w:r>
    </w:p>
    <w:p w:rsidR="00667844" w:rsidRDefault="00667844" w:rsidP="00667844">
      <w:pPr>
        <w:ind w:left="4956" w:firstLine="708"/>
        <w:jc w:val="right"/>
        <w:rPr>
          <w:sz w:val="20"/>
          <w:szCs w:val="20"/>
        </w:rPr>
      </w:pPr>
      <w:r w:rsidRPr="00AC0C19">
        <w:rPr>
          <w:sz w:val="20"/>
          <w:szCs w:val="20"/>
        </w:rPr>
        <w:t xml:space="preserve"> от «__» </w:t>
      </w:r>
      <w:r w:rsidR="005E54D6">
        <w:rPr>
          <w:sz w:val="20"/>
          <w:szCs w:val="20"/>
        </w:rPr>
        <w:t>ма</w:t>
      </w:r>
      <w:r>
        <w:rPr>
          <w:sz w:val="20"/>
          <w:szCs w:val="20"/>
        </w:rPr>
        <w:t>я</w:t>
      </w:r>
      <w:r w:rsidRPr="00AC0C19">
        <w:rPr>
          <w:sz w:val="20"/>
          <w:szCs w:val="20"/>
        </w:rPr>
        <w:t xml:space="preserve"> 202</w:t>
      </w:r>
      <w:r>
        <w:rPr>
          <w:sz w:val="20"/>
          <w:szCs w:val="20"/>
        </w:rPr>
        <w:t>5</w:t>
      </w:r>
      <w:r w:rsidRPr="00AC0C19">
        <w:rPr>
          <w:sz w:val="20"/>
          <w:szCs w:val="20"/>
        </w:rPr>
        <w:t xml:space="preserve"> г. №___</w:t>
      </w:r>
    </w:p>
    <w:p w:rsidR="00667844" w:rsidRDefault="00667844" w:rsidP="00667844">
      <w:pPr>
        <w:pStyle w:val="42"/>
        <w:shd w:val="clear" w:color="auto" w:fill="auto"/>
        <w:tabs>
          <w:tab w:val="left" w:leader="underscore" w:pos="6091"/>
        </w:tabs>
        <w:spacing w:before="0" w:after="237"/>
        <w:ind w:left="1800" w:right="2020" w:firstLine="0"/>
        <w:jc w:val="center"/>
        <w:rPr>
          <w:color w:val="000000"/>
        </w:rPr>
      </w:pPr>
    </w:p>
    <w:p w:rsidR="00634F45" w:rsidRDefault="00634F45" w:rsidP="00667844">
      <w:pPr>
        <w:pStyle w:val="42"/>
        <w:shd w:val="clear" w:color="auto" w:fill="auto"/>
        <w:tabs>
          <w:tab w:val="left" w:leader="underscore" w:pos="6091"/>
        </w:tabs>
        <w:spacing w:before="0" w:after="237"/>
        <w:ind w:left="1800" w:right="2020" w:firstLine="0"/>
        <w:jc w:val="center"/>
        <w:rPr>
          <w:color w:val="000000"/>
        </w:rPr>
      </w:pPr>
      <w:r>
        <w:rPr>
          <w:color w:val="000000"/>
        </w:rPr>
        <w:t>Система программных мероприятий по охране и использованию земель на 2025-2027 годы.</w:t>
      </w:r>
    </w:p>
    <w:tbl>
      <w:tblPr>
        <w:tblOverlap w:val="never"/>
        <w:tblW w:w="99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3697"/>
        <w:gridCol w:w="2551"/>
        <w:gridCol w:w="1134"/>
        <w:gridCol w:w="992"/>
        <w:gridCol w:w="992"/>
      </w:tblGrid>
      <w:tr w:rsidR="0023065A" w:rsidTr="0023065A">
        <w:trPr>
          <w:trHeight w:val="98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65A" w:rsidRPr="00667844" w:rsidRDefault="0023065A" w:rsidP="002B1B0B">
            <w:pPr>
              <w:pStyle w:val="22"/>
              <w:framePr w:w="10032" w:wrap="notBeside" w:vAnchor="text" w:hAnchor="text" w:xAlign="center" w:y="1"/>
              <w:shd w:val="clear" w:color="auto" w:fill="auto"/>
              <w:spacing w:after="180" w:line="220" w:lineRule="exact"/>
              <w:ind w:left="140"/>
              <w:jc w:val="left"/>
              <w:rPr>
                <w:b/>
              </w:rPr>
            </w:pPr>
            <w:r w:rsidRPr="00667844">
              <w:rPr>
                <w:rStyle w:val="11pt"/>
                <w:b/>
              </w:rPr>
              <w:t>№</w:t>
            </w:r>
          </w:p>
          <w:p w:rsidR="0023065A" w:rsidRDefault="0023065A" w:rsidP="002B1B0B">
            <w:pPr>
              <w:pStyle w:val="22"/>
              <w:framePr w:w="10032" w:wrap="notBeside" w:vAnchor="text" w:hAnchor="text" w:xAlign="center" w:y="1"/>
              <w:shd w:val="clear" w:color="auto" w:fill="auto"/>
              <w:spacing w:before="180" w:line="230" w:lineRule="exact"/>
              <w:ind w:left="140"/>
              <w:jc w:val="left"/>
            </w:pPr>
            <w:proofErr w:type="spellStart"/>
            <w:r w:rsidRPr="00667844">
              <w:rPr>
                <w:rStyle w:val="115pt"/>
              </w:rPr>
              <w:t>п.п</w:t>
            </w:r>
            <w:proofErr w:type="spellEnd"/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65A" w:rsidRDefault="0023065A" w:rsidP="002B1B0B">
            <w:pPr>
              <w:pStyle w:val="22"/>
              <w:framePr w:w="10032" w:wrap="notBeside" w:vAnchor="text" w:hAnchor="text" w:xAlign="center" w:y="1"/>
              <w:shd w:val="clear" w:color="auto" w:fill="auto"/>
              <w:spacing w:after="180" w:line="230" w:lineRule="exact"/>
              <w:jc w:val="center"/>
              <w:rPr>
                <w:rStyle w:val="115pt"/>
              </w:rPr>
            </w:pPr>
          </w:p>
          <w:p w:rsidR="0023065A" w:rsidRDefault="0023065A" w:rsidP="002B1B0B">
            <w:pPr>
              <w:pStyle w:val="22"/>
              <w:framePr w:w="10032" w:wrap="notBeside" w:vAnchor="text" w:hAnchor="text" w:xAlign="center" w:y="1"/>
              <w:shd w:val="clear" w:color="auto" w:fill="auto"/>
              <w:spacing w:after="180" w:line="230" w:lineRule="exact"/>
              <w:jc w:val="center"/>
            </w:pPr>
            <w:r>
              <w:rPr>
                <w:rStyle w:val="115pt"/>
              </w:rPr>
              <w:t>Наименование</w:t>
            </w:r>
          </w:p>
          <w:p w:rsidR="0023065A" w:rsidRDefault="0023065A" w:rsidP="002B1B0B">
            <w:pPr>
              <w:pStyle w:val="22"/>
              <w:framePr w:w="10032" w:wrap="notBeside" w:vAnchor="text" w:hAnchor="text" w:xAlign="center" w:y="1"/>
              <w:shd w:val="clear" w:color="auto" w:fill="auto"/>
              <w:spacing w:before="180" w:line="230" w:lineRule="exact"/>
              <w:jc w:val="center"/>
            </w:pPr>
            <w:r>
              <w:rPr>
                <w:rStyle w:val="115pt"/>
              </w:rPr>
              <w:t>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65A" w:rsidRDefault="0023065A" w:rsidP="002B1B0B">
            <w:pPr>
              <w:pStyle w:val="22"/>
              <w:framePr w:w="10032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Style w:val="115pt"/>
              </w:rPr>
            </w:pPr>
          </w:p>
          <w:p w:rsidR="0023065A" w:rsidRDefault="0023065A" w:rsidP="002B1B0B">
            <w:pPr>
              <w:pStyle w:val="22"/>
              <w:framePr w:w="10032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Style w:val="115pt"/>
              </w:rPr>
            </w:pPr>
          </w:p>
          <w:p w:rsidR="0023065A" w:rsidRDefault="0023065A" w:rsidP="002B1B0B">
            <w:pPr>
              <w:pStyle w:val="22"/>
              <w:framePr w:w="10032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Style w:val="115pt"/>
              </w:rPr>
            </w:pPr>
          </w:p>
          <w:p w:rsidR="0023065A" w:rsidRDefault="0023065A" w:rsidP="00667844">
            <w:pPr>
              <w:pStyle w:val="22"/>
              <w:framePr w:w="10032" w:wrap="notBeside" w:vAnchor="text" w:hAnchor="text" w:xAlign="center" w:y="1"/>
              <w:shd w:val="clear" w:color="auto" w:fill="auto"/>
              <w:spacing w:line="230" w:lineRule="exact"/>
              <w:ind w:left="120"/>
              <w:jc w:val="center"/>
            </w:pPr>
            <w:r>
              <w:rPr>
                <w:rStyle w:val="115pt"/>
              </w:rPr>
              <w:t>Исполнитель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Default="0023065A" w:rsidP="00B01C9A">
            <w:pPr>
              <w:pStyle w:val="22"/>
              <w:framePr w:w="10032" w:wrap="notBeside" w:vAnchor="text" w:hAnchor="text" w:xAlign="center" w:y="1"/>
              <w:shd w:val="clear" w:color="auto" w:fill="auto"/>
              <w:jc w:val="center"/>
              <w:rPr>
                <w:rStyle w:val="115pt"/>
              </w:rPr>
            </w:pPr>
            <w:r>
              <w:rPr>
                <w:rStyle w:val="115pt"/>
              </w:rPr>
              <w:t>Объем финансовых средств из бюджета (тыс. руб.)</w:t>
            </w:r>
          </w:p>
        </w:tc>
      </w:tr>
      <w:tr w:rsidR="0023065A" w:rsidTr="0023065A">
        <w:trPr>
          <w:trHeight w:hRule="exact" w:val="433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065A" w:rsidRPr="00667844" w:rsidRDefault="0023065A" w:rsidP="002B1B0B">
            <w:pPr>
              <w:pStyle w:val="22"/>
              <w:framePr w:w="10032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  <w:rPr>
                <w:rStyle w:val="MicrosoftSansSerif11pt"/>
                <w:rFonts w:ascii="Times New Roman" w:hAnsi="Times New Roman" w:cs="Times New Roman"/>
              </w:rPr>
            </w:pPr>
          </w:p>
        </w:tc>
        <w:tc>
          <w:tcPr>
            <w:tcW w:w="36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065A" w:rsidRDefault="0023065A" w:rsidP="00B01C9A">
            <w:pPr>
              <w:pStyle w:val="22"/>
              <w:framePr w:w="10032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  <w:rPr>
                <w:rStyle w:val="11pt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065A" w:rsidRDefault="0023065A" w:rsidP="00B01C9A">
            <w:pPr>
              <w:pStyle w:val="22"/>
              <w:framePr w:w="10032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  <w:rPr>
                <w:rStyle w:val="11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Default="0023065A" w:rsidP="00667844">
            <w:pPr>
              <w:framePr w:w="10032" w:wrap="notBeside" w:vAnchor="text" w:hAnchor="text" w:xAlign="center" w:y="1"/>
              <w:jc w:val="center"/>
              <w:rPr>
                <w:rStyle w:val="11pt"/>
              </w:rPr>
            </w:pPr>
            <w:r>
              <w:rPr>
                <w:rStyle w:val="11pt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Default="0023065A" w:rsidP="00667844">
            <w:pPr>
              <w:framePr w:w="10032" w:wrap="notBeside" w:vAnchor="text" w:hAnchor="text" w:xAlign="center" w:y="1"/>
              <w:jc w:val="center"/>
              <w:rPr>
                <w:rStyle w:val="11pt"/>
              </w:rPr>
            </w:pPr>
            <w:r>
              <w:rPr>
                <w:rStyle w:val="11pt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Default="0023065A" w:rsidP="00667844">
            <w:pPr>
              <w:framePr w:w="10032" w:wrap="notBeside" w:vAnchor="text" w:hAnchor="text" w:xAlign="center" w:y="1"/>
              <w:jc w:val="center"/>
              <w:rPr>
                <w:rStyle w:val="11pt"/>
              </w:rPr>
            </w:pPr>
            <w:r>
              <w:rPr>
                <w:rStyle w:val="11pt"/>
              </w:rPr>
              <w:t>2027 год</w:t>
            </w:r>
          </w:p>
        </w:tc>
      </w:tr>
      <w:tr w:rsidR="0023065A" w:rsidTr="0023065A">
        <w:trPr>
          <w:trHeight w:hRule="exact" w:val="11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65A" w:rsidRDefault="0023065A" w:rsidP="002B1B0B">
            <w:pPr>
              <w:pStyle w:val="22"/>
              <w:framePr w:w="10032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 w:rsidRPr="00667844">
              <w:rPr>
                <w:rStyle w:val="MicrosoftSansSerif11pt"/>
                <w:rFonts w:ascii="Times New Roman" w:hAnsi="Times New Roman" w:cs="Times New Roman"/>
              </w:rPr>
              <w:t>1</w:t>
            </w:r>
            <w:r>
              <w:rPr>
                <w:rStyle w:val="MSReferenceSansSerif85pt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65A" w:rsidRDefault="0023065A" w:rsidP="00B01C9A">
            <w:pPr>
              <w:pStyle w:val="22"/>
              <w:framePr w:w="10032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Организация регулярных мероприятий по очистке территории муниципального округа от мусора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65A" w:rsidRDefault="0023065A" w:rsidP="005E54D6">
            <w:pPr>
              <w:pStyle w:val="22"/>
              <w:framePr w:w="10032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Default="0023065A" w:rsidP="00667844">
            <w:pPr>
              <w:framePr w:w="10032"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rStyle w:val="11pt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Default="0023065A" w:rsidP="00667844">
            <w:pPr>
              <w:framePr w:w="10032" w:wrap="notBeside" w:vAnchor="text" w:hAnchor="text" w:xAlign="center" w:y="1"/>
              <w:jc w:val="center"/>
              <w:rPr>
                <w:rStyle w:val="11pt"/>
              </w:rPr>
            </w:pPr>
            <w:r>
              <w:rPr>
                <w:rStyle w:val="11pt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Default="0023065A" w:rsidP="00667844">
            <w:pPr>
              <w:framePr w:w="10032" w:wrap="notBeside" w:vAnchor="text" w:hAnchor="text" w:xAlign="center" w:y="1"/>
              <w:jc w:val="center"/>
              <w:rPr>
                <w:rStyle w:val="11pt"/>
              </w:rPr>
            </w:pPr>
            <w:r>
              <w:rPr>
                <w:rStyle w:val="11pt"/>
              </w:rPr>
              <w:t>1 000,00</w:t>
            </w:r>
          </w:p>
        </w:tc>
      </w:tr>
      <w:tr w:rsidR="0023065A" w:rsidTr="0023065A">
        <w:trPr>
          <w:trHeight w:hRule="exact" w:val="11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65A" w:rsidRDefault="0023065A" w:rsidP="0023065A">
            <w:pPr>
              <w:pStyle w:val="22"/>
              <w:framePr w:w="10032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"/>
              </w:rPr>
              <w:t>2.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65A" w:rsidRDefault="0023065A" w:rsidP="0023065A">
            <w:pPr>
              <w:pStyle w:val="22"/>
              <w:framePr w:w="10032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Посадка кустарников и деревьев на участках подверженных ветровой эрозии, в черте населенного пункта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65A" w:rsidRDefault="0023065A" w:rsidP="005E54D6">
            <w:pPr>
              <w:pStyle w:val="22"/>
              <w:framePr w:w="10032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Pr="00B01C9A" w:rsidRDefault="0023065A" w:rsidP="0023065A">
            <w:pPr>
              <w:framePr w:w="10032"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rStyle w:val="11pt"/>
                <w:rFonts w:eastAsia="Calibri"/>
                <w:i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Pr="00B01C9A" w:rsidRDefault="0023065A" w:rsidP="0023065A">
            <w:pPr>
              <w:framePr w:w="10032"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rStyle w:val="11pt"/>
                <w:rFonts w:eastAsia="Calibri"/>
                <w:i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Pr="00B01C9A" w:rsidRDefault="0023065A" w:rsidP="0023065A">
            <w:pPr>
              <w:framePr w:w="10032"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rStyle w:val="11pt"/>
                <w:rFonts w:eastAsia="Calibri"/>
                <w:iCs/>
              </w:rPr>
              <w:t>-</w:t>
            </w:r>
          </w:p>
        </w:tc>
      </w:tr>
      <w:tr w:rsidR="0023065A" w:rsidTr="0023065A">
        <w:trPr>
          <w:trHeight w:hRule="exact" w:val="11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65A" w:rsidRDefault="0023065A" w:rsidP="0023065A">
            <w:pPr>
              <w:pStyle w:val="22"/>
              <w:framePr w:w="10032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"/>
              </w:rPr>
              <w:t>3.</w:t>
            </w:r>
          </w:p>
          <w:p w:rsidR="0023065A" w:rsidRDefault="0023065A" w:rsidP="0023065A">
            <w:pPr>
              <w:pStyle w:val="22"/>
              <w:framePr w:w="10032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65A" w:rsidRDefault="0023065A" w:rsidP="0023065A">
            <w:pPr>
              <w:pStyle w:val="22"/>
              <w:framePr w:w="10032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Выявление фактов самовольного занятия земельных участков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65A" w:rsidRDefault="0023065A" w:rsidP="005E54D6">
            <w:pPr>
              <w:pStyle w:val="22"/>
              <w:framePr w:w="10032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Pr="00667844" w:rsidRDefault="0023065A" w:rsidP="0023065A">
            <w:pPr>
              <w:framePr w:w="10032" w:wrap="notBeside" w:vAnchor="text" w:hAnchor="text" w:xAlign="center" w:y="1"/>
              <w:jc w:val="center"/>
              <w:rPr>
                <w:sz w:val="40"/>
                <w:szCs w:val="40"/>
              </w:rPr>
            </w:pPr>
            <w:r w:rsidRPr="00667844">
              <w:rPr>
                <w:sz w:val="40"/>
                <w:szCs w:val="4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Pr="00667844" w:rsidRDefault="0023065A" w:rsidP="0023065A">
            <w:pPr>
              <w:framePr w:w="10032" w:wrap="notBeside" w:vAnchor="text" w:hAnchor="text" w:xAlign="center" w:y="1"/>
              <w:jc w:val="center"/>
              <w:rPr>
                <w:sz w:val="40"/>
                <w:szCs w:val="40"/>
              </w:rPr>
            </w:pPr>
            <w:r w:rsidRPr="00667844">
              <w:rPr>
                <w:sz w:val="40"/>
                <w:szCs w:val="4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Pr="00667844" w:rsidRDefault="0023065A" w:rsidP="0023065A">
            <w:pPr>
              <w:framePr w:w="10032" w:wrap="notBeside" w:vAnchor="text" w:hAnchor="text" w:xAlign="center" w:y="1"/>
              <w:jc w:val="center"/>
              <w:rPr>
                <w:sz w:val="40"/>
                <w:szCs w:val="40"/>
              </w:rPr>
            </w:pPr>
            <w:r w:rsidRPr="00667844">
              <w:rPr>
                <w:sz w:val="40"/>
                <w:szCs w:val="40"/>
              </w:rPr>
              <w:t>-</w:t>
            </w:r>
          </w:p>
        </w:tc>
      </w:tr>
      <w:tr w:rsidR="0023065A" w:rsidTr="0023065A">
        <w:trPr>
          <w:trHeight w:hRule="exact" w:val="11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065A" w:rsidRDefault="0023065A" w:rsidP="0023065A">
            <w:pPr>
              <w:pStyle w:val="22"/>
              <w:framePr w:w="10032" w:wrap="notBeside" w:vAnchor="text" w:hAnchor="text" w:xAlign="center" w:y="1"/>
              <w:shd w:val="clear" w:color="auto" w:fill="auto"/>
              <w:spacing w:after="60" w:line="220" w:lineRule="exact"/>
              <w:ind w:left="140"/>
              <w:jc w:val="left"/>
            </w:pPr>
            <w:r>
              <w:rPr>
                <w:rStyle w:val="11pt"/>
              </w:rPr>
              <w:t>4.</w:t>
            </w:r>
          </w:p>
          <w:p w:rsidR="0023065A" w:rsidRDefault="0023065A" w:rsidP="0023065A">
            <w:pPr>
              <w:pStyle w:val="22"/>
              <w:framePr w:w="10032" w:wrap="notBeside" w:vAnchor="text" w:hAnchor="text" w:xAlign="center" w:y="1"/>
              <w:shd w:val="clear" w:color="auto" w:fill="auto"/>
              <w:spacing w:before="60" w:line="280" w:lineRule="exact"/>
              <w:ind w:left="260"/>
              <w:jc w:val="left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065A" w:rsidRDefault="0023065A" w:rsidP="0023065A">
            <w:pPr>
              <w:pStyle w:val="22"/>
              <w:framePr w:w="1003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11pt"/>
              </w:rPr>
              <w:t>Выявление фактов самовольных</w:t>
            </w:r>
          </w:p>
          <w:p w:rsidR="0023065A" w:rsidRDefault="0023065A" w:rsidP="0023065A">
            <w:pPr>
              <w:pStyle w:val="22"/>
              <w:framePr w:w="10032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строений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065A" w:rsidRDefault="0023065A" w:rsidP="005E54D6">
            <w:pPr>
              <w:pStyle w:val="22"/>
              <w:framePr w:w="10032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Pr="00667844" w:rsidRDefault="0023065A" w:rsidP="0023065A">
            <w:pPr>
              <w:framePr w:w="10032" w:wrap="notBeside" w:vAnchor="text" w:hAnchor="text" w:xAlign="center" w:y="1"/>
              <w:jc w:val="center"/>
              <w:rPr>
                <w:sz w:val="40"/>
                <w:szCs w:val="40"/>
              </w:rPr>
            </w:pPr>
            <w:r w:rsidRPr="00667844">
              <w:rPr>
                <w:sz w:val="40"/>
                <w:szCs w:val="4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Pr="00667844" w:rsidRDefault="0023065A" w:rsidP="0023065A">
            <w:pPr>
              <w:framePr w:w="10032" w:wrap="notBeside" w:vAnchor="text" w:hAnchor="text" w:xAlign="center" w:y="1"/>
              <w:jc w:val="center"/>
              <w:rPr>
                <w:sz w:val="40"/>
                <w:szCs w:val="40"/>
              </w:rPr>
            </w:pPr>
            <w:r w:rsidRPr="00667844">
              <w:rPr>
                <w:sz w:val="40"/>
                <w:szCs w:val="4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Pr="00667844" w:rsidRDefault="0023065A" w:rsidP="0023065A">
            <w:pPr>
              <w:framePr w:w="10032" w:wrap="notBeside" w:vAnchor="text" w:hAnchor="text" w:xAlign="center" w:y="1"/>
              <w:jc w:val="center"/>
              <w:rPr>
                <w:sz w:val="40"/>
                <w:szCs w:val="40"/>
              </w:rPr>
            </w:pPr>
            <w:r w:rsidRPr="00667844">
              <w:rPr>
                <w:sz w:val="40"/>
                <w:szCs w:val="40"/>
              </w:rPr>
              <w:t>-</w:t>
            </w:r>
          </w:p>
        </w:tc>
      </w:tr>
      <w:tr w:rsidR="0023065A" w:rsidTr="0023065A">
        <w:trPr>
          <w:trHeight w:hRule="exact" w:val="11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065A" w:rsidRDefault="0023065A" w:rsidP="0023065A">
            <w:pPr>
              <w:pStyle w:val="22"/>
              <w:framePr w:w="10032" w:wrap="notBeside" w:vAnchor="text" w:hAnchor="text" w:xAlign="center" w:y="1"/>
              <w:shd w:val="clear" w:color="auto" w:fill="auto"/>
              <w:spacing w:after="60" w:line="220" w:lineRule="exact"/>
              <w:ind w:left="140"/>
              <w:jc w:val="left"/>
              <w:rPr>
                <w:rStyle w:val="11pt"/>
              </w:rPr>
            </w:pPr>
            <w:r>
              <w:rPr>
                <w:rStyle w:val="11pt"/>
              </w:rPr>
              <w:t>5.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065A" w:rsidRDefault="0023065A" w:rsidP="0023065A">
            <w:pPr>
              <w:pStyle w:val="22"/>
              <w:framePr w:w="10032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Контроль за использованием</w:t>
            </w:r>
          </w:p>
          <w:p w:rsidR="0023065A" w:rsidRDefault="0023065A" w:rsidP="0023065A">
            <w:pPr>
              <w:pStyle w:val="22"/>
              <w:framePr w:w="10032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  <w:rPr>
                <w:rStyle w:val="11pt"/>
              </w:rPr>
            </w:pPr>
            <w:r>
              <w:rPr>
                <w:rStyle w:val="11pt"/>
              </w:rPr>
              <w:t>земель сельскохозяйственного назначения по целевому назначению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065A" w:rsidRDefault="0023065A" w:rsidP="005E54D6">
            <w:pPr>
              <w:pStyle w:val="22"/>
              <w:framePr w:w="10032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Pr="00667844" w:rsidRDefault="0023065A" w:rsidP="0023065A">
            <w:pPr>
              <w:framePr w:w="10032" w:wrap="notBeside" w:vAnchor="text" w:hAnchor="text" w:xAlign="center" w:y="1"/>
              <w:jc w:val="center"/>
              <w:rPr>
                <w:sz w:val="40"/>
                <w:szCs w:val="40"/>
              </w:rPr>
            </w:pPr>
            <w:r w:rsidRPr="00667844">
              <w:rPr>
                <w:sz w:val="40"/>
                <w:szCs w:val="4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Pr="00667844" w:rsidRDefault="0023065A" w:rsidP="0023065A">
            <w:pPr>
              <w:framePr w:w="10032" w:wrap="notBeside" w:vAnchor="text" w:hAnchor="text" w:xAlign="center" w:y="1"/>
              <w:jc w:val="center"/>
              <w:rPr>
                <w:sz w:val="40"/>
                <w:szCs w:val="40"/>
              </w:rPr>
            </w:pPr>
            <w:r w:rsidRPr="00667844">
              <w:rPr>
                <w:sz w:val="40"/>
                <w:szCs w:val="4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Pr="00667844" w:rsidRDefault="0023065A" w:rsidP="0023065A">
            <w:pPr>
              <w:framePr w:w="10032" w:wrap="notBeside" w:vAnchor="text" w:hAnchor="text" w:xAlign="center" w:y="1"/>
              <w:jc w:val="center"/>
              <w:rPr>
                <w:sz w:val="40"/>
                <w:szCs w:val="40"/>
              </w:rPr>
            </w:pPr>
            <w:r w:rsidRPr="00667844">
              <w:rPr>
                <w:sz w:val="40"/>
                <w:szCs w:val="40"/>
              </w:rPr>
              <w:t>-</w:t>
            </w:r>
          </w:p>
        </w:tc>
      </w:tr>
      <w:tr w:rsidR="0023065A" w:rsidTr="0023065A">
        <w:trPr>
          <w:trHeight w:hRule="exact" w:val="10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065A" w:rsidRDefault="0023065A" w:rsidP="0023065A">
            <w:pPr>
              <w:pStyle w:val="22"/>
              <w:framePr w:w="10032" w:wrap="notBeside" w:vAnchor="text" w:hAnchor="text" w:xAlign="center" w:y="1"/>
              <w:shd w:val="clear" w:color="auto" w:fill="auto"/>
              <w:spacing w:after="60" w:line="220" w:lineRule="exact"/>
              <w:ind w:left="140"/>
              <w:jc w:val="left"/>
              <w:rPr>
                <w:rStyle w:val="11pt"/>
              </w:rPr>
            </w:pPr>
            <w:r>
              <w:rPr>
                <w:rStyle w:val="11pt"/>
              </w:rPr>
              <w:t>6.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065A" w:rsidRDefault="0023065A" w:rsidP="0023065A">
            <w:pPr>
              <w:pStyle w:val="22"/>
              <w:framePr w:w="10032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  <w:rPr>
                <w:rStyle w:val="11pt"/>
              </w:rPr>
            </w:pPr>
            <w:r>
              <w:rPr>
                <w:rStyle w:val="11pt"/>
              </w:rPr>
              <w:t>Разъяснение гражданам земельного законодательства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065A" w:rsidRDefault="0023065A" w:rsidP="005E54D6">
            <w:pPr>
              <w:pStyle w:val="22"/>
              <w:framePr w:w="10032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Pr="00667844" w:rsidRDefault="0023065A" w:rsidP="0023065A">
            <w:pPr>
              <w:framePr w:w="10032" w:wrap="notBeside" w:vAnchor="text" w:hAnchor="text" w:xAlign="center" w:y="1"/>
              <w:jc w:val="center"/>
              <w:rPr>
                <w:sz w:val="40"/>
                <w:szCs w:val="40"/>
              </w:rPr>
            </w:pPr>
            <w:r w:rsidRPr="00667844">
              <w:rPr>
                <w:sz w:val="40"/>
                <w:szCs w:val="4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Pr="00667844" w:rsidRDefault="0023065A" w:rsidP="0023065A">
            <w:pPr>
              <w:framePr w:w="10032" w:wrap="notBeside" w:vAnchor="text" w:hAnchor="text" w:xAlign="center" w:y="1"/>
              <w:jc w:val="center"/>
              <w:rPr>
                <w:sz w:val="40"/>
                <w:szCs w:val="40"/>
              </w:rPr>
            </w:pPr>
            <w:r w:rsidRPr="00667844">
              <w:rPr>
                <w:sz w:val="40"/>
                <w:szCs w:val="4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Pr="00667844" w:rsidRDefault="0023065A" w:rsidP="0023065A">
            <w:pPr>
              <w:framePr w:w="10032" w:wrap="notBeside" w:vAnchor="text" w:hAnchor="text" w:xAlign="center" w:y="1"/>
              <w:jc w:val="center"/>
              <w:rPr>
                <w:sz w:val="40"/>
                <w:szCs w:val="40"/>
              </w:rPr>
            </w:pPr>
            <w:r w:rsidRPr="00667844">
              <w:rPr>
                <w:sz w:val="40"/>
                <w:szCs w:val="40"/>
              </w:rPr>
              <w:t>-</w:t>
            </w:r>
          </w:p>
        </w:tc>
      </w:tr>
      <w:tr w:rsidR="0023065A" w:rsidTr="0023065A">
        <w:trPr>
          <w:trHeight w:hRule="exact" w:val="1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065A" w:rsidRDefault="0023065A" w:rsidP="0023065A">
            <w:pPr>
              <w:pStyle w:val="22"/>
              <w:framePr w:w="10032" w:wrap="notBeside" w:vAnchor="text" w:hAnchor="text" w:xAlign="center" w:y="1"/>
              <w:shd w:val="clear" w:color="auto" w:fill="auto"/>
              <w:spacing w:after="60" w:line="220" w:lineRule="exact"/>
              <w:ind w:left="140"/>
              <w:jc w:val="left"/>
              <w:rPr>
                <w:rStyle w:val="11pt"/>
              </w:rPr>
            </w:pPr>
            <w:r>
              <w:rPr>
                <w:rStyle w:val="11pt"/>
              </w:rPr>
              <w:t>7.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065A" w:rsidRDefault="0023065A" w:rsidP="0023065A">
            <w:pPr>
              <w:pStyle w:val="22"/>
              <w:framePr w:w="10032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  <w:rPr>
                <w:rStyle w:val="11pt"/>
              </w:rPr>
            </w:pPr>
            <w:proofErr w:type="gramStart"/>
            <w:r>
              <w:rPr>
                <w:rStyle w:val="11pt"/>
              </w:rPr>
              <w:t>Контроль за</w:t>
            </w:r>
            <w:proofErr w:type="gramEnd"/>
            <w:r>
              <w:rPr>
                <w:rStyle w:val="11pt"/>
              </w:rPr>
              <w:t xml:space="preserve"> законностью  оснований пользования земельными участками в границах Петровск-Забайкальского муниципального округа Забайкальского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065A" w:rsidRDefault="0023065A" w:rsidP="005E54D6">
            <w:pPr>
              <w:pStyle w:val="22"/>
              <w:framePr w:w="10032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Pr="00667844" w:rsidRDefault="0023065A" w:rsidP="0023065A">
            <w:pPr>
              <w:framePr w:w="10032" w:wrap="notBeside" w:vAnchor="text" w:hAnchor="text" w:xAlign="center" w:y="1"/>
              <w:jc w:val="center"/>
              <w:rPr>
                <w:sz w:val="40"/>
                <w:szCs w:val="40"/>
              </w:rPr>
            </w:pPr>
            <w:r w:rsidRPr="00667844">
              <w:rPr>
                <w:sz w:val="40"/>
                <w:szCs w:val="4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Pr="00667844" w:rsidRDefault="0023065A" w:rsidP="0023065A">
            <w:pPr>
              <w:framePr w:w="10032" w:wrap="notBeside" w:vAnchor="text" w:hAnchor="text" w:xAlign="center" w:y="1"/>
              <w:jc w:val="center"/>
              <w:rPr>
                <w:sz w:val="40"/>
                <w:szCs w:val="40"/>
              </w:rPr>
            </w:pPr>
            <w:r w:rsidRPr="00667844">
              <w:rPr>
                <w:sz w:val="40"/>
                <w:szCs w:val="4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5A" w:rsidRPr="00667844" w:rsidRDefault="0023065A" w:rsidP="0023065A">
            <w:pPr>
              <w:framePr w:w="10032" w:wrap="notBeside" w:vAnchor="text" w:hAnchor="text" w:xAlign="center" w:y="1"/>
              <w:jc w:val="center"/>
              <w:rPr>
                <w:sz w:val="40"/>
                <w:szCs w:val="40"/>
              </w:rPr>
            </w:pPr>
            <w:r w:rsidRPr="00667844">
              <w:rPr>
                <w:sz w:val="40"/>
                <w:szCs w:val="40"/>
              </w:rPr>
              <w:t>-</w:t>
            </w:r>
          </w:p>
        </w:tc>
      </w:tr>
    </w:tbl>
    <w:p w:rsidR="00832315" w:rsidRDefault="00832315" w:rsidP="00832315">
      <w:pPr>
        <w:rPr>
          <w:sz w:val="2"/>
          <w:szCs w:val="2"/>
        </w:rPr>
      </w:pPr>
    </w:p>
    <w:p w:rsidR="00667844" w:rsidRDefault="00667844" w:rsidP="00832315">
      <w:pPr>
        <w:rPr>
          <w:sz w:val="2"/>
          <w:szCs w:val="2"/>
        </w:rPr>
      </w:pPr>
    </w:p>
    <w:p w:rsidR="00667844" w:rsidRDefault="00667844" w:rsidP="00832315">
      <w:pPr>
        <w:rPr>
          <w:sz w:val="2"/>
          <w:szCs w:val="2"/>
        </w:rPr>
      </w:pPr>
    </w:p>
    <w:p w:rsidR="00832315" w:rsidRDefault="00832315" w:rsidP="00832315">
      <w:pPr>
        <w:rPr>
          <w:sz w:val="2"/>
          <w:szCs w:val="2"/>
        </w:rPr>
        <w:sectPr w:rsidR="00832315" w:rsidSect="00130E51">
          <w:type w:val="continuous"/>
          <w:pgSz w:w="11909" w:h="16838"/>
          <w:pgMar w:top="1134" w:right="424" w:bottom="1134" w:left="1701" w:header="0" w:footer="3" w:gutter="0"/>
          <w:cols w:space="720"/>
          <w:noEndnote/>
          <w:docGrid w:linePitch="360"/>
        </w:sectPr>
      </w:pPr>
    </w:p>
    <w:p w:rsidR="00832315" w:rsidRDefault="00832315" w:rsidP="00832315">
      <w:pPr>
        <w:pStyle w:val="aa"/>
        <w:framePr w:w="10003" w:wrap="notBeside" w:vAnchor="text" w:hAnchor="text" w:xAlign="center" w:y="1"/>
        <w:shd w:val="clear" w:color="auto" w:fill="auto"/>
        <w:spacing w:line="140" w:lineRule="exact"/>
      </w:pPr>
      <w:r>
        <w:rPr>
          <w:color w:val="000000"/>
          <w:lang w:val="en-US"/>
        </w:rPr>
        <w:lastRenderedPageBreak/>
        <w:t>\</w:t>
      </w:r>
    </w:p>
    <w:p w:rsidR="00832315" w:rsidRDefault="00832315" w:rsidP="00832315">
      <w:pPr>
        <w:rPr>
          <w:sz w:val="2"/>
          <w:szCs w:val="2"/>
        </w:rPr>
      </w:pPr>
    </w:p>
    <w:p w:rsidR="00832315" w:rsidRDefault="00832315" w:rsidP="00832315">
      <w:pPr>
        <w:rPr>
          <w:sz w:val="2"/>
          <w:szCs w:val="2"/>
        </w:rPr>
      </w:pPr>
    </w:p>
    <w:p w:rsidR="009C542F" w:rsidRPr="00AC0C19" w:rsidRDefault="009C542F" w:rsidP="00832315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sectPr w:rsidR="009C542F" w:rsidRPr="00AC0C19" w:rsidSect="00130E5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2377"/>
    <w:multiLevelType w:val="hybridMultilevel"/>
    <w:tmpl w:val="A38E0BC2"/>
    <w:lvl w:ilvl="0" w:tplc="83AA7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8163F"/>
    <w:multiLevelType w:val="multilevel"/>
    <w:tmpl w:val="677A2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CA2CF7"/>
    <w:multiLevelType w:val="multilevel"/>
    <w:tmpl w:val="5810E4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0015AA"/>
    <w:multiLevelType w:val="multilevel"/>
    <w:tmpl w:val="B3B242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B9653B"/>
    <w:multiLevelType w:val="multilevel"/>
    <w:tmpl w:val="799AA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3A93"/>
    <w:rsid w:val="0003049F"/>
    <w:rsid w:val="0003266A"/>
    <w:rsid w:val="00086C98"/>
    <w:rsid w:val="000976BA"/>
    <w:rsid w:val="00130E51"/>
    <w:rsid w:val="00153C4E"/>
    <w:rsid w:val="001C27FB"/>
    <w:rsid w:val="0023065A"/>
    <w:rsid w:val="002706C7"/>
    <w:rsid w:val="00273BB8"/>
    <w:rsid w:val="002B6756"/>
    <w:rsid w:val="003D2F81"/>
    <w:rsid w:val="003E4E9A"/>
    <w:rsid w:val="00400985"/>
    <w:rsid w:val="0042437C"/>
    <w:rsid w:val="00535E6A"/>
    <w:rsid w:val="00572E66"/>
    <w:rsid w:val="005E54D6"/>
    <w:rsid w:val="00624F18"/>
    <w:rsid w:val="00634F45"/>
    <w:rsid w:val="00667844"/>
    <w:rsid w:val="006B1335"/>
    <w:rsid w:val="0070211C"/>
    <w:rsid w:val="00713C0C"/>
    <w:rsid w:val="00751917"/>
    <w:rsid w:val="007B0C1F"/>
    <w:rsid w:val="00832315"/>
    <w:rsid w:val="00844142"/>
    <w:rsid w:val="00875516"/>
    <w:rsid w:val="008B5272"/>
    <w:rsid w:val="008B764F"/>
    <w:rsid w:val="008E3A93"/>
    <w:rsid w:val="00917394"/>
    <w:rsid w:val="009A4A0F"/>
    <w:rsid w:val="009A7B73"/>
    <w:rsid w:val="009C542F"/>
    <w:rsid w:val="009F5CF8"/>
    <w:rsid w:val="00A70CA2"/>
    <w:rsid w:val="00A806EF"/>
    <w:rsid w:val="00AC0C19"/>
    <w:rsid w:val="00AD4F7C"/>
    <w:rsid w:val="00B01C9A"/>
    <w:rsid w:val="00B11F38"/>
    <w:rsid w:val="00B12025"/>
    <w:rsid w:val="00B61471"/>
    <w:rsid w:val="00B7593E"/>
    <w:rsid w:val="00BB4E0C"/>
    <w:rsid w:val="00C0092D"/>
    <w:rsid w:val="00C377C5"/>
    <w:rsid w:val="00CB385E"/>
    <w:rsid w:val="00CB5138"/>
    <w:rsid w:val="00CF67C4"/>
    <w:rsid w:val="00D378BB"/>
    <w:rsid w:val="00D469CA"/>
    <w:rsid w:val="00EE544E"/>
    <w:rsid w:val="00F03696"/>
    <w:rsid w:val="00F84399"/>
    <w:rsid w:val="00F961E2"/>
    <w:rsid w:val="00F97D06"/>
    <w:rsid w:val="00FF0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E3A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8E3A9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3A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E3A93"/>
    <w:rPr>
      <w:color w:val="0000FF"/>
      <w:u w:val="single"/>
    </w:rPr>
  </w:style>
  <w:style w:type="paragraph" w:customStyle="1" w:styleId="a4">
    <w:name w:val="a"/>
    <w:basedOn w:val="a"/>
    <w:rsid w:val="008E3A93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8E3A93"/>
    <w:pPr>
      <w:spacing w:after="0" w:line="240" w:lineRule="auto"/>
    </w:pPr>
  </w:style>
  <w:style w:type="character" w:customStyle="1" w:styleId="11">
    <w:name w:val="Основной текст (11)"/>
    <w:basedOn w:val="a0"/>
    <w:rsid w:val="00CF6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Заголовок №2"/>
    <w:basedOn w:val="a0"/>
    <w:rsid w:val="00CF6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Title">
    <w:name w:val="ConsTitle"/>
    <w:rsid w:val="000976B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0976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0976BA"/>
    <w:rPr>
      <w:rFonts w:ascii="Calibri" w:eastAsia="Calibri" w:hAnsi="Calibri" w:cs="Times New Roman"/>
    </w:rPr>
  </w:style>
  <w:style w:type="character" w:customStyle="1" w:styleId="20">
    <w:name w:val="Основной текст (2)_"/>
    <w:basedOn w:val="a0"/>
    <w:link w:val="21"/>
    <w:rsid w:val="008323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83231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basedOn w:val="a0"/>
    <w:link w:val="22"/>
    <w:rsid w:val="008323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3pt">
    <w:name w:val="Основной текст + 13 pt;Полужирный"/>
    <w:basedOn w:val="a8"/>
    <w:rsid w:val="008323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">
    <w:name w:val="Основной текст1"/>
    <w:basedOn w:val="a8"/>
    <w:rsid w:val="0083231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7pt">
    <w:name w:val="Основной текст + 7 pt"/>
    <w:basedOn w:val="a8"/>
    <w:rsid w:val="00832315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4pt">
    <w:name w:val="Основной текст + 4 pt"/>
    <w:basedOn w:val="a8"/>
    <w:rsid w:val="0083231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7pt1pt">
    <w:name w:val="Основной текст + 17 pt;Курсив;Интервал 1 pt"/>
    <w:basedOn w:val="a8"/>
    <w:rsid w:val="00832315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13">
    <w:name w:val="Заголовок №1_"/>
    <w:basedOn w:val="a0"/>
    <w:link w:val="14"/>
    <w:rsid w:val="0083231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8"/>
    <w:rsid w:val="0083231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8"/>
    <w:rsid w:val="008323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MicrosoftSansSerif11pt">
    <w:name w:val="Основной текст + Microsoft Sans Serif;11 pt"/>
    <w:basedOn w:val="a8"/>
    <w:rsid w:val="00832315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MSReferenceSansSerif85pt">
    <w:name w:val="Основной текст + MS Reference Sans Serif;8;5 pt"/>
    <w:basedOn w:val="a8"/>
    <w:rsid w:val="00832315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83231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0pt">
    <w:name w:val="Основной текст + 10 pt;Полужирный;Курсив"/>
    <w:basedOn w:val="a8"/>
    <w:rsid w:val="0083231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32315"/>
    <w:pPr>
      <w:widowControl w:val="0"/>
      <w:shd w:val="clear" w:color="auto" w:fill="FFFFFF"/>
      <w:spacing w:line="322" w:lineRule="exact"/>
    </w:pPr>
    <w:rPr>
      <w:sz w:val="22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832315"/>
    <w:pPr>
      <w:widowControl w:val="0"/>
      <w:shd w:val="clear" w:color="auto" w:fill="FFFFFF"/>
      <w:spacing w:before="840" w:after="420" w:line="317" w:lineRule="exact"/>
      <w:ind w:hanging="1600"/>
    </w:pPr>
    <w:rPr>
      <w:b/>
      <w:bCs/>
      <w:sz w:val="26"/>
      <w:szCs w:val="26"/>
      <w:lang w:eastAsia="en-US"/>
    </w:rPr>
  </w:style>
  <w:style w:type="paragraph" w:customStyle="1" w:styleId="22">
    <w:name w:val="Основной текст2"/>
    <w:basedOn w:val="a"/>
    <w:link w:val="a8"/>
    <w:rsid w:val="00832315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eastAsia="en-US"/>
    </w:rPr>
  </w:style>
  <w:style w:type="paragraph" w:customStyle="1" w:styleId="14">
    <w:name w:val="Заголовок №1"/>
    <w:basedOn w:val="a"/>
    <w:link w:val="13"/>
    <w:rsid w:val="00832315"/>
    <w:pPr>
      <w:widowControl w:val="0"/>
      <w:shd w:val="clear" w:color="auto" w:fill="FFFFFF"/>
      <w:spacing w:before="300" w:after="360" w:line="0" w:lineRule="atLeas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aa">
    <w:name w:val="Подпись к таблице"/>
    <w:basedOn w:val="a"/>
    <w:link w:val="a9"/>
    <w:rsid w:val="00832315"/>
    <w:pPr>
      <w:widowControl w:val="0"/>
      <w:shd w:val="clear" w:color="auto" w:fill="FFFFFF"/>
      <w:spacing w:line="0" w:lineRule="atLeast"/>
    </w:pPr>
    <w:rPr>
      <w:sz w:val="14"/>
      <w:szCs w:val="1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0092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09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2025-01-29T05:34:00Z</cp:lastPrinted>
  <dcterms:created xsi:type="dcterms:W3CDTF">2025-01-29T07:53:00Z</dcterms:created>
  <dcterms:modified xsi:type="dcterms:W3CDTF">2025-05-23T02:49:00Z</dcterms:modified>
</cp:coreProperties>
</file>