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DED" w:rsidRPr="007E6F0D" w:rsidRDefault="00E82DED" w:rsidP="00E82DED">
      <w:pPr>
        <w:adjustRightInd w:val="0"/>
        <w:jc w:val="center"/>
        <w:rPr>
          <w:b/>
          <w:bCs/>
          <w:sz w:val="36"/>
          <w:szCs w:val="36"/>
        </w:rPr>
      </w:pPr>
      <w:r w:rsidRPr="007E6F0D">
        <w:rPr>
          <w:b/>
          <w:bCs/>
          <w:sz w:val="36"/>
          <w:szCs w:val="36"/>
        </w:rPr>
        <w:t>АДМИНИСТРАЦИЯ</w:t>
      </w:r>
      <w:r w:rsidRPr="007E6F0D">
        <w:rPr>
          <w:bCs/>
          <w:i/>
          <w:sz w:val="36"/>
          <w:szCs w:val="36"/>
        </w:rPr>
        <w:t xml:space="preserve"> </w:t>
      </w:r>
    </w:p>
    <w:p w:rsidR="00E82DED" w:rsidRDefault="00E82DED" w:rsidP="00E82DED">
      <w:pPr>
        <w:adjustRightInd w:val="0"/>
        <w:jc w:val="center"/>
        <w:rPr>
          <w:b/>
          <w:bCs/>
          <w:sz w:val="36"/>
          <w:szCs w:val="36"/>
        </w:rPr>
      </w:pPr>
      <w:r w:rsidRPr="007E6F0D">
        <w:rPr>
          <w:b/>
          <w:bCs/>
          <w:sz w:val="36"/>
          <w:szCs w:val="36"/>
        </w:rPr>
        <w:t xml:space="preserve">ПЕТРОВСК-ЗАБАЙКАЛЬСКОГО </w:t>
      </w:r>
    </w:p>
    <w:p w:rsidR="00E82DED" w:rsidRDefault="00E82DED" w:rsidP="00E82DED">
      <w:pPr>
        <w:adjustRightInd w:val="0"/>
        <w:jc w:val="center"/>
        <w:rPr>
          <w:b/>
          <w:bCs/>
          <w:sz w:val="36"/>
          <w:szCs w:val="36"/>
        </w:rPr>
      </w:pPr>
      <w:r w:rsidRPr="007E6F0D">
        <w:rPr>
          <w:b/>
          <w:bCs/>
          <w:sz w:val="36"/>
          <w:szCs w:val="36"/>
        </w:rPr>
        <w:t>МУНИЦИПАЛЬНОГО ОКРУГА</w:t>
      </w:r>
    </w:p>
    <w:p w:rsidR="00E82DED" w:rsidRPr="007E6F0D" w:rsidRDefault="00E82DED" w:rsidP="00E82DED">
      <w:pPr>
        <w:adjustRightInd w:val="0"/>
        <w:jc w:val="center"/>
        <w:rPr>
          <w:bCs/>
          <w:i/>
          <w:sz w:val="36"/>
          <w:szCs w:val="36"/>
        </w:rPr>
      </w:pPr>
      <w:r w:rsidRPr="007E6F0D">
        <w:rPr>
          <w:b/>
          <w:bCs/>
          <w:sz w:val="36"/>
          <w:szCs w:val="36"/>
        </w:rPr>
        <w:t xml:space="preserve"> </w:t>
      </w:r>
    </w:p>
    <w:p w:rsidR="00E82DED" w:rsidRPr="007E6F0D" w:rsidRDefault="00E82DED" w:rsidP="00E82DED">
      <w:pPr>
        <w:adjustRightInd w:val="0"/>
        <w:jc w:val="center"/>
        <w:rPr>
          <w:b/>
          <w:sz w:val="44"/>
          <w:szCs w:val="44"/>
        </w:rPr>
      </w:pPr>
      <w:r w:rsidRPr="007E6F0D">
        <w:rPr>
          <w:b/>
          <w:sz w:val="36"/>
          <w:szCs w:val="36"/>
        </w:rPr>
        <w:t>ПОСТАНОВЛЕНИЕ проект</w:t>
      </w:r>
    </w:p>
    <w:p w:rsidR="00E82DED" w:rsidRPr="00103283" w:rsidRDefault="00E82DED" w:rsidP="00E82DED">
      <w:pPr>
        <w:adjustRightInd w:val="0"/>
        <w:jc w:val="both"/>
        <w:rPr>
          <w:sz w:val="26"/>
          <w:szCs w:val="26"/>
        </w:rPr>
      </w:pPr>
      <w:r w:rsidRPr="00103283">
        <w:rPr>
          <w:sz w:val="26"/>
          <w:szCs w:val="26"/>
        </w:rPr>
        <w:t xml:space="preserve"> «__» </w:t>
      </w:r>
      <w:r w:rsidR="000772A7">
        <w:rPr>
          <w:sz w:val="26"/>
          <w:szCs w:val="26"/>
        </w:rPr>
        <w:t>сентября</w:t>
      </w:r>
      <w:r w:rsidRPr="00103283">
        <w:rPr>
          <w:sz w:val="26"/>
          <w:szCs w:val="26"/>
        </w:rPr>
        <w:t xml:space="preserve"> 2025 года                                                                                       № ___</w:t>
      </w:r>
    </w:p>
    <w:p w:rsidR="00E82DED" w:rsidRPr="00103283" w:rsidRDefault="00E82DED" w:rsidP="00E82DED">
      <w:pPr>
        <w:adjustRightInd w:val="0"/>
        <w:jc w:val="both"/>
        <w:rPr>
          <w:sz w:val="26"/>
          <w:szCs w:val="26"/>
        </w:rPr>
      </w:pPr>
    </w:p>
    <w:p w:rsidR="00E82DED" w:rsidRPr="00103283" w:rsidRDefault="00E82DED" w:rsidP="00E82DED">
      <w:pPr>
        <w:adjustRightInd w:val="0"/>
        <w:jc w:val="center"/>
        <w:rPr>
          <w:sz w:val="26"/>
          <w:szCs w:val="26"/>
        </w:rPr>
      </w:pPr>
      <w:r w:rsidRPr="00103283">
        <w:rPr>
          <w:sz w:val="26"/>
          <w:szCs w:val="26"/>
        </w:rPr>
        <w:t>г. Петровск-Забайкальский</w:t>
      </w:r>
    </w:p>
    <w:p w:rsidR="00B34E00" w:rsidRPr="00103283" w:rsidRDefault="00B34E00" w:rsidP="00B34E00">
      <w:pPr>
        <w:rPr>
          <w:color w:val="auto"/>
          <w:sz w:val="26"/>
          <w:szCs w:val="26"/>
        </w:rPr>
      </w:pPr>
    </w:p>
    <w:p w:rsidR="00C95794" w:rsidRPr="00103283" w:rsidRDefault="00C95794" w:rsidP="00B34E00">
      <w:pPr>
        <w:rPr>
          <w:color w:val="auto"/>
          <w:sz w:val="26"/>
          <w:szCs w:val="26"/>
        </w:rPr>
      </w:pPr>
    </w:p>
    <w:p w:rsidR="00B34E00" w:rsidRPr="00103283" w:rsidRDefault="00B34E00" w:rsidP="00E82DED">
      <w:pPr>
        <w:pStyle w:val="a3"/>
        <w:spacing w:after="0"/>
        <w:jc w:val="center"/>
        <w:rPr>
          <w:b/>
          <w:bCs/>
          <w:color w:val="auto"/>
          <w:sz w:val="26"/>
          <w:szCs w:val="26"/>
        </w:rPr>
      </w:pPr>
      <w:r w:rsidRPr="00103283">
        <w:rPr>
          <w:b/>
          <w:bCs/>
          <w:color w:val="auto"/>
          <w:sz w:val="26"/>
          <w:szCs w:val="26"/>
        </w:rPr>
        <w:t>Об утверждении административного регламента по предоставлению муниципальной услуги «</w:t>
      </w:r>
      <w:r w:rsidRPr="00103283">
        <w:rPr>
          <w:b/>
          <w:bCs/>
          <w:color w:val="auto"/>
          <w:spacing w:val="-7"/>
          <w:sz w:val="26"/>
          <w:szCs w:val="26"/>
        </w:rPr>
        <w:t>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r w:rsidRPr="00103283">
        <w:rPr>
          <w:b/>
          <w:bCs/>
          <w:color w:val="auto"/>
          <w:sz w:val="26"/>
          <w:szCs w:val="26"/>
        </w:rPr>
        <w:t>»</w:t>
      </w:r>
    </w:p>
    <w:p w:rsidR="00B34E00" w:rsidRPr="00103283" w:rsidRDefault="00B34E00" w:rsidP="00B34E00">
      <w:pPr>
        <w:jc w:val="both"/>
        <w:rPr>
          <w:b/>
          <w:color w:val="auto"/>
          <w:sz w:val="26"/>
          <w:szCs w:val="26"/>
        </w:rPr>
      </w:pPr>
    </w:p>
    <w:p w:rsidR="00E82DED" w:rsidRPr="00103283" w:rsidRDefault="00E82DED" w:rsidP="00E82DED">
      <w:pPr>
        <w:pStyle w:val="1"/>
        <w:spacing w:before="0"/>
        <w:jc w:val="both"/>
        <w:rPr>
          <w:rFonts w:ascii="Times New Roman" w:hAnsi="Times New Roman" w:cs="Times New Roman"/>
          <w:bCs w:val="0"/>
          <w:color w:val="000000"/>
          <w:sz w:val="26"/>
          <w:szCs w:val="26"/>
        </w:rPr>
      </w:pPr>
      <w:r w:rsidRPr="00103283">
        <w:rPr>
          <w:rFonts w:ascii="Times New Roman" w:hAnsi="Times New Roman" w:cs="Times New Roman"/>
          <w:b w:val="0"/>
          <w:color w:val="000000"/>
          <w:sz w:val="26"/>
          <w:szCs w:val="26"/>
        </w:rPr>
        <w:t xml:space="preserve">      </w:t>
      </w:r>
      <w:proofErr w:type="gramStart"/>
      <w:r w:rsidRPr="00103283">
        <w:rPr>
          <w:rFonts w:ascii="Times New Roman" w:hAnsi="Times New Roman" w:cs="Times New Roman"/>
          <w:b w:val="0"/>
          <w:color w:val="000000"/>
          <w:sz w:val="26"/>
          <w:szCs w:val="26"/>
        </w:rPr>
        <w:t>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Уставом Петровск-Забайкальского муниципального округа, постановлением Петровск-Забайкальского муниципального округа от 10 февраля 2025 года № 125  «Об утверждении Порядка разработки и утверждения административных регламентов предоставления муниципальных услуг администрацией Петровск-Забайкальского муниципального округа Забайкальского края</w:t>
      </w:r>
      <w:r w:rsidRPr="00103283">
        <w:rPr>
          <w:rFonts w:ascii="Times New Roman" w:hAnsi="Times New Roman" w:cs="Times New Roman"/>
          <w:bCs w:val="0"/>
          <w:color w:val="000000"/>
          <w:sz w:val="26"/>
          <w:szCs w:val="26"/>
        </w:rPr>
        <w:t>», постановляет:</w:t>
      </w:r>
      <w:proofErr w:type="gramEnd"/>
    </w:p>
    <w:p w:rsidR="00B34E00" w:rsidRPr="00103283" w:rsidRDefault="00B34E00" w:rsidP="00DD52AB">
      <w:pPr>
        <w:pStyle w:val="a3"/>
        <w:numPr>
          <w:ilvl w:val="0"/>
          <w:numId w:val="12"/>
        </w:numPr>
        <w:spacing w:after="0"/>
        <w:ind w:left="0" w:firstLine="709"/>
        <w:jc w:val="both"/>
        <w:rPr>
          <w:bCs/>
          <w:color w:val="auto"/>
          <w:sz w:val="26"/>
          <w:szCs w:val="26"/>
        </w:rPr>
      </w:pPr>
      <w:r w:rsidRPr="00103283">
        <w:rPr>
          <w:color w:val="auto"/>
          <w:sz w:val="26"/>
          <w:szCs w:val="26"/>
        </w:rPr>
        <w:t xml:space="preserve">Утвердить прилагаемый административный регламент предоставления муниципальной услуги </w:t>
      </w:r>
      <w:r w:rsidRPr="00103283">
        <w:rPr>
          <w:bCs/>
          <w:color w:val="auto"/>
          <w:sz w:val="26"/>
          <w:szCs w:val="26"/>
        </w:rPr>
        <w:t>«</w:t>
      </w:r>
      <w:r w:rsidRPr="00103283">
        <w:rPr>
          <w:bCs/>
          <w:color w:val="auto"/>
          <w:spacing w:val="-7"/>
          <w:sz w:val="26"/>
          <w:szCs w:val="26"/>
        </w:rPr>
        <w:t>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r w:rsidRPr="00103283">
        <w:rPr>
          <w:bCs/>
          <w:color w:val="auto"/>
          <w:sz w:val="26"/>
          <w:szCs w:val="26"/>
        </w:rPr>
        <w:t>».</w:t>
      </w:r>
    </w:p>
    <w:p w:rsidR="00103283" w:rsidRPr="00103283" w:rsidRDefault="00103283" w:rsidP="00103283">
      <w:pPr>
        <w:pStyle w:val="af3"/>
        <w:widowControl w:val="0"/>
        <w:numPr>
          <w:ilvl w:val="0"/>
          <w:numId w:val="12"/>
        </w:numPr>
        <w:spacing w:after="0" w:line="240" w:lineRule="auto"/>
        <w:contextualSpacing/>
        <w:rPr>
          <w:rFonts w:ascii="Times New Roman" w:hAnsi="Times New Roman" w:cs="Times New Roman"/>
          <w:bCs/>
          <w:sz w:val="26"/>
          <w:szCs w:val="26"/>
        </w:rPr>
      </w:pPr>
      <w:r w:rsidRPr="00103283">
        <w:rPr>
          <w:rFonts w:ascii="Times New Roman" w:hAnsi="Times New Roman" w:cs="Times New Roman"/>
          <w:bCs/>
          <w:sz w:val="26"/>
          <w:szCs w:val="26"/>
        </w:rPr>
        <w:t>Настоящее постановление опубликовать в газете «Петровская Новь».</w:t>
      </w:r>
    </w:p>
    <w:p w:rsidR="00103283" w:rsidRPr="00103283" w:rsidRDefault="00103283" w:rsidP="00103283">
      <w:pPr>
        <w:pStyle w:val="af3"/>
        <w:widowControl w:val="0"/>
        <w:numPr>
          <w:ilvl w:val="0"/>
          <w:numId w:val="12"/>
        </w:numPr>
        <w:spacing w:after="0" w:line="240" w:lineRule="auto"/>
        <w:contextualSpacing/>
        <w:jc w:val="both"/>
        <w:rPr>
          <w:rFonts w:ascii="Times New Roman" w:hAnsi="Times New Roman" w:cs="Times New Roman"/>
          <w:bCs/>
          <w:sz w:val="26"/>
          <w:szCs w:val="26"/>
        </w:rPr>
      </w:pPr>
      <w:r w:rsidRPr="00103283">
        <w:rPr>
          <w:rFonts w:ascii="Times New Roman" w:hAnsi="Times New Roman" w:cs="Times New Roman"/>
          <w:bCs/>
          <w:sz w:val="26"/>
          <w:szCs w:val="26"/>
        </w:rPr>
        <w:t xml:space="preserve">Настоящее постановление вступает в силу </w:t>
      </w:r>
      <w:r w:rsidR="00160533">
        <w:rPr>
          <w:rFonts w:ascii="Times New Roman" w:hAnsi="Times New Roman" w:cs="Times New Roman"/>
          <w:bCs/>
          <w:sz w:val="26"/>
          <w:szCs w:val="26"/>
        </w:rPr>
        <w:t>со</w:t>
      </w:r>
      <w:r w:rsidRPr="00103283">
        <w:rPr>
          <w:rFonts w:ascii="Times New Roman" w:hAnsi="Times New Roman" w:cs="Times New Roman"/>
          <w:bCs/>
          <w:sz w:val="26"/>
          <w:szCs w:val="26"/>
        </w:rPr>
        <w:t xml:space="preserve"> дня официального опубликования.</w:t>
      </w:r>
    </w:p>
    <w:p w:rsidR="00C95794" w:rsidRPr="00103283" w:rsidRDefault="00C95794" w:rsidP="00B34E00">
      <w:pPr>
        <w:ind w:firstLine="709"/>
        <w:jc w:val="both"/>
        <w:rPr>
          <w:color w:val="auto"/>
          <w:sz w:val="26"/>
          <w:szCs w:val="26"/>
        </w:rPr>
      </w:pPr>
    </w:p>
    <w:p w:rsidR="00103283" w:rsidRPr="00103283" w:rsidRDefault="00103283" w:rsidP="00103283">
      <w:pPr>
        <w:pStyle w:val="afb"/>
        <w:rPr>
          <w:rFonts w:ascii="Times New Roman" w:hAnsi="Times New Roman" w:cs="Times New Roman"/>
          <w:sz w:val="26"/>
          <w:szCs w:val="26"/>
        </w:rPr>
      </w:pPr>
      <w:r w:rsidRPr="00103283">
        <w:rPr>
          <w:rFonts w:ascii="Times New Roman" w:hAnsi="Times New Roman" w:cs="Times New Roman"/>
          <w:sz w:val="26"/>
          <w:szCs w:val="26"/>
        </w:rPr>
        <w:t>Глава Петровск-Забайкальского</w:t>
      </w:r>
    </w:p>
    <w:p w:rsidR="00103283" w:rsidRPr="00103283" w:rsidRDefault="00103283" w:rsidP="00103283">
      <w:pPr>
        <w:pStyle w:val="afb"/>
        <w:rPr>
          <w:rFonts w:ascii="Times New Roman" w:hAnsi="Times New Roman" w:cs="Times New Roman"/>
          <w:sz w:val="26"/>
          <w:szCs w:val="26"/>
        </w:rPr>
      </w:pPr>
      <w:r w:rsidRPr="00103283">
        <w:rPr>
          <w:rFonts w:ascii="Times New Roman" w:hAnsi="Times New Roman" w:cs="Times New Roman"/>
          <w:sz w:val="26"/>
          <w:szCs w:val="26"/>
        </w:rPr>
        <w:t>муниципального округа                                                                          Н.В. Горюнов</w:t>
      </w:r>
    </w:p>
    <w:p w:rsidR="00103283" w:rsidRPr="00103283" w:rsidRDefault="00103283" w:rsidP="00103283">
      <w:pPr>
        <w:pStyle w:val="afb"/>
        <w:rPr>
          <w:rFonts w:ascii="Times New Roman" w:hAnsi="Times New Roman" w:cs="Times New Roman"/>
          <w:sz w:val="26"/>
          <w:szCs w:val="26"/>
        </w:rPr>
      </w:pPr>
      <w:r w:rsidRPr="00103283">
        <w:rPr>
          <w:rFonts w:ascii="Times New Roman" w:hAnsi="Times New Roman" w:cs="Times New Roman"/>
          <w:sz w:val="26"/>
          <w:szCs w:val="26"/>
        </w:rPr>
        <w:t xml:space="preserve"> </w:t>
      </w:r>
    </w:p>
    <w:p w:rsidR="00103283" w:rsidRPr="00103283" w:rsidRDefault="00103283" w:rsidP="00103283">
      <w:pPr>
        <w:pStyle w:val="afb"/>
        <w:tabs>
          <w:tab w:val="left" w:pos="6264"/>
        </w:tabs>
        <w:rPr>
          <w:rFonts w:ascii="Times New Roman" w:hAnsi="Times New Roman" w:cs="Times New Roman"/>
          <w:sz w:val="26"/>
          <w:szCs w:val="26"/>
        </w:rPr>
      </w:pPr>
      <w:r w:rsidRPr="00103283">
        <w:rPr>
          <w:rFonts w:ascii="Times New Roman" w:hAnsi="Times New Roman" w:cs="Times New Roman"/>
          <w:sz w:val="26"/>
          <w:szCs w:val="26"/>
        </w:rPr>
        <w:t>СОГЛАСОВАНО:       правовой отдел:</w:t>
      </w:r>
    </w:p>
    <w:p w:rsidR="00103283" w:rsidRDefault="00103283" w:rsidP="00103283">
      <w:pPr>
        <w:pStyle w:val="afb"/>
        <w:rPr>
          <w:rFonts w:ascii="Times New Roman" w:hAnsi="Times New Roman" w:cs="Times New Roman"/>
          <w:sz w:val="18"/>
          <w:szCs w:val="18"/>
        </w:rPr>
      </w:pPr>
    </w:p>
    <w:p w:rsidR="00103283" w:rsidRPr="006A1DE9" w:rsidRDefault="00103283" w:rsidP="00103283">
      <w:pPr>
        <w:pStyle w:val="afb"/>
        <w:rPr>
          <w:rFonts w:ascii="Times New Roman" w:hAnsi="Times New Roman" w:cs="Times New Roman"/>
          <w:sz w:val="28"/>
          <w:szCs w:val="28"/>
        </w:rPr>
      </w:pPr>
      <w:r>
        <w:rPr>
          <w:rFonts w:ascii="Times New Roman" w:hAnsi="Times New Roman" w:cs="Times New Roman"/>
          <w:sz w:val="18"/>
          <w:szCs w:val="18"/>
        </w:rPr>
        <w:t>И</w:t>
      </w:r>
      <w:r w:rsidRPr="00E65D81">
        <w:rPr>
          <w:rFonts w:ascii="Times New Roman" w:hAnsi="Times New Roman" w:cs="Times New Roman"/>
          <w:sz w:val="18"/>
          <w:szCs w:val="18"/>
        </w:rPr>
        <w:t>сполнитель: Ю.В. Сажина, 3-26-93</w:t>
      </w:r>
      <w:r>
        <w:rPr>
          <w:rFonts w:ascii="Times New Roman" w:hAnsi="Times New Roman" w:cs="Times New Roman"/>
          <w:sz w:val="18"/>
          <w:szCs w:val="18"/>
        </w:rPr>
        <w:t xml:space="preserve">                                                                            </w:t>
      </w:r>
      <w:r>
        <w:rPr>
          <w:rFonts w:ascii="Times New Roman" w:hAnsi="Times New Roman" w:cs="Times New Roman"/>
          <w:b/>
          <w:color w:val="auto"/>
        </w:rPr>
        <w:t>О</w:t>
      </w:r>
      <w:r w:rsidRPr="0007568A">
        <w:rPr>
          <w:rFonts w:ascii="Times New Roman" w:hAnsi="Times New Roman" w:cs="Times New Roman"/>
          <w:b/>
          <w:color w:val="auto"/>
        </w:rPr>
        <w:t>ЗО – 1 экз</w:t>
      </w:r>
      <w:r>
        <w:rPr>
          <w:rFonts w:ascii="Times New Roman" w:hAnsi="Times New Roman" w:cs="Times New Roman"/>
          <w:sz w:val="28"/>
          <w:szCs w:val="28"/>
        </w:rPr>
        <w:t>.</w:t>
      </w:r>
    </w:p>
    <w:p w:rsidR="00103283" w:rsidRDefault="00103283" w:rsidP="00103283">
      <w:pPr>
        <w:pStyle w:val="afb"/>
        <w:jc w:val="center"/>
        <w:rPr>
          <w:rFonts w:ascii="Times New Roman" w:hAnsi="Times New Roman" w:cs="Times New Roman"/>
          <w:sz w:val="20"/>
          <w:szCs w:val="20"/>
        </w:rPr>
      </w:pPr>
      <w:r w:rsidRPr="001C4E1F">
        <w:rPr>
          <w:rFonts w:ascii="Times New Roman" w:hAnsi="Times New Roman" w:cs="Times New Roman"/>
          <w:sz w:val="20"/>
          <w:szCs w:val="20"/>
        </w:rPr>
        <w:t xml:space="preserve">                                                                     </w:t>
      </w:r>
    </w:p>
    <w:p w:rsidR="00103283" w:rsidRPr="00103283" w:rsidRDefault="00103283" w:rsidP="00103283">
      <w:pPr>
        <w:jc w:val="center"/>
        <w:rPr>
          <w:sz w:val="24"/>
          <w:szCs w:val="24"/>
        </w:rPr>
      </w:pPr>
      <w:r w:rsidRPr="00103283">
        <w:rPr>
          <w:sz w:val="24"/>
          <w:szCs w:val="24"/>
        </w:rPr>
        <w:t xml:space="preserve">                                                                            УТВЕРЖДЕН</w:t>
      </w:r>
    </w:p>
    <w:p w:rsidR="00103283" w:rsidRPr="00103283" w:rsidRDefault="00103283" w:rsidP="00103283">
      <w:pPr>
        <w:pStyle w:val="ConsPlusNormal"/>
        <w:ind w:left="4536" w:firstLine="0"/>
        <w:jc w:val="center"/>
        <w:rPr>
          <w:rFonts w:ascii="Times New Roman" w:hAnsi="Times New Roman" w:cs="Times New Roman"/>
          <w:sz w:val="24"/>
          <w:szCs w:val="24"/>
        </w:rPr>
      </w:pPr>
      <w:r w:rsidRPr="00103283">
        <w:rPr>
          <w:rFonts w:ascii="Times New Roman" w:hAnsi="Times New Roman" w:cs="Times New Roman"/>
          <w:sz w:val="24"/>
          <w:szCs w:val="24"/>
        </w:rPr>
        <w:t>постановлением администрации</w:t>
      </w:r>
    </w:p>
    <w:p w:rsidR="00103283" w:rsidRPr="00103283" w:rsidRDefault="00103283" w:rsidP="00103283">
      <w:pPr>
        <w:ind w:left="4536"/>
        <w:jc w:val="center"/>
        <w:rPr>
          <w:sz w:val="24"/>
          <w:szCs w:val="24"/>
        </w:rPr>
      </w:pPr>
      <w:r w:rsidRPr="00103283">
        <w:rPr>
          <w:sz w:val="24"/>
          <w:szCs w:val="24"/>
        </w:rPr>
        <w:t>Петровск-Забайкальского муниципального округа</w:t>
      </w:r>
    </w:p>
    <w:p w:rsidR="00103283" w:rsidRPr="00103283" w:rsidRDefault="00103283" w:rsidP="00103283">
      <w:pPr>
        <w:ind w:left="4536"/>
        <w:jc w:val="center"/>
        <w:rPr>
          <w:sz w:val="24"/>
          <w:szCs w:val="24"/>
        </w:rPr>
      </w:pPr>
      <w:r w:rsidRPr="00103283">
        <w:rPr>
          <w:sz w:val="24"/>
          <w:szCs w:val="24"/>
        </w:rPr>
        <w:t>Забайкальского края</w:t>
      </w:r>
    </w:p>
    <w:p w:rsidR="00103283" w:rsidRPr="00103283" w:rsidRDefault="00103283" w:rsidP="00103283">
      <w:pPr>
        <w:ind w:left="4536"/>
        <w:jc w:val="center"/>
        <w:rPr>
          <w:sz w:val="24"/>
          <w:szCs w:val="24"/>
        </w:rPr>
      </w:pPr>
      <w:r w:rsidRPr="00103283">
        <w:rPr>
          <w:sz w:val="24"/>
          <w:szCs w:val="24"/>
        </w:rPr>
        <w:t xml:space="preserve">от «__» </w:t>
      </w:r>
      <w:r w:rsidR="000772A7">
        <w:rPr>
          <w:sz w:val="24"/>
          <w:szCs w:val="24"/>
        </w:rPr>
        <w:t>сентября</w:t>
      </w:r>
      <w:r w:rsidRPr="00103283">
        <w:rPr>
          <w:sz w:val="24"/>
          <w:szCs w:val="24"/>
        </w:rPr>
        <w:t xml:space="preserve"> 2025 г. № _____</w:t>
      </w:r>
    </w:p>
    <w:p w:rsidR="00B34E00" w:rsidRPr="00103283" w:rsidRDefault="00B34E00" w:rsidP="00C95794">
      <w:pPr>
        <w:ind w:firstLine="709"/>
        <w:jc w:val="both"/>
        <w:outlineLvl w:val="0"/>
        <w:rPr>
          <w:color w:val="auto"/>
          <w:sz w:val="24"/>
          <w:szCs w:val="24"/>
        </w:rPr>
      </w:pPr>
    </w:p>
    <w:p w:rsidR="00B34E00" w:rsidRPr="00AC6C81" w:rsidRDefault="00435390" w:rsidP="00C95794">
      <w:pPr>
        <w:ind w:firstLine="709"/>
        <w:jc w:val="both"/>
        <w:outlineLvl w:val="0"/>
        <w:rPr>
          <w:color w:val="auto"/>
          <w:sz w:val="24"/>
          <w:szCs w:val="24"/>
        </w:rPr>
      </w:pPr>
      <w:r w:rsidRPr="00AC6C81">
        <w:rPr>
          <w:color w:val="auto"/>
          <w:sz w:val="24"/>
          <w:szCs w:val="24"/>
        </w:rPr>
        <w:lastRenderedPageBreak/>
        <w:t xml:space="preserve"> </w:t>
      </w:r>
    </w:p>
    <w:p w:rsidR="00435390" w:rsidRPr="00AC6C81" w:rsidRDefault="00435390" w:rsidP="00C95794">
      <w:pPr>
        <w:pStyle w:val="1"/>
        <w:spacing w:before="0" w:after="0"/>
        <w:rPr>
          <w:rFonts w:ascii="Times New Roman" w:hAnsi="Times New Roman" w:cs="Times New Roman"/>
          <w:color w:val="auto"/>
          <w:sz w:val="24"/>
          <w:szCs w:val="24"/>
        </w:rPr>
      </w:pPr>
      <w:r w:rsidRPr="00AC6C81">
        <w:rPr>
          <w:rFonts w:ascii="Times New Roman" w:hAnsi="Times New Roman" w:cs="Times New Roman"/>
          <w:color w:val="auto"/>
          <w:sz w:val="24"/>
          <w:szCs w:val="24"/>
        </w:rPr>
        <w:t>Административный регламент</w:t>
      </w:r>
    </w:p>
    <w:p w:rsidR="00435390" w:rsidRPr="00AC6C81" w:rsidRDefault="00435390" w:rsidP="00C95794">
      <w:pPr>
        <w:pStyle w:val="1"/>
        <w:spacing w:before="0" w:after="0"/>
        <w:rPr>
          <w:rFonts w:ascii="Times New Roman" w:hAnsi="Times New Roman" w:cs="Times New Roman"/>
          <w:i/>
          <w:iCs/>
          <w:color w:val="auto"/>
          <w:sz w:val="24"/>
          <w:szCs w:val="24"/>
        </w:rPr>
      </w:pPr>
      <w:r w:rsidRPr="00AC6C81">
        <w:rPr>
          <w:rFonts w:ascii="Times New Roman" w:hAnsi="Times New Roman" w:cs="Times New Roman"/>
          <w:bCs w:val="0"/>
          <w:color w:val="auto"/>
          <w:sz w:val="24"/>
          <w:szCs w:val="24"/>
        </w:rPr>
        <w:t>по предоставлению муниципальной услуги «</w:t>
      </w:r>
      <w:r w:rsidRPr="00AC6C81">
        <w:rPr>
          <w:rFonts w:ascii="Times New Roman" w:hAnsi="Times New Roman" w:cs="Times New Roman"/>
          <w:bCs w:val="0"/>
          <w:color w:val="auto"/>
          <w:spacing w:val="-7"/>
          <w:sz w:val="24"/>
          <w:szCs w:val="24"/>
        </w:rPr>
        <w:t>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r w:rsidRPr="00AC6C81">
        <w:rPr>
          <w:rFonts w:ascii="Times New Roman" w:hAnsi="Times New Roman" w:cs="Times New Roman"/>
          <w:bCs w:val="0"/>
          <w:color w:val="auto"/>
          <w:sz w:val="24"/>
          <w:szCs w:val="24"/>
        </w:rPr>
        <w:t>»</w:t>
      </w:r>
    </w:p>
    <w:p w:rsidR="00435390" w:rsidRPr="00AC6C81" w:rsidRDefault="00435390" w:rsidP="00C95794">
      <w:pPr>
        <w:widowControl w:val="0"/>
        <w:rPr>
          <w:b/>
          <w:bCs/>
          <w:color w:val="auto"/>
          <w:sz w:val="24"/>
          <w:szCs w:val="24"/>
        </w:rPr>
      </w:pPr>
    </w:p>
    <w:p w:rsidR="00435390" w:rsidRPr="00AC6C81" w:rsidRDefault="00435390" w:rsidP="00C95794">
      <w:pPr>
        <w:widowControl w:val="0"/>
        <w:jc w:val="center"/>
        <w:rPr>
          <w:b/>
          <w:bCs/>
          <w:color w:val="auto"/>
          <w:sz w:val="24"/>
          <w:szCs w:val="24"/>
        </w:rPr>
      </w:pPr>
      <w:r w:rsidRPr="00AC6C81">
        <w:rPr>
          <w:b/>
          <w:bCs/>
          <w:color w:val="auto"/>
          <w:sz w:val="24"/>
          <w:szCs w:val="24"/>
        </w:rPr>
        <w:t>1. Общие положения</w:t>
      </w:r>
    </w:p>
    <w:p w:rsidR="00435390" w:rsidRPr="00AC6C81" w:rsidRDefault="00435390" w:rsidP="00C95794">
      <w:pPr>
        <w:widowControl w:val="0"/>
        <w:ind w:firstLine="708"/>
        <w:jc w:val="both"/>
        <w:rPr>
          <w:color w:val="auto"/>
          <w:sz w:val="24"/>
          <w:szCs w:val="24"/>
        </w:rPr>
      </w:pPr>
    </w:p>
    <w:p w:rsidR="00435390" w:rsidRPr="00AC6C81" w:rsidRDefault="00435390" w:rsidP="00C95794">
      <w:pPr>
        <w:widowControl w:val="0"/>
        <w:ind w:firstLine="708"/>
        <w:jc w:val="both"/>
        <w:rPr>
          <w:i/>
          <w:iCs/>
          <w:color w:val="auto"/>
          <w:sz w:val="24"/>
          <w:szCs w:val="24"/>
        </w:rPr>
      </w:pPr>
      <w:r w:rsidRPr="00AC6C81">
        <w:rPr>
          <w:color w:val="auto"/>
          <w:sz w:val="24"/>
          <w:szCs w:val="24"/>
        </w:rPr>
        <w:t xml:space="preserve">1.1. Предмет регулирования регламента </w:t>
      </w:r>
    </w:p>
    <w:p w:rsidR="00435390" w:rsidRPr="00AC6C81" w:rsidRDefault="00435390" w:rsidP="00C95794">
      <w:pPr>
        <w:widowControl w:val="0"/>
        <w:ind w:firstLine="708"/>
        <w:jc w:val="both"/>
        <w:rPr>
          <w:color w:val="auto"/>
          <w:sz w:val="24"/>
          <w:szCs w:val="24"/>
        </w:rPr>
      </w:pPr>
      <w:r w:rsidRPr="00AC6C81">
        <w:rPr>
          <w:color w:val="auto"/>
          <w:sz w:val="24"/>
          <w:szCs w:val="24"/>
        </w:rPr>
        <w:t>1.1.1. Настоящий административный регламент по предоставлению муниципальной услуги «</w:t>
      </w:r>
      <w:r w:rsidRPr="00AC6C81">
        <w:rPr>
          <w:bCs/>
          <w:color w:val="auto"/>
          <w:spacing w:val="-7"/>
          <w:sz w:val="24"/>
          <w:szCs w:val="24"/>
        </w:rPr>
        <w:t>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r w:rsidRPr="00AC6C81">
        <w:rPr>
          <w:color w:val="auto"/>
          <w:sz w:val="24"/>
          <w:szCs w:val="24"/>
        </w:rPr>
        <w:t xml:space="preserve"> (далее  –  Административный регламент) разработан в целях повышения качества исполнения результатов предоставления муниципальной услуги.</w:t>
      </w:r>
    </w:p>
    <w:p w:rsidR="00435390" w:rsidRPr="00AC6C81" w:rsidRDefault="00435390" w:rsidP="00C95794">
      <w:pPr>
        <w:pStyle w:val="af5"/>
        <w:spacing w:before="0" w:beforeAutospacing="0" w:after="0" w:afterAutospacing="0"/>
        <w:ind w:firstLine="709"/>
        <w:jc w:val="both"/>
      </w:pPr>
      <w:r w:rsidRPr="00AC6C81">
        <w:t>Административный регламент направлен на обеспечение доступности и открытости для юридических и физических лиц сведений о муниципальной услуге, а также определяет сроки и последовательность действий (административных процедур) при осуществлении полномочий по предоставлению муниципальной услуги.</w:t>
      </w:r>
    </w:p>
    <w:p w:rsidR="00435390" w:rsidRPr="00AC6C81" w:rsidRDefault="00435390" w:rsidP="00C95794">
      <w:pPr>
        <w:ind w:firstLine="720"/>
        <w:jc w:val="both"/>
        <w:rPr>
          <w:color w:val="auto"/>
          <w:sz w:val="24"/>
          <w:szCs w:val="24"/>
        </w:rPr>
      </w:pPr>
      <w:r w:rsidRPr="00AC6C81">
        <w:rPr>
          <w:color w:val="auto"/>
          <w:sz w:val="24"/>
          <w:szCs w:val="24"/>
        </w:rPr>
        <w:t>1.1.2. В процессе предоставления муниципальной услуги Администрация взаимодействует с:</w:t>
      </w:r>
    </w:p>
    <w:p w:rsidR="00435390" w:rsidRPr="00AC6C81" w:rsidRDefault="00435390" w:rsidP="00C95794">
      <w:pPr>
        <w:ind w:firstLine="720"/>
        <w:jc w:val="both"/>
        <w:rPr>
          <w:color w:val="auto"/>
          <w:sz w:val="24"/>
          <w:szCs w:val="24"/>
        </w:rPr>
      </w:pPr>
      <w:r w:rsidRPr="00AC6C81">
        <w:rPr>
          <w:color w:val="auto"/>
          <w:sz w:val="24"/>
          <w:szCs w:val="24"/>
        </w:rPr>
        <w:t>Управлением Федеральной службы государственной регистрации, кадастра и картографии по Забайкальскому краю;</w:t>
      </w:r>
    </w:p>
    <w:p w:rsidR="00435390" w:rsidRPr="00AC6C81" w:rsidRDefault="00435390" w:rsidP="00C95794">
      <w:pPr>
        <w:ind w:firstLine="720"/>
        <w:jc w:val="both"/>
        <w:rPr>
          <w:color w:val="auto"/>
          <w:sz w:val="24"/>
          <w:szCs w:val="24"/>
        </w:rPr>
      </w:pPr>
      <w:r w:rsidRPr="00AC6C81">
        <w:rPr>
          <w:color w:val="auto"/>
          <w:sz w:val="24"/>
          <w:szCs w:val="24"/>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Забайкальскому краю;</w:t>
      </w:r>
    </w:p>
    <w:p w:rsidR="00435390" w:rsidRPr="00AC6C81" w:rsidRDefault="00435390" w:rsidP="00C95794">
      <w:pPr>
        <w:ind w:firstLine="720"/>
        <w:jc w:val="both"/>
        <w:rPr>
          <w:color w:val="auto"/>
          <w:sz w:val="24"/>
          <w:szCs w:val="24"/>
        </w:rPr>
      </w:pPr>
      <w:r w:rsidRPr="00AC6C81">
        <w:rPr>
          <w:color w:val="auto"/>
          <w:sz w:val="24"/>
          <w:szCs w:val="24"/>
        </w:rPr>
        <w:t xml:space="preserve"> Управлением Федеральной налоговой службы по Забайкальскому краю.</w:t>
      </w:r>
    </w:p>
    <w:p w:rsidR="00435390" w:rsidRPr="00AC6C81" w:rsidRDefault="00435390" w:rsidP="00C95794">
      <w:pPr>
        <w:ind w:firstLine="720"/>
        <w:jc w:val="both"/>
        <w:rPr>
          <w:color w:val="auto"/>
          <w:sz w:val="24"/>
          <w:szCs w:val="24"/>
        </w:rPr>
      </w:pPr>
      <w:r w:rsidRPr="00AC6C81">
        <w:rPr>
          <w:color w:val="auto"/>
          <w:sz w:val="24"/>
          <w:szCs w:val="24"/>
        </w:rPr>
        <w:t xml:space="preserve">Взаимодействие заключается в направлении дополнительных запросов по предоставлению документов и материалов, необходимых для рассмотрения заявления о предоставлении муниципальной услуги. </w:t>
      </w:r>
    </w:p>
    <w:p w:rsidR="00435390" w:rsidRPr="00AC6C81" w:rsidRDefault="00435390" w:rsidP="00C95794">
      <w:pPr>
        <w:ind w:firstLine="720"/>
        <w:rPr>
          <w:color w:val="auto"/>
          <w:sz w:val="24"/>
          <w:szCs w:val="24"/>
        </w:rPr>
      </w:pPr>
      <w:r w:rsidRPr="00AC6C81">
        <w:rPr>
          <w:color w:val="auto"/>
          <w:sz w:val="24"/>
          <w:szCs w:val="24"/>
        </w:rPr>
        <w:t>1.2. Круг заявителей</w:t>
      </w:r>
    </w:p>
    <w:p w:rsidR="00435390" w:rsidRPr="00AC6C81" w:rsidRDefault="00435390" w:rsidP="00C95794">
      <w:pPr>
        <w:ind w:firstLine="720"/>
        <w:jc w:val="both"/>
        <w:rPr>
          <w:color w:val="auto"/>
          <w:sz w:val="24"/>
          <w:szCs w:val="24"/>
        </w:rPr>
      </w:pPr>
      <w:r w:rsidRPr="00AC6C81">
        <w:rPr>
          <w:color w:val="auto"/>
          <w:sz w:val="24"/>
          <w:szCs w:val="24"/>
        </w:rPr>
        <w:t xml:space="preserve">1.2.1. Получателями муниципальной услуги в рамках настоящего Административного регламента являются юридические и физические лица, индивидуальные предприниматели, а также их уполномоченные представители (далее  –  заявители). </w:t>
      </w:r>
    </w:p>
    <w:p w:rsidR="00435390" w:rsidRPr="00AC6C81" w:rsidRDefault="00435390" w:rsidP="00C95794">
      <w:pPr>
        <w:ind w:firstLine="720"/>
        <w:jc w:val="both"/>
        <w:rPr>
          <w:color w:val="auto"/>
          <w:sz w:val="24"/>
          <w:szCs w:val="24"/>
        </w:rPr>
      </w:pPr>
      <w:r w:rsidRPr="00AC6C81">
        <w:rPr>
          <w:color w:val="auto"/>
          <w:sz w:val="24"/>
          <w:szCs w:val="24"/>
        </w:rPr>
        <w:t>От имени физических лиц заявление о предоставлении муниципальной услуги (далее  –  заявление) могут подавать, в частности:</w:t>
      </w:r>
    </w:p>
    <w:p w:rsidR="00435390" w:rsidRPr="00AC6C81" w:rsidRDefault="00435390" w:rsidP="00C95794">
      <w:pPr>
        <w:ind w:firstLine="720"/>
        <w:jc w:val="both"/>
        <w:rPr>
          <w:color w:val="auto"/>
          <w:sz w:val="24"/>
          <w:szCs w:val="24"/>
        </w:rPr>
      </w:pPr>
      <w:r w:rsidRPr="00AC6C81">
        <w:rPr>
          <w:color w:val="auto"/>
          <w:sz w:val="24"/>
          <w:szCs w:val="24"/>
        </w:rPr>
        <w:t>законные представители (родители, опекуны, усыновители) несовершеннолетних в возрасте до 14 лет; несовершеннолетний в возрасте от 14 до 18 лет может подать заявление только с согласия своих законных представителей  –  родителей, усыновителей или попечителей (за исключением случаев объявления несовершеннолетнего полностью дееспособным (эмансипация) или его вступления в брак в порядке, установленном законодательством Российской Федерации);</w:t>
      </w:r>
    </w:p>
    <w:p w:rsidR="00435390" w:rsidRPr="00AC6C81" w:rsidRDefault="00435390" w:rsidP="00C95794">
      <w:pPr>
        <w:ind w:firstLine="720"/>
        <w:jc w:val="both"/>
        <w:rPr>
          <w:color w:val="auto"/>
          <w:sz w:val="24"/>
          <w:szCs w:val="24"/>
        </w:rPr>
      </w:pPr>
      <w:r w:rsidRPr="00AC6C81">
        <w:rPr>
          <w:color w:val="auto"/>
          <w:sz w:val="24"/>
          <w:szCs w:val="24"/>
        </w:rPr>
        <w:t>опекуны недееспособных граждан;</w:t>
      </w:r>
    </w:p>
    <w:p w:rsidR="00435390" w:rsidRPr="00AC6C81" w:rsidRDefault="00435390" w:rsidP="00C95794">
      <w:pPr>
        <w:ind w:firstLine="720"/>
        <w:jc w:val="both"/>
        <w:rPr>
          <w:color w:val="auto"/>
          <w:sz w:val="24"/>
          <w:szCs w:val="24"/>
        </w:rPr>
      </w:pPr>
      <w:r w:rsidRPr="00AC6C81">
        <w:rPr>
          <w:color w:val="auto"/>
          <w:sz w:val="24"/>
          <w:szCs w:val="24"/>
        </w:rPr>
        <w:t>представители, действующие в силу полномочий, основанных на нотариально удостоверенной доверенности или нотариально удостоверенном договоре.</w:t>
      </w:r>
    </w:p>
    <w:p w:rsidR="00435390" w:rsidRPr="00AC6C81" w:rsidRDefault="00435390" w:rsidP="00C95794">
      <w:pPr>
        <w:ind w:firstLine="720"/>
        <w:jc w:val="both"/>
        <w:rPr>
          <w:color w:val="auto"/>
          <w:sz w:val="24"/>
          <w:szCs w:val="24"/>
        </w:rPr>
      </w:pPr>
      <w:r w:rsidRPr="00AC6C81">
        <w:rPr>
          <w:color w:val="auto"/>
          <w:sz w:val="24"/>
          <w:szCs w:val="24"/>
        </w:rPr>
        <w:t>От имени юридического лица заявление может быть подано лицом, имеющим право действовать от имени юридического лица без доверенности, либо представителем, действующим на основании доверенности, оформленной в установленном законом порядке.</w:t>
      </w:r>
    </w:p>
    <w:p w:rsidR="00435390" w:rsidRPr="00AC6C81" w:rsidRDefault="00435390" w:rsidP="00C95794">
      <w:pPr>
        <w:ind w:firstLine="720"/>
        <w:jc w:val="both"/>
        <w:rPr>
          <w:color w:val="auto"/>
          <w:sz w:val="24"/>
          <w:szCs w:val="24"/>
        </w:rPr>
      </w:pPr>
      <w:r w:rsidRPr="00AC6C81">
        <w:rPr>
          <w:color w:val="auto"/>
          <w:sz w:val="24"/>
          <w:szCs w:val="24"/>
        </w:rPr>
        <w:lastRenderedPageBreak/>
        <w:t>От имени индивидуального предпринимателя заявление может быть подано лицом, имеющим право действовать от имени индивидуального предпринимателя на основании доверенности, оформленной в установленном законом порядке.</w:t>
      </w:r>
    </w:p>
    <w:p w:rsidR="00435390" w:rsidRPr="00AC6C81" w:rsidRDefault="00435390" w:rsidP="00C95794">
      <w:pPr>
        <w:ind w:firstLine="720"/>
        <w:jc w:val="both"/>
        <w:rPr>
          <w:color w:val="auto"/>
          <w:sz w:val="24"/>
          <w:szCs w:val="24"/>
        </w:rPr>
      </w:pPr>
      <w:r w:rsidRPr="00AC6C81">
        <w:rPr>
          <w:color w:val="auto"/>
          <w:sz w:val="24"/>
          <w:szCs w:val="24"/>
        </w:rPr>
        <w:t>1.2.2. Однократно в аренду без проведения торгов для завершения строительства объекта незавершенного строительства земельные участки предоставляются:</w:t>
      </w:r>
    </w:p>
    <w:p w:rsidR="00435390" w:rsidRPr="00AC6C81" w:rsidRDefault="00435390" w:rsidP="00C95794">
      <w:pPr>
        <w:widowControl w:val="0"/>
        <w:ind w:firstLine="709"/>
        <w:jc w:val="both"/>
        <w:rPr>
          <w:color w:val="auto"/>
          <w:sz w:val="24"/>
          <w:szCs w:val="24"/>
        </w:rPr>
      </w:pPr>
      <w:r w:rsidRPr="00AC6C81">
        <w:rPr>
          <w:color w:val="auto"/>
          <w:sz w:val="24"/>
          <w:szCs w:val="24"/>
        </w:rP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w:t>
      </w:r>
    </w:p>
    <w:p w:rsidR="00435390" w:rsidRPr="00AC6C81" w:rsidRDefault="00435390" w:rsidP="00C95794">
      <w:pPr>
        <w:widowControl w:val="0"/>
        <w:ind w:firstLine="709"/>
        <w:jc w:val="both"/>
        <w:rPr>
          <w:color w:val="auto"/>
          <w:sz w:val="24"/>
          <w:szCs w:val="24"/>
        </w:rPr>
      </w:pPr>
      <w:r w:rsidRPr="00AC6C81">
        <w:rPr>
          <w:color w:val="auto"/>
          <w:sz w:val="24"/>
          <w:szCs w:val="24"/>
        </w:rPr>
        <w:t>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w:t>
      </w:r>
    </w:p>
    <w:p w:rsidR="00435390" w:rsidRPr="00AC6C81" w:rsidRDefault="00435390" w:rsidP="00C95794">
      <w:pPr>
        <w:widowControl w:val="0"/>
        <w:ind w:firstLine="709"/>
        <w:jc w:val="both"/>
        <w:rPr>
          <w:color w:val="auto"/>
          <w:sz w:val="24"/>
          <w:szCs w:val="24"/>
        </w:rPr>
      </w:pPr>
      <w:r w:rsidRPr="00AC6C81">
        <w:rPr>
          <w:color w:val="auto"/>
          <w:sz w:val="24"/>
          <w:szCs w:val="24"/>
        </w:rPr>
        <w:t>собственнику объекта незавершенного строительства,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объект незавершенный строительством, в суд заявлено требование об изъятии этого объекта путем продажи с публичных торгов и судом отказано в удовлетворении данного требования;</w:t>
      </w:r>
    </w:p>
    <w:p w:rsidR="00435390" w:rsidRPr="00AC6C81" w:rsidRDefault="00435390" w:rsidP="00C95794">
      <w:pPr>
        <w:widowControl w:val="0"/>
        <w:ind w:firstLine="709"/>
        <w:jc w:val="both"/>
        <w:rPr>
          <w:color w:val="auto"/>
          <w:sz w:val="24"/>
          <w:szCs w:val="24"/>
        </w:rPr>
      </w:pPr>
      <w:r w:rsidRPr="00AC6C81">
        <w:rPr>
          <w:color w:val="auto"/>
          <w:sz w:val="24"/>
          <w:szCs w:val="24"/>
        </w:rPr>
        <w:t>собственнику объекта незавершенного строительства, в случае если уполномоченным органом до истечения срока действия ранее заключенного договора аренды земельного участка, на котором расположен объект незавершенный строительством, в суд заявлено требование об изъятии этого объекта путем продажи с публичных торгов и этот объект не был продан с публичных торгов по причине отсутствия лиц, участвовавших в торгах;</w:t>
      </w:r>
    </w:p>
    <w:p w:rsidR="00435390" w:rsidRPr="00AC6C81" w:rsidRDefault="00435390" w:rsidP="00C95794">
      <w:pPr>
        <w:widowControl w:val="0"/>
        <w:ind w:firstLine="709"/>
        <w:jc w:val="both"/>
        <w:rPr>
          <w:color w:val="auto"/>
          <w:sz w:val="24"/>
          <w:szCs w:val="24"/>
        </w:rPr>
      </w:pPr>
      <w:r w:rsidRPr="00AC6C81">
        <w:rPr>
          <w:color w:val="auto"/>
          <w:sz w:val="24"/>
          <w:szCs w:val="24"/>
        </w:rPr>
        <w:t>собственнику объекта незавершенного строительства, в случае если право собственности на объект незавершенного строительства зарегистрировано до 01 марта 2015 года;</w:t>
      </w:r>
    </w:p>
    <w:p w:rsidR="00435390" w:rsidRPr="00AC6C81" w:rsidRDefault="00435390" w:rsidP="00C95794">
      <w:pPr>
        <w:widowControl w:val="0"/>
        <w:ind w:firstLine="709"/>
        <w:jc w:val="both"/>
        <w:rPr>
          <w:color w:val="auto"/>
          <w:sz w:val="24"/>
          <w:szCs w:val="24"/>
        </w:rPr>
      </w:pPr>
      <w:r w:rsidRPr="00AC6C81">
        <w:rPr>
          <w:color w:val="auto"/>
          <w:sz w:val="24"/>
          <w:szCs w:val="24"/>
        </w:rPr>
        <w:t>собственнику объекта незавершенного строительства, если такой земельный участок предоставлен до 01 марта 2015 года в аренду в случае, если ранее такой земельный участок не предоставлялся любому из предыдущих собственников указанного объекта незавершенного строительства.</w:t>
      </w:r>
    </w:p>
    <w:p w:rsidR="00103283" w:rsidRPr="00387529" w:rsidRDefault="00103283" w:rsidP="00103283">
      <w:pPr>
        <w:jc w:val="center"/>
        <w:rPr>
          <w:b/>
          <w:sz w:val="24"/>
          <w:szCs w:val="24"/>
        </w:rPr>
      </w:pPr>
      <w:r w:rsidRPr="00387529">
        <w:rPr>
          <w:b/>
          <w:sz w:val="24"/>
          <w:szCs w:val="24"/>
        </w:rPr>
        <w:t>Требования к порядку информирования о предоставлении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1.3. Информирование о порядке предоставления муниципальной услуги осуществляется:</w:t>
      </w:r>
    </w:p>
    <w:p w:rsidR="00103283" w:rsidRPr="00387529" w:rsidRDefault="00103283" w:rsidP="00103283">
      <w:pPr>
        <w:pStyle w:val="14"/>
        <w:shd w:val="clear" w:color="auto" w:fill="auto"/>
        <w:tabs>
          <w:tab w:val="left" w:pos="1134"/>
          <w:tab w:val="left" w:pos="1418"/>
        </w:tabs>
        <w:spacing w:after="0" w:line="240" w:lineRule="auto"/>
        <w:ind w:firstLine="709"/>
        <w:jc w:val="both"/>
        <w:rPr>
          <w:sz w:val="24"/>
          <w:szCs w:val="24"/>
        </w:rPr>
      </w:pPr>
      <w:r w:rsidRPr="00387529">
        <w:rPr>
          <w:sz w:val="24"/>
          <w:szCs w:val="24"/>
        </w:rPr>
        <w:t>1) непосредственно при личном приеме заявителя в отделе земельных отношений администрации Петровск-Забайкальского муниципального округа Забайкальского края</w:t>
      </w:r>
      <w:r w:rsidRPr="00387529">
        <w:rPr>
          <w:i/>
          <w:color w:val="FF0000"/>
          <w:sz w:val="24"/>
          <w:szCs w:val="24"/>
        </w:rPr>
        <w:t xml:space="preserve"> </w:t>
      </w:r>
      <w:r w:rsidRPr="00387529">
        <w:rPr>
          <w:i/>
          <w:sz w:val="24"/>
          <w:szCs w:val="24"/>
        </w:rPr>
        <w:t xml:space="preserve"> </w:t>
      </w:r>
      <w:r w:rsidRPr="00387529">
        <w:rPr>
          <w:sz w:val="24"/>
          <w:szCs w:val="24"/>
        </w:rPr>
        <w:t>(далее – Уполномоченный орган) или многофункциональном центре предоставления государственных и муниципальных услуг (далее - МФЦ);</w:t>
      </w:r>
    </w:p>
    <w:p w:rsidR="00103283" w:rsidRPr="00387529" w:rsidRDefault="00103283" w:rsidP="00103283">
      <w:pPr>
        <w:pStyle w:val="14"/>
        <w:shd w:val="clear" w:color="auto" w:fill="auto"/>
        <w:tabs>
          <w:tab w:val="left" w:pos="1134"/>
          <w:tab w:val="left" w:pos="1418"/>
        </w:tabs>
        <w:spacing w:after="0" w:line="240" w:lineRule="auto"/>
        <w:ind w:firstLine="709"/>
        <w:jc w:val="both"/>
        <w:rPr>
          <w:sz w:val="24"/>
          <w:szCs w:val="24"/>
        </w:rPr>
      </w:pPr>
      <w:r w:rsidRPr="00387529">
        <w:rPr>
          <w:sz w:val="24"/>
          <w:szCs w:val="24"/>
        </w:rPr>
        <w:t>2) по телефону в Уполномоченном органе или МФЦ;</w:t>
      </w:r>
    </w:p>
    <w:p w:rsidR="00103283" w:rsidRPr="00387529" w:rsidRDefault="00103283" w:rsidP="00103283">
      <w:pPr>
        <w:pStyle w:val="14"/>
        <w:shd w:val="clear" w:color="auto" w:fill="auto"/>
        <w:tabs>
          <w:tab w:val="left" w:pos="1134"/>
          <w:tab w:val="left" w:pos="1418"/>
        </w:tabs>
        <w:spacing w:after="0" w:line="240" w:lineRule="auto"/>
        <w:ind w:firstLine="709"/>
        <w:jc w:val="both"/>
        <w:rPr>
          <w:sz w:val="24"/>
          <w:szCs w:val="24"/>
        </w:rPr>
      </w:pPr>
      <w:r w:rsidRPr="00387529">
        <w:rPr>
          <w:sz w:val="24"/>
          <w:szCs w:val="24"/>
        </w:rPr>
        <w:t>3) письменно, в том числе посредством электронной почты, факсимильной связи;</w:t>
      </w:r>
    </w:p>
    <w:p w:rsidR="00103283" w:rsidRPr="00387529" w:rsidRDefault="00103283" w:rsidP="00103283">
      <w:pPr>
        <w:pStyle w:val="14"/>
        <w:shd w:val="clear" w:color="auto" w:fill="auto"/>
        <w:tabs>
          <w:tab w:val="left" w:pos="1134"/>
          <w:tab w:val="left" w:pos="1418"/>
        </w:tabs>
        <w:spacing w:after="0" w:line="240" w:lineRule="auto"/>
        <w:ind w:firstLine="709"/>
        <w:jc w:val="both"/>
        <w:rPr>
          <w:sz w:val="24"/>
          <w:szCs w:val="24"/>
        </w:rPr>
      </w:pPr>
      <w:r w:rsidRPr="00387529">
        <w:rPr>
          <w:sz w:val="24"/>
          <w:szCs w:val="24"/>
        </w:rPr>
        <w:t>4) посредством размещения в открытой и доступной форме информации: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в федеральной государственной информационной системе «Единый портал государственных и муниципальных услуг (функций)» (</w:t>
      </w:r>
      <w:hyperlink r:id="rId7" w:history="1">
        <w:r w:rsidRPr="00387529">
          <w:rPr>
            <w:rStyle w:val="a5"/>
            <w:sz w:val="24"/>
            <w:szCs w:val="24"/>
            <w:lang w:val="en-US"/>
          </w:rPr>
          <w:t>https</w:t>
        </w:r>
        <w:r w:rsidRPr="00387529">
          <w:rPr>
            <w:rStyle w:val="a5"/>
            <w:sz w:val="24"/>
            <w:szCs w:val="24"/>
          </w:rPr>
          <w:t>://</w:t>
        </w:r>
        <w:r w:rsidRPr="00387529">
          <w:rPr>
            <w:rStyle w:val="a5"/>
            <w:sz w:val="24"/>
            <w:szCs w:val="24"/>
            <w:lang w:val="en-US"/>
          </w:rPr>
          <w:t>www</w:t>
        </w:r>
        <w:r w:rsidRPr="00387529">
          <w:rPr>
            <w:rStyle w:val="a5"/>
            <w:sz w:val="24"/>
            <w:szCs w:val="24"/>
          </w:rPr>
          <w:t>.</w:t>
        </w:r>
        <w:proofErr w:type="spellStart"/>
        <w:r w:rsidRPr="00387529">
          <w:rPr>
            <w:rStyle w:val="a5"/>
            <w:sz w:val="24"/>
            <w:szCs w:val="24"/>
            <w:lang w:val="en-US"/>
          </w:rPr>
          <w:t>gosuslugi</w:t>
        </w:r>
        <w:proofErr w:type="spellEnd"/>
        <w:r w:rsidRPr="00387529">
          <w:rPr>
            <w:rStyle w:val="a5"/>
            <w:sz w:val="24"/>
            <w:szCs w:val="24"/>
          </w:rPr>
          <w:t>.</w:t>
        </w:r>
        <w:proofErr w:type="spellStart"/>
        <w:r w:rsidRPr="00387529">
          <w:rPr>
            <w:rStyle w:val="a5"/>
            <w:sz w:val="24"/>
            <w:szCs w:val="24"/>
            <w:lang w:val="en-US"/>
          </w:rPr>
          <w:t>ru</w:t>
        </w:r>
        <w:proofErr w:type="spellEnd"/>
        <w:r w:rsidRPr="00387529">
          <w:rPr>
            <w:rStyle w:val="a5"/>
            <w:sz w:val="24"/>
            <w:szCs w:val="24"/>
          </w:rPr>
          <w:t>/</w:t>
        </w:r>
      </w:hyperlink>
      <w:r w:rsidRPr="00387529">
        <w:rPr>
          <w:sz w:val="24"/>
          <w:szCs w:val="24"/>
        </w:rPr>
        <w:t>) (далее - ЕПГУ);</w:t>
      </w:r>
    </w:p>
    <w:p w:rsidR="00103283" w:rsidRPr="00387529" w:rsidRDefault="00103283" w:rsidP="00103283">
      <w:pPr>
        <w:pStyle w:val="14"/>
        <w:shd w:val="clear" w:color="auto" w:fill="auto"/>
        <w:tabs>
          <w:tab w:val="left" w:pos="1418"/>
        </w:tabs>
        <w:spacing w:after="0" w:line="240" w:lineRule="auto"/>
        <w:ind w:firstLine="709"/>
        <w:jc w:val="both"/>
        <w:rPr>
          <w:i/>
          <w:sz w:val="24"/>
          <w:szCs w:val="24"/>
        </w:rPr>
      </w:pPr>
      <w:r w:rsidRPr="00387529">
        <w:rPr>
          <w:sz w:val="24"/>
          <w:szCs w:val="24"/>
        </w:rPr>
        <w:t>на официальном сайте Уполномоченного органа</w:t>
      </w:r>
      <w:r w:rsidRPr="00387529">
        <w:rPr>
          <w:rStyle w:val="afc"/>
          <w:sz w:val="24"/>
          <w:szCs w:val="24"/>
        </w:rPr>
        <w:t xml:space="preserve"> </w:t>
      </w:r>
      <w:r w:rsidRPr="00387529">
        <w:rPr>
          <w:sz w:val="24"/>
          <w:szCs w:val="24"/>
        </w:rPr>
        <w:t>Петровск-Забайкальского муниципального округа Забайкальского края</w:t>
      </w:r>
      <w:r w:rsidRPr="00387529">
        <w:rPr>
          <w:i/>
          <w:color w:val="FF0000"/>
          <w:sz w:val="24"/>
          <w:szCs w:val="24"/>
        </w:rPr>
        <w:t xml:space="preserve"> </w:t>
      </w:r>
      <w:r w:rsidRPr="00387529">
        <w:rPr>
          <w:i/>
          <w:sz w:val="24"/>
          <w:szCs w:val="24"/>
        </w:rPr>
        <w:t xml:space="preserve"> </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5) посредством размещения информации на информационных стендах Уполномоченного органа или МФЦ.</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w:t>
      </w:r>
      <w:r w:rsidR="00387529" w:rsidRPr="00387529">
        <w:rPr>
          <w:sz w:val="24"/>
          <w:szCs w:val="24"/>
        </w:rPr>
        <w:t>4</w:t>
      </w:r>
      <w:r w:rsidRPr="00387529">
        <w:rPr>
          <w:sz w:val="24"/>
          <w:szCs w:val="24"/>
        </w:rPr>
        <w:t xml:space="preserve">. Информирование осуществляется по вопросам, касающимся: </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способов подачи заявления о предоставлении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адресов Уполномоченного органа и МФЦ, обращение в которые необходимо для предоставления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lastRenderedPageBreak/>
        <w:t>справочной информации о работе Уполномоченного органа (структурных подразделений Уполномоченного органа);</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w:t>
      </w:r>
      <w:r w:rsidR="00387529" w:rsidRPr="00387529">
        <w:rPr>
          <w:sz w:val="24"/>
          <w:szCs w:val="24"/>
        </w:rPr>
        <w:t>5</w:t>
      </w:r>
      <w:r w:rsidRPr="00387529">
        <w:rPr>
          <w:sz w:val="24"/>
          <w:szCs w:val="24"/>
        </w:rPr>
        <w:t xml:space="preserve">.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387529">
        <w:rPr>
          <w:sz w:val="24"/>
          <w:szCs w:val="24"/>
        </w:rPr>
        <w:t>обратившихся</w:t>
      </w:r>
      <w:proofErr w:type="gramEnd"/>
      <w:r w:rsidRPr="00387529">
        <w:rPr>
          <w:sz w:val="24"/>
          <w:szCs w:val="24"/>
        </w:rPr>
        <w:t xml:space="preserve"> по интересующим вопросам.</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изложить обращение в письменной форме;</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назначить другое время для консультаций.</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Продолжительность информирования по телефону не должна превышать 10 минут.</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Информирование осуществляется в соответствии с графиком приема граждан.</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w:t>
      </w:r>
      <w:r w:rsidR="00387529" w:rsidRPr="00387529">
        <w:rPr>
          <w:sz w:val="24"/>
          <w:szCs w:val="24"/>
        </w:rPr>
        <w:t>6</w:t>
      </w:r>
      <w:r w:rsidRPr="00387529">
        <w:rPr>
          <w:sz w:val="24"/>
          <w:szCs w:val="24"/>
        </w:rPr>
        <w:t>.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w:t>
      </w:r>
      <w:r w:rsidR="00387529" w:rsidRPr="00387529">
        <w:rPr>
          <w:sz w:val="24"/>
          <w:szCs w:val="24"/>
        </w:rPr>
        <w:t>7</w:t>
      </w:r>
      <w:r w:rsidRPr="00387529">
        <w:rPr>
          <w:sz w:val="24"/>
          <w:szCs w:val="24"/>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proofErr w:type="gramStart"/>
      <w:r w:rsidRPr="00387529">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w:t>
      </w:r>
      <w:r w:rsidR="00387529" w:rsidRPr="00387529">
        <w:rPr>
          <w:sz w:val="24"/>
          <w:szCs w:val="24"/>
        </w:rPr>
        <w:t>8</w:t>
      </w:r>
      <w:r w:rsidRPr="00387529">
        <w:rPr>
          <w:sz w:val="24"/>
          <w:szCs w:val="24"/>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w:t>
      </w:r>
      <w:r w:rsidRPr="00387529">
        <w:rPr>
          <w:sz w:val="24"/>
          <w:szCs w:val="24"/>
        </w:rPr>
        <w:lastRenderedPageBreak/>
        <w:t>обязательными для предоставления муниципальной услуги, и в МФЦ размещается следующая справочная информация:</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387529">
        <w:rPr>
          <w:sz w:val="24"/>
          <w:szCs w:val="24"/>
        </w:rPr>
        <w:t>телефона-автоинформатора</w:t>
      </w:r>
      <w:proofErr w:type="spellEnd"/>
      <w:r w:rsidRPr="00387529">
        <w:rPr>
          <w:sz w:val="24"/>
          <w:szCs w:val="24"/>
        </w:rPr>
        <w:t xml:space="preserve"> (при наличии);</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адрес официального сайта, а также электронной почты и (или) формы обратной связи Уполномоченного органа в сети «Интернет».</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w:t>
      </w:r>
      <w:r w:rsidR="00387529" w:rsidRPr="00387529">
        <w:rPr>
          <w:sz w:val="24"/>
          <w:szCs w:val="24"/>
        </w:rPr>
        <w:t>9</w:t>
      </w:r>
      <w:r w:rsidRPr="00387529">
        <w:rPr>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1.1</w:t>
      </w:r>
      <w:r w:rsidR="00387529" w:rsidRPr="00387529">
        <w:rPr>
          <w:sz w:val="24"/>
          <w:szCs w:val="24"/>
        </w:rPr>
        <w:t>0</w:t>
      </w:r>
      <w:r w:rsidRPr="00387529">
        <w:rPr>
          <w:sz w:val="24"/>
          <w:szCs w:val="24"/>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103283" w:rsidRPr="00387529" w:rsidRDefault="00103283" w:rsidP="00103283">
      <w:pPr>
        <w:pStyle w:val="14"/>
        <w:shd w:val="clear" w:color="auto" w:fill="auto"/>
        <w:tabs>
          <w:tab w:val="left" w:pos="1418"/>
        </w:tabs>
        <w:spacing w:after="0" w:line="240" w:lineRule="auto"/>
        <w:ind w:firstLine="709"/>
        <w:jc w:val="both"/>
        <w:rPr>
          <w:sz w:val="24"/>
          <w:szCs w:val="24"/>
        </w:rPr>
      </w:pPr>
      <w:r w:rsidRPr="00387529">
        <w:rPr>
          <w:sz w:val="24"/>
          <w:szCs w:val="24"/>
        </w:rPr>
        <w:t>1.1</w:t>
      </w:r>
      <w:r w:rsidR="00387529" w:rsidRPr="00387529">
        <w:rPr>
          <w:sz w:val="24"/>
          <w:szCs w:val="24"/>
        </w:rPr>
        <w:t>1</w:t>
      </w:r>
      <w:r w:rsidRPr="00387529">
        <w:rPr>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35390" w:rsidRPr="00AC6C81" w:rsidRDefault="00435390" w:rsidP="00C95794">
      <w:pPr>
        <w:widowControl w:val="0"/>
        <w:ind w:firstLine="720"/>
        <w:jc w:val="center"/>
        <w:rPr>
          <w:b/>
          <w:bCs/>
          <w:color w:val="auto"/>
          <w:sz w:val="24"/>
          <w:szCs w:val="24"/>
        </w:rPr>
      </w:pPr>
    </w:p>
    <w:p w:rsidR="00435390" w:rsidRPr="00AC6C81" w:rsidRDefault="00435390" w:rsidP="00C95794">
      <w:pPr>
        <w:widowControl w:val="0"/>
        <w:ind w:firstLine="720"/>
        <w:jc w:val="center"/>
        <w:rPr>
          <w:b/>
          <w:bCs/>
          <w:color w:val="auto"/>
          <w:sz w:val="24"/>
          <w:szCs w:val="24"/>
        </w:rPr>
      </w:pPr>
      <w:r w:rsidRPr="00AC6C81">
        <w:rPr>
          <w:b/>
          <w:bCs/>
          <w:color w:val="auto"/>
          <w:sz w:val="24"/>
          <w:szCs w:val="24"/>
        </w:rPr>
        <w:t>2. Стандарт предоставления муниципальной услуги</w:t>
      </w:r>
    </w:p>
    <w:p w:rsidR="00435390" w:rsidRPr="00AC6C81" w:rsidRDefault="00435390" w:rsidP="00C95794">
      <w:pPr>
        <w:widowControl w:val="0"/>
        <w:ind w:firstLine="720"/>
        <w:jc w:val="both"/>
        <w:rPr>
          <w:b/>
          <w:bCs/>
          <w:color w:val="auto"/>
          <w:sz w:val="24"/>
          <w:szCs w:val="24"/>
        </w:rPr>
      </w:pPr>
    </w:p>
    <w:p w:rsidR="00435390" w:rsidRPr="00AC6C81" w:rsidRDefault="00435390" w:rsidP="00ED7EA7">
      <w:pPr>
        <w:pStyle w:val="af5"/>
        <w:widowControl w:val="0"/>
        <w:spacing w:before="0" w:beforeAutospacing="0" w:after="0" w:afterAutospacing="0"/>
      </w:pPr>
      <w:r w:rsidRPr="00AC6C81">
        <w:t>2.1. Наименование муниципальной услуги</w:t>
      </w:r>
    </w:p>
    <w:p w:rsidR="00435390" w:rsidRPr="00AC6C81" w:rsidRDefault="00435390" w:rsidP="00C95794">
      <w:pPr>
        <w:widowControl w:val="0"/>
        <w:ind w:firstLine="720"/>
        <w:jc w:val="both"/>
        <w:rPr>
          <w:color w:val="auto"/>
          <w:sz w:val="24"/>
          <w:szCs w:val="24"/>
        </w:rPr>
      </w:pPr>
      <w:r w:rsidRPr="00AC6C81">
        <w:rPr>
          <w:bCs/>
          <w:color w:val="auto"/>
          <w:spacing w:val="-7"/>
          <w:sz w:val="24"/>
          <w:szCs w:val="24"/>
        </w:rPr>
        <w:t>Предоставление в аренду без проведения торгов земельных участков, находящихся в муниципальной собственности, и земельных участков, государственная собственность на которые не разграничена, на которых расположен объект незавершенного строительства, однократно для завершения строительства этого объекта</w:t>
      </w:r>
      <w:r w:rsidRPr="00AC6C81">
        <w:rPr>
          <w:color w:val="auto"/>
          <w:sz w:val="24"/>
          <w:szCs w:val="24"/>
        </w:rPr>
        <w:t>.</w:t>
      </w:r>
    </w:p>
    <w:p w:rsidR="00387529" w:rsidRPr="00387529" w:rsidRDefault="00387529" w:rsidP="00387529">
      <w:pPr>
        <w:pStyle w:val="afb"/>
        <w:rPr>
          <w:rFonts w:ascii="Times New Roman" w:eastAsia="Times New Roman" w:hAnsi="Times New Roman" w:cs="Times New Roman"/>
          <w:bCs/>
          <w:color w:val="auto"/>
          <w:spacing w:val="-7"/>
        </w:rPr>
      </w:pPr>
      <w:r w:rsidRPr="00387529">
        <w:rPr>
          <w:rFonts w:ascii="Times New Roman" w:eastAsia="Times New Roman" w:hAnsi="Times New Roman" w:cs="Times New Roman"/>
          <w:bCs/>
          <w:color w:val="auto"/>
          <w:spacing w:val="-7"/>
        </w:rPr>
        <w:t>2.2. Муниципальную услугу предоставляет Администрация Петровск-Забайкальского муниципального округа. Непосредственное предоставление муниципальной услуги осуществляет отдел земельных отношений Администрации Петровск-Забайкальского муниципального округа - (далее – Уполномоченный орган).</w:t>
      </w:r>
    </w:p>
    <w:p w:rsidR="00435390" w:rsidRPr="00387529" w:rsidRDefault="00435390" w:rsidP="00387529">
      <w:pPr>
        <w:pStyle w:val="afb"/>
        <w:rPr>
          <w:rFonts w:ascii="Times New Roman" w:eastAsia="Times New Roman" w:hAnsi="Times New Roman" w:cs="Times New Roman"/>
          <w:bCs/>
          <w:color w:val="auto"/>
          <w:spacing w:val="-7"/>
        </w:rPr>
      </w:pPr>
      <w:r w:rsidRPr="00387529">
        <w:rPr>
          <w:rFonts w:ascii="Times New Roman" w:eastAsia="Times New Roman" w:hAnsi="Times New Roman" w:cs="Times New Roman"/>
          <w:bCs/>
          <w:color w:val="auto"/>
          <w:spacing w:val="-7"/>
        </w:rPr>
        <w:t>2.3. Описание результата предоставления муниципальной услуги</w:t>
      </w:r>
    </w:p>
    <w:p w:rsidR="00435390" w:rsidRPr="00387529" w:rsidRDefault="00435390" w:rsidP="00387529">
      <w:pPr>
        <w:pStyle w:val="afb"/>
        <w:rPr>
          <w:rFonts w:ascii="Times New Roman" w:eastAsia="Times New Roman" w:hAnsi="Times New Roman" w:cs="Times New Roman"/>
          <w:bCs/>
          <w:color w:val="auto"/>
          <w:spacing w:val="-7"/>
        </w:rPr>
      </w:pPr>
      <w:r w:rsidRPr="00387529">
        <w:rPr>
          <w:rFonts w:ascii="Times New Roman" w:eastAsia="Times New Roman" w:hAnsi="Times New Roman" w:cs="Times New Roman"/>
          <w:bCs/>
          <w:color w:val="auto"/>
          <w:spacing w:val="-7"/>
        </w:rPr>
        <w:t xml:space="preserve">Конечным результатом предоставления муниципальной услуги является заключение договора аренды земельного участка, государственная собственность на который не разграничена либо договора аренды земельного участка, находящегося в муниципальной собственности </w:t>
      </w:r>
      <w:r w:rsidR="00ED7EA7" w:rsidRPr="00387529">
        <w:rPr>
          <w:rFonts w:ascii="Times New Roman" w:eastAsia="Times New Roman" w:hAnsi="Times New Roman" w:cs="Times New Roman"/>
          <w:bCs/>
          <w:color w:val="auto"/>
          <w:spacing w:val="-7"/>
        </w:rPr>
        <w:t>Петровск-Забайкальского муниципального округа</w:t>
      </w:r>
      <w:r w:rsidRPr="00387529">
        <w:rPr>
          <w:rFonts w:ascii="Times New Roman" w:eastAsia="Times New Roman" w:hAnsi="Times New Roman" w:cs="Times New Roman"/>
          <w:bCs/>
          <w:color w:val="auto"/>
          <w:spacing w:val="-7"/>
        </w:rPr>
        <w:t xml:space="preserve"> (далее  –  договор аренды земельного участка), либо мотивированного отказа в предоставлении земельного участка в аренду.</w:t>
      </w:r>
    </w:p>
    <w:p w:rsidR="00435390" w:rsidRPr="00AC6C81" w:rsidRDefault="00435390" w:rsidP="00C95794">
      <w:pPr>
        <w:widowControl w:val="0"/>
        <w:ind w:firstLine="720"/>
        <w:jc w:val="both"/>
        <w:rPr>
          <w:color w:val="auto"/>
          <w:sz w:val="24"/>
          <w:szCs w:val="24"/>
        </w:rPr>
      </w:pPr>
      <w:r w:rsidRPr="00AC6C81">
        <w:rPr>
          <w:color w:val="auto"/>
          <w:sz w:val="24"/>
          <w:szCs w:val="24"/>
        </w:rPr>
        <w:t>Процедура предоставления муниципальной услуги завершается путем получения заявителем:</w:t>
      </w:r>
    </w:p>
    <w:p w:rsidR="00435390" w:rsidRPr="00AC6C81" w:rsidRDefault="00435390" w:rsidP="00C95794">
      <w:pPr>
        <w:widowControl w:val="0"/>
        <w:ind w:firstLine="720"/>
        <w:jc w:val="both"/>
        <w:rPr>
          <w:color w:val="auto"/>
          <w:sz w:val="24"/>
          <w:szCs w:val="24"/>
        </w:rPr>
      </w:pPr>
      <w:r w:rsidRPr="00AC6C81">
        <w:rPr>
          <w:color w:val="auto"/>
          <w:sz w:val="24"/>
          <w:szCs w:val="24"/>
        </w:rPr>
        <w:t xml:space="preserve">договора аренды земельного участка; </w:t>
      </w:r>
    </w:p>
    <w:p w:rsidR="00435390" w:rsidRPr="00AC6C81" w:rsidRDefault="00435390" w:rsidP="00C95794">
      <w:pPr>
        <w:widowControl w:val="0"/>
        <w:ind w:firstLine="720"/>
        <w:jc w:val="both"/>
        <w:rPr>
          <w:color w:val="auto"/>
          <w:sz w:val="24"/>
          <w:szCs w:val="24"/>
        </w:rPr>
      </w:pPr>
      <w:r w:rsidRPr="00AC6C81">
        <w:rPr>
          <w:color w:val="auto"/>
          <w:sz w:val="24"/>
          <w:szCs w:val="24"/>
        </w:rPr>
        <w:t>мотивированного отказа в предоставлении земельного участка в аренду.</w:t>
      </w:r>
    </w:p>
    <w:p w:rsidR="00435390" w:rsidRPr="00AC6C81" w:rsidRDefault="00435390" w:rsidP="00C95794">
      <w:pPr>
        <w:ind w:firstLine="708"/>
        <w:rPr>
          <w:color w:val="auto"/>
          <w:sz w:val="24"/>
          <w:szCs w:val="24"/>
        </w:rPr>
      </w:pPr>
      <w:r w:rsidRPr="00AC6C81">
        <w:rPr>
          <w:color w:val="auto"/>
          <w:sz w:val="24"/>
          <w:szCs w:val="24"/>
        </w:rPr>
        <w:t>2.4. Срок предоставления муниципальной услуги</w:t>
      </w:r>
    </w:p>
    <w:p w:rsidR="00435390" w:rsidRPr="003561D5" w:rsidRDefault="00435390" w:rsidP="00C95794">
      <w:pPr>
        <w:ind w:firstLine="708"/>
        <w:jc w:val="both"/>
        <w:rPr>
          <w:color w:val="auto"/>
          <w:sz w:val="24"/>
          <w:szCs w:val="24"/>
        </w:rPr>
      </w:pPr>
      <w:r w:rsidRPr="00AC6C81">
        <w:rPr>
          <w:color w:val="auto"/>
          <w:sz w:val="24"/>
          <w:szCs w:val="24"/>
        </w:rPr>
        <w:t xml:space="preserve">2.4.1. 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пункта </w:t>
      </w:r>
      <w:r w:rsidR="009D3FC0">
        <w:rPr>
          <w:color w:val="auto"/>
          <w:sz w:val="24"/>
          <w:szCs w:val="24"/>
        </w:rPr>
        <w:t>2</w:t>
      </w:r>
      <w:r w:rsidRPr="00AC6C81">
        <w:rPr>
          <w:color w:val="auto"/>
          <w:sz w:val="24"/>
          <w:szCs w:val="24"/>
        </w:rPr>
        <w:t xml:space="preserve"> статьи 39</w:t>
      </w:r>
      <w:r w:rsidR="009D3FC0">
        <w:rPr>
          <w:color w:val="auto"/>
          <w:sz w:val="24"/>
          <w:szCs w:val="24"/>
        </w:rPr>
        <w:t>.</w:t>
      </w:r>
      <w:r w:rsidR="009D3FC0" w:rsidRPr="009D3FC0">
        <w:rPr>
          <w:color w:val="auto"/>
          <w:sz w:val="24"/>
          <w:szCs w:val="24"/>
        </w:rPr>
        <w:t>6</w:t>
      </w:r>
      <w:r w:rsidRPr="009D3FC0">
        <w:rPr>
          <w:color w:val="auto"/>
          <w:sz w:val="24"/>
          <w:szCs w:val="24"/>
        </w:rPr>
        <w:t xml:space="preserve"> </w:t>
      </w:r>
      <w:r w:rsidRPr="00AC6C81">
        <w:rPr>
          <w:color w:val="auto"/>
          <w:sz w:val="24"/>
          <w:szCs w:val="24"/>
        </w:rPr>
        <w:t xml:space="preserve">Земельного кодекса Российской Федерации, подано в иной уполномоченный орган или к заявлению не приложены документы, предоставляемые в соответствии </w:t>
      </w:r>
      <w:r w:rsidRPr="003561D5">
        <w:rPr>
          <w:color w:val="auto"/>
          <w:sz w:val="24"/>
          <w:szCs w:val="24"/>
        </w:rPr>
        <w:t>с пунктом 2.6 настоящего Административного регламента. При этом Администрацией должны быть указаны причины возврата заявления о предоставлении земельного участка в аренду.</w:t>
      </w:r>
    </w:p>
    <w:p w:rsidR="00435390" w:rsidRPr="00AC6C81" w:rsidRDefault="00435390" w:rsidP="00C95794">
      <w:pPr>
        <w:ind w:firstLine="708"/>
        <w:jc w:val="both"/>
        <w:rPr>
          <w:color w:val="auto"/>
          <w:sz w:val="24"/>
          <w:szCs w:val="24"/>
        </w:rPr>
      </w:pPr>
      <w:r w:rsidRPr="003561D5">
        <w:rPr>
          <w:color w:val="auto"/>
          <w:sz w:val="24"/>
          <w:szCs w:val="24"/>
        </w:rPr>
        <w:lastRenderedPageBreak/>
        <w:t>2.4.2. В срок не более чем тридцать дней со дня поступления заявления о предоставлении земельного участка в аренду Исполнитель рассматривает поступившее заявление, проверяет наличие или отсутствие оснований, предусмотренных пунктом 2.11</w:t>
      </w:r>
      <w:r w:rsidRPr="00AC6C81">
        <w:rPr>
          <w:color w:val="auto"/>
          <w:sz w:val="24"/>
          <w:szCs w:val="24"/>
        </w:rPr>
        <w:t xml:space="preserve"> настоящего Административного регламента, и по результатам указанных рассмотрения и проверки совершает одно из следующих действий:</w:t>
      </w:r>
    </w:p>
    <w:p w:rsidR="00435390" w:rsidRPr="00AC6C81" w:rsidRDefault="00435390" w:rsidP="00C95794">
      <w:pPr>
        <w:ind w:firstLine="708"/>
        <w:jc w:val="both"/>
        <w:rPr>
          <w:color w:val="auto"/>
          <w:sz w:val="24"/>
          <w:szCs w:val="24"/>
        </w:rPr>
      </w:pPr>
      <w:r w:rsidRPr="00AC6C81">
        <w:rPr>
          <w:color w:val="auto"/>
          <w:sz w:val="24"/>
          <w:szCs w:val="24"/>
        </w:rPr>
        <w:t xml:space="preserve">1) осуществляет подготовку проекта договора аренды земельного участка в </w:t>
      </w:r>
      <w:r w:rsidR="009D3FC0">
        <w:rPr>
          <w:color w:val="auto"/>
          <w:sz w:val="24"/>
          <w:szCs w:val="24"/>
        </w:rPr>
        <w:t xml:space="preserve">двух </w:t>
      </w:r>
      <w:r w:rsidRPr="00AC6C81">
        <w:rPr>
          <w:color w:val="auto"/>
          <w:sz w:val="24"/>
          <w:szCs w:val="24"/>
        </w:rPr>
        <w:t>экземплярах и их подписание, а также направляет проекты указанного договора для подписания заявителю, если не требуется образование испрашиваемого земельного участка или уточнение его границ;</w:t>
      </w:r>
    </w:p>
    <w:p w:rsidR="00435390" w:rsidRPr="00AC6C81" w:rsidRDefault="00435390" w:rsidP="00C95794">
      <w:pPr>
        <w:ind w:firstLine="708"/>
        <w:jc w:val="both"/>
        <w:rPr>
          <w:color w:val="auto"/>
          <w:sz w:val="24"/>
          <w:szCs w:val="24"/>
        </w:rPr>
      </w:pPr>
      <w:r w:rsidRPr="00AC6C81">
        <w:rPr>
          <w:color w:val="auto"/>
          <w:sz w:val="24"/>
          <w:szCs w:val="24"/>
        </w:rPr>
        <w:t>2) принимает решение об отказе в предоставлении земельного участка при наличии хотя бы одного из оснований, предусмотренных пунктом 2.11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435390" w:rsidRPr="00AC6C81" w:rsidRDefault="00435390" w:rsidP="00C95794">
      <w:pPr>
        <w:ind w:firstLine="720"/>
        <w:jc w:val="both"/>
        <w:rPr>
          <w:color w:val="auto"/>
          <w:sz w:val="24"/>
          <w:szCs w:val="24"/>
        </w:rPr>
      </w:pPr>
      <w:r w:rsidRPr="00AC6C81">
        <w:rPr>
          <w:color w:val="auto"/>
          <w:sz w:val="24"/>
          <w:szCs w:val="24"/>
        </w:rPr>
        <w:t xml:space="preserve">2.5. Перечень нормативных правовых актов, регулирующих отношения, возникающие в связи с предоставлением муниципальной услуги </w:t>
      </w:r>
    </w:p>
    <w:p w:rsidR="00435390" w:rsidRPr="00AC6C81" w:rsidRDefault="00435390" w:rsidP="00C95794">
      <w:pPr>
        <w:jc w:val="both"/>
        <w:rPr>
          <w:color w:val="auto"/>
          <w:sz w:val="24"/>
          <w:szCs w:val="24"/>
        </w:rPr>
      </w:pPr>
      <w:r w:rsidRPr="00AC6C81">
        <w:rPr>
          <w:color w:val="auto"/>
          <w:sz w:val="24"/>
          <w:szCs w:val="24"/>
        </w:rPr>
        <w:t xml:space="preserve">      Предоставление муниципальной услуги осуществляется в соответствии с:</w:t>
      </w:r>
    </w:p>
    <w:bookmarkStart w:id="0" w:name="sub_21"/>
    <w:p w:rsidR="00435390" w:rsidRPr="00AC6C81" w:rsidRDefault="0028353C" w:rsidP="00C95794">
      <w:pPr>
        <w:autoSpaceDE w:val="0"/>
        <w:autoSpaceDN w:val="0"/>
        <w:adjustRightInd w:val="0"/>
        <w:ind w:firstLine="720"/>
        <w:jc w:val="both"/>
        <w:rPr>
          <w:color w:val="auto"/>
          <w:sz w:val="24"/>
          <w:szCs w:val="24"/>
        </w:rPr>
      </w:pPr>
      <w:r w:rsidRPr="00AC6C81">
        <w:rPr>
          <w:color w:val="auto"/>
          <w:sz w:val="24"/>
          <w:szCs w:val="24"/>
        </w:rPr>
        <w:fldChar w:fldCharType="begin"/>
      </w:r>
      <w:r w:rsidR="00435390" w:rsidRPr="00AC6C81">
        <w:rPr>
          <w:color w:val="auto"/>
          <w:sz w:val="24"/>
          <w:szCs w:val="24"/>
        </w:rPr>
        <w:instrText>HYPERLINK "garantF1://10003000.0"</w:instrText>
      </w:r>
      <w:r w:rsidRPr="00AC6C81">
        <w:rPr>
          <w:color w:val="auto"/>
          <w:sz w:val="24"/>
          <w:szCs w:val="24"/>
        </w:rPr>
        <w:fldChar w:fldCharType="separate"/>
      </w:r>
      <w:r w:rsidR="00435390" w:rsidRPr="00AC6C81">
        <w:rPr>
          <w:color w:val="auto"/>
          <w:sz w:val="24"/>
          <w:szCs w:val="24"/>
        </w:rPr>
        <w:t>Конституцией</w:t>
      </w:r>
      <w:r w:rsidRPr="00AC6C81">
        <w:rPr>
          <w:color w:val="auto"/>
          <w:sz w:val="24"/>
          <w:szCs w:val="24"/>
        </w:rPr>
        <w:fldChar w:fldCharType="end"/>
      </w:r>
      <w:r w:rsidR="00435390" w:rsidRPr="00AC6C81">
        <w:rPr>
          <w:color w:val="auto"/>
          <w:sz w:val="24"/>
          <w:szCs w:val="24"/>
        </w:rPr>
        <w:t xml:space="preserve"> Российской Федерации;</w:t>
      </w:r>
    </w:p>
    <w:p w:rsidR="00435390" w:rsidRPr="00AC6C81" w:rsidRDefault="0028353C" w:rsidP="00C95794">
      <w:pPr>
        <w:autoSpaceDE w:val="0"/>
        <w:autoSpaceDN w:val="0"/>
        <w:adjustRightInd w:val="0"/>
        <w:ind w:firstLine="720"/>
        <w:jc w:val="both"/>
        <w:rPr>
          <w:color w:val="auto"/>
          <w:sz w:val="24"/>
          <w:szCs w:val="24"/>
        </w:rPr>
      </w:pPr>
      <w:hyperlink r:id="rId8" w:history="1">
        <w:r w:rsidR="00435390" w:rsidRPr="00AC6C81">
          <w:rPr>
            <w:color w:val="auto"/>
            <w:sz w:val="24"/>
            <w:szCs w:val="24"/>
          </w:rPr>
          <w:t>Гражданским кодексом</w:t>
        </w:r>
      </w:hyperlink>
      <w:r w:rsidR="00435390" w:rsidRPr="00AC6C81">
        <w:rPr>
          <w:color w:val="auto"/>
          <w:sz w:val="24"/>
          <w:szCs w:val="24"/>
        </w:rPr>
        <w:t xml:space="preserve"> Российской Федерации (часть первая) от 30 ноября 1994 года № 51-ФЗ;</w:t>
      </w:r>
    </w:p>
    <w:p w:rsidR="00435390" w:rsidRPr="00AC6C81" w:rsidRDefault="0028353C" w:rsidP="00C95794">
      <w:pPr>
        <w:autoSpaceDE w:val="0"/>
        <w:autoSpaceDN w:val="0"/>
        <w:adjustRightInd w:val="0"/>
        <w:ind w:firstLine="720"/>
        <w:jc w:val="both"/>
        <w:rPr>
          <w:color w:val="auto"/>
          <w:sz w:val="24"/>
          <w:szCs w:val="24"/>
        </w:rPr>
      </w:pPr>
      <w:hyperlink r:id="rId9" w:history="1">
        <w:r w:rsidR="00435390" w:rsidRPr="00AC6C81">
          <w:rPr>
            <w:color w:val="auto"/>
            <w:sz w:val="24"/>
            <w:szCs w:val="24"/>
          </w:rPr>
          <w:t>Гражданским кодексом</w:t>
        </w:r>
      </w:hyperlink>
      <w:r w:rsidR="00435390" w:rsidRPr="00AC6C81">
        <w:rPr>
          <w:color w:val="auto"/>
          <w:sz w:val="24"/>
          <w:szCs w:val="24"/>
        </w:rPr>
        <w:t xml:space="preserve"> Российской Федерации (часть вторая) от 26 января 1996 года № 14-ФЗ;</w:t>
      </w:r>
    </w:p>
    <w:p w:rsidR="00435390" w:rsidRPr="00AC6C81" w:rsidRDefault="0028353C" w:rsidP="00C95794">
      <w:pPr>
        <w:autoSpaceDE w:val="0"/>
        <w:autoSpaceDN w:val="0"/>
        <w:adjustRightInd w:val="0"/>
        <w:ind w:firstLine="720"/>
        <w:jc w:val="both"/>
        <w:rPr>
          <w:color w:val="auto"/>
          <w:sz w:val="24"/>
          <w:szCs w:val="24"/>
        </w:rPr>
      </w:pPr>
      <w:hyperlink r:id="rId10" w:history="1">
        <w:r w:rsidR="00435390" w:rsidRPr="00AC6C81">
          <w:rPr>
            <w:color w:val="auto"/>
            <w:sz w:val="24"/>
            <w:szCs w:val="24"/>
          </w:rPr>
          <w:t>Земельным кодексом</w:t>
        </w:r>
      </w:hyperlink>
      <w:r w:rsidR="00435390" w:rsidRPr="00AC6C81">
        <w:rPr>
          <w:color w:val="auto"/>
          <w:sz w:val="24"/>
          <w:szCs w:val="24"/>
        </w:rPr>
        <w:t xml:space="preserve"> Российской Федерации от 25 октября 2001 года № 136-Ф3;</w:t>
      </w:r>
    </w:p>
    <w:p w:rsidR="00435390" w:rsidRPr="00AC6C81" w:rsidRDefault="0028353C" w:rsidP="00C95794">
      <w:pPr>
        <w:autoSpaceDE w:val="0"/>
        <w:autoSpaceDN w:val="0"/>
        <w:adjustRightInd w:val="0"/>
        <w:ind w:firstLine="720"/>
        <w:jc w:val="both"/>
        <w:rPr>
          <w:color w:val="auto"/>
          <w:sz w:val="24"/>
          <w:szCs w:val="24"/>
        </w:rPr>
      </w:pPr>
      <w:hyperlink r:id="rId11" w:history="1">
        <w:r w:rsidR="00435390" w:rsidRPr="00AC6C81">
          <w:rPr>
            <w:color w:val="auto"/>
            <w:sz w:val="24"/>
            <w:szCs w:val="24"/>
          </w:rPr>
          <w:t>Гражданским процессуальным кодексом</w:t>
        </w:r>
      </w:hyperlink>
      <w:r w:rsidR="00435390" w:rsidRPr="00AC6C81">
        <w:rPr>
          <w:color w:val="auto"/>
          <w:sz w:val="24"/>
          <w:szCs w:val="24"/>
        </w:rPr>
        <w:t xml:space="preserve"> Российской Федерации от 14 ноября 2002 года № 138-Ф3;</w:t>
      </w:r>
    </w:p>
    <w:p w:rsidR="00435390" w:rsidRPr="00AC6C81" w:rsidRDefault="0028353C" w:rsidP="00C95794">
      <w:pPr>
        <w:autoSpaceDE w:val="0"/>
        <w:autoSpaceDN w:val="0"/>
        <w:adjustRightInd w:val="0"/>
        <w:ind w:firstLine="720"/>
        <w:jc w:val="both"/>
        <w:rPr>
          <w:color w:val="auto"/>
          <w:sz w:val="24"/>
          <w:szCs w:val="24"/>
        </w:rPr>
      </w:pPr>
      <w:hyperlink r:id="rId12" w:history="1">
        <w:r w:rsidR="00435390" w:rsidRPr="00AC6C81">
          <w:rPr>
            <w:color w:val="auto"/>
            <w:sz w:val="24"/>
            <w:szCs w:val="24"/>
          </w:rPr>
          <w:t>Федеральным законом</w:t>
        </w:r>
      </w:hyperlink>
      <w:r w:rsidR="00435390" w:rsidRPr="00AC6C81">
        <w:rPr>
          <w:color w:val="auto"/>
          <w:sz w:val="24"/>
          <w:szCs w:val="24"/>
        </w:rPr>
        <w:t xml:space="preserve"> от 21 июля 1997 года № 122-ФЗ «О государственной регистрации прав на недвижимое имущество и сделок с ним»;</w:t>
      </w:r>
    </w:p>
    <w:p w:rsidR="00435390" w:rsidRPr="00AC6C81" w:rsidRDefault="0028353C" w:rsidP="00C95794">
      <w:pPr>
        <w:autoSpaceDE w:val="0"/>
        <w:autoSpaceDN w:val="0"/>
        <w:adjustRightInd w:val="0"/>
        <w:ind w:firstLine="720"/>
        <w:jc w:val="both"/>
        <w:rPr>
          <w:color w:val="auto"/>
          <w:sz w:val="24"/>
          <w:szCs w:val="24"/>
        </w:rPr>
      </w:pPr>
      <w:hyperlink r:id="rId13" w:history="1">
        <w:r w:rsidR="00435390" w:rsidRPr="00AC6C81">
          <w:rPr>
            <w:color w:val="auto"/>
            <w:sz w:val="24"/>
            <w:szCs w:val="24"/>
          </w:rPr>
          <w:t>Федеральным законом</w:t>
        </w:r>
      </w:hyperlink>
      <w:r w:rsidR="00435390" w:rsidRPr="00AC6C81">
        <w:rPr>
          <w:color w:val="auto"/>
          <w:sz w:val="24"/>
          <w:szCs w:val="24"/>
        </w:rPr>
        <w:t xml:space="preserve"> от 25 октября 2001 года № 137-Ф3 «О введении в действие Земельного кодекса Российской Федерации»;</w:t>
      </w:r>
    </w:p>
    <w:p w:rsidR="00435390" w:rsidRPr="00AC6C81" w:rsidRDefault="0028353C" w:rsidP="00C95794">
      <w:pPr>
        <w:autoSpaceDE w:val="0"/>
        <w:autoSpaceDN w:val="0"/>
        <w:adjustRightInd w:val="0"/>
        <w:ind w:firstLine="720"/>
        <w:jc w:val="both"/>
        <w:rPr>
          <w:color w:val="auto"/>
          <w:sz w:val="24"/>
          <w:szCs w:val="24"/>
        </w:rPr>
      </w:pPr>
      <w:hyperlink r:id="rId14" w:history="1">
        <w:r w:rsidR="00435390" w:rsidRPr="00AC6C81">
          <w:rPr>
            <w:color w:val="auto"/>
            <w:sz w:val="24"/>
            <w:szCs w:val="24"/>
          </w:rPr>
          <w:t>Федеральным законом</w:t>
        </w:r>
      </w:hyperlink>
      <w:r w:rsidR="00435390" w:rsidRPr="00AC6C81">
        <w:rPr>
          <w:color w:val="auto"/>
          <w:sz w:val="24"/>
          <w:szCs w:val="24"/>
        </w:rPr>
        <w:t xml:space="preserve"> от 02 мая 2006 года N 59-ФЗ «О порядке рассмотрения обращений граждан Российской Федерации»;</w:t>
      </w:r>
    </w:p>
    <w:p w:rsidR="00435390" w:rsidRPr="00AC6C81" w:rsidRDefault="0028353C" w:rsidP="00C95794">
      <w:pPr>
        <w:autoSpaceDE w:val="0"/>
        <w:autoSpaceDN w:val="0"/>
        <w:adjustRightInd w:val="0"/>
        <w:ind w:firstLine="720"/>
        <w:jc w:val="both"/>
        <w:rPr>
          <w:color w:val="auto"/>
          <w:sz w:val="24"/>
          <w:szCs w:val="24"/>
        </w:rPr>
      </w:pPr>
      <w:hyperlink r:id="rId15" w:history="1">
        <w:r w:rsidR="00435390" w:rsidRPr="00AC6C81">
          <w:rPr>
            <w:color w:val="auto"/>
            <w:sz w:val="24"/>
            <w:szCs w:val="24"/>
          </w:rPr>
          <w:t>Федеральным законом</w:t>
        </w:r>
      </w:hyperlink>
      <w:r w:rsidR="00435390" w:rsidRPr="00AC6C81">
        <w:rPr>
          <w:color w:val="auto"/>
          <w:sz w:val="24"/>
          <w:szCs w:val="24"/>
        </w:rPr>
        <w:t xml:space="preserve"> от 24 июля 2007 года № 221-ФЗ «О государственном кадастре недвижимости»;</w:t>
      </w:r>
    </w:p>
    <w:p w:rsidR="00435390" w:rsidRPr="00AC6C81" w:rsidRDefault="0028353C" w:rsidP="00C95794">
      <w:pPr>
        <w:autoSpaceDE w:val="0"/>
        <w:autoSpaceDN w:val="0"/>
        <w:adjustRightInd w:val="0"/>
        <w:ind w:firstLine="720"/>
        <w:jc w:val="both"/>
        <w:rPr>
          <w:color w:val="auto"/>
          <w:sz w:val="24"/>
          <w:szCs w:val="24"/>
        </w:rPr>
      </w:pPr>
      <w:hyperlink r:id="rId16" w:history="1">
        <w:r w:rsidR="00435390" w:rsidRPr="00AC6C81">
          <w:rPr>
            <w:color w:val="auto"/>
            <w:sz w:val="24"/>
            <w:szCs w:val="24"/>
          </w:rPr>
          <w:t>Федеральным законом</w:t>
        </w:r>
      </w:hyperlink>
      <w:r w:rsidR="00435390" w:rsidRPr="00AC6C81">
        <w:rPr>
          <w:color w:val="auto"/>
          <w:sz w:val="24"/>
          <w:szCs w:val="24"/>
        </w:rPr>
        <w:t xml:space="preserve"> от 27 июля 2006 года № 152-ФЗ «О персональных данных»;</w:t>
      </w:r>
    </w:p>
    <w:p w:rsidR="00435390" w:rsidRPr="00AC6C81" w:rsidRDefault="0028353C" w:rsidP="00C95794">
      <w:pPr>
        <w:autoSpaceDE w:val="0"/>
        <w:autoSpaceDN w:val="0"/>
        <w:adjustRightInd w:val="0"/>
        <w:ind w:firstLine="720"/>
        <w:jc w:val="both"/>
        <w:rPr>
          <w:color w:val="auto"/>
          <w:sz w:val="24"/>
          <w:szCs w:val="24"/>
        </w:rPr>
      </w:pPr>
      <w:hyperlink r:id="rId17" w:history="1">
        <w:r w:rsidR="00435390" w:rsidRPr="00AC6C81">
          <w:rPr>
            <w:color w:val="auto"/>
            <w:sz w:val="24"/>
            <w:szCs w:val="24"/>
          </w:rPr>
          <w:t>Федеральным законом</w:t>
        </w:r>
      </w:hyperlink>
      <w:r w:rsidR="00435390" w:rsidRPr="00AC6C81">
        <w:rPr>
          <w:color w:val="auto"/>
          <w:sz w:val="24"/>
          <w:szCs w:val="24"/>
        </w:rPr>
        <w:t xml:space="preserve"> от 09 февраля 2009 года № 8-ФЗ «Об обеспечении доступа к информации о деятельности государственных органов и органов местного самоуправления»;</w:t>
      </w:r>
    </w:p>
    <w:p w:rsidR="00435390" w:rsidRPr="00AC6C81" w:rsidRDefault="0028353C" w:rsidP="00C95794">
      <w:pPr>
        <w:autoSpaceDE w:val="0"/>
        <w:autoSpaceDN w:val="0"/>
        <w:adjustRightInd w:val="0"/>
        <w:ind w:firstLine="720"/>
        <w:jc w:val="both"/>
        <w:rPr>
          <w:color w:val="auto"/>
          <w:sz w:val="24"/>
          <w:szCs w:val="24"/>
        </w:rPr>
      </w:pPr>
      <w:hyperlink r:id="rId18" w:history="1">
        <w:r w:rsidR="00435390" w:rsidRPr="00AC6C81">
          <w:rPr>
            <w:color w:val="auto"/>
            <w:sz w:val="24"/>
            <w:szCs w:val="24"/>
          </w:rPr>
          <w:t>Федеральным законом</w:t>
        </w:r>
      </w:hyperlink>
      <w:r w:rsidR="00435390" w:rsidRPr="00AC6C81">
        <w:rPr>
          <w:color w:val="auto"/>
          <w:sz w:val="24"/>
          <w:szCs w:val="24"/>
        </w:rPr>
        <w:t xml:space="preserve"> от 27 июля 2010 года № 210-ФЗ «Об организации предоставления государственных и муниципальных услуг»;</w:t>
      </w:r>
    </w:p>
    <w:p w:rsidR="00435390" w:rsidRPr="00AC6C81" w:rsidRDefault="0028353C" w:rsidP="00C95794">
      <w:pPr>
        <w:autoSpaceDE w:val="0"/>
        <w:autoSpaceDN w:val="0"/>
        <w:adjustRightInd w:val="0"/>
        <w:ind w:firstLine="720"/>
        <w:jc w:val="both"/>
        <w:rPr>
          <w:color w:val="auto"/>
          <w:sz w:val="24"/>
          <w:szCs w:val="24"/>
        </w:rPr>
      </w:pPr>
      <w:hyperlink r:id="rId19" w:history="1">
        <w:r w:rsidR="00435390" w:rsidRPr="00AC6C81">
          <w:rPr>
            <w:color w:val="auto"/>
            <w:sz w:val="24"/>
            <w:szCs w:val="24"/>
          </w:rPr>
          <w:t>Федеральным законом</w:t>
        </w:r>
      </w:hyperlink>
      <w:r w:rsidR="00435390" w:rsidRPr="00AC6C81">
        <w:rPr>
          <w:color w:val="auto"/>
          <w:sz w:val="24"/>
          <w:szCs w:val="24"/>
        </w:rPr>
        <w:t xml:space="preserve"> от 06 апреля 2011 года № 63-Ф3 «Об электронной подписи»;</w:t>
      </w:r>
    </w:p>
    <w:p w:rsidR="00435390" w:rsidRPr="00AC6C81" w:rsidRDefault="0028353C" w:rsidP="00C95794">
      <w:pPr>
        <w:autoSpaceDE w:val="0"/>
        <w:autoSpaceDN w:val="0"/>
        <w:adjustRightInd w:val="0"/>
        <w:ind w:firstLine="720"/>
        <w:jc w:val="both"/>
        <w:rPr>
          <w:color w:val="auto"/>
          <w:sz w:val="24"/>
          <w:szCs w:val="24"/>
        </w:rPr>
      </w:pPr>
      <w:hyperlink r:id="rId20" w:history="1">
        <w:r w:rsidR="00435390" w:rsidRPr="00AC6C81">
          <w:rPr>
            <w:color w:val="auto"/>
            <w:sz w:val="24"/>
            <w:szCs w:val="24"/>
          </w:rPr>
          <w:t>постановлением</w:t>
        </w:r>
      </w:hyperlink>
      <w:r w:rsidR="00435390" w:rsidRPr="00AC6C81">
        <w:rPr>
          <w:color w:val="auto"/>
          <w:sz w:val="24"/>
          <w:szCs w:val="24"/>
        </w:rPr>
        <w:t xml:space="preserve">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35390" w:rsidRPr="00AC6C81" w:rsidRDefault="00435390" w:rsidP="00C95794">
      <w:pPr>
        <w:autoSpaceDE w:val="0"/>
        <w:autoSpaceDN w:val="0"/>
        <w:adjustRightInd w:val="0"/>
        <w:ind w:firstLine="720"/>
        <w:jc w:val="both"/>
        <w:rPr>
          <w:color w:val="auto"/>
          <w:sz w:val="24"/>
          <w:szCs w:val="24"/>
        </w:rPr>
      </w:pPr>
      <w:r w:rsidRPr="00AC6C81">
        <w:rPr>
          <w:bCs/>
          <w:color w:val="auto"/>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AC6C81">
        <w:rPr>
          <w:color w:val="auto"/>
          <w:sz w:val="24"/>
          <w:szCs w:val="24"/>
        </w:rPr>
        <w:t>.</w:t>
      </w:r>
    </w:p>
    <w:bookmarkStart w:id="1" w:name="sub_51113"/>
    <w:p w:rsidR="00435390" w:rsidRPr="00AC6C81" w:rsidRDefault="0028353C" w:rsidP="00C95794">
      <w:pPr>
        <w:pStyle w:val="a9"/>
        <w:ind w:firstLine="720"/>
        <w:jc w:val="both"/>
        <w:rPr>
          <w:rFonts w:ascii="Times New Roman" w:hAnsi="Times New Roman" w:cs="Times New Roman"/>
          <w:sz w:val="24"/>
          <w:szCs w:val="24"/>
        </w:rPr>
      </w:pPr>
      <w:r w:rsidRPr="00AC6C81">
        <w:rPr>
          <w:rFonts w:ascii="Times New Roman" w:hAnsi="Times New Roman" w:cs="Times New Roman"/>
          <w:sz w:val="24"/>
          <w:szCs w:val="24"/>
        </w:rPr>
        <w:fldChar w:fldCharType="begin"/>
      </w:r>
      <w:r w:rsidR="00435390" w:rsidRPr="00AC6C81">
        <w:rPr>
          <w:rFonts w:ascii="Times New Roman" w:hAnsi="Times New Roman" w:cs="Times New Roman"/>
          <w:sz w:val="24"/>
          <w:szCs w:val="24"/>
        </w:rPr>
        <w:instrText>HYPERLINK "garantF1://12090367.0"</w:instrText>
      </w:r>
      <w:r w:rsidRPr="00AC6C81">
        <w:rPr>
          <w:rFonts w:ascii="Times New Roman" w:hAnsi="Times New Roman" w:cs="Times New Roman"/>
          <w:sz w:val="24"/>
          <w:szCs w:val="24"/>
        </w:rPr>
        <w:fldChar w:fldCharType="separate"/>
      </w:r>
      <w:r w:rsidR="00435390" w:rsidRPr="00AC6C81">
        <w:rPr>
          <w:rFonts w:ascii="Times New Roman" w:hAnsi="Times New Roman" w:cs="Times New Roman"/>
          <w:sz w:val="24"/>
          <w:szCs w:val="24"/>
        </w:rPr>
        <w:t>приказом</w:t>
      </w:r>
      <w:r w:rsidRPr="00AC6C81">
        <w:rPr>
          <w:rFonts w:ascii="Times New Roman" w:hAnsi="Times New Roman" w:cs="Times New Roman"/>
          <w:sz w:val="24"/>
          <w:szCs w:val="24"/>
        </w:rPr>
        <w:fldChar w:fldCharType="end"/>
      </w:r>
      <w:r w:rsidR="00435390" w:rsidRPr="00AC6C81">
        <w:rPr>
          <w:rFonts w:ascii="Times New Roman" w:hAnsi="Times New Roman" w:cs="Times New Roman"/>
          <w:sz w:val="24"/>
          <w:szCs w:val="24"/>
        </w:rPr>
        <w:t xml:space="preserve">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435390" w:rsidRPr="00AC6C81" w:rsidRDefault="0028353C" w:rsidP="00C95794">
      <w:pPr>
        <w:autoSpaceDE w:val="0"/>
        <w:autoSpaceDN w:val="0"/>
        <w:adjustRightInd w:val="0"/>
        <w:ind w:firstLine="720"/>
        <w:jc w:val="both"/>
        <w:rPr>
          <w:color w:val="auto"/>
          <w:sz w:val="24"/>
          <w:szCs w:val="24"/>
        </w:rPr>
      </w:pPr>
      <w:hyperlink r:id="rId21" w:history="1">
        <w:r w:rsidR="00435390" w:rsidRPr="00AC6C81">
          <w:rPr>
            <w:color w:val="auto"/>
            <w:sz w:val="24"/>
            <w:szCs w:val="24"/>
          </w:rPr>
          <w:t>Законом</w:t>
        </w:r>
      </w:hyperlink>
      <w:r w:rsidR="00435390" w:rsidRPr="00AC6C81">
        <w:rPr>
          <w:color w:val="auto"/>
          <w:sz w:val="24"/>
          <w:szCs w:val="24"/>
        </w:rPr>
        <w:t xml:space="preserve"> Забайкальского края от 01 апреля 2009 года № 152-ЗЗК «О регулировании земельных отношений на территории Забайкальского края»;</w:t>
      </w:r>
    </w:p>
    <w:p w:rsidR="00435390" w:rsidRPr="00AC6C81" w:rsidRDefault="00435390" w:rsidP="00C95794">
      <w:pPr>
        <w:pStyle w:val="a9"/>
        <w:ind w:firstLine="720"/>
        <w:jc w:val="both"/>
        <w:rPr>
          <w:rFonts w:ascii="Times New Roman" w:hAnsi="Times New Roman" w:cs="Times New Roman"/>
          <w:sz w:val="24"/>
          <w:szCs w:val="24"/>
        </w:rPr>
      </w:pPr>
      <w:r w:rsidRPr="00AC6C81">
        <w:rPr>
          <w:rFonts w:ascii="Times New Roman" w:hAnsi="Times New Roman" w:cs="Times New Roman"/>
          <w:sz w:val="24"/>
          <w:szCs w:val="24"/>
        </w:rPr>
        <w:t xml:space="preserve">постановление Правительства Забайкальского края от 19 июня 2015 года № 305 «Об утверждении Порядка определения размера арендной платы за земельные участки, </w:t>
      </w:r>
      <w:r w:rsidRPr="00AC6C81">
        <w:rPr>
          <w:rFonts w:ascii="Times New Roman" w:hAnsi="Times New Roman" w:cs="Times New Roman"/>
          <w:sz w:val="24"/>
          <w:szCs w:val="24"/>
        </w:rPr>
        <w:lastRenderedPageBreak/>
        <w:t>находящиеся в собственности Забайкальского края, а также земельные участки, государственная собственность на которые не разграничена, на территории Забайкальского края, предоставленные в аренду без торгов»;</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 xml:space="preserve">Уставом </w:t>
      </w:r>
      <w:r w:rsidR="009D3FC0" w:rsidRPr="009D3FC0">
        <w:rPr>
          <w:color w:val="auto"/>
          <w:sz w:val="24"/>
          <w:szCs w:val="24"/>
        </w:rPr>
        <w:t>Петровск-Забайкальского муниципального округа</w:t>
      </w:r>
      <w:r w:rsidRPr="00AC6C81">
        <w:rPr>
          <w:color w:val="auto"/>
          <w:sz w:val="24"/>
          <w:szCs w:val="24"/>
        </w:rPr>
        <w:t>;</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Муниципальными нормативными правовыми актами, регулирующими правоотношения в данной сфере;</w:t>
      </w:r>
    </w:p>
    <w:bookmarkEnd w:id="1"/>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настоящим Административным регламентом.</w:t>
      </w:r>
    </w:p>
    <w:bookmarkEnd w:id="0"/>
    <w:p w:rsidR="00435390" w:rsidRPr="00AC6C81" w:rsidRDefault="00435390" w:rsidP="00C95794">
      <w:pPr>
        <w:ind w:firstLine="720"/>
        <w:jc w:val="both"/>
        <w:rPr>
          <w:color w:val="auto"/>
          <w:sz w:val="24"/>
          <w:szCs w:val="24"/>
        </w:rPr>
      </w:pPr>
      <w:r w:rsidRPr="00AC6C81">
        <w:rPr>
          <w:color w:val="auto"/>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435390" w:rsidRPr="00AC6C81" w:rsidRDefault="00435390" w:rsidP="00C95794">
      <w:pPr>
        <w:ind w:firstLine="708"/>
        <w:jc w:val="both"/>
        <w:rPr>
          <w:color w:val="auto"/>
          <w:sz w:val="24"/>
          <w:szCs w:val="24"/>
        </w:rPr>
      </w:pPr>
      <w:r w:rsidRPr="00AC6C81">
        <w:rPr>
          <w:color w:val="auto"/>
          <w:sz w:val="24"/>
          <w:szCs w:val="24"/>
        </w:rPr>
        <w:t>2.6.1. Для оформления земельного участка в аренду заявители представляют в Администрацию или в филиал КГАУ «МФЦ» заявление по форме согласно приложениям № 1, 2 к настоящему Административному регламенту и прилагают к нему документы согласно перечню, утвержденному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435390" w:rsidRPr="00AC6C81" w:rsidRDefault="00435390" w:rsidP="00C95794">
      <w:pPr>
        <w:ind w:firstLine="720"/>
        <w:jc w:val="both"/>
        <w:rPr>
          <w:color w:val="auto"/>
          <w:sz w:val="24"/>
          <w:szCs w:val="24"/>
        </w:rPr>
      </w:pPr>
      <w:r w:rsidRPr="00AC6C81">
        <w:rPr>
          <w:color w:val="auto"/>
          <w:sz w:val="24"/>
          <w:szCs w:val="24"/>
        </w:rPr>
        <w:t>Заявление о предоставлении муниципальной услуги и прилагаемые к нему документы, направленные в электронной форме, подписываются простой электронной подписью, за исключением случаев, когда законодательством Российской Федерации предусматривается обязанность их подписания усиленной квалифицированной электронной подписью.</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Не заверенные в установленном законом порядке документы представляются вместе с оригиналами для проверки их тождественности.</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При обращении за получением муниципальной услуги в электронной форме через Портал необходимые документы представляются в форме электронных документов (электронных образов документов).</w:t>
      </w:r>
    </w:p>
    <w:p w:rsidR="00435390" w:rsidRPr="00AC6C81" w:rsidRDefault="00435390" w:rsidP="00C95794">
      <w:pPr>
        <w:widowControl w:val="0"/>
        <w:autoSpaceDE w:val="0"/>
        <w:ind w:firstLine="709"/>
        <w:jc w:val="both"/>
        <w:rPr>
          <w:color w:val="auto"/>
          <w:sz w:val="24"/>
          <w:szCs w:val="24"/>
        </w:rPr>
      </w:pPr>
      <w:r w:rsidRPr="00AC6C81">
        <w:rPr>
          <w:color w:val="auto"/>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22" w:history="1">
        <w:r w:rsidRPr="00AC6C81">
          <w:rPr>
            <w:color w:val="auto"/>
            <w:sz w:val="24"/>
            <w:szCs w:val="24"/>
          </w:rPr>
          <w:t>законом</w:t>
        </w:r>
      </w:hyperlink>
      <w:r w:rsidRPr="00AC6C81">
        <w:rPr>
          <w:color w:val="auto"/>
          <w:sz w:val="24"/>
          <w:szCs w:val="24"/>
        </w:rPr>
        <w:t xml:space="preserve">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электронном виде. Действие данного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561D5" w:rsidRPr="001C4E1F" w:rsidRDefault="00435390" w:rsidP="003561D5">
      <w:pPr>
        <w:ind w:firstLine="708"/>
        <w:jc w:val="both"/>
        <w:rPr>
          <w:sz w:val="23"/>
          <w:szCs w:val="23"/>
        </w:rPr>
      </w:pPr>
      <w:r w:rsidRPr="00AC6C81">
        <w:rPr>
          <w:color w:val="auto"/>
          <w:sz w:val="24"/>
          <w:szCs w:val="24"/>
        </w:rPr>
        <w:t>2.6.2. </w:t>
      </w:r>
      <w:bookmarkStart w:id="2" w:name="sub_101"/>
      <w:r w:rsidR="003561D5" w:rsidRPr="001C4E1F">
        <w:rPr>
          <w:sz w:val="23"/>
          <w:szCs w:val="23"/>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561D5" w:rsidRPr="001C4E1F" w:rsidRDefault="003561D5" w:rsidP="003561D5">
      <w:pPr>
        <w:pStyle w:val="14"/>
        <w:shd w:val="clear" w:color="auto" w:fill="auto"/>
        <w:tabs>
          <w:tab w:val="left" w:pos="1560"/>
        </w:tabs>
        <w:spacing w:after="0" w:line="240" w:lineRule="auto"/>
        <w:ind w:firstLine="709"/>
        <w:jc w:val="both"/>
        <w:rPr>
          <w:sz w:val="23"/>
          <w:szCs w:val="23"/>
        </w:rPr>
      </w:pPr>
      <w:r w:rsidRPr="001C4E1F">
        <w:rPr>
          <w:sz w:val="23"/>
          <w:szCs w:val="23"/>
        </w:rPr>
        <w:t>В заявлении также указывается один из следующих способов направления результата предоставления муниципальной услуги:</w:t>
      </w:r>
    </w:p>
    <w:p w:rsidR="003561D5" w:rsidRPr="001C4E1F" w:rsidRDefault="003561D5" w:rsidP="003561D5">
      <w:pPr>
        <w:pStyle w:val="14"/>
        <w:shd w:val="clear" w:color="auto" w:fill="auto"/>
        <w:tabs>
          <w:tab w:val="left" w:pos="1560"/>
        </w:tabs>
        <w:spacing w:after="0" w:line="240" w:lineRule="auto"/>
        <w:ind w:firstLine="709"/>
        <w:jc w:val="both"/>
        <w:rPr>
          <w:sz w:val="23"/>
          <w:szCs w:val="23"/>
        </w:rPr>
      </w:pPr>
      <w:r w:rsidRPr="001C4E1F">
        <w:rPr>
          <w:sz w:val="23"/>
          <w:szCs w:val="23"/>
        </w:rPr>
        <w:t>в форме электронного документа в личном кабинете на ЕПГУ;</w:t>
      </w:r>
    </w:p>
    <w:p w:rsidR="003561D5" w:rsidRPr="001C4E1F" w:rsidRDefault="003561D5" w:rsidP="003561D5">
      <w:pPr>
        <w:pStyle w:val="14"/>
        <w:shd w:val="clear" w:color="auto" w:fill="auto"/>
        <w:tabs>
          <w:tab w:val="left" w:pos="1560"/>
        </w:tabs>
        <w:spacing w:after="0" w:line="240" w:lineRule="auto"/>
        <w:ind w:firstLine="709"/>
        <w:jc w:val="both"/>
        <w:rPr>
          <w:sz w:val="23"/>
          <w:szCs w:val="23"/>
        </w:rPr>
      </w:pPr>
      <w:r w:rsidRPr="001C4E1F">
        <w:rPr>
          <w:sz w:val="23"/>
          <w:szCs w:val="23"/>
        </w:rPr>
        <w:t>на бумажном носителе в виде распечатанного экземпляра электронного документа в Уполномоченном органе, МФЦ;</w:t>
      </w:r>
    </w:p>
    <w:p w:rsidR="003561D5" w:rsidRPr="001C4E1F" w:rsidRDefault="003561D5" w:rsidP="003561D5">
      <w:pPr>
        <w:pStyle w:val="14"/>
        <w:shd w:val="clear" w:color="auto" w:fill="auto"/>
        <w:tabs>
          <w:tab w:val="left" w:pos="1560"/>
        </w:tabs>
        <w:spacing w:after="0" w:line="240" w:lineRule="auto"/>
        <w:ind w:firstLine="709"/>
        <w:jc w:val="both"/>
        <w:rPr>
          <w:sz w:val="23"/>
          <w:szCs w:val="23"/>
        </w:rPr>
      </w:pPr>
      <w:r w:rsidRPr="001C4E1F">
        <w:rPr>
          <w:sz w:val="23"/>
          <w:szCs w:val="23"/>
        </w:rPr>
        <w:t>2.</w:t>
      </w:r>
      <w:r>
        <w:rPr>
          <w:sz w:val="23"/>
          <w:szCs w:val="23"/>
        </w:rPr>
        <w:t>6</w:t>
      </w:r>
      <w:r w:rsidRPr="001C4E1F">
        <w:rPr>
          <w:sz w:val="23"/>
          <w:szCs w:val="23"/>
        </w:rPr>
        <w:t>.</w:t>
      </w:r>
      <w:r>
        <w:rPr>
          <w:sz w:val="23"/>
          <w:szCs w:val="23"/>
        </w:rPr>
        <w:t>3</w:t>
      </w:r>
      <w:r w:rsidRPr="001C4E1F">
        <w:rPr>
          <w:sz w:val="23"/>
          <w:szCs w:val="23"/>
        </w:rPr>
        <w:t>. Документ, удостоверяющий личность заявителя, представителя.</w:t>
      </w:r>
    </w:p>
    <w:p w:rsidR="003561D5" w:rsidRPr="001C4E1F" w:rsidRDefault="003561D5" w:rsidP="003561D5">
      <w:pPr>
        <w:pStyle w:val="14"/>
        <w:shd w:val="clear" w:color="auto" w:fill="auto"/>
        <w:tabs>
          <w:tab w:val="left" w:pos="1418"/>
          <w:tab w:val="left" w:pos="1560"/>
        </w:tabs>
        <w:spacing w:after="0" w:line="240" w:lineRule="auto"/>
        <w:ind w:firstLine="709"/>
        <w:jc w:val="both"/>
        <w:rPr>
          <w:sz w:val="23"/>
          <w:szCs w:val="23"/>
        </w:rPr>
      </w:pPr>
      <w:r w:rsidRPr="001C4E1F">
        <w:rPr>
          <w:sz w:val="23"/>
          <w:szCs w:val="23"/>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C4E1F">
        <w:rPr>
          <w:sz w:val="23"/>
          <w:szCs w:val="23"/>
        </w:rPr>
        <w:t>ии и ау</w:t>
      </w:r>
      <w:proofErr w:type="gramEnd"/>
      <w:r w:rsidRPr="001C4E1F">
        <w:rPr>
          <w:sz w:val="23"/>
          <w:szCs w:val="23"/>
        </w:rPr>
        <w:t xml:space="preserve">тентификации (далее - ЕСИА) из состава соответствующих данных указанной учетной записи и могут быть проверены путем </w:t>
      </w:r>
      <w:r w:rsidRPr="001C4E1F">
        <w:rPr>
          <w:sz w:val="23"/>
          <w:szCs w:val="23"/>
        </w:rPr>
        <w:lastRenderedPageBreak/>
        <w:t>направления запроса с использованием системы межведомственного электронного взаимодействия.</w:t>
      </w:r>
    </w:p>
    <w:p w:rsidR="003561D5" w:rsidRPr="001C4E1F" w:rsidRDefault="003561D5" w:rsidP="003561D5">
      <w:pPr>
        <w:pStyle w:val="14"/>
        <w:shd w:val="clear" w:color="auto" w:fill="auto"/>
        <w:tabs>
          <w:tab w:val="left" w:pos="1418"/>
          <w:tab w:val="left" w:pos="1560"/>
        </w:tabs>
        <w:spacing w:after="0" w:line="240" w:lineRule="auto"/>
        <w:ind w:firstLine="709"/>
        <w:jc w:val="both"/>
        <w:rPr>
          <w:sz w:val="23"/>
          <w:szCs w:val="23"/>
        </w:rPr>
      </w:pPr>
      <w:r w:rsidRPr="001C4E1F">
        <w:rPr>
          <w:sz w:val="23"/>
          <w:szCs w:val="23"/>
        </w:rPr>
        <w:t>В случае</w:t>
      </w:r>
      <w:proofErr w:type="gramStart"/>
      <w:r w:rsidRPr="001C4E1F">
        <w:rPr>
          <w:sz w:val="23"/>
          <w:szCs w:val="23"/>
        </w:rPr>
        <w:t>,</w:t>
      </w:r>
      <w:proofErr w:type="gramEnd"/>
      <w:r w:rsidRPr="001C4E1F">
        <w:rPr>
          <w:sz w:val="23"/>
          <w:szCs w:val="23"/>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3561D5" w:rsidRPr="001C4E1F" w:rsidRDefault="003561D5" w:rsidP="003561D5">
      <w:pPr>
        <w:pStyle w:val="14"/>
        <w:shd w:val="clear" w:color="auto" w:fill="auto"/>
        <w:tabs>
          <w:tab w:val="left" w:pos="1418"/>
          <w:tab w:val="left" w:pos="1560"/>
        </w:tabs>
        <w:spacing w:after="0" w:line="240" w:lineRule="auto"/>
        <w:ind w:firstLine="709"/>
        <w:jc w:val="both"/>
        <w:rPr>
          <w:sz w:val="23"/>
          <w:szCs w:val="23"/>
        </w:rPr>
      </w:pPr>
      <w:r w:rsidRPr="001C4E1F">
        <w:rPr>
          <w:sz w:val="23"/>
          <w:szCs w:val="23"/>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3561D5" w:rsidRPr="001C4E1F" w:rsidRDefault="003561D5" w:rsidP="003561D5">
      <w:pPr>
        <w:pStyle w:val="14"/>
        <w:shd w:val="clear" w:color="auto" w:fill="auto"/>
        <w:tabs>
          <w:tab w:val="left" w:pos="1418"/>
          <w:tab w:val="left" w:pos="1560"/>
        </w:tabs>
        <w:spacing w:after="0" w:line="240" w:lineRule="auto"/>
        <w:ind w:firstLine="709"/>
        <w:jc w:val="both"/>
        <w:rPr>
          <w:sz w:val="23"/>
          <w:szCs w:val="23"/>
        </w:rPr>
      </w:pPr>
      <w:r w:rsidRPr="001C4E1F">
        <w:rPr>
          <w:sz w:val="23"/>
          <w:szCs w:val="23"/>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3561D5" w:rsidRPr="001C4E1F" w:rsidRDefault="003561D5" w:rsidP="003561D5">
      <w:pPr>
        <w:pStyle w:val="14"/>
        <w:shd w:val="clear" w:color="auto" w:fill="auto"/>
        <w:tabs>
          <w:tab w:val="left" w:pos="1418"/>
          <w:tab w:val="left" w:pos="1560"/>
        </w:tabs>
        <w:spacing w:after="0" w:line="240" w:lineRule="auto"/>
        <w:ind w:firstLine="709"/>
        <w:jc w:val="both"/>
        <w:rPr>
          <w:sz w:val="23"/>
          <w:szCs w:val="23"/>
        </w:rPr>
      </w:pPr>
      <w:r w:rsidRPr="001C4E1F">
        <w:rPr>
          <w:sz w:val="23"/>
          <w:szCs w:val="23"/>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435390" w:rsidRPr="00AC6C81" w:rsidRDefault="00435390" w:rsidP="00C95794">
      <w:pPr>
        <w:ind w:firstLine="708"/>
        <w:jc w:val="both"/>
        <w:rPr>
          <w:color w:val="auto"/>
          <w:sz w:val="24"/>
          <w:szCs w:val="24"/>
        </w:rPr>
      </w:pPr>
      <w:r w:rsidRPr="00AC6C81">
        <w:rPr>
          <w:color w:val="auto"/>
          <w:sz w:val="24"/>
          <w:szCs w:val="24"/>
        </w:rPr>
        <w:t>3) копии документов, удостоверяющих (устанавливающих) право заявителя на здания, сооружения, если право на такие здания, сооружения не зарегистрированы в Едином государственном реестре прав на недвижимое имущество и сделок с ним (далее  –  ЕГРП);</w:t>
      </w:r>
    </w:p>
    <w:p w:rsidR="00435390" w:rsidRPr="00AC6C81" w:rsidRDefault="00435390" w:rsidP="00C95794">
      <w:pPr>
        <w:ind w:firstLine="708"/>
        <w:jc w:val="both"/>
        <w:rPr>
          <w:color w:val="auto"/>
          <w:sz w:val="24"/>
          <w:szCs w:val="24"/>
        </w:rPr>
      </w:pPr>
      <w:r w:rsidRPr="00AC6C81">
        <w:rPr>
          <w:color w:val="auto"/>
          <w:sz w:val="24"/>
          <w:szCs w:val="24"/>
        </w:rPr>
        <w:t>4) копия документа, удостоверяющего (устанавливающего) право заявителя на испрашиваемый земельный участок, если право на такой земельный участок не зарегистрировано в ЕГРП;</w:t>
      </w:r>
    </w:p>
    <w:p w:rsidR="00435390" w:rsidRPr="00AC6C81" w:rsidRDefault="00435390" w:rsidP="00C95794">
      <w:pPr>
        <w:ind w:firstLine="708"/>
        <w:jc w:val="both"/>
        <w:rPr>
          <w:color w:val="auto"/>
          <w:sz w:val="24"/>
          <w:szCs w:val="24"/>
        </w:rPr>
      </w:pPr>
      <w:r w:rsidRPr="00AC6C81">
        <w:rPr>
          <w:color w:val="auto"/>
          <w:sz w:val="24"/>
          <w:szCs w:val="24"/>
        </w:rPr>
        <w:t>5) сообщение заявителя (заявителей) по форме согласно приложению № 2 к настоящему Административному регламенту,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35390" w:rsidRPr="00AC6C81" w:rsidRDefault="00435390" w:rsidP="00C95794">
      <w:pPr>
        <w:autoSpaceDE w:val="0"/>
        <w:autoSpaceDN w:val="0"/>
        <w:adjustRightInd w:val="0"/>
        <w:ind w:firstLine="720"/>
        <w:jc w:val="both"/>
        <w:rPr>
          <w:color w:val="auto"/>
          <w:sz w:val="24"/>
          <w:szCs w:val="24"/>
        </w:rPr>
      </w:pPr>
      <w:bookmarkStart w:id="3" w:name="sub_391525"/>
      <w:r w:rsidRPr="00AC6C81">
        <w:rPr>
          <w:color w:val="auto"/>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5390" w:rsidRPr="00AC6C81" w:rsidRDefault="00435390" w:rsidP="00C95794">
      <w:pPr>
        <w:ind w:firstLine="720"/>
        <w:jc w:val="both"/>
        <w:rPr>
          <w:color w:val="auto"/>
          <w:sz w:val="24"/>
          <w:szCs w:val="24"/>
        </w:rPr>
      </w:pPr>
      <w:bookmarkStart w:id="4" w:name="sub_1008"/>
      <w:bookmarkEnd w:id="3"/>
      <w:r w:rsidRPr="00AC6C81">
        <w:rPr>
          <w:color w:val="auto"/>
          <w:sz w:val="24"/>
          <w:szCs w:val="24"/>
        </w:rPr>
        <w:t>2.6.3. Заявители вправе представить и иные документы, которые, по их мнению, имеют значение для рассмотрения заявления.</w:t>
      </w:r>
    </w:p>
    <w:p w:rsidR="00435390" w:rsidRPr="00AC6C81" w:rsidRDefault="00435390" w:rsidP="00C95794">
      <w:pPr>
        <w:pStyle w:val="af5"/>
        <w:spacing w:before="0" w:beforeAutospacing="0" w:after="0" w:afterAutospacing="0"/>
        <w:ind w:firstLine="709"/>
        <w:jc w:val="both"/>
      </w:pPr>
      <w:r w:rsidRPr="00AC6C81">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435390" w:rsidRPr="00AC6C81" w:rsidRDefault="00435390" w:rsidP="00C95794">
      <w:pPr>
        <w:ind w:firstLine="720"/>
        <w:jc w:val="both"/>
        <w:rPr>
          <w:color w:val="auto"/>
          <w:sz w:val="24"/>
          <w:szCs w:val="24"/>
        </w:rPr>
      </w:pPr>
      <w:r w:rsidRPr="00AC6C81">
        <w:rPr>
          <w:color w:val="auto"/>
          <w:sz w:val="24"/>
          <w:szCs w:val="24"/>
        </w:rPr>
        <w:t>При подаче заявления в Администрацию в соответствии с соглашением о взаимодействии самостоятельно запрашивают в рамках межведомственного информационного взаимодействия:</w:t>
      </w:r>
    </w:p>
    <w:p w:rsidR="00435390" w:rsidRPr="00AC6C81" w:rsidRDefault="00435390" w:rsidP="00C95794">
      <w:pPr>
        <w:ind w:firstLine="708"/>
        <w:jc w:val="both"/>
        <w:rPr>
          <w:color w:val="auto"/>
          <w:sz w:val="24"/>
          <w:szCs w:val="24"/>
        </w:rPr>
      </w:pPr>
      <w:r w:rsidRPr="00AC6C81">
        <w:rPr>
          <w:color w:val="auto"/>
          <w:sz w:val="24"/>
          <w:szCs w:val="24"/>
        </w:rPr>
        <w:t>1) кадастровый паспорт испрашиваемого земельного участка либо кадастровая выписка об испрашиваемом земельном участке в федеральном органе исполнительной власти, уполномоченном на государственную регистрацию прав на недвижимое имущество и сделок с ним;</w:t>
      </w:r>
    </w:p>
    <w:p w:rsidR="00435390" w:rsidRPr="00AC6C81" w:rsidRDefault="00435390" w:rsidP="00C95794">
      <w:pPr>
        <w:ind w:firstLine="708"/>
        <w:jc w:val="both"/>
        <w:rPr>
          <w:color w:val="auto"/>
          <w:sz w:val="24"/>
          <w:szCs w:val="24"/>
        </w:rPr>
      </w:pPr>
      <w:r w:rsidRPr="00AC6C81">
        <w:rPr>
          <w:color w:val="auto"/>
          <w:sz w:val="24"/>
          <w:szCs w:val="24"/>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в федеральном органе исполнительной власти, уполномоченном на государственную регистрацию прав на недвижимое имущество и сделок с ним;</w:t>
      </w:r>
    </w:p>
    <w:p w:rsidR="00435390" w:rsidRPr="00AC6C81" w:rsidRDefault="00435390" w:rsidP="00C95794">
      <w:pPr>
        <w:ind w:firstLine="708"/>
        <w:jc w:val="both"/>
        <w:rPr>
          <w:color w:val="auto"/>
          <w:sz w:val="24"/>
          <w:szCs w:val="24"/>
        </w:rPr>
      </w:pPr>
      <w:r w:rsidRPr="00AC6C81">
        <w:rPr>
          <w:color w:val="auto"/>
          <w:sz w:val="24"/>
          <w:szCs w:val="24"/>
        </w:rPr>
        <w:t xml:space="preserve">3) выписка из Единых государственных реестров о юридическом лице или индивидуальном предпринимателе, являющемся заявителем,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p>
    <w:p w:rsidR="00435390" w:rsidRPr="00AC6C81" w:rsidRDefault="00435390" w:rsidP="00C95794">
      <w:pPr>
        <w:ind w:firstLine="720"/>
        <w:jc w:val="both"/>
        <w:rPr>
          <w:color w:val="auto"/>
          <w:sz w:val="24"/>
          <w:szCs w:val="24"/>
        </w:rPr>
      </w:pPr>
      <w:bookmarkStart w:id="5" w:name="sub_28405"/>
      <w:r w:rsidRPr="00AC6C81">
        <w:rPr>
          <w:color w:val="auto"/>
          <w:sz w:val="24"/>
          <w:szCs w:val="24"/>
        </w:rPr>
        <w:t>Заявитель вправе представить указанные в данном пункте настоящего Административного регламента документы и информацию в Администрацию   по собственной инициативе.</w:t>
      </w:r>
    </w:p>
    <w:bookmarkEnd w:id="5"/>
    <w:p w:rsidR="00435390" w:rsidRPr="00AC6C81" w:rsidRDefault="00435390" w:rsidP="00C95794">
      <w:pPr>
        <w:ind w:firstLine="720"/>
        <w:jc w:val="both"/>
        <w:rPr>
          <w:color w:val="auto"/>
          <w:sz w:val="24"/>
          <w:szCs w:val="24"/>
        </w:rPr>
      </w:pPr>
      <w:r w:rsidRPr="00AC6C81">
        <w:rPr>
          <w:color w:val="auto"/>
          <w:sz w:val="24"/>
          <w:szCs w:val="24"/>
        </w:rPr>
        <w:lastRenderedPageBreak/>
        <w:t>2.8. Запрет на требование от заявителя избыточных документов и информации или осуществления избыточных действий</w:t>
      </w:r>
    </w:p>
    <w:bookmarkEnd w:id="2"/>
    <w:bookmarkEnd w:id="4"/>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Администрация и Исполнитель   не вправе требовать от заявителя:</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Забайкальского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3" w:history="1">
        <w:r w:rsidRPr="00AC6C81">
          <w:rPr>
            <w:color w:val="auto"/>
            <w:sz w:val="24"/>
            <w:szCs w:val="24"/>
          </w:rPr>
          <w:t>части 6 статьи 7</w:t>
        </w:r>
      </w:hyperlink>
      <w:r w:rsidRPr="00AC6C81">
        <w:rPr>
          <w:color w:val="auto"/>
          <w:sz w:val="24"/>
          <w:szCs w:val="24"/>
        </w:rPr>
        <w:t xml:space="preserve"> Федерального закона от 27 июля 2010 года № 210-ФЗ «Об организации предоставления государственных и муниципальных услуг».</w:t>
      </w:r>
    </w:p>
    <w:p w:rsidR="00435390" w:rsidRPr="00AC6C81" w:rsidRDefault="00435390" w:rsidP="00C95794">
      <w:pPr>
        <w:pStyle w:val="af5"/>
        <w:spacing w:before="0" w:beforeAutospacing="0" w:after="0" w:afterAutospacing="0"/>
        <w:ind w:firstLine="709"/>
        <w:jc w:val="both"/>
      </w:pPr>
      <w:r w:rsidRPr="00AC6C81">
        <w:t>2.9. Исчерпывающий перечень оснований для отказа в приеме документов, необходимых для предоставления муниципальной услуги</w:t>
      </w:r>
    </w:p>
    <w:p w:rsidR="00435390" w:rsidRPr="00AC6C81" w:rsidRDefault="00435390" w:rsidP="00C95794">
      <w:pPr>
        <w:ind w:firstLine="708"/>
        <w:jc w:val="both"/>
        <w:rPr>
          <w:color w:val="auto"/>
          <w:sz w:val="24"/>
          <w:szCs w:val="24"/>
        </w:rPr>
      </w:pPr>
      <w:bookmarkStart w:id="6" w:name="sub_12012"/>
      <w:r w:rsidRPr="00AC6C81">
        <w:rPr>
          <w:color w:val="auto"/>
          <w:sz w:val="24"/>
          <w:szCs w:val="24"/>
        </w:rPr>
        <w:t>1) обращение с заявлением неуполномоченного лица;</w:t>
      </w:r>
    </w:p>
    <w:p w:rsidR="00435390" w:rsidRPr="00AC6C81" w:rsidRDefault="00435390" w:rsidP="00C95794">
      <w:pPr>
        <w:ind w:firstLine="708"/>
        <w:jc w:val="both"/>
        <w:rPr>
          <w:color w:val="auto"/>
          <w:sz w:val="24"/>
          <w:szCs w:val="24"/>
        </w:rPr>
      </w:pPr>
      <w:r w:rsidRPr="00AC6C81">
        <w:rPr>
          <w:color w:val="auto"/>
          <w:sz w:val="24"/>
          <w:szCs w:val="24"/>
        </w:rPr>
        <w:t>2) не предоставление заявителем документов, указанных в пункте 2.6 настоящего Административного регламента.</w:t>
      </w:r>
    </w:p>
    <w:p w:rsidR="00435390" w:rsidRPr="00AC6C81" w:rsidRDefault="00435390" w:rsidP="00C95794">
      <w:pPr>
        <w:pStyle w:val="af5"/>
        <w:spacing w:before="0" w:beforeAutospacing="0" w:after="0" w:afterAutospacing="0"/>
        <w:ind w:firstLine="709"/>
        <w:jc w:val="both"/>
      </w:pPr>
      <w:r w:rsidRPr="00AC6C81">
        <w:t>2.10. Исчерпывающий перечень оснований для возврата документов, необходимых для предоставления муниципальной услуги, заявителю</w:t>
      </w:r>
    </w:p>
    <w:p w:rsidR="00435390" w:rsidRPr="00AC6C81" w:rsidRDefault="00435390" w:rsidP="00C95794">
      <w:pPr>
        <w:autoSpaceDE w:val="0"/>
        <w:autoSpaceDN w:val="0"/>
        <w:adjustRightInd w:val="0"/>
        <w:ind w:firstLine="708"/>
        <w:jc w:val="both"/>
        <w:rPr>
          <w:color w:val="auto"/>
          <w:sz w:val="24"/>
          <w:szCs w:val="24"/>
        </w:rPr>
      </w:pPr>
      <w:r w:rsidRPr="00AC6C81">
        <w:rPr>
          <w:color w:val="auto"/>
          <w:sz w:val="24"/>
          <w:szCs w:val="24"/>
        </w:rPr>
        <w:t>1) заявление по форме и содержанию не соответствует положениям пункта 1 статьи 39</w:t>
      </w:r>
      <w:r w:rsidRPr="00AC6C81">
        <w:rPr>
          <w:color w:val="auto"/>
          <w:sz w:val="24"/>
          <w:szCs w:val="24"/>
          <w:vertAlign w:val="superscript"/>
        </w:rPr>
        <w:t>17</w:t>
      </w:r>
      <w:r w:rsidRPr="00AC6C81">
        <w:rPr>
          <w:color w:val="auto"/>
          <w:sz w:val="24"/>
          <w:szCs w:val="24"/>
        </w:rPr>
        <w:t xml:space="preserve"> Земельного кодекса Российской Федерации;</w:t>
      </w:r>
    </w:p>
    <w:p w:rsidR="00435390" w:rsidRPr="00AC6C81" w:rsidRDefault="00435390" w:rsidP="00C95794">
      <w:pPr>
        <w:ind w:firstLine="708"/>
        <w:jc w:val="both"/>
        <w:rPr>
          <w:color w:val="auto"/>
          <w:sz w:val="24"/>
          <w:szCs w:val="24"/>
        </w:rPr>
      </w:pPr>
      <w:r w:rsidRPr="00AC6C81">
        <w:rPr>
          <w:color w:val="auto"/>
          <w:sz w:val="24"/>
          <w:szCs w:val="24"/>
        </w:rPr>
        <w:t>2) распоряжение земельным участком не относится к полномочиям Администрации;</w:t>
      </w:r>
    </w:p>
    <w:p w:rsidR="00435390" w:rsidRPr="00AC6C81" w:rsidRDefault="00435390" w:rsidP="00C95794">
      <w:pPr>
        <w:ind w:firstLine="708"/>
        <w:jc w:val="both"/>
        <w:rPr>
          <w:color w:val="auto"/>
          <w:sz w:val="24"/>
          <w:szCs w:val="24"/>
        </w:rPr>
      </w:pPr>
      <w:r w:rsidRPr="00AC6C81">
        <w:rPr>
          <w:color w:val="auto"/>
          <w:sz w:val="24"/>
          <w:szCs w:val="24"/>
        </w:rPr>
        <w:t>3) не предоставление заявителем документов, указанных в пункте 2.6 настоящего Административного регламента.</w:t>
      </w:r>
    </w:p>
    <w:p w:rsidR="00435390" w:rsidRPr="00AC6C81" w:rsidRDefault="00435390" w:rsidP="00C95794">
      <w:pPr>
        <w:ind w:firstLine="720"/>
        <w:jc w:val="both"/>
        <w:rPr>
          <w:color w:val="auto"/>
          <w:sz w:val="24"/>
          <w:szCs w:val="24"/>
        </w:rPr>
      </w:pPr>
      <w:r w:rsidRPr="003561D5">
        <w:rPr>
          <w:color w:val="auto"/>
          <w:sz w:val="24"/>
          <w:szCs w:val="24"/>
        </w:rPr>
        <w:t>2.11. Исчерпывающий перечень</w:t>
      </w:r>
      <w:r w:rsidRPr="00AC6C81">
        <w:rPr>
          <w:color w:val="auto"/>
          <w:sz w:val="24"/>
          <w:szCs w:val="24"/>
        </w:rPr>
        <w:t xml:space="preserve"> оснований для приостановления или отказа в предоставлении муниципальной услуги</w:t>
      </w:r>
    </w:p>
    <w:p w:rsidR="00435390" w:rsidRPr="00AC6C81" w:rsidRDefault="00435390" w:rsidP="00C95794">
      <w:pPr>
        <w:ind w:firstLine="720"/>
        <w:jc w:val="both"/>
        <w:rPr>
          <w:color w:val="auto"/>
          <w:sz w:val="24"/>
          <w:szCs w:val="24"/>
        </w:rPr>
      </w:pPr>
      <w:r w:rsidRPr="00AC6C81">
        <w:rPr>
          <w:color w:val="auto"/>
          <w:sz w:val="24"/>
          <w:szCs w:val="24"/>
        </w:rPr>
        <w:t>Основания для приостановления муниципальной услуги отсутствуют.</w:t>
      </w:r>
    </w:p>
    <w:p w:rsidR="00435390" w:rsidRPr="00AC6C81" w:rsidRDefault="00435390" w:rsidP="00C95794">
      <w:pPr>
        <w:ind w:firstLine="720"/>
        <w:jc w:val="both"/>
        <w:rPr>
          <w:color w:val="auto"/>
          <w:sz w:val="24"/>
          <w:szCs w:val="24"/>
        </w:rPr>
      </w:pPr>
      <w:r w:rsidRPr="00AC6C81">
        <w:rPr>
          <w:color w:val="auto"/>
          <w:sz w:val="24"/>
          <w:szCs w:val="24"/>
        </w:rPr>
        <w:t>Основаниями для отказа в предоставлении муниципальной услуги являются:</w:t>
      </w:r>
    </w:p>
    <w:p w:rsidR="00435390" w:rsidRPr="00AC6C81" w:rsidRDefault="00435390" w:rsidP="00C95794">
      <w:pPr>
        <w:autoSpaceDE w:val="0"/>
        <w:autoSpaceDN w:val="0"/>
        <w:adjustRightInd w:val="0"/>
        <w:ind w:firstLine="720"/>
        <w:jc w:val="both"/>
        <w:rPr>
          <w:color w:val="auto"/>
          <w:sz w:val="24"/>
          <w:szCs w:val="24"/>
        </w:rPr>
      </w:pPr>
      <w:bookmarkStart w:id="7" w:name="sub_391611"/>
      <w:r w:rsidRPr="00AC6C81">
        <w:rPr>
          <w:color w:val="auto"/>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5390" w:rsidRPr="00AC6C81" w:rsidRDefault="00435390" w:rsidP="00C95794">
      <w:pPr>
        <w:ind w:firstLine="709"/>
        <w:jc w:val="both"/>
        <w:rPr>
          <w:color w:val="auto"/>
          <w:sz w:val="24"/>
          <w:szCs w:val="24"/>
        </w:rPr>
      </w:pPr>
      <w:bookmarkStart w:id="8" w:name="sub_391612"/>
      <w:bookmarkEnd w:id="7"/>
      <w:r w:rsidRPr="00AC6C81">
        <w:rPr>
          <w:color w:val="auto"/>
          <w:sz w:val="24"/>
          <w:szCs w:val="24"/>
        </w:rPr>
        <w:t xml:space="preserve">2) </w:t>
      </w:r>
      <w:bookmarkStart w:id="9" w:name="sub_391613"/>
      <w:bookmarkEnd w:id="8"/>
      <w:r w:rsidRPr="00AC6C81">
        <w:rPr>
          <w:color w:val="auto"/>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AC6C81">
          <w:rPr>
            <w:rStyle w:val="af9"/>
            <w:color w:val="auto"/>
            <w:sz w:val="24"/>
            <w:szCs w:val="24"/>
          </w:rPr>
          <w:t>подпунктом 10 пункта 2 статьи 39</w:t>
        </w:r>
      </w:hyperlink>
      <w:r w:rsidRPr="00AC6C81">
        <w:rPr>
          <w:color w:val="auto"/>
          <w:sz w:val="24"/>
          <w:szCs w:val="24"/>
          <w:vertAlign w:val="superscript"/>
        </w:rPr>
        <w:t xml:space="preserve">10 </w:t>
      </w:r>
      <w:r w:rsidRPr="00AC6C81">
        <w:rPr>
          <w:color w:val="auto"/>
          <w:sz w:val="24"/>
          <w:szCs w:val="24"/>
        </w:rPr>
        <w:t>Земельного кодекса Российской Федерации;</w:t>
      </w:r>
    </w:p>
    <w:p w:rsidR="00435390" w:rsidRPr="00AC6C81" w:rsidRDefault="00435390" w:rsidP="00C95794">
      <w:pPr>
        <w:ind w:firstLine="709"/>
        <w:jc w:val="both"/>
        <w:rPr>
          <w:color w:val="auto"/>
          <w:sz w:val="24"/>
          <w:szCs w:val="24"/>
        </w:rPr>
      </w:pPr>
      <w:r w:rsidRPr="00AC6C81">
        <w:rPr>
          <w:color w:val="auto"/>
          <w:sz w:val="24"/>
          <w:szCs w:val="24"/>
        </w:rPr>
        <w:t xml:space="preserve">3)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AC6C81">
          <w:rPr>
            <w:color w:val="auto"/>
            <w:sz w:val="24"/>
            <w:szCs w:val="24"/>
          </w:rPr>
          <w:t>пунктом 3 статьи 39</w:t>
        </w:r>
      </w:hyperlink>
      <w:r w:rsidRPr="00AC6C81">
        <w:rPr>
          <w:color w:val="auto"/>
          <w:sz w:val="24"/>
          <w:szCs w:val="24"/>
          <w:vertAlign w:val="superscript"/>
        </w:rPr>
        <w:t>36</w:t>
      </w:r>
      <w:r w:rsidRPr="00AC6C81">
        <w:rPr>
          <w:color w:val="auto"/>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AC6C81">
        <w:rPr>
          <w:color w:val="auto"/>
          <w:sz w:val="24"/>
          <w:szCs w:val="24"/>
        </w:rPr>
        <w:lastRenderedPageBreak/>
        <w:t>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5390" w:rsidRPr="00AC6C81" w:rsidRDefault="00435390" w:rsidP="00C95794">
      <w:pPr>
        <w:autoSpaceDE w:val="0"/>
        <w:autoSpaceDN w:val="0"/>
        <w:adjustRightInd w:val="0"/>
        <w:ind w:firstLine="720"/>
        <w:jc w:val="both"/>
        <w:rPr>
          <w:color w:val="auto"/>
          <w:sz w:val="24"/>
          <w:szCs w:val="24"/>
        </w:rPr>
      </w:pPr>
      <w:bookmarkStart w:id="10" w:name="sub_391616"/>
      <w:bookmarkEnd w:id="9"/>
      <w:r w:rsidRPr="00AC6C81">
        <w:rPr>
          <w:color w:val="auto"/>
          <w:sz w:val="24"/>
          <w:szCs w:val="24"/>
        </w:rPr>
        <w:t>5)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5390" w:rsidRPr="00AC6C81" w:rsidRDefault="00435390" w:rsidP="00C95794">
      <w:pPr>
        <w:autoSpaceDE w:val="0"/>
        <w:autoSpaceDN w:val="0"/>
        <w:adjustRightInd w:val="0"/>
        <w:ind w:firstLine="720"/>
        <w:jc w:val="both"/>
        <w:rPr>
          <w:color w:val="auto"/>
          <w:sz w:val="24"/>
          <w:szCs w:val="24"/>
        </w:rPr>
      </w:pPr>
      <w:bookmarkStart w:id="11" w:name="sub_391617"/>
      <w:bookmarkEnd w:id="10"/>
      <w:r w:rsidRPr="00AC6C81">
        <w:rPr>
          <w:color w:val="auto"/>
          <w:sz w:val="24"/>
          <w:szCs w:val="24"/>
        </w:rPr>
        <w:t>6)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35390" w:rsidRPr="00AC6C81" w:rsidRDefault="00435390" w:rsidP="00C95794">
      <w:pPr>
        <w:autoSpaceDE w:val="0"/>
        <w:autoSpaceDN w:val="0"/>
        <w:adjustRightInd w:val="0"/>
        <w:ind w:firstLine="720"/>
        <w:jc w:val="both"/>
        <w:rPr>
          <w:color w:val="auto"/>
          <w:sz w:val="24"/>
          <w:szCs w:val="24"/>
        </w:rPr>
      </w:pPr>
      <w:bookmarkStart w:id="12" w:name="sub_391618"/>
      <w:bookmarkEnd w:id="11"/>
      <w:r w:rsidRPr="00AC6C81">
        <w:rPr>
          <w:color w:val="auto"/>
          <w:sz w:val="24"/>
          <w:szCs w:val="24"/>
        </w:rPr>
        <w:t>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35390" w:rsidRPr="00AC6C81" w:rsidRDefault="00435390" w:rsidP="00C95794">
      <w:pPr>
        <w:autoSpaceDE w:val="0"/>
        <w:autoSpaceDN w:val="0"/>
        <w:adjustRightInd w:val="0"/>
        <w:ind w:firstLine="720"/>
        <w:jc w:val="both"/>
        <w:rPr>
          <w:color w:val="auto"/>
          <w:sz w:val="24"/>
          <w:szCs w:val="24"/>
        </w:rPr>
      </w:pPr>
      <w:bookmarkStart w:id="13" w:name="sub_3916119"/>
      <w:r w:rsidRPr="00AC6C81">
        <w:rPr>
          <w:color w:val="auto"/>
          <w:sz w:val="24"/>
          <w:szCs w:val="24"/>
        </w:rPr>
        <w:t>8) предоставление земельного участка на заявленном виде прав не допускается;</w:t>
      </w:r>
    </w:p>
    <w:p w:rsidR="00435390" w:rsidRPr="00AC6C81" w:rsidRDefault="00435390" w:rsidP="00C95794">
      <w:pPr>
        <w:autoSpaceDE w:val="0"/>
        <w:autoSpaceDN w:val="0"/>
        <w:adjustRightInd w:val="0"/>
        <w:ind w:firstLine="720"/>
        <w:jc w:val="both"/>
        <w:rPr>
          <w:color w:val="auto"/>
          <w:sz w:val="24"/>
          <w:szCs w:val="24"/>
        </w:rPr>
      </w:pPr>
      <w:bookmarkStart w:id="14" w:name="sub_3916120"/>
      <w:bookmarkEnd w:id="13"/>
      <w:r w:rsidRPr="00AC6C81">
        <w:rPr>
          <w:color w:val="auto"/>
          <w:sz w:val="24"/>
          <w:szCs w:val="24"/>
        </w:rPr>
        <w:t>9) в отношении земельного участка, указанного в заявлении о его предоставлении, не установлен вид разрешенного использования;</w:t>
      </w:r>
    </w:p>
    <w:p w:rsidR="00435390" w:rsidRPr="00AC6C81" w:rsidRDefault="00435390" w:rsidP="00C95794">
      <w:pPr>
        <w:autoSpaceDE w:val="0"/>
        <w:autoSpaceDN w:val="0"/>
        <w:adjustRightInd w:val="0"/>
        <w:ind w:firstLine="720"/>
        <w:jc w:val="both"/>
        <w:rPr>
          <w:color w:val="auto"/>
          <w:sz w:val="24"/>
          <w:szCs w:val="24"/>
        </w:rPr>
      </w:pPr>
      <w:bookmarkStart w:id="15" w:name="sub_3916121"/>
      <w:bookmarkEnd w:id="14"/>
      <w:r w:rsidRPr="00AC6C81">
        <w:rPr>
          <w:color w:val="auto"/>
          <w:sz w:val="24"/>
          <w:szCs w:val="24"/>
        </w:rPr>
        <w:t>10) указанный в заявлении о предоставлении земельного участка земельный участок не отнесен к определенной категории земель;</w:t>
      </w:r>
    </w:p>
    <w:p w:rsidR="00435390" w:rsidRPr="00AC6C81" w:rsidRDefault="00435390" w:rsidP="00C95794">
      <w:pPr>
        <w:autoSpaceDE w:val="0"/>
        <w:autoSpaceDN w:val="0"/>
        <w:adjustRightInd w:val="0"/>
        <w:ind w:firstLine="720"/>
        <w:jc w:val="both"/>
        <w:rPr>
          <w:color w:val="auto"/>
          <w:sz w:val="24"/>
          <w:szCs w:val="24"/>
        </w:rPr>
      </w:pPr>
      <w:bookmarkStart w:id="16" w:name="sub_3916124"/>
      <w:bookmarkEnd w:id="15"/>
      <w:r w:rsidRPr="00AC6C81">
        <w:rPr>
          <w:color w:val="auto"/>
          <w:sz w:val="24"/>
          <w:szCs w:val="24"/>
        </w:rPr>
        <w:t xml:space="preserve">11) границы земельного участка, указанного в заявлении о его предоставлении, подлежат уточнению в соответствии с </w:t>
      </w:r>
      <w:hyperlink r:id="rId24" w:history="1">
        <w:r w:rsidRPr="00AC6C81">
          <w:rPr>
            <w:color w:val="auto"/>
            <w:sz w:val="24"/>
            <w:szCs w:val="24"/>
          </w:rPr>
          <w:t>Федеральным законом</w:t>
        </w:r>
      </w:hyperlink>
      <w:r w:rsidRPr="00AC6C81">
        <w:rPr>
          <w:color w:val="auto"/>
          <w:sz w:val="24"/>
          <w:szCs w:val="24"/>
        </w:rPr>
        <w:t xml:space="preserve"> «О государственном кадастре недвижимости»;</w:t>
      </w:r>
    </w:p>
    <w:bookmarkEnd w:id="16"/>
    <w:p w:rsidR="00435390" w:rsidRPr="00AC6C81" w:rsidRDefault="00435390" w:rsidP="00C95794">
      <w:pPr>
        <w:autoSpaceDE w:val="0"/>
        <w:autoSpaceDN w:val="0"/>
        <w:adjustRightInd w:val="0"/>
        <w:ind w:firstLine="720"/>
        <w:jc w:val="both"/>
        <w:rPr>
          <w:color w:val="auto"/>
          <w:sz w:val="24"/>
          <w:szCs w:val="24"/>
        </w:rPr>
      </w:pPr>
      <w:r w:rsidRPr="00AC6C81">
        <w:rPr>
          <w:color w:val="auto"/>
          <w:sz w:val="24"/>
          <w:szCs w:val="24"/>
        </w:rPr>
        <w:t>12)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bookmarkEnd w:id="12"/>
    <w:p w:rsidR="00435390" w:rsidRPr="00AC6C81" w:rsidRDefault="00435390" w:rsidP="00C95794">
      <w:pPr>
        <w:pStyle w:val="af5"/>
        <w:spacing w:before="0" w:beforeAutospacing="0" w:after="0" w:afterAutospacing="0"/>
        <w:ind w:firstLine="709"/>
        <w:jc w:val="both"/>
      </w:pPr>
      <w:r w:rsidRPr="00AC6C81">
        <w:t>2.12. Перечень услуг, которые являются необходимыми и обязательными для предоставления муниципальной услуги</w:t>
      </w:r>
    </w:p>
    <w:p w:rsidR="00435390" w:rsidRPr="00AC6C81" w:rsidRDefault="00435390" w:rsidP="00C95794">
      <w:pPr>
        <w:ind w:firstLine="720"/>
        <w:jc w:val="both"/>
        <w:rPr>
          <w:color w:val="auto"/>
          <w:sz w:val="24"/>
          <w:szCs w:val="24"/>
        </w:rPr>
      </w:pPr>
      <w:r w:rsidRPr="00AC6C81">
        <w:rPr>
          <w:color w:val="auto"/>
          <w:sz w:val="24"/>
          <w:szCs w:val="24"/>
        </w:rPr>
        <w:t>Услуги, являющиеся необходимыми и обязательными для предоставления муниципальной услуги, отсутствуют.</w:t>
      </w:r>
    </w:p>
    <w:p w:rsidR="00435390" w:rsidRPr="00AC6C81" w:rsidRDefault="00435390" w:rsidP="00C95794">
      <w:pPr>
        <w:ind w:firstLine="720"/>
        <w:jc w:val="both"/>
        <w:rPr>
          <w:color w:val="auto"/>
          <w:sz w:val="24"/>
          <w:szCs w:val="24"/>
        </w:rPr>
      </w:pPr>
      <w:r w:rsidRPr="00AC6C81">
        <w:rPr>
          <w:color w:val="auto"/>
          <w:sz w:val="24"/>
          <w:szCs w:val="24"/>
        </w:rPr>
        <w:t>2.13. Порядок, размер и основания взимания государственной пошлины или иной платы, взимаемой за предоставление муниципальной услуги</w:t>
      </w:r>
    </w:p>
    <w:p w:rsidR="00435390" w:rsidRPr="00AC6C81" w:rsidRDefault="00435390" w:rsidP="00C95794">
      <w:pPr>
        <w:ind w:firstLine="720"/>
        <w:jc w:val="both"/>
        <w:rPr>
          <w:color w:val="auto"/>
          <w:sz w:val="24"/>
          <w:szCs w:val="24"/>
        </w:rPr>
      </w:pPr>
      <w:r w:rsidRPr="00AC6C81">
        <w:rPr>
          <w:color w:val="auto"/>
          <w:sz w:val="24"/>
          <w:szCs w:val="24"/>
        </w:rPr>
        <w:t>Муниципальная услуга и предоставление информации о ней осуществляются бесплатно.</w:t>
      </w:r>
    </w:p>
    <w:p w:rsidR="00435390" w:rsidRPr="00AC6C81" w:rsidRDefault="00435390" w:rsidP="00C95794">
      <w:pPr>
        <w:ind w:firstLine="720"/>
        <w:jc w:val="both"/>
        <w:rPr>
          <w:color w:val="auto"/>
          <w:sz w:val="24"/>
          <w:szCs w:val="24"/>
        </w:rPr>
      </w:pPr>
      <w:r w:rsidRPr="00AC6C81">
        <w:rPr>
          <w:color w:val="auto"/>
          <w:sz w:val="24"/>
          <w:szCs w:val="24"/>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5390" w:rsidRPr="00AC6C81" w:rsidRDefault="00435390" w:rsidP="00C95794">
      <w:pPr>
        <w:ind w:firstLine="720"/>
        <w:jc w:val="both"/>
        <w:rPr>
          <w:color w:val="auto"/>
          <w:sz w:val="24"/>
          <w:szCs w:val="24"/>
        </w:rPr>
      </w:pPr>
      <w:r w:rsidRPr="00AC6C81">
        <w:rPr>
          <w:color w:val="auto"/>
          <w:sz w:val="24"/>
          <w:szCs w:val="24"/>
        </w:rPr>
        <w:t>В связи с отсутствием услуг, являющихся необходимыми и обязательными для предоставления муниципальной услуги, основания для взимания платы за предоставление услуг, отсутствуют.</w:t>
      </w:r>
    </w:p>
    <w:p w:rsidR="00435390" w:rsidRPr="00AC6C81" w:rsidRDefault="00435390" w:rsidP="00C95794">
      <w:pPr>
        <w:ind w:firstLine="720"/>
        <w:jc w:val="both"/>
        <w:rPr>
          <w:color w:val="auto"/>
          <w:sz w:val="24"/>
          <w:szCs w:val="24"/>
        </w:rPr>
      </w:pPr>
      <w:r w:rsidRPr="00AC6C81">
        <w:rPr>
          <w:color w:val="auto"/>
          <w:sz w:val="24"/>
          <w:szCs w:val="24"/>
        </w:rPr>
        <w:t>2.15.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5390" w:rsidRPr="00AC6C81" w:rsidRDefault="00435390" w:rsidP="00C95794">
      <w:pPr>
        <w:ind w:firstLine="720"/>
        <w:jc w:val="both"/>
        <w:rPr>
          <w:color w:val="auto"/>
          <w:sz w:val="24"/>
          <w:szCs w:val="24"/>
        </w:rPr>
      </w:pPr>
      <w:r w:rsidRPr="00AC6C81">
        <w:rPr>
          <w:color w:val="auto"/>
          <w:sz w:val="24"/>
          <w:szCs w:val="24"/>
        </w:rPr>
        <w:t>Максимальное время ожидания в очереди при подаче и получении документов заявителями не должно превышать 15 минут.</w:t>
      </w:r>
    </w:p>
    <w:bookmarkEnd w:id="6"/>
    <w:p w:rsidR="00435390" w:rsidRPr="00AC6C81" w:rsidRDefault="00435390" w:rsidP="00C95794">
      <w:pPr>
        <w:ind w:firstLine="720"/>
        <w:jc w:val="both"/>
        <w:rPr>
          <w:color w:val="auto"/>
          <w:sz w:val="24"/>
          <w:szCs w:val="24"/>
        </w:rPr>
      </w:pPr>
      <w:r w:rsidRPr="00AC6C81">
        <w:rPr>
          <w:color w:val="auto"/>
          <w:sz w:val="24"/>
          <w:szCs w:val="24"/>
        </w:rPr>
        <w:lastRenderedPageBreak/>
        <w:t>2.16.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35390" w:rsidRPr="00AC6C81" w:rsidRDefault="00435390" w:rsidP="00C95794">
      <w:pPr>
        <w:widowControl w:val="0"/>
        <w:autoSpaceDE w:val="0"/>
        <w:autoSpaceDN w:val="0"/>
        <w:adjustRightInd w:val="0"/>
        <w:ind w:firstLine="709"/>
        <w:jc w:val="both"/>
        <w:rPr>
          <w:color w:val="auto"/>
          <w:sz w:val="24"/>
          <w:szCs w:val="24"/>
        </w:rPr>
      </w:pPr>
      <w:r w:rsidRPr="00AC6C81">
        <w:rPr>
          <w:color w:val="auto"/>
          <w:sz w:val="24"/>
          <w:szCs w:val="24"/>
        </w:rPr>
        <w:t xml:space="preserve">Регистрация поступившего заявления  осуществляется в общем отделе   Администрации. Полученное заявление в течение одного рабочего дня регистрируется в  общем отделе. Специалист общего отдела  в течение одного рабочего дня со дня поступления документов в Администрацию производит их регистрацию в базе данных учета входящей документации и проставляет входящий штамп. </w:t>
      </w:r>
    </w:p>
    <w:p w:rsidR="00435390" w:rsidRPr="00AC6C81" w:rsidRDefault="00435390" w:rsidP="00C95794">
      <w:pPr>
        <w:ind w:firstLine="709"/>
        <w:jc w:val="both"/>
        <w:rPr>
          <w:color w:val="auto"/>
          <w:sz w:val="24"/>
          <w:szCs w:val="24"/>
        </w:rPr>
      </w:pPr>
      <w:r w:rsidRPr="00AC6C81">
        <w:rPr>
          <w:color w:val="auto"/>
          <w:sz w:val="24"/>
          <w:szCs w:val="24"/>
        </w:rPr>
        <w:t xml:space="preserve">В случае поступления заявления и прилагаемые </w:t>
      </w:r>
      <w:proofErr w:type="gramStart"/>
      <w:r w:rsidRPr="00AC6C81">
        <w:rPr>
          <w:color w:val="auto"/>
          <w:sz w:val="24"/>
          <w:szCs w:val="24"/>
        </w:rPr>
        <w:t>к ним документы через Портал специалист общего отдела в течение одного рабочего дня со дня поступления документов в Администрацию</w:t>
      </w:r>
      <w:proofErr w:type="gramEnd"/>
      <w:r w:rsidRPr="00AC6C81">
        <w:rPr>
          <w:color w:val="auto"/>
          <w:sz w:val="24"/>
          <w:szCs w:val="24"/>
        </w:rPr>
        <w:t xml:space="preserve"> производит их регистрацию  и проставляет входящий штамп. Заявителю направляется уведомление в электронной форме в личный кабинет на Портал, подтверждающее получение и регистрацию заявления.</w:t>
      </w:r>
    </w:p>
    <w:p w:rsidR="00435390" w:rsidRPr="00AC6C81" w:rsidRDefault="00435390" w:rsidP="00C95794">
      <w:pPr>
        <w:ind w:firstLine="720"/>
        <w:jc w:val="both"/>
        <w:rPr>
          <w:color w:val="auto"/>
          <w:sz w:val="24"/>
          <w:szCs w:val="24"/>
        </w:rPr>
      </w:pPr>
      <w:r w:rsidRPr="00AC6C81">
        <w:rPr>
          <w:color w:val="auto"/>
          <w:sz w:val="24"/>
          <w:szCs w:val="24"/>
        </w:rPr>
        <w:t>2.17. Требования к помещениям, в которых предоставляется муниципальная услуга, местам ожидания и приема заявителей, информационным стендам</w:t>
      </w:r>
    </w:p>
    <w:p w:rsidR="00964C34" w:rsidRPr="001C4E1F" w:rsidRDefault="00964C34" w:rsidP="00964C34">
      <w:pPr>
        <w:pStyle w:val="14"/>
        <w:shd w:val="clear" w:color="auto" w:fill="auto"/>
        <w:tabs>
          <w:tab w:val="left" w:pos="1560"/>
        </w:tabs>
        <w:spacing w:after="0" w:line="240" w:lineRule="auto"/>
        <w:ind w:firstLine="709"/>
        <w:jc w:val="both"/>
        <w:rPr>
          <w:sz w:val="23"/>
          <w:szCs w:val="23"/>
        </w:rPr>
      </w:pPr>
      <w:r w:rsidRPr="001C4E1F">
        <w:rPr>
          <w:sz w:val="23"/>
          <w:szCs w:val="23"/>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 случае</w:t>
      </w:r>
      <w:proofErr w:type="gramStart"/>
      <w:r w:rsidRPr="001C4E1F">
        <w:rPr>
          <w:sz w:val="23"/>
          <w:szCs w:val="23"/>
        </w:rPr>
        <w:t>,</w:t>
      </w:r>
      <w:proofErr w:type="gramEnd"/>
      <w:r w:rsidRPr="001C4E1F">
        <w:rPr>
          <w:sz w:val="23"/>
          <w:szCs w:val="23"/>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C4E1F">
        <w:rPr>
          <w:sz w:val="23"/>
          <w:szCs w:val="23"/>
          <w:lang w:val="en-US"/>
        </w:rPr>
        <w:t>I</w:t>
      </w:r>
      <w:r w:rsidRPr="001C4E1F">
        <w:rPr>
          <w:sz w:val="23"/>
          <w:szCs w:val="23"/>
        </w:rPr>
        <w:t xml:space="preserve">, II групп, а также инвалидами </w:t>
      </w:r>
      <w:r w:rsidRPr="001C4E1F">
        <w:rPr>
          <w:sz w:val="23"/>
          <w:szCs w:val="23"/>
          <w:lang w:val="en-US"/>
        </w:rPr>
        <w:t>III</w:t>
      </w:r>
      <w:r w:rsidRPr="001C4E1F">
        <w:rPr>
          <w:sz w:val="23"/>
          <w:szCs w:val="23"/>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64C34" w:rsidRPr="001C4E1F" w:rsidRDefault="00964C34" w:rsidP="00964C34">
      <w:pPr>
        <w:pStyle w:val="14"/>
        <w:shd w:val="clear" w:color="auto" w:fill="auto"/>
        <w:spacing w:after="0" w:line="240" w:lineRule="auto"/>
        <w:ind w:firstLine="709"/>
        <w:jc w:val="left"/>
        <w:rPr>
          <w:sz w:val="23"/>
          <w:szCs w:val="23"/>
        </w:rPr>
      </w:pPr>
      <w:r w:rsidRPr="001C4E1F">
        <w:rPr>
          <w:sz w:val="23"/>
          <w:szCs w:val="23"/>
        </w:rPr>
        <w:t>наименование;</w:t>
      </w:r>
    </w:p>
    <w:p w:rsidR="00964C34" w:rsidRPr="001C4E1F" w:rsidRDefault="00964C34" w:rsidP="00964C34">
      <w:pPr>
        <w:pStyle w:val="14"/>
        <w:shd w:val="clear" w:color="auto" w:fill="auto"/>
        <w:spacing w:after="0" w:line="240" w:lineRule="auto"/>
        <w:ind w:firstLine="709"/>
        <w:jc w:val="left"/>
        <w:rPr>
          <w:sz w:val="23"/>
          <w:szCs w:val="23"/>
        </w:rPr>
      </w:pPr>
      <w:r w:rsidRPr="001C4E1F">
        <w:rPr>
          <w:sz w:val="23"/>
          <w:szCs w:val="23"/>
        </w:rPr>
        <w:t>местонахождение и юридический адрес; режим работы; график приема;</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номера телефонов для справок.</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Помещения, в которых предоставляется муниципальная услуга, должны соответствовать санитарно-эпидемиологическим правилам и нормативам.</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Помещения, в которых предоставляется муниципальная услуга, оснащаются:</w:t>
      </w:r>
    </w:p>
    <w:p w:rsidR="00964C34" w:rsidRPr="001C4E1F" w:rsidRDefault="00964C34" w:rsidP="00964C34">
      <w:pPr>
        <w:pStyle w:val="14"/>
        <w:shd w:val="clear" w:color="auto" w:fill="auto"/>
        <w:spacing w:after="0" w:line="240" w:lineRule="auto"/>
        <w:ind w:firstLine="709"/>
        <w:jc w:val="left"/>
        <w:rPr>
          <w:sz w:val="23"/>
          <w:szCs w:val="23"/>
        </w:rPr>
      </w:pPr>
      <w:r w:rsidRPr="001C4E1F">
        <w:rPr>
          <w:sz w:val="23"/>
          <w:szCs w:val="23"/>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Места для заполнения заявлений оборудуются стульями, столами (стойками), бланками заявлений, письменными принадлежностями.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lastRenderedPageBreak/>
        <w:t>Места приема Заявителей оборудуются информационными табличками (вывесками) с указанием:</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номера кабинета и наименования отдела;</w:t>
      </w:r>
    </w:p>
    <w:p w:rsidR="00964C34" w:rsidRPr="001C4E1F" w:rsidRDefault="00964C34" w:rsidP="00964C34">
      <w:pPr>
        <w:pStyle w:val="14"/>
        <w:shd w:val="clear" w:color="auto" w:fill="auto"/>
        <w:spacing w:after="0" w:line="240" w:lineRule="auto"/>
        <w:ind w:firstLine="709"/>
        <w:jc w:val="left"/>
        <w:rPr>
          <w:sz w:val="23"/>
          <w:szCs w:val="23"/>
        </w:rPr>
      </w:pPr>
      <w:r w:rsidRPr="001C4E1F">
        <w:rPr>
          <w:sz w:val="23"/>
          <w:szCs w:val="23"/>
        </w:rPr>
        <w:t>фамилии, имени и отчества (последнее - при наличии), должности ответственного лица за прием документов; графика приема Заявителей.</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При предоставлении муниципальной услуги инвалидам обеспечиваются: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возможность беспрепятственного доступа к объекту (зданию, помещению), в котором предоставляется муниципальная услуга;</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1C4E1F">
        <w:rPr>
          <w:sz w:val="23"/>
          <w:szCs w:val="23"/>
        </w:rPr>
        <w:t>а-</w:t>
      </w:r>
      <w:proofErr w:type="gramEnd"/>
      <w:r w:rsidRPr="001C4E1F">
        <w:rPr>
          <w:sz w:val="23"/>
          <w:szCs w:val="23"/>
        </w:rPr>
        <w:t xml:space="preserve"> коляски;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сопровождение инвалидов, имеющих стойкие расстройства функции зрения и самостоятельного передвижения;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 xml:space="preserve">допуск </w:t>
      </w:r>
      <w:proofErr w:type="spellStart"/>
      <w:r w:rsidRPr="001C4E1F">
        <w:rPr>
          <w:sz w:val="23"/>
          <w:szCs w:val="23"/>
        </w:rPr>
        <w:t>сурдопереводчика</w:t>
      </w:r>
      <w:proofErr w:type="spellEnd"/>
      <w:r w:rsidRPr="001C4E1F">
        <w:rPr>
          <w:sz w:val="23"/>
          <w:szCs w:val="23"/>
        </w:rPr>
        <w:t xml:space="preserve"> и </w:t>
      </w:r>
      <w:proofErr w:type="spellStart"/>
      <w:r w:rsidRPr="001C4E1F">
        <w:rPr>
          <w:sz w:val="23"/>
          <w:szCs w:val="23"/>
        </w:rPr>
        <w:t>тифлосурдопереводчика</w:t>
      </w:r>
      <w:proofErr w:type="spellEnd"/>
      <w:r w:rsidRPr="001C4E1F">
        <w:rPr>
          <w:sz w:val="23"/>
          <w:szCs w:val="23"/>
        </w:rPr>
        <w:t>;</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64C34" w:rsidRPr="001C4E1F" w:rsidRDefault="00435390" w:rsidP="00964C34">
      <w:pPr>
        <w:pStyle w:val="af5"/>
        <w:spacing w:before="0" w:beforeAutospacing="0" w:after="0" w:afterAutospacing="0"/>
        <w:ind w:firstLine="709"/>
        <w:jc w:val="both"/>
        <w:rPr>
          <w:sz w:val="23"/>
          <w:szCs w:val="23"/>
        </w:rPr>
      </w:pPr>
      <w:r w:rsidRPr="00AC6C81">
        <w:t>2.18.</w:t>
      </w:r>
      <w:r w:rsidRPr="00AC6C81">
        <w:rPr>
          <w:lang w:val="en-US"/>
        </w:rPr>
        <w:t> </w:t>
      </w:r>
      <w:r w:rsidR="00964C34" w:rsidRPr="001C4E1F">
        <w:rPr>
          <w:sz w:val="23"/>
          <w:szCs w:val="23"/>
        </w:rPr>
        <w:t> Основными показателями доступности предоставления муниципальной услуги являются:</w:t>
      </w:r>
    </w:p>
    <w:p w:rsidR="00964C34" w:rsidRPr="001C4E1F" w:rsidRDefault="00964C34" w:rsidP="00964C34">
      <w:pPr>
        <w:pStyle w:val="14"/>
        <w:shd w:val="clear" w:color="auto" w:fill="auto"/>
        <w:tabs>
          <w:tab w:val="left" w:pos="1701"/>
        </w:tabs>
        <w:spacing w:after="0" w:line="240" w:lineRule="auto"/>
        <w:ind w:firstLine="709"/>
        <w:jc w:val="both"/>
        <w:rPr>
          <w:sz w:val="23"/>
          <w:szCs w:val="23"/>
        </w:rPr>
      </w:pPr>
      <w:r w:rsidRPr="001C4E1F">
        <w:rPr>
          <w:sz w:val="23"/>
          <w:szCs w:val="23"/>
        </w:rPr>
        <w:t>2.</w:t>
      </w:r>
      <w:r>
        <w:rPr>
          <w:sz w:val="23"/>
          <w:szCs w:val="23"/>
        </w:rPr>
        <w:t>18</w:t>
      </w:r>
      <w:r w:rsidRPr="001C4E1F">
        <w:rPr>
          <w:sz w:val="23"/>
          <w:szCs w:val="23"/>
        </w:rPr>
        <w:t>.1. Наличие полной и понятной информации о порядке, сроках и ходе предоставления муниципальной услуги в информационн</w:t>
      </w:r>
      <w:proofErr w:type="gramStart"/>
      <w:r w:rsidRPr="001C4E1F">
        <w:rPr>
          <w:sz w:val="23"/>
          <w:szCs w:val="23"/>
        </w:rPr>
        <w:t>о-</w:t>
      </w:r>
      <w:proofErr w:type="gramEnd"/>
      <w:r w:rsidRPr="001C4E1F">
        <w:rPr>
          <w:sz w:val="23"/>
          <w:szCs w:val="23"/>
        </w:rPr>
        <w:t xml:space="preserve"> телекоммуникационных сетях общего пользования (в том числе в сети «Интернет»), средствах массовой информации.</w:t>
      </w:r>
    </w:p>
    <w:p w:rsidR="00964C34" w:rsidRPr="001C4E1F" w:rsidRDefault="00964C34" w:rsidP="00964C34">
      <w:pPr>
        <w:pStyle w:val="14"/>
        <w:shd w:val="clear" w:color="auto" w:fill="auto"/>
        <w:tabs>
          <w:tab w:val="left" w:pos="1701"/>
        </w:tabs>
        <w:spacing w:after="0" w:line="240" w:lineRule="auto"/>
        <w:ind w:firstLine="709"/>
        <w:jc w:val="both"/>
        <w:rPr>
          <w:sz w:val="23"/>
          <w:szCs w:val="23"/>
        </w:rPr>
      </w:pPr>
      <w:r w:rsidRPr="001C4E1F">
        <w:rPr>
          <w:sz w:val="23"/>
          <w:szCs w:val="23"/>
        </w:rPr>
        <w:t>2.</w:t>
      </w:r>
      <w:r>
        <w:rPr>
          <w:sz w:val="23"/>
          <w:szCs w:val="23"/>
        </w:rPr>
        <w:t>18</w:t>
      </w:r>
      <w:r w:rsidRPr="001C4E1F">
        <w:rPr>
          <w:sz w:val="23"/>
          <w:szCs w:val="23"/>
        </w:rPr>
        <w:t>.2. Возможность получения заявителем уведомлений о предоставлении муниципальной услуги с помощью ЕПГУ.</w:t>
      </w:r>
    </w:p>
    <w:p w:rsidR="00964C34" w:rsidRPr="001C4E1F" w:rsidRDefault="00964C34" w:rsidP="00964C34">
      <w:pPr>
        <w:pStyle w:val="14"/>
        <w:shd w:val="clear" w:color="auto" w:fill="auto"/>
        <w:tabs>
          <w:tab w:val="left" w:pos="1701"/>
          <w:tab w:val="left" w:pos="1767"/>
        </w:tabs>
        <w:spacing w:after="0" w:line="240" w:lineRule="auto"/>
        <w:ind w:firstLine="709"/>
        <w:jc w:val="both"/>
        <w:rPr>
          <w:sz w:val="23"/>
          <w:szCs w:val="23"/>
        </w:rPr>
      </w:pPr>
      <w:r w:rsidRPr="001C4E1F">
        <w:rPr>
          <w:sz w:val="23"/>
          <w:szCs w:val="23"/>
        </w:rPr>
        <w:t>2.</w:t>
      </w:r>
      <w:r>
        <w:rPr>
          <w:sz w:val="23"/>
          <w:szCs w:val="23"/>
        </w:rPr>
        <w:t>18</w:t>
      </w:r>
      <w:r w:rsidRPr="001C4E1F">
        <w:rPr>
          <w:sz w:val="23"/>
          <w:szCs w:val="23"/>
        </w:rPr>
        <w:t>.</w:t>
      </w:r>
      <w:r>
        <w:rPr>
          <w:sz w:val="23"/>
          <w:szCs w:val="23"/>
        </w:rPr>
        <w:t>3</w:t>
      </w:r>
      <w:r w:rsidRPr="001C4E1F">
        <w:rPr>
          <w:sz w:val="23"/>
          <w:szCs w:val="23"/>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64C34" w:rsidRPr="001C4E1F" w:rsidRDefault="00964C34" w:rsidP="00964C34">
      <w:pPr>
        <w:pStyle w:val="14"/>
        <w:shd w:val="clear" w:color="auto" w:fill="auto"/>
        <w:tabs>
          <w:tab w:val="left" w:pos="1560"/>
          <w:tab w:val="left" w:pos="1701"/>
        </w:tabs>
        <w:spacing w:after="0" w:line="240" w:lineRule="auto"/>
        <w:ind w:firstLine="709"/>
        <w:jc w:val="both"/>
        <w:rPr>
          <w:sz w:val="23"/>
          <w:szCs w:val="23"/>
        </w:rPr>
      </w:pPr>
      <w:r w:rsidRPr="001C4E1F">
        <w:rPr>
          <w:sz w:val="23"/>
          <w:szCs w:val="23"/>
        </w:rPr>
        <w:t>2.</w:t>
      </w:r>
      <w:r>
        <w:rPr>
          <w:sz w:val="23"/>
          <w:szCs w:val="23"/>
        </w:rPr>
        <w:t>19</w:t>
      </w:r>
      <w:r w:rsidRPr="001C4E1F">
        <w:rPr>
          <w:sz w:val="23"/>
          <w:szCs w:val="23"/>
        </w:rPr>
        <w:t>. Основными показателями качества предоставления муниципальной услуги являются:</w:t>
      </w:r>
    </w:p>
    <w:p w:rsidR="00964C34" w:rsidRPr="001C4E1F" w:rsidRDefault="00964C34" w:rsidP="00964C34">
      <w:pPr>
        <w:pStyle w:val="14"/>
        <w:shd w:val="clear" w:color="auto" w:fill="auto"/>
        <w:tabs>
          <w:tab w:val="left" w:pos="1701"/>
        </w:tabs>
        <w:spacing w:after="0" w:line="240" w:lineRule="auto"/>
        <w:ind w:firstLine="709"/>
        <w:jc w:val="both"/>
        <w:rPr>
          <w:sz w:val="23"/>
          <w:szCs w:val="23"/>
        </w:rPr>
      </w:pPr>
      <w:r w:rsidRPr="001C4E1F">
        <w:rPr>
          <w:sz w:val="23"/>
          <w:szCs w:val="23"/>
        </w:rPr>
        <w:t>2.</w:t>
      </w:r>
      <w:r>
        <w:rPr>
          <w:sz w:val="23"/>
          <w:szCs w:val="23"/>
        </w:rPr>
        <w:t>19</w:t>
      </w:r>
      <w:r w:rsidRPr="001C4E1F">
        <w:rPr>
          <w:sz w:val="23"/>
          <w:szCs w:val="23"/>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64C34" w:rsidRPr="001C4E1F" w:rsidRDefault="00964C34" w:rsidP="00964C34">
      <w:pPr>
        <w:pStyle w:val="14"/>
        <w:shd w:val="clear" w:color="auto" w:fill="auto"/>
        <w:tabs>
          <w:tab w:val="left" w:pos="1701"/>
        </w:tabs>
        <w:spacing w:after="0" w:line="240" w:lineRule="auto"/>
        <w:ind w:firstLine="709"/>
        <w:jc w:val="both"/>
        <w:rPr>
          <w:sz w:val="23"/>
          <w:szCs w:val="23"/>
        </w:rPr>
      </w:pPr>
      <w:r w:rsidRPr="001C4E1F">
        <w:rPr>
          <w:sz w:val="23"/>
          <w:szCs w:val="23"/>
        </w:rPr>
        <w:t>2.</w:t>
      </w:r>
      <w:r>
        <w:rPr>
          <w:sz w:val="23"/>
          <w:szCs w:val="23"/>
        </w:rPr>
        <w:t>19</w:t>
      </w:r>
      <w:r w:rsidRPr="001C4E1F">
        <w:rPr>
          <w:sz w:val="23"/>
          <w:szCs w:val="23"/>
        </w:rPr>
        <w:t>.2. Минимально возможное количество взаимодействий гражданина с должностными лицами, участвующими в предоставлении муниципальной услуги.</w:t>
      </w:r>
    </w:p>
    <w:p w:rsidR="00964C34" w:rsidRPr="001C4E1F" w:rsidRDefault="00964C34" w:rsidP="00964C34">
      <w:pPr>
        <w:pStyle w:val="14"/>
        <w:shd w:val="clear" w:color="auto" w:fill="auto"/>
        <w:tabs>
          <w:tab w:val="left" w:pos="1701"/>
          <w:tab w:val="left" w:pos="1796"/>
        </w:tabs>
        <w:spacing w:after="0" w:line="240" w:lineRule="auto"/>
        <w:ind w:firstLine="709"/>
        <w:jc w:val="both"/>
        <w:rPr>
          <w:sz w:val="23"/>
          <w:szCs w:val="23"/>
        </w:rPr>
      </w:pPr>
      <w:r w:rsidRPr="001C4E1F">
        <w:rPr>
          <w:sz w:val="23"/>
          <w:szCs w:val="23"/>
        </w:rPr>
        <w:t>2.</w:t>
      </w:r>
      <w:r>
        <w:rPr>
          <w:sz w:val="23"/>
          <w:szCs w:val="23"/>
        </w:rPr>
        <w:t>19</w:t>
      </w:r>
      <w:r w:rsidRPr="001C4E1F">
        <w:rPr>
          <w:sz w:val="23"/>
          <w:szCs w:val="23"/>
        </w:rPr>
        <w:t>.3. Отсутствие обоснованных жалоб на действия (бездействие) сотрудников и их некорректное (невнимательное) отношение к заявителям.</w:t>
      </w:r>
    </w:p>
    <w:p w:rsidR="00964C34" w:rsidRPr="001C4E1F" w:rsidRDefault="00964C34" w:rsidP="00964C34">
      <w:pPr>
        <w:pStyle w:val="14"/>
        <w:shd w:val="clear" w:color="auto" w:fill="auto"/>
        <w:tabs>
          <w:tab w:val="left" w:pos="1701"/>
        </w:tabs>
        <w:spacing w:after="0" w:line="240" w:lineRule="auto"/>
        <w:ind w:firstLine="709"/>
        <w:jc w:val="both"/>
        <w:rPr>
          <w:sz w:val="23"/>
          <w:szCs w:val="23"/>
        </w:rPr>
      </w:pPr>
      <w:r w:rsidRPr="001C4E1F">
        <w:rPr>
          <w:sz w:val="23"/>
          <w:szCs w:val="23"/>
        </w:rPr>
        <w:t>2.</w:t>
      </w:r>
      <w:r>
        <w:rPr>
          <w:sz w:val="23"/>
          <w:szCs w:val="23"/>
        </w:rPr>
        <w:t>19</w:t>
      </w:r>
      <w:r w:rsidRPr="001C4E1F">
        <w:rPr>
          <w:sz w:val="23"/>
          <w:szCs w:val="23"/>
        </w:rPr>
        <w:t>.4. Отсутствие нарушений установленных сроков в процессе предоставления муниципальной услуги.</w:t>
      </w:r>
    </w:p>
    <w:p w:rsidR="00964C34" w:rsidRPr="001C4E1F" w:rsidRDefault="00964C34" w:rsidP="00964C34">
      <w:pPr>
        <w:pStyle w:val="14"/>
        <w:shd w:val="clear" w:color="auto" w:fill="auto"/>
        <w:tabs>
          <w:tab w:val="left" w:pos="1701"/>
        </w:tabs>
        <w:spacing w:after="0" w:line="240" w:lineRule="auto"/>
        <w:ind w:firstLine="709"/>
        <w:jc w:val="both"/>
        <w:rPr>
          <w:sz w:val="23"/>
          <w:szCs w:val="23"/>
        </w:rPr>
      </w:pPr>
      <w:r w:rsidRPr="001C4E1F">
        <w:rPr>
          <w:sz w:val="23"/>
          <w:szCs w:val="23"/>
        </w:rPr>
        <w:t>2.</w:t>
      </w:r>
      <w:r>
        <w:rPr>
          <w:sz w:val="23"/>
          <w:szCs w:val="23"/>
        </w:rPr>
        <w:t>19</w:t>
      </w:r>
      <w:r w:rsidRPr="001C4E1F">
        <w:rPr>
          <w:sz w:val="23"/>
          <w:szCs w:val="23"/>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w:t>
      </w:r>
      <w:r w:rsidRPr="001C4E1F">
        <w:rPr>
          <w:sz w:val="23"/>
          <w:szCs w:val="23"/>
        </w:rPr>
        <w:lastRenderedPageBreak/>
        <w:t xml:space="preserve">предоставлении муниципальной услуги, по </w:t>
      </w:r>
      <w:proofErr w:type="gramStart"/>
      <w:r w:rsidRPr="001C4E1F">
        <w:rPr>
          <w:sz w:val="23"/>
          <w:szCs w:val="23"/>
        </w:rPr>
        <w:t>итогам</w:t>
      </w:r>
      <w:proofErr w:type="gramEnd"/>
      <w:r w:rsidRPr="001C4E1F">
        <w:rPr>
          <w:sz w:val="23"/>
          <w:szCs w:val="23"/>
        </w:rPr>
        <w:t xml:space="preserve"> рассмотрения которых вынесены решения об удовлетворении (частичном удовлетворении) требований заявителей.</w:t>
      </w:r>
    </w:p>
    <w:p w:rsidR="00964C34" w:rsidRPr="001C4E1F" w:rsidRDefault="00964C34" w:rsidP="00964C34">
      <w:pPr>
        <w:jc w:val="center"/>
        <w:rPr>
          <w:b/>
          <w:sz w:val="23"/>
          <w:szCs w:val="23"/>
        </w:rPr>
      </w:pPr>
    </w:p>
    <w:p w:rsidR="00964C34" w:rsidRPr="001C4E1F" w:rsidRDefault="00964C34" w:rsidP="00964C34">
      <w:pPr>
        <w:jc w:val="center"/>
        <w:rPr>
          <w:b/>
          <w:sz w:val="23"/>
          <w:szCs w:val="23"/>
        </w:rPr>
      </w:pPr>
      <w:r w:rsidRPr="001C4E1F">
        <w:rPr>
          <w:b/>
          <w:sz w:val="23"/>
          <w:szCs w:val="23"/>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64C34" w:rsidRPr="001C4E1F" w:rsidRDefault="00964C34" w:rsidP="00964C34">
      <w:pPr>
        <w:pStyle w:val="14"/>
        <w:shd w:val="clear" w:color="auto" w:fill="auto"/>
        <w:tabs>
          <w:tab w:val="left" w:pos="1618"/>
        </w:tabs>
        <w:spacing w:after="0" w:line="240" w:lineRule="auto"/>
        <w:ind w:firstLine="709"/>
        <w:jc w:val="both"/>
        <w:rPr>
          <w:sz w:val="23"/>
          <w:szCs w:val="23"/>
        </w:rPr>
      </w:pPr>
      <w:r w:rsidRPr="001C4E1F">
        <w:rPr>
          <w:sz w:val="23"/>
          <w:szCs w:val="23"/>
        </w:rPr>
        <w:t>2.2</w:t>
      </w:r>
      <w:r>
        <w:rPr>
          <w:sz w:val="23"/>
          <w:szCs w:val="23"/>
        </w:rPr>
        <w:t>0</w:t>
      </w:r>
      <w:r w:rsidRPr="001C4E1F">
        <w:rPr>
          <w:sz w:val="23"/>
          <w:szCs w:val="23"/>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964C34" w:rsidRPr="001C4E1F" w:rsidRDefault="00964C34" w:rsidP="00964C34">
      <w:pPr>
        <w:pStyle w:val="14"/>
        <w:shd w:val="clear" w:color="auto" w:fill="auto"/>
        <w:tabs>
          <w:tab w:val="left" w:pos="1441"/>
        </w:tabs>
        <w:spacing w:after="0" w:line="240" w:lineRule="auto"/>
        <w:ind w:firstLine="709"/>
        <w:jc w:val="both"/>
        <w:rPr>
          <w:sz w:val="23"/>
          <w:szCs w:val="23"/>
        </w:rPr>
      </w:pPr>
      <w:r w:rsidRPr="001C4E1F">
        <w:rPr>
          <w:sz w:val="23"/>
          <w:szCs w:val="23"/>
        </w:rPr>
        <w:t>2.2</w:t>
      </w:r>
      <w:r>
        <w:rPr>
          <w:sz w:val="23"/>
          <w:szCs w:val="23"/>
        </w:rPr>
        <w:t>1</w:t>
      </w:r>
      <w:r w:rsidRPr="001C4E1F">
        <w:rPr>
          <w:sz w:val="23"/>
          <w:szCs w:val="23"/>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6.7 настоящего Административного регламента.</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2.2</w:t>
      </w:r>
      <w:r>
        <w:rPr>
          <w:sz w:val="23"/>
          <w:szCs w:val="23"/>
        </w:rPr>
        <w:t>2</w:t>
      </w:r>
      <w:r w:rsidRPr="001C4E1F">
        <w:rPr>
          <w:sz w:val="23"/>
          <w:szCs w:val="23"/>
        </w:rPr>
        <w:t xml:space="preserve">. Электронные документы могут быть предоставлены в следующих форматах: </w:t>
      </w:r>
      <w:r w:rsidRPr="001C4E1F">
        <w:rPr>
          <w:sz w:val="23"/>
          <w:szCs w:val="23"/>
          <w:lang w:val="en-US"/>
        </w:rPr>
        <w:t>xml</w:t>
      </w:r>
      <w:r w:rsidRPr="001C4E1F">
        <w:rPr>
          <w:sz w:val="23"/>
          <w:szCs w:val="23"/>
        </w:rPr>
        <w:t xml:space="preserve">, </w:t>
      </w:r>
      <w:r w:rsidRPr="001C4E1F">
        <w:rPr>
          <w:sz w:val="23"/>
          <w:szCs w:val="23"/>
          <w:lang w:val="en-US"/>
        </w:rPr>
        <w:t>doc</w:t>
      </w:r>
      <w:r w:rsidRPr="001C4E1F">
        <w:rPr>
          <w:sz w:val="23"/>
          <w:szCs w:val="23"/>
        </w:rPr>
        <w:t xml:space="preserve">, </w:t>
      </w:r>
      <w:proofErr w:type="spellStart"/>
      <w:r w:rsidRPr="001C4E1F">
        <w:rPr>
          <w:sz w:val="23"/>
          <w:szCs w:val="23"/>
          <w:lang w:val="en-US"/>
        </w:rPr>
        <w:t>docx</w:t>
      </w:r>
      <w:proofErr w:type="spellEnd"/>
      <w:r w:rsidRPr="001C4E1F">
        <w:rPr>
          <w:sz w:val="23"/>
          <w:szCs w:val="23"/>
        </w:rPr>
        <w:t xml:space="preserve">, </w:t>
      </w:r>
      <w:proofErr w:type="spellStart"/>
      <w:r w:rsidRPr="001C4E1F">
        <w:rPr>
          <w:sz w:val="23"/>
          <w:szCs w:val="23"/>
          <w:lang w:val="en-US"/>
        </w:rPr>
        <w:t>odt</w:t>
      </w:r>
      <w:proofErr w:type="spellEnd"/>
      <w:r w:rsidRPr="001C4E1F">
        <w:rPr>
          <w:sz w:val="23"/>
          <w:szCs w:val="23"/>
        </w:rPr>
        <w:t xml:space="preserve">, </w:t>
      </w:r>
      <w:proofErr w:type="spellStart"/>
      <w:r w:rsidRPr="001C4E1F">
        <w:rPr>
          <w:sz w:val="23"/>
          <w:szCs w:val="23"/>
          <w:lang w:val="en-US"/>
        </w:rPr>
        <w:t>xls</w:t>
      </w:r>
      <w:proofErr w:type="spellEnd"/>
      <w:r w:rsidRPr="001C4E1F">
        <w:rPr>
          <w:sz w:val="23"/>
          <w:szCs w:val="23"/>
        </w:rPr>
        <w:t xml:space="preserve">, </w:t>
      </w:r>
      <w:proofErr w:type="spellStart"/>
      <w:r w:rsidRPr="001C4E1F">
        <w:rPr>
          <w:sz w:val="23"/>
          <w:szCs w:val="23"/>
          <w:lang w:val="en-US"/>
        </w:rPr>
        <w:t>xlsx</w:t>
      </w:r>
      <w:proofErr w:type="spellEnd"/>
      <w:r w:rsidRPr="001C4E1F">
        <w:rPr>
          <w:sz w:val="23"/>
          <w:szCs w:val="23"/>
        </w:rPr>
        <w:t xml:space="preserve">, </w:t>
      </w:r>
      <w:proofErr w:type="spellStart"/>
      <w:r w:rsidRPr="001C4E1F">
        <w:rPr>
          <w:sz w:val="23"/>
          <w:szCs w:val="23"/>
          <w:lang w:val="en-US"/>
        </w:rPr>
        <w:t>ods</w:t>
      </w:r>
      <w:proofErr w:type="spellEnd"/>
      <w:r w:rsidRPr="001C4E1F">
        <w:rPr>
          <w:sz w:val="23"/>
          <w:szCs w:val="23"/>
        </w:rPr>
        <w:t xml:space="preserve">, </w:t>
      </w:r>
      <w:proofErr w:type="spellStart"/>
      <w:r w:rsidRPr="001C4E1F">
        <w:rPr>
          <w:sz w:val="23"/>
          <w:szCs w:val="23"/>
          <w:lang w:val="en-US"/>
        </w:rPr>
        <w:t>pdf</w:t>
      </w:r>
      <w:proofErr w:type="spellEnd"/>
      <w:r w:rsidRPr="001C4E1F">
        <w:rPr>
          <w:sz w:val="23"/>
          <w:szCs w:val="23"/>
        </w:rPr>
        <w:t xml:space="preserve">, </w:t>
      </w:r>
      <w:r w:rsidRPr="001C4E1F">
        <w:rPr>
          <w:sz w:val="23"/>
          <w:szCs w:val="23"/>
          <w:lang w:val="en-US"/>
        </w:rPr>
        <w:t>jpg</w:t>
      </w:r>
      <w:r w:rsidRPr="001C4E1F">
        <w:rPr>
          <w:sz w:val="23"/>
          <w:szCs w:val="23"/>
        </w:rPr>
        <w:t xml:space="preserve">, </w:t>
      </w:r>
      <w:r w:rsidRPr="001C4E1F">
        <w:rPr>
          <w:sz w:val="23"/>
          <w:szCs w:val="23"/>
          <w:lang w:val="en-US"/>
        </w:rPr>
        <w:t>jpeg</w:t>
      </w:r>
      <w:r w:rsidRPr="001C4E1F">
        <w:rPr>
          <w:sz w:val="23"/>
          <w:szCs w:val="23"/>
        </w:rPr>
        <w:t xml:space="preserve">, </w:t>
      </w:r>
      <w:r w:rsidRPr="001C4E1F">
        <w:rPr>
          <w:sz w:val="23"/>
          <w:szCs w:val="23"/>
          <w:lang w:val="en-US"/>
        </w:rPr>
        <w:t>zip</w:t>
      </w:r>
      <w:r w:rsidRPr="001C4E1F">
        <w:rPr>
          <w:sz w:val="23"/>
          <w:szCs w:val="23"/>
        </w:rPr>
        <w:t xml:space="preserve">, </w:t>
      </w:r>
      <w:proofErr w:type="spellStart"/>
      <w:r w:rsidRPr="001C4E1F">
        <w:rPr>
          <w:sz w:val="23"/>
          <w:szCs w:val="23"/>
          <w:lang w:val="en-US"/>
        </w:rPr>
        <w:t>rar</w:t>
      </w:r>
      <w:proofErr w:type="spellEnd"/>
      <w:r w:rsidRPr="001C4E1F">
        <w:rPr>
          <w:sz w:val="23"/>
          <w:szCs w:val="23"/>
        </w:rPr>
        <w:t xml:space="preserve">, </w:t>
      </w:r>
      <w:r w:rsidRPr="001C4E1F">
        <w:rPr>
          <w:sz w:val="23"/>
          <w:szCs w:val="23"/>
          <w:lang w:val="en-US"/>
        </w:rPr>
        <w:t>sig</w:t>
      </w:r>
      <w:r w:rsidRPr="001C4E1F">
        <w:rPr>
          <w:sz w:val="23"/>
          <w:szCs w:val="23"/>
        </w:rPr>
        <w:t xml:space="preserve">, </w:t>
      </w:r>
      <w:proofErr w:type="spellStart"/>
      <w:r w:rsidRPr="001C4E1F">
        <w:rPr>
          <w:sz w:val="23"/>
          <w:szCs w:val="23"/>
          <w:lang w:val="en-US"/>
        </w:rPr>
        <w:t>png</w:t>
      </w:r>
      <w:proofErr w:type="spellEnd"/>
      <w:r w:rsidRPr="001C4E1F">
        <w:rPr>
          <w:sz w:val="23"/>
          <w:szCs w:val="23"/>
        </w:rPr>
        <w:t xml:space="preserve">, </w:t>
      </w:r>
      <w:r w:rsidRPr="001C4E1F">
        <w:rPr>
          <w:sz w:val="23"/>
          <w:szCs w:val="23"/>
          <w:lang w:val="en-US"/>
        </w:rPr>
        <w:t>bmp</w:t>
      </w:r>
      <w:r w:rsidRPr="001C4E1F">
        <w:rPr>
          <w:sz w:val="23"/>
          <w:szCs w:val="23"/>
        </w:rPr>
        <w:t xml:space="preserve">, </w:t>
      </w:r>
      <w:r w:rsidRPr="001C4E1F">
        <w:rPr>
          <w:sz w:val="23"/>
          <w:szCs w:val="23"/>
          <w:lang w:val="en-US"/>
        </w:rPr>
        <w:t>tiff</w:t>
      </w:r>
      <w:r w:rsidRPr="001C4E1F">
        <w:rPr>
          <w:sz w:val="23"/>
          <w:szCs w:val="23"/>
        </w:rPr>
        <w:t>.</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1C4E1F">
        <w:rPr>
          <w:sz w:val="23"/>
          <w:szCs w:val="23"/>
          <w:lang w:val="en-US"/>
        </w:rPr>
        <w:t>dpi</w:t>
      </w:r>
      <w:r w:rsidRPr="001C4E1F">
        <w:rPr>
          <w:sz w:val="23"/>
          <w:szCs w:val="23"/>
        </w:rPr>
        <w:t xml:space="preserve"> (масштаб 1:1) с использованием следующих режимов:</w:t>
      </w:r>
    </w:p>
    <w:p w:rsidR="00964C34" w:rsidRPr="001C4E1F" w:rsidRDefault="00964C34" w:rsidP="00964C34">
      <w:pPr>
        <w:pStyle w:val="14"/>
        <w:shd w:val="clear" w:color="auto" w:fill="auto"/>
        <w:tabs>
          <w:tab w:val="left" w:pos="942"/>
        </w:tabs>
        <w:spacing w:after="0" w:line="240" w:lineRule="auto"/>
        <w:ind w:firstLine="709"/>
        <w:jc w:val="both"/>
        <w:rPr>
          <w:sz w:val="23"/>
          <w:szCs w:val="23"/>
        </w:rPr>
      </w:pPr>
      <w:r w:rsidRPr="001C4E1F">
        <w:rPr>
          <w:sz w:val="23"/>
          <w:szCs w:val="23"/>
        </w:rPr>
        <w:t>- «черно-белый» (при отсутствии в документе графических изображений и (или) цветного текста);</w:t>
      </w:r>
    </w:p>
    <w:p w:rsidR="00964C34" w:rsidRPr="001C4E1F" w:rsidRDefault="00964C34" w:rsidP="00964C34">
      <w:pPr>
        <w:pStyle w:val="14"/>
        <w:shd w:val="clear" w:color="auto" w:fill="auto"/>
        <w:tabs>
          <w:tab w:val="left" w:pos="966"/>
        </w:tabs>
        <w:spacing w:after="0" w:line="240" w:lineRule="auto"/>
        <w:ind w:firstLine="709"/>
        <w:jc w:val="both"/>
        <w:rPr>
          <w:sz w:val="23"/>
          <w:szCs w:val="23"/>
        </w:rPr>
      </w:pPr>
      <w:r w:rsidRPr="001C4E1F">
        <w:rPr>
          <w:sz w:val="23"/>
          <w:szCs w:val="23"/>
        </w:rPr>
        <w:t>- «оттенки серого» (при наличии в документе графических изображений, отличных от цветного графического изображения);</w:t>
      </w:r>
    </w:p>
    <w:p w:rsidR="00964C34" w:rsidRPr="001C4E1F" w:rsidRDefault="00964C34" w:rsidP="00964C34">
      <w:pPr>
        <w:pStyle w:val="14"/>
        <w:shd w:val="clear" w:color="auto" w:fill="auto"/>
        <w:tabs>
          <w:tab w:val="left" w:pos="932"/>
        </w:tabs>
        <w:spacing w:after="0" w:line="240" w:lineRule="auto"/>
        <w:ind w:firstLine="709"/>
        <w:jc w:val="both"/>
        <w:rPr>
          <w:sz w:val="23"/>
          <w:szCs w:val="23"/>
        </w:rPr>
      </w:pPr>
      <w:r w:rsidRPr="001C4E1F">
        <w:rPr>
          <w:sz w:val="23"/>
          <w:szCs w:val="23"/>
        </w:rPr>
        <w:t>- «цветной» или «режим полной цветопередачи» (при наличии в документе цветных графических изображений либо цветного текста);</w:t>
      </w:r>
    </w:p>
    <w:p w:rsidR="00964C34" w:rsidRPr="001C4E1F" w:rsidRDefault="00964C34" w:rsidP="00964C34">
      <w:pPr>
        <w:pStyle w:val="14"/>
        <w:shd w:val="clear" w:color="auto" w:fill="auto"/>
        <w:tabs>
          <w:tab w:val="left" w:pos="1066"/>
        </w:tabs>
        <w:spacing w:after="0" w:line="240" w:lineRule="auto"/>
        <w:ind w:firstLine="709"/>
        <w:jc w:val="both"/>
        <w:rPr>
          <w:sz w:val="23"/>
          <w:szCs w:val="23"/>
        </w:rPr>
      </w:pPr>
      <w:r w:rsidRPr="001C4E1F">
        <w:rPr>
          <w:sz w:val="23"/>
          <w:szCs w:val="23"/>
        </w:rPr>
        <w:t>- сохранением всех аутентичных признаков подлинности, а именно: графической подписи лица, печати, углового штампа бланка;</w:t>
      </w:r>
    </w:p>
    <w:p w:rsidR="00964C34" w:rsidRPr="001C4E1F" w:rsidRDefault="00964C34" w:rsidP="00964C34">
      <w:pPr>
        <w:pStyle w:val="14"/>
        <w:shd w:val="clear" w:color="auto" w:fill="auto"/>
        <w:tabs>
          <w:tab w:val="left" w:pos="889"/>
        </w:tabs>
        <w:spacing w:after="0" w:line="240" w:lineRule="auto"/>
        <w:ind w:firstLine="709"/>
        <w:jc w:val="both"/>
        <w:rPr>
          <w:sz w:val="23"/>
          <w:szCs w:val="23"/>
        </w:rPr>
      </w:pPr>
      <w:r w:rsidRPr="001C4E1F">
        <w:rPr>
          <w:sz w:val="23"/>
          <w:szCs w:val="23"/>
        </w:rPr>
        <w:t>- количество файлов должно соответствовать количеству документов, каждый из которых содержит текстовую и (или) графическую информацию.</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Электронные документы должны обеспечивать:</w:t>
      </w:r>
    </w:p>
    <w:p w:rsidR="00964C34" w:rsidRPr="001C4E1F" w:rsidRDefault="00964C34" w:rsidP="00964C34">
      <w:pPr>
        <w:pStyle w:val="14"/>
        <w:shd w:val="clear" w:color="auto" w:fill="auto"/>
        <w:tabs>
          <w:tab w:val="left" w:pos="874"/>
        </w:tabs>
        <w:spacing w:after="0" w:line="240" w:lineRule="auto"/>
        <w:ind w:firstLine="709"/>
        <w:jc w:val="both"/>
        <w:rPr>
          <w:sz w:val="23"/>
          <w:szCs w:val="23"/>
        </w:rPr>
      </w:pPr>
      <w:r w:rsidRPr="001C4E1F">
        <w:rPr>
          <w:sz w:val="23"/>
          <w:szCs w:val="23"/>
        </w:rPr>
        <w:t>- возможность идентифицировать документ и количество листов в документе;</w:t>
      </w:r>
    </w:p>
    <w:p w:rsidR="00964C34" w:rsidRPr="001C4E1F" w:rsidRDefault="00964C34" w:rsidP="00964C34">
      <w:pPr>
        <w:pStyle w:val="14"/>
        <w:shd w:val="clear" w:color="auto" w:fill="auto"/>
        <w:tabs>
          <w:tab w:val="left" w:pos="1033"/>
        </w:tabs>
        <w:spacing w:after="0" w:line="240" w:lineRule="auto"/>
        <w:ind w:firstLine="709"/>
        <w:jc w:val="both"/>
        <w:rPr>
          <w:sz w:val="23"/>
          <w:szCs w:val="23"/>
        </w:rPr>
      </w:pPr>
      <w:r w:rsidRPr="001C4E1F">
        <w:rPr>
          <w:sz w:val="23"/>
          <w:szCs w:val="23"/>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 xml:space="preserve">Документы, подлежащие представлению в форматах </w:t>
      </w:r>
      <w:proofErr w:type="spellStart"/>
      <w:r w:rsidRPr="001C4E1F">
        <w:rPr>
          <w:sz w:val="23"/>
          <w:szCs w:val="23"/>
          <w:lang w:val="en-US"/>
        </w:rPr>
        <w:t>xls</w:t>
      </w:r>
      <w:proofErr w:type="spellEnd"/>
      <w:r w:rsidRPr="001C4E1F">
        <w:rPr>
          <w:sz w:val="23"/>
          <w:szCs w:val="23"/>
        </w:rPr>
        <w:t xml:space="preserve">, </w:t>
      </w:r>
      <w:proofErr w:type="spellStart"/>
      <w:r w:rsidRPr="001C4E1F">
        <w:rPr>
          <w:sz w:val="23"/>
          <w:szCs w:val="23"/>
          <w:lang w:val="en-US"/>
        </w:rPr>
        <w:t>xlsx</w:t>
      </w:r>
      <w:proofErr w:type="spellEnd"/>
      <w:r w:rsidRPr="001C4E1F">
        <w:rPr>
          <w:sz w:val="23"/>
          <w:szCs w:val="23"/>
        </w:rPr>
        <w:t xml:space="preserve"> или </w:t>
      </w:r>
      <w:proofErr w:type="spellStart"/>
      <w:r w:rsidRPr="001C4E1F">
        <w:rPr>
          <w:sz w:val="23"/>
          <w:szCs w:val="23"/>
          <w:lang w:val="en-US"/>
        </w:rPr>
        <w:t>ods</w:t>
      </w:r>
      <w:proofErr w:type="spellEnd"/>
      <w:r w:rsidRPr="001C4E1F">
        <w:rPr>
          <w:sz w:val="23"/>
          <w:szCs w:val="23"/>
        </w:rPr>
        <w:t>, формируются в виде отдельного электронного документа.</w:t>
      </w:r>
    </w:p>
    <w:p w:rsidR="00435390" w:rsidRPr="00AC6C81" w:rsidRDefault="00435390" w:rsidP="00C95794">
      <w:pPr>
        <w:autoSpaceDE w:val="0"/>
        <w:autoSpaceDN w:val="0"/>
        <w:adjustRightInd w:val="0"/>
        <w:ind w:firstLine="720"/>
        <w:jc w:val="both"/>
        <w:rPr>
          <w:color w:val="auto"/>
          <w:sz w:val="24"/>
          <w:szCs w:val="24"/>
        </w:rPr>
      </w:pPr>
    </w:p>
    <w:p w:rsidR="00435390" w:rsidRPr="00AC6C81" w:rsidRDefault="00435390" w:rsidP="00C95794">
      <w:pPr>
        <w:pStyle w:val="af5"/>
        <w:widowControl w:val="0"/>
        <w:spacing w:before="0" w:beforeAutospacing="0" w:after="0" w:afterAutospacing="0"/>
        <w:jc w:val="center"/>
        <w:rPr>
          <w:b/>
          <w:bCs/>
        </w:rPr>
      </w:pPr>
      <w:r w:rsidRPr="00AC6C81">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5390" w:rsidRPr="00AC6C81" w:rsidRDefault="00435390" w:rsidP="00C95794">
      <w:pPr>
        <w:widowControl w:val="0"/>
        <w:jc w:val="both"/>
        <w:rPr>
          <w:b/>
          <w:bCs/>
          <w:color w:val="auto"/>
          <w:sz w:val="24"/>
          <w:szCs w:val="24"/>
        </w:rPr>
      </w:pPr>
    </w:p>
    <w:p w:rsidR="00964C34" w:rsidRPr="001C4E1F" w:rsidRDefault="00964C34" w:rsidP="00964C34">
      <w:pPr>
        <w:pStyle w:val="14"/>
        <w:shd w:val="clear" w:color="auto" w:fill="auto"/>
        <w:spacing w:after="0" w:line="240" w:lineRule="auto"/>
        <w:rPr>
          <w:b/>
          <w:sz w:val="23"/>
          <w:szCs w:val="23"/>
        </w:rPr>
      </w:pPr>
      <w:r w:rsidRPr="001C4E1F">
        <w:rPr>
          <w:b/>
          <w:sz w:val="23"/>
          <w:szCs w:val="23"/>
        </w:rPr>
        <w:t>Исчерпывающий перечень административных процедур</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3.1. Предоставление муниципальной услуги включает в себя следующие административные процедуры:</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проверка документов и регистрация заявления;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рассмотрение документов и сведений;</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принятие решения о предоставлении услуги;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выдача результата на бумажном носителе (опционально).</w:t>
      </w:r>
    </w:p>
    <w:p w:rsidR="00964C34" w:rsidRPr="001C4E1F" w:rsidRDefault="00964C34" w:rsidP="00964C34">
      <w:pPr>
        <w:jc w:val="center"/>
        <w:rPr>
          <w:b/>
          <w:sz w:val="23"/>
          <w:szCs w:val="23"/>
        </w:rPr>
      </w:pPr>
      <w:bookmarkStart w:id="17" w:name="bookmark27"/>
    </w:p>
    <w:p w:rsidR="00964C34" w:rsidRPr="001C4E1F" w:rsidRDefault="00964C34" w:rsidP="00964C34">
      <w:pPr>
        <w:jc w:val="center"/>
        <w:rPr>
          <w:b/>
          <w:sz w:val="23"/>
          <w:szCs w:val="23"/>
        </w:rPr>
      </w:pPr>
      <w:r w:rsidRPr="001C4E1F">
        <w:rPr>
          <w:b/>
          <w:sz w:val="23"/>
          <w:szCs w:val="23"/>
        </w:rPr>
        <w:t>Перечень административных процедур (действий) при предоставлении муниципальной услуги услуг в электронной форме</w:t>
      </w:r>
      <w:bookmarkEnd w:id="17"/>
    </w:p>
    <w:p w:rsidR="00964C34" w:rsidRPr="001C4E1F" w:rsidRDefault="00964C34" w:rsidP="00964C34">
      <w:pPr>
        <w:pStyle w:val="14"/>
        <w:shd w:val="clear" w:color="auto" w:fill="auto"/>
        <w:tabs>
          <w:tab w:val="left" w:pos="1398"/>
        </w:tabs>
        <w:spacing w:after="0" w:line="240" w:lineRule="auto"/>
        <w:ind w:firstLine="709"/>
        <w:jc w:val="both"/>
        <w:rPr>
          <w:sz w:val="23"/>
          <w:szCs w:val="23"/>
        </w:rPr>
      </w:pPr>
      <w:r w:rsidRPr="001C4E1F">
        <w:rPr>
          <w:sz w:val="23"/>
          <w:szCs w:val="23"/>
        </w:rPr>
        <w:t>3.2. При предоставлении муниципальной услуги в электронной форме заявителю обеспечиваются: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получение информации о порядке и сроках предоставления муниципальной услуги;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формирование заявления;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прием и регистрация Уполномоченным органом заявления и иных документов, необходимых для предоставления муниципальной услуги;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получение результата предоставления муниципальной услуги;</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получение сведений о ходе рассмотрения заявления;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осуществление оценки качества предоставления муниципальной услуги;</w:t>
      </w:r>
    </w:p>
    <w:p w:rsidR="00964C34" w:rsidRPr="001C4E1F" w:rsidRDefault="00964C34" w:rsidP="00964C34">
      <w:pPr>
        <w:pStyle w:val="14"/>
        <w:shd w:val="clear" w:color="auto" w:fill="auto"/>
        <w:spacing w:after="0" w:line="240" w:lineRule="auto"/>
        <w:ind w:firstLine="709"/>
        <w:jc w:val="both"/>
        <w:rPr>
          <w:sz w:val="23"/>
          <w:szCs w:val="23"/>
        </w:rPr>
      </w:pPr>
      <w:proofErr w:type="gramStart"/>
      <w:r w:rsidRPr="001C4E1F">
        <w:rPr>
          <w:sz w:val="23"/>
          <w:szCs w:val="23"/>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964C34" w:rsidRPr="001C4E1F" w:rsidRDefault="00964C34" w:rsidP="00964C34">
      <w:pPr>
        <w:jc w:val="center"/>
        <w:rPr>
          <w:b/>
          <w:sz w:val="23"/>
          <w:szCs w:val="23"/>
        </w:rPr>
      </w:pPr>
      <w:bookmarkStart w:id="18" w:name="bookmark28"/>
    </w:p>
    <w:p w:rsidR="00964C34" w:rsidRDefault="00964C34" w:rsidP="00964C34">
      <w:pPr>
        <w:jc w:val="center"/>
        <w:rPr>
          <w:b/>
          <w:sz w:val="23"/>
          <w:szCs w:val="23"/>
        </w:rPr>
      </w:pPr>
      <w:r w:rsidRPr="001C4E1F">
        <w:rPr>
          <w:b/>
          <w:sz w:val="23"/>
          <w:szCs w:val="23"/>
        </w:rPr>
        <w:t>Порядок осуществления административных процедур (действий) в</w:t>
      </w:r>
      <w:bookmarkEnd w:id="18"/>
      <w:r w:rsidRPr="001C4E1F">
        <w:rPr>
          <w:b/>
          <w:sz w:val="23"/>
          <w:szCs w:val="23"/>
        </w:rPr>
        <w:t xml:space="preserve"> </w:t>
      </w:r>
      <w:bookmarkStart w:id="19" w:name="bookmark29"/>
      <w:r w:rsidRPr="001C4E1F">
        <w:rPr>
          <w:b/>
          <w:sz w:val="23"/>
          <w:szCs w:val="23"/>
        </w:rPr>
        <w:t>электронной форме</w:t>
      </w:r>
      <w:bookmarkEnd w:id="19"/>
    </w:p>
    <w:p w:rsidR="00856A77" w:rsidRPr="001C4E1F" w:rsidRDefault="00856A77" w:rsidP="00856A77">
      <w:pPr>
        <w:pStyle w:val="14"/>
        <w:shd w:val="clear" w:color="auto" w:fill="auto"/>
        <w:spacing w:after="0" w:line="240" w:lineRule="auto"/>
        <w:rPr>
          <w:b/>
          <w:sz w:val="23"/>
          <w:szCs w:val="23"/>
        </w:rPr>
      </w:pPr>
      <w:r w:rsidRPr="001C4E1F">
        <w:rPr>
          <w:b/>
          <w:sz w:val="23"/>
          <w:szCs w:val="23"/>
        </w:rPr>
        <w:t>Исчерпывающий перечень административных процедур</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3.1. Предоставление муниципальной услуги включает в себя следующие административные процедуры:</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проверка документов и регистрация заявления;</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рассмотрение документов и сведений;</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принятие решения о предоставлении услуги;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выдача результата на бумажном носителе (опционально).</w:t>
      </w:r>
    </w:p>
    <w:p w:rsidR="00856A77" w:rsidRPr="001C4E1F" w:rsidRDefault="00856A77" w:rsidP="00856A77">
      <w:pPr>
        <w:jc w:val="center"/>
        <w:rPr>
          <w:b/>
          <w:sz w:val="23"/>
          <w:szCs w:val="23"/>
        </w:rPr>
      </w:pPr>
    </w:p>
    <w:p w:rsidR="00856A77" w:rsidRDefault="00856A77" w:rsidP="00856A77">
      <w:pPr>
        <w:jc w:val="center"/>
        <w:rPr>
          <w:b/>
          <w:sz w:val="23"/>
          <w:szCs w:val="23"/>
        </w:rPr>
      </w:pPr>
      <w:r w:rsidRPr="001C4E1F">
        <w:rPr>
          <w:b/>
          <w:sz w:val="23"/>
          <w:szCs w:val="23"/>
        </w:rPr>
        <w:t>Перечень административных процедур (действий) при предоставлении муниципальной услуги услуг в электронной форме</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3.1. Предоставление муниципальной услуги включает в себя следующие административные процедуры:</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проверка документов и регистрация заявления;</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рассмотрение документов и сведений;</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принятие решения о предоставлении услуги;</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выдача результата на бумажном носителе (опционально).</w:t>
      </w:r>
    </w:p>
    <w:p w:rsidR="00856A77" w:rsidRPr="001C4E1F" w:rsidRDefault="00856A77" w:rsidP="00856A77">
      <w:pPr>
        <w:jc w:val="both"/>
        <w:rPr>
          <w:b/>
          <w:sz w:val="23"/>
          <w:szCs w:val="23"/>
        </w:rPr>
      </w:pPr>
    </w:p>
    <w:p w:rsidR="00856A77" w:rsidRPr="001C4E1F" w:rsidRDefault="00856A77" w:rsidP="00856A77">
      <w:pPr>
        <w:pStyle w:val="14"/>
        <w:shd w:val="clear" w:color="auto" w:fill="auto"/>
        <w:tabs>
          <w:tab w:val="left" w:pos="1398"/>
        </w:tabs>
        <w:spacing w:after="0" w:line="240" w:lineRule="auto"/>
        <w:jc w:val="both"/>
        <w:rPr>
          <w:sz w:val="23"/>
          <w:szCs w:val="23"/>
        </w:rPr>
      </w:pPr>
      <w:r w:rsidRPr="001C4E1F">
        <w:rPr>
          <w:sz w:val="23"/>
          <w:szCs w:val="23"/>
        </w:rPr>
        <w:t>3.2. При предоставлении муниципальной услуги в электронной форме заявителю обеспечиваются:</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получение информации о порядке и сроках предоставления муниципальной услуги;</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формирование заявления;</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прием и регистрация Уполномоченным органом заявления и иных документов, необходимых для предоставления муниципальной услуги;</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lastRenderedPageBreak/>
        <w:t>получение результата предоставления муниципальной услуги;</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получение сведений о ходе рассмотрения заявления;</w:t>
      </w:r>
    </w:p>
    <w:p w:rsidR="00856A77" w:rsidRPr="001C4E1F" w:rsidRDefault="00856A77" w:rsidP="00856A77">
      <w:pPr>
        <w:pStyle w:val="14"/>
        <w:shd w:val="clear" w:color="auto" w:fill="auto"/>
        <w:spacing w:after="0" w:line="240" w:lineRule="auto"/>
        <w:jc w:val="both"/>
        <w:rPr>
          <w:sz w:val="23"/>
          <w:szCs w:val="23"/>
        </w:rPr>
      </w:pPr>
      <w:r w:rsidRPr="001C4E1F">
        <w:rPr>
          <w:sz w:val="23"/>
          <w:szCs w:val="23"/>
        </w:rPr>
        <w:t>осуществление оценки качества предоставления муниципальной услуги;</w:t>
      </w:r>
    </w:p>
    <w:p w:rsidR="00856A77" w:rsidRPr="001C4E1F" w:rsidRDefault="00856A77" w:rsidP="00856A77">
      <w:pPr>
        <w:pStyle w:val="14"/>
        <w:shd w:val="clear" w:color="auto" w:fill="auto"/>
        <w:spacing w:after="0" w:line="240" w:lineRule="auto"/>
        <w:jc w:val="both"/>
        <w:rPr>
          <w:sz w:val="23"/>
          <w:szCs w:val="23"/>
        </w:rPr>
      </w:pPr>
      <w:proofErr w:type="gramStart"/>
      <w:r w:rsidRPr="001C4E1F">
        <w:rPr>
          <w:sz w:val="23"/>
          <w:szCs w:val="23"/>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964C34" w:rsidRPr="001C4E1F" w:rsidRDefault="00964C34" w:rsidP="00964C34">
      <w:pPr>
        <w:pStyle w:val="14"/>
        <w:shd w:val="clear" w:color="auto" w:fill="auto"/>
        <w:tabs>
          <w:tab w:val="left" w:pos="1230"/>
        </w:tabs>
        <w:spacing w:after="0" w:line="240" w:lineRule="auto"/>
        <w:ind w:firstLine="709"/>
        <w:jc w:val="both"/>
        <w:rPr>
          <w:sz w:val="23"/>
          <w:szCs w:val="23"/>
        </w:rPr>
      </w:pPr>
      <w:r w:rsidRPr="001C4E1F">
        <w:rPr>
          <w:sz w:val="23"/>
          <w:szCs w:val="23"/>
        </w:rPr>
        <w:t>3.3. Формирование заявления.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При формировании заявления заявителю обеспечивается:</w:t>
      </w:r>
    </w:p>
    <w:p w:rsidR="00964C34" w:rsidRPr="001C4E1F" w:rsidRDefault="00964C34" w:rsidP="00964C34">
      <w:pPr>
        <w:pStyle w:val="14"/>
        <w:shd w:val="clear" w:color="auto" w:fill="auto"/>
        <w:tabs>
          <w:tab w:val="left" w:pos="1086"/>
        </w:tabs>
        <w:spacing w:after="0" w:line="240" w:lineRule="auto"/>
        <w:ind w:firstLine="709"/>
        <w:jc w:val="both"/>
        <w:rPr>
          <w:sz w:val="23"/>
          <w:szCs w:val="23"/>
        </w:rPr>
      </w:pPr>
      <w:r w:rsidRPr="001C4E1F">
        <w:rPr>
          <w:sz w:val="23"/>
          <w:szCs w:val="23"/>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964C34" w:rsidRPr="001C4E1F" w:rsidRDefault="00964C34" w:rsidP="00964C34">
      <w:pPr>
        <w:pStyle w:val="14"/>
        <w:shd w:val="clear" w:color="auto" w:fill="auto"/>
        <w:tabs>
          <w:tab w:val="left" w:pos="1114"/>
        </w:tabs>
        <w:spacing w:after="0" w:line="240" w:lineRule="auto"/>
        <w:ind w:firstLine="709"/>
        <w:jc w:val="both"/>
        <w:rPr>
          <w:sz w:val="23"/>
          <w:szCs w:val="23"/>
        </w:rPr>
      </w:pPr>
      <w:r w:rsidRPr="001C4E1F">
        <w:rPr>
          <w:sz w:val="23"/>
          <w:szCs w:val="23"/>
        </w:rPr>
        <w:t>б) возможность печати на бумажном носителе копии электронной формы заявления;</w:t>
      </w:r>
    </w:p>
    <w:p w:rsidR="00964C34" w:rsidRPr="001C4E1F" w:rsidRDefault="00964C34" w:rsidP="00964C34">
      <w:pPr>
        <w:pStyle w:val="14"/>
        <w:shd w:val="clear" w:color="auto" w:fill="auto"/>
        <w:tabs>
          <w:tab w:val="left" w:pos="1071"/>
        </w:tabs>
        <w:spacing w:after="0" w:line="240" w:lineRule="auto"/>
        <w:ind w:firstLine="709"/>
        <w:jc w:val="both"/>
        <w:rPr>
          <w:sz w:val="23"/>
          <w:szCs w:val="23"/>
        </w:rPr>
      </w:pPr>
      <w:r w:rsidRPr="001C4E1F">
        <w:rPr>
          <w:sz w:val="23"/>
          <w:szCs w:val="23"/>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4C34" w:rsidRPr="001C4E1F" w:rsidRDefault="00964C34" w:rsidP="00964C34">
      <w:pPr>
        <w:pStyle w:val="14"/>
        <w:shd w:val="clear" w:color="auto" w:fill="auto"/>
        <w:tabs>
          <w:tab w:val="left" w:pos="1014"/>
        </w:tabs>
        <w:spacing w:after="0" w:line="240" w:lineRule="auto"/>
        <w:ind w:firstLine="709"/>
        <w:jc w:val="both"/>
        <w:rPr>
          <w:sz w:val="23"/>
          <w:szCs w:val="23"/>
        </w:rPr>
      </w:pPr>
      <w:r w:rsidRPr="001C4E1F">
        <w:rPr>
          <w:sz w:val="23"/>
          <w:szCs w:val="23"/>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64C34" w:rsidRPr="001C4E1F" w:rsidRDefault="00964C34" w:rsidP="00964C34">
      <w:pPr>
        <w:pStyle w:val="14"/>
        <w:shd w:val="clear" w:color="auto" w:fill="auto"/>
        <w:tabs>
          <w:tab w:val="left" w:pos="1038"/>
        </w:tabs>
        <w:spacing w:after="0" w:line="240" w:lineRule="auto"/>
        <w:ind w:firstLine="709"/>
        <w:jc w:val="both"/>
        <w:rPr>
          <w:sz w:val="23"/>
          <w:szCs w:val="23"/>
        </w:rPr>
      </w:pPr>
      <w:proofErr w:type="spellStart"/>
      <w:r w:rsidRPr="001C4E1F">
        <w:rPr>
          <w:sz w:val="23"/>
          <w:szCs w:val="23"/>
        </w:rPr>
        <w:t>д</w:t>
      </w:r>
      <w:proofErr w:type="spellEnd"/>
      <w:r w:rsidRPr="001C4E1F">
        <w:rPr>
          <w:sz w:val="23"/>
          <w:szCs w:val="23"/>
        </w:rPr>
        <w:t xml:space="preserve">) возможность вернуться на любой из этапов заполнения электронной формы заявления без </w:t>
      </w:r>
      <w:proofErr w:type="gramStart"/>
      <w:r w:rsidRPr="001C4E1F">
        <w:rPr>
          <w:sz w:val="23"/>
          <w:szCs w:val="23"/>
        </w:rPr>
        <w:t>потери</w:t>
      </w:r>
      <w:proofErr w:type="gramEnd"/>
      <w:r w:rsidRPr="001C4E1F">
        <w:rPr>
          <w:sz w:val="23"/>
          <w:szCs w:val="23"/>
        </w:rPr>
        <w:t xml:space="preserve"> ранее введенной информации;</w:t>
      </w:r>
    </w:p>
    <w:p w:rsidR="00964C34" w:rsidRPr="001C4E1F" w:rsidRDefault="00964C34" w:rsidP="00964C34">
      <w:pPr>
        <w:pStyle w:val="14"/>
        <w:shd w:val="clear" w:color="auto" w:fill="auto"/>
        <w:tabs>
          <w:tab w:val="left" w:pos="1028"/>
        </w:tabs>
        <w:spacing w:after="0" w:line="240" w:lineRule="auto"/>
        <w:ind w:firstLine="709"/>
        <w:jc w:val="both"/>
        <w:rPr>
          <w:sz w:val="23"/>
          <w:szCs w:val="23"/>
        </w:rPr>
      </w:pPr>
      <w:r w:rsidRPr="001C4E1F">
        <w:rPr>
          <w:sz w:val="23"/>
          <w:szCs w:val="23"/>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 xml:space="preserve">Сформированное и подписанное </w:t>
      </w:r>
      <w:proofErr w:type="gramStart"/>
      <w:r w:rsidRPr="001C4E1F">
        <w:rPr>
          <w:sz w:val="23"/>
          <w:szCs w:val="23"/>
        </w:rPr>
        <w:t>заявление</w:t>
      </w:r>
      <w:proofErr w:type="gramEnd"/>
      <w:r w:rsidRPr="001C4E1F">
        <w:rPr>
          <w:sz w:val="23"/>
          <w:szCs w:val="23"/>
        </w:rPr>
        <w:t xml:space="preserve"> и иные документы, необходимые для предоставления муниципальной услуги, направляются в Уполномоченный орган посредством ЕПГУ.</w:t>
      </w:r>
    </w:p>
    <w:p w:rsidR="00964C34" w:rsidRPr="001C4E1F" w:rsidRDefault="00964C34" w:rsidP="00964C34">
      <w:pPr>
        <w:pStyle w:val="14"/>
        <w:shd w:val="clear" w:color="auto" w:fill="auto"/>
        <w:tabs>
          <w:tab w:val="left" w:pos="1230"/>
        </w:tabs>
        <w:spacing w:after="0" w:line="240" w:lineRule="auto"/>
        <w:ind w:firstLine="709"/>
        <w:jc w:val="both"/>
        <w:rPr>
          <w:sz w:val="23"/>
          <w:szCs w:val="23"/>
        </w:rPr>
      </w:pPr>
      <w:r w:rsidRPr="001C4E1F">
        <w:rPr>
          <w:sz w:val="23"/>
          <w:szCs w:val="23"/>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64C34" w:rsidRPr="001C4E1F" w:rsidRDefault="00964C34" w:rsidP="00964C34">
      <w:pPr>
        <w:pStyle w:val="14"/>
        <w:shd w:val="clear" w:color="auto" w:fill="auto"/>
        <w:tabs>
          <w:tab w:val="left" w:pos="1110"/>
        </w:tabs>
        <w:spacing w:after="0" w:line="240" w:lineRule="auto"/>
        <w:ind w:firstLine="709"/>
        <w:jc w:val="both"/>
        <w:rPr>
          <w:sz w:val="23"/>
          <w:szCs w:val="23"/>
        </w:rPr>
      </w:pPr>
      <w:r w:rsidRPr="001C4E1F">
        <w:rPr>
          <w:sz w:val="23"/>
          <w:szCs w:val="23"/>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64C34" w:rsidRPr="001C4E1F" w:rsidRDefault="00964C34" w:rsidP="00964C34">
      <w:pPr>
        <w:pStyle w:val="14"/>
        <w:shd w:val="clear" w:color="auto" w:fill="auto"/>
        <w:tabs>
          <w:tab w:val="left" w:pos="1220"/>
        </w:tabs>
        <w:spacing w:after="0" w:line="240" w:lineRule="auto"/>
        <w:ind w:firstLine="709"/>
        <w:jc w:val="both"/>
        <w:rPr>
          <w:sz w:val="23"/>
          <w:szCs w:val="23"/>
        </w:rPr>
      </w:pPr>
      <w:r w:rsidRPr="001C4E1F">
        <w:rPr>
          <w:sz w:val="23"/>
          <w:szCs w:val="23"/>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64C34" w:rsidRPr="001C4E1F" w:rsidRDefault="00964C34" w:rsidP="00964C34">
      <w:pPr>
        <w:pStyle w:val="14"/>
        <w:shd w:val="clear" w:color="auto" w:fill="auto"/>
        <w:tabs>
          <w:tab w:val="left" w:pos="1282"/>
        </w:tabs>
        <w:spacing w:after="0" w:line="240" w:lineRule="auto"/>
        <w:ind w:firstLine="709"/>
        <w:jc w:val="both"/>
        <w:rPr>
          <w:sz w:val="23"/>
          <w:szCs w:val="23"/>
        </w:rPr>
      </w:pPr>
      <w:r w:rsidRPr="001C4E1F">
        <w:rPr>
          <w:sz w:val="23"/>
          <w:szCs w:val="23"/>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Ответственное должностное лицо:</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проверяет наличие электронных заявлений, поступивших с ЕПГУ, с периодом не реже 2 раз в день;</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рассматривает поступившие заявления и приложенные образы документов (документы);</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производит действия в соответствии с пунктом 3.4 настоящего Административного регламента.</w:t>
      </w:r>
    </w:p>
    <w:p w:rsidR="00964C34" w:rsidRPr="001C4E1F" w:rsidRDefault="00964C34" w:rsidP="00964C34">
      <w:pPr>
        <w:pStyle w:val="14"/>
        <w:shd w:val="clear" w:color="auto" w:fill="auto"/>
        <w:tabs>
          <w:tab w:val="left" w:pos="1364"/>
        </w:tabs>
        <w:spacing w:after="0" w:line="240" w:lineRule="auto"/>
        <w:ind w:firstLine="709"/>
        <w:jc w:val="both"/>
        <w:rPr>
          <w:sz w:val="23"/>
          <w:szCs w:val="23"/>
        </w:rPr>
      </w:pPr>
      <w:r w:rsidRPr="001C4E1F">
        <w:rPr>
          <w:sz w:val="23"/>
          <w:szCs w:val="23"/>
        </w:rPr>
        <w:t>3.6. Заявителю в качестве результата предоставления муниципальной услуги обеспечивается возможность получения документа:</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в виде бумажного документа, подтверждающего содержание электронного документа, который заявитель получает при личном обращении в МФЦ.</w:t>
      </w:r>
    </w:p>
    <w:p w:rsidR="00964C34" w:rsidRPr="001C4E1F" w:rsidRDefault="00964C34" w:rsidP="00964C34">
      <w:pPr>
        <w:pStyle w:val="14"/>
        <w:shd w:val="clear" w:color="auto" w:fill="auto"/>
        <w:tabs>
          <w:tab w:val="left" w:pos="1258"/>
        </w:tabs>
        <w:spacing w:after="0" w:line="240" w:lineRule="auto"/>
        <w:ind w:firstLine="709"/>
        <w:jc w:val="both"/>
        <w:rPr>
          <w:sz w:val="23"/>
          <w:szCs w:val="23"/>
        </w:rPr>
      </w:pPr>
      <w:r w:rsidRPr="001C4E1F">
        <w:rPr>
          <w:sz w:val="23"/>
          <w:szCs w:val="23"/>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64C34" w:rsidRPr="001C4E1F" w:rsidRDefault="00964C34" w:rsidP="00964C34">
      <w:pPr>
        <w:pStyle w:val="14"/>
        <w:shd w:val="clear" w:color="auto" w:fill="auto"/>
        <w:spacing w:after="0" w:line="240" w:lineRule="auto"/>
        <w:ind w:firstLine="709"/>
        <w:jc w:val="both"/>
        <w:rPr>
          <w:sz w:val="23"/>
          <w:szCs w:val="23"/>
        </w:rPr>
      </w:pPr>
      <w:r w:rsidRPr="001C4E1F">
        <w:rPr>
          <w:sz w:val="23"/>
          <w:szCs w:val="23"/>
        </w:rPr>
        <w:t>При предоставлении муниципальной услуги в электронной форме заявителю направляется:</w:t>
      </w:r>
    </w:p>
    <w:p w:rsidR="00964C34" w:rsidRPr="001C4E1F" w:rsidRDefault="00964C34" w:rsidP="00964C34">
      <w:pPr>
        <w:pStyle w:val="14"/>
        <w:shd w:val="clear" w:color="auto" w:fill="auto"/>
        <w:tabs>
          <w:tab w:val="left" w:pos="1119"/>
        </w:tabs>
        <w:spacing w:after="0" w:line="240" w:lineRule="auto"/>
        <w:ind w:firstLine="709"/>
        <w:jc w:val="both"/>
        <w:rPr>
          <w:sz w:val="23"/>
          <w:szCs w:val="23"/>
        </w:rPr>
      </w:pPr>
      <w:proofErr w:type="gramStart"/>
      <w:r w:rsidRPr="001C4E1F">
        <w:rPr>
          <w:sz w:val="23"/>
          <w:szCs w:val="23"/>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64C34" w:rsidRPr="001C4E1F" w:rsidRDefault="00964C34" w:rsidP="00964C34">
      <w:pPr>
        <w:pStyle w:val="14"/>
        <w:shd w:val="clear" w:color="auto" w:fill="auto"/>
        <w:tabs>
          <w:tab w:val="left" w:pos="1081"/>
        </w:tabs>
        <w:spacing w:after="0" w:line="240" w:lineRule="auto"/>
        <w:ind w:firstLine="709"/>
        <w:jc w:val="both"/>
        <w:rPr>
          <w:sz w:val="23"/>
          <w:szCs w:val="23"/>
        </w:rPr>
      </w:pPr>
      <w:r w:rsidRPr="001C4E1F">
        <w:rPr>
          <w:sz w:val="23"/>
          <w:szCs w:val="23"/>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64C34" w:rsidRPr="001C4E1F" w:rsidRDefault="00964C34" w:rsidP="00964C34">
      <w:pPr>
        <w:pStyle w:val="14"/>
        <w:shd w:val="clear" w:color="auto" w:fill="auto"/>
        <w:tabs>
          <w:tab w:val="left" w:pos="1230"/>
        </w:tabs>
        <w:spacing w:after="0" w:line="240" w:lineRule="auto"/>
        <w:ind w:firstLine="709"/>
        <w:jc w:val="both"/>
        <w:rPr>
          <w:sz w:val="23"/>
          <w:szCs w:val="23"/>
        </w:rPr>
      </w:pPr>
      <w:r w:rsidRPr="001C4E1F">
        <w:rPr>
          <w:sz w:val="23"/>
          <w:szCs w:val="23"/>
        </w:rPr>
        <w:t>3.8. Оценка качества предоставления муниципальной услуги.</w:t>
      </w:r>
    </w:p>
    <w:p w:rsidR="00964C34" w:rsidRPr="001C4E1F" w:rsidRDefault="00964C34" w:rsidP="00964C34">
      <w:pPr>
        <w:pStyle w:val="14"/>
        <w:shd w:val="clear" w:color="auto" w:fill="auto"/>
        <w:spacing w:after="0" w:line="240" w:lineRule="auto"/>
        <w:ind w:firstLine="709"/>
        <w:jc w:val="both"/>
        <w:rPr>
          <w:sz w:val="23"/>
          <w:szCs w:val="23"/>
        </w:rPr>
      </w:pPr>
      <w:proofErr w:type="gramStart"/>
      <w:r w:rsidRPr="001C4E1F">
        <w:rPr>
          <w:sz w:val="23"/>
          <w:szCs w:val="23"/>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C4E1F">
        <w:rPr>
          <w:sz w:val="23"/>
          <w:szCs w:val="23"/>
        </w:rPr>
        <w:t xml:space="preserve"> </w:t>
      </w:r>
      <w:proofErr w:type="gramStart"/>
      <w:r w:rsidRPr="001C4E1F">
        <w:rPr>
          <w:sz w:val="23"/>
          <w:szCs w:val="23"/>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C4E1F">
        <w:rPr>
          <w:sz w:val="23"/>
          <w:szCs w:val="23"/>
        </w:rPr>
        <w:t xml:space="preserve"> о досрочном прекращении исполнения соответствующими руководителями своих должностных обязанностей».</w:t>
      </w:r>
    </w:p>
    <w:p w:rsidR="00964C34" w:rsidRPr="001C4E1F" w:rsidRDefault="00964C34" w:rsidP="00964C34">
      <w:pPr>
        <w:pStyle w:val="14"/>
        <w:shd w:val="clear" w:color="auto" w:fill="auto"/>
        <w:tabs>
          <w:tab w:val="left" w:pos="1215"/>
        </w:tabs>
        <w:spacing w:after="0" w:line="240" w:lineRule="auto"/>
        <w:ind w:firstLine="709"/>
        <w:jc w:val="both"/>
        <w:rPr>
          <w:sz w:val="23"/>
          <w:szCs w:val="23"/>
        </w:rPr>
      </w:pPr>
      <w:r w:rsidRPr="001C4E1F">
        <w:rPr>
          <w:sz w:val="23"/>
          <w:szCs w:val="23"/>
        </w:rPr>
        <w:t>3.9. </w:t>
      </w:r>
      <w:proofErr w:type="gramStart"/>
      <w:r w:rsidRPr="001C4E1F">
        <w:rPr>
          <w:sz w:val="23"/>
          <w:szCs w:val="23"/>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C4E1F">
        <w:rPr>
          <w:sz w:val="23"/>
          <w:szCs w:val="23"/>
        </w:rPr>
        <w:t xml:space="preserve"> муниципальных услуг»</w:t>
      </w:r>
      <w:r w:rsidRPr="001C4E1F">
        <w:rPr>
          <w:sz w:val="23"/>
          <w:szCs w:val="23"/>
          <w:vertAlign w:val="superscript"/>
        </w:rPr>
        <w:footnoteReference w:id="1"/>
      </w:r>
      <w:r w:rsidRPr="001C4E1F">
        <w:rPr>
          <w:sz w:val="23"/>
          <w:szCs w:val="23"/>
        </w:rPr>
        <w:t>.</w:t>
      </w:r>
    </w:p>
    <w:p w:rsidR="00435390" w:rsidRPr="00AC6C81" w:rsidRDefault="00435390" w:rsidP="00C95794">
      <w:pPr>
        <w:autoSpaceDE w:val="0"/>
        <w:autoSpaceDN w:val="0"/>
        <w:adjustRightInd w:val="0"/>
        <w:ind w:firstLine="720"/>
        <w:jc w:val="both"/>
        <w:rPr>
          <w:color w:val="auto"/>
          <w:sz w:val="24"/>
          <w:szCs w:val="24"/>
        </w:rPr>
      </w:pPr>
    </w:p>
    <w:p w:rsidR="00856A77" w:rsidRPr="001C4E1F" w:rsidRDefault="00856A77" w:rsidP="00856A77">
      <w:pPr>
        <w:jc w:val="center"/>
        <w:rPr>
          <w:b/>
          <w:sz w:val="23"/>
          <w:szCs w:val="23"/>
        </w:rPr>
      </w:pPr>
      <w:bookmarkStart w:id="20" w:name="bookmark32"/>
      <w:r w:rsidRPr="001C4E1F">
        <w:rPr>
          <w:b/>
          <w:sz w:val="23"/>
          <w:szCs w:val="23"/>
        </w:rPr>
        <w:t xml:space="preserve">IV. Формы </w:t>
      </w:r>
      <w:proofErr w:type="gramStart"/>
      <w:r w:rsidRPr="001C4E1F">
        <w:rPr>
          <w:b/>
          <w:sz w:val="23"/>
          <w:szCs w:val="23"/>
        </w:rPr>
        <w:t>контроля за</w:t>
      </w:r>
      <w:proofErr w:type="gramEnd"/>
      <w:r w:rsidRPr="001C4E1F">
        <w:rPr>
          <w:b/>
          <w:sz w:val="23"/>
          <w:szCs w:val="23"/>
        </w:rPr>
        <w:t xml:space="preserve"> исполнением административного регламента</w:t>
      </w:r>
      <w:bookmarkEnd w:id="20"/>
    </w:p>
    <w:p w:rsidR="00856A77" w:rsidRPr="001C4E1F" w:rsidRDefault="00856A77" w:rsidP="00856A77">
      <w:pPr>
        <w:jc w:val="center"/>
        <w:rPr>
          <w:b/>
          <w:sz w:val="23"/>
          <w:szCs w:val="23"/>
        </w:rPr>
      </w:pPr>
      <w:bookmarkStart w:id="21" w:name="bookmark33"/>
    </w:p>
    <w:p w:rsidR="00856A77" w:rsidRPr="001C4E1F" w:rsidRDefault="00856A77" w:rsidP="00856A77">
      <w:pPr>
        <w:jc w:val="center"/>
        <w:rPr>
          <w:b/>
          <w:sz w:val="23"/>
          <w:szCs w:val="23"/>
        </w:rPr>
      </w:pPr>
      <w:r w:rsidRPr="001C4E1F">
        <w:rPr>
          <w:b/>
          <w:sz w:val="23"/>
          <w:szCs w:val="23"/>
        </w:rPr>
        <w:t xml:space="preserve">Порядок осуществления текущего </w:t>
      </w:r>
      <w:proofErr w:type="gramStart"/>
      <w:r w:rsidRPr="001C4E1F">
        <w:rPr>
          <w:b/>
          <w:sz w:val="23"/>
          <w:szCs w:val="23"/>
        </w:rPr>
        <w:t>контроля за</w:t>
      </w:r>
      <w:proofErr w:type="gramEnd"/>
      <w:r w:rsidRPr="001C4E1F">
        <w:rPr>
          <w:b/>
          <w:sz w:val="23"/>
          <w:szCs w:val="23"/>
        </w:rPr>
        <w:t xml:space="preserve"> соблюдением</w:t>
      </w:r>
      <w:bookmarkEnd w:id="21"/>
    </w:p>
    <w:p w:rsidR="00856A77" w:rsidRPr="001C4E1F" w:rsidRDefault="00856A77" w:rsidP="00856A77">
      <w:pPr>
        <w:jc w:val="center"/>
        <w:rPr>
          <w:b/>
          <w:sz w:val="23"/>
          <w:szCs w:val="23"/>
        </w:rPr>
      </w:pPr>
      <w:bookmarkStart w:id="22" w:name="bookmark34"/>
      <w:r w:rsidRPr="001C4E1F">
        <w:rPr>
          <w:b/>
          <w:sz w:val="23"/>
          <w:szCs w:val="23"/>
        </w:rPr>
        <w:t>и исполнением ответственными должностными лицами положений регламента и иных нормативных правовых актов,</w:t>
      </w:r>
      <w:bookmarkEnd w:id="22"/>
    </w:p>
    <w:p w:rsidR="00856A77" w:rsidRPr="001C4E1F" w:rsidRDefault="00856A77" w:rsidP="00856A77">
      <w:pPr>
        <w:jc w:val="center"/>
        <w:rPr>
          <w:b/>
          <w:sz w:val="23"/>
          <w:szCs w:val="23"/>
        </w:rPr>
      </w:pPr>
      <w:bookmarkStart w:id="23" w:name="bookmark35"/>
      <w:r w:rsidRPr="001C4E1F">
        <w:rPr>
          <w:b/>
          <w:sz w:val="23"/>
          <w:szCs w:val="23"/>
        </w:rPr>
        <w:lastRenderedPageBreak/>
        <w:t>устанавливающих требования к предоставлению муниципальной услуги, а также принятием ими решений</w:t>
      </w:r>
      <w:bookmarkEnd w:id="23"/>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4.1. Текущий </w:t>
      </w:r>
      <w:proofErr w:type="gramStart"/>
      <w:r w:rsidRPr="001C4E1F">
        <w:rPr>
          <w:sz w:val="23"/>
          <w:szCs w:val="23"/>
        </w:rPr>
        <w:t>контроль за</w:t>
      </w:r>
      <w:proofErr w:type="gramEnd"/>
      <w:r w:rsidRPr="001C4E1F">
        <w:rPr>
          <w:sz w:val="23"/>
          <w:szCs w:val="23"/>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Текущий контроль осуществляется путем проведения проверок: </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решений о предоставлении (об отказе в предоставлении) муниципальной услуги;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выявления и устранения нарушений прав граждан;</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jc w:val="center"/>
        <w:rPr>
          <w:b/>
          <w:sz w:val="23"/>
          <w:szCs w:val="23"/>
        </w:rPr>
      </w:pPr>
      <w:r w:rsidRPr="001C4E1F">
        <w:rPr>
          <w:b/>
          <w:sz w:val="23"/>
          <w:szCs w:val="23"/>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C4E1F">
        <w:rPr>
          <w:b/>
          <w:sz w:val="23"/>
          <w:szCs w:val="23"/>
        </w:rPr>
        <w:t>контроля за</w:t>
      </w:r>
      <w:proofErr w:type="gramEnd"/>
      <w:r w:rsidRPr="001C4E1F">
        <w:rPr>
          <w:b/>
          <w:sz w:val="23"/>
          <w:szCs w:val="23"/>
        </w:rPr>
        <w:t xml:space="preserve"> полнотой и качеством предоставления муниципальной услуги</w:t>
      </w:r>
    </w:p>
    <w:p w:rsidR="00856A77" w:rsidRPr="001C4E1F" w:rsidRDefault="00856A77" w:rsidP="00856A77">
      <w:pPr>
        <w:pStyle w:val="14"/>
        <w:shd w:val="clear" w:color="auto" w:fill="auto"/>
        <w:tabs>
          <w:tab w:val="left" w:pos="1418"/>
        </w:tabs>
        <w:spacing w:after="0" w:line="240" w:lineRule="auto"/>
        <w:ind w:firstLine="709"/>
        <w:jc w:val="both"/>
        <w:rPr>
          <w:sz w:val="23"/>
          <w:szCs w:val="23"/>
        </w:rPr>
      </w:pPr>
      <w:r w:rsidRPr="001C4E1F">
        <w:rPr>
          <w:sz w:val="23"/>
          <w:szCs w:val="23"/>
        </w:rPr>
        <w:t>4.2. </w:t>
      </w:r>
      <w:proofErr w:type="gramStart"/>
      <w:r w:rsidRPr="001C4E1F">
        <w:rPr>
          <w:sz w:val="23"/>
          <w:szCs w:val="23"/>
        </w:rPr>
        <w:t>Контроль за</w:t>
      </w:r>
      <w:proofErr w:type="gramEnd"/>
      <w:r w:rsidRPr="001C4E1F">
        <w:rPr>
          <w:sz w:val="23"/>
          <w:szCs w:val="23"/>
        </w:rPr>
        <w:t xml:space="preserve"> полнотой и качеством предоставления муниципальной услуги включает в себя проведение плановых и внеплановых проверок.</w:t>
      </w:r>
    </w:p>
    <w:p w:rsidR="00856A77" w:rsidRPr="001C4E1F" w:rsidRDefault="00856A77" w:rsidP="00856A77">
      <w:pPr>
        <w:pStyle w:val="14"/>
        <w:shd w:val="clear" w:color="auto" w:fill="auto"/>
        <w:tabs>
          <w:tab w:val="left" w:pos="1057"/>
        </w:tabs>
        <w:spacing w:after="0" w:line="240" w:lineRule="auto"/>
        <w:ind w:firstLine="709"/>
        <w:jc w:val="both"/>
        <w:rPr>
          <w:sz w:val="23"/>
          <w:szCs w:val="23"/>
        </w:rPr>
      </w:pPr>
      <w:r w:rsidRPr="001C4E1F">
        <w:rPr>
          <w:sz w:val="23"/>
          <w:szCs w:val="23"/>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соблюдение сроков предоставления муниципальной услуги; </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соблюдение положений настоящего Административного регламента; </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правильность и обоснованность принятого решения об отказе в предоставлении муниципальной услуги.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Основанием для проведения внеплановых проверок являются: </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 Петровск-Забайкальск</w:t>
      </w:r>
      <w:r>
        <w:rPr>
          <w:sz w:val="23"/>
          <w:szCs w:val="23"/>
        </w:rPr>
        <w:t>ого муниципального округа Забайкальского края</w:t>
      </w:r>
      <w:proofErr w:type="gramStart"/>
      <w:r w:rsidRPr="001C4E1F">
        <w:rPr>
          <w:i/>
          <w:color w:val="FF0000"/>
          <w:sz w:val="23"/>
          <w:szCs w:val="23"/>
        </w:rPr>
        <w:t xml:space="preserve"> </w:t>
      </w:r>
      <w:r w:rsidRPr="001C4E1F">
        <w:rPr>
          <w:i/>
          <w:sz w:val="23"/>
          <w:szCs w:val="23"/>
        </w:rPr>
        <w:t xml:space="preserve"> </w:t>
      </w:r>
      <w:r w:rsidRPr="001C4E1F">
        <w:rPr>
          <w:sz w:val="23"/>
          <w:szCs w:val="23"/>
        </w:rPr>
        <w:t>;</w:t>
      </w:r>
      <w:proofErr w:type="gramEnd"/>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обращения граждан и юридических лиц на нарушения законодательства, в том числе на качество предоставления муниципальной услуги.</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jc w:val="center"/>
        <w:rPr>
          <w:b/>
          <w:sz w:val="23"/>
          <w:szCs w:val="23"/>
        </w:rPr>
      </w:pPr>
      <w:r w:rsidRPr="001C4E1F">
        <w:rPr>
          <w:b/>
          <w:sz w:val="23"/>
          <w:szCs w:val="23"/>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Петровск-Забайкальск</w:t>
      </w:r>
      <w:r>
        <w:rPr>
          <w:sz w:val="23"/>
          <w:szCs w:val="23"/>
        </w:rPr>
        <w:t xml:space="preserve">ого муниципального округа </w:t>
      </w:r>
      <w:r w:rsidRPr="001C4E1F">
        <w:rPr>
          <w:sz w:val="23"/>
          <w:szCs w:val="23"/>
        </w:rPr>
        <w:t>осуществляется привлечение виновных лиц к ответственности в соответствии с законодательством Российской Федерации.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jc w:val="center"/>
        <w:rPr>
          <w:b/>
          <w:sz w:val="23"/>
          <w:szCs w:val="23"/>
        </w:rPr>
      </w:pPr>
      <w:bookmarkStart w:id="24" w:name="bookmark36"/>
      <w:r w:rsidRPr="001C4E1F">
        <w:rPr>
          <w:b/>
          <w:sz w:val="23"/>
          <w:szCs w:val="23"/>
        </w:rPr>
        <w:t xml:space="preserve">Требования к порядку и формам </w:t>
      </w:r>
      <w:proofErr w:type="gramStart"/>
      <w:r w:rsidRPr="001C4E1F">
        <w:rPr>
          <w:b/>
          <w:sz w:val="23"/>
          <w:szCs w:val="23"/>
        </w:rPr>
        <w:t>контроля за</w:t>
      </w:r>
      <w:proofErr w:type="gramEnd"/>
      <w:r w:rsidRPr="001C4E1F">
        <w:rPr>
          <w:b/>
          <w:sz w:val="23"/>
          <w:szCs w:val="23"/>
        </w:rPr>
        <w:t xml:space="preserve"> предоставлением муниципальной услуги, в том числе со стороны граждан,</w:t>
      </w:r>
      <w:bookmarkStart w:id="25" w:name="bookmark37"/>
      <w:bookmarkEnd w:id="24"/>
      <w:r>
        <w:rPr>
          <w:b/>
          <w:sz w:val="23"/>
          <w:szCs w:val="23"/>
        </w:rPr>
        <w:t xml:space="preserve"> </w:t>
      </w:r>
      <w:r w:rsidRPr="001C4E1F">
        <w:rPr>
          <w:b/>
          <w:sz w:val="23"/>
          <w:szCs w:val="23"/>
        </w:rPr>
        <w:t>их объединений и организаций</w:t>
      </w:r>
      <w:bookmarkEnd w:id="25"/>
    </w:p>
    <w:p w:rsidR="00856A77" w:rsidRPr="001C4E1F" w:rsidRDefault="00856A77" w:rsidP="00856A77">
      <w:pPr>
        <w:pStyle w:val="14"/>
        <w:shd w:val="clear" w:color="auto" w:fill="auto"/>
        <w:tabs>
          <w:tab w:val="left" w:pos="1276"/>
        </w:tabs>
        <w:spacing w:after="0" w:line="240" w:lineRule="auto"/>
        <w:ind w:firstLine="709"/>
        <w:jc w:val="both"/>
        <w:rPr>
          <w:sz w:val="23"/>
          <w:szCs w:val="23"/>
        </w:rPr>
      </w:pPr>
      <w:r w:rsidRPr="001C4E1F">
        <w:rPr>
          <w:sz w:val="23"/>
          <w:szCs w:val="23"/>
        </w:rPr>
        <w:t xml:space="preserve">4.5. Граждане, их объединения и организации имеют право осуществлять </w:t>
      </w:r>
      <w:proofErr w:type="gramStart"/>
      <w:r w:rsidRPr="001C4E1F">
        <w:rPr>
          <w:sz w:val="23"/>
          <w:szCs w:val="23"/>
        </w:rPr>
        <w:t>контроль за</w:t>
      </w:r>
      <w:proofErr w:type="gramEnd"/>
      <w:r w:rsidRPr="001C4E1F">
        <w:rPr>
          <w:sz w:val="23"/>
          <w:szCs w:val="23"/>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A77" w:rsidRPr="001C4E1F" w:rsidRDefault="00856A77" w:rsidP="00856A77">
      <w:pPr>
        <w:pStyle w:val="14"/>
        <w:shd w:val="clear" w:color="auto" w:fill="auto"/>
        <w:tabs>
          <w:tab w:val="left" w:pos="1276"/>
        </w:tabs>
        <w:spacing w:after="0" w:line="240" w:lineRule="auto"/>
        <w:ind w:firstLine="709"/>
        <w:jc w:val="both"/>
        <w:rPr>
          <w:sz w:val="23"/>
          <w:szCs w:val="23"/>
        </w:rPr>
      </w:pPr>
      <w:r w:rsidRPr="001C4E1F">
        <w:rPr>
          <w:sz w:val="23"/>
          <w:szCs w:val="23"/>
        </w:rPr>
        <w:t>Граждане, их объединения и организации также имеют право:</w:t>
      </w:r>
    </w:p>
    <w:p w:rsidR="00856A77" w:rsidRPr="001C4E1F" w:rsidRDefault="00856A77" w:rsidP="00856A77">
      <w:pPr>
        <w:pStyle w:val="14"/>
        <w:shd w:val="clear" w:color="auto" w:fill="auto"/>
        <w:tabs>
          <w:tab w:val="left" w:pos="1276"/>
        </w:tabs>
        <w:spacing w:after="0" w:line="240" w:lineRule="auto"/>
        <w:ind w:firstLine="709"/>
        <w:jc w:val="both"/>
        <w:rPr>
          <w:sz w:val="23"/>
          <w:szCs w:val="23"/>
        </w:rPr>
      </w:pPr>
      <w:r w:rsidRPr="001C4E1F">
        <w:rPr>
          <w:sz w:val="23"/>
          <w:szCs w:val="23"/>
        </w:rPr>
        <w:lastRenderedPageBreak/>
        <w:t>направлять замечания и предложения по улучшению доступности и качества предоставления муниципальной услуги;</w:t>
      </w:r>
    </w:p>
    <w:p w:rsidR="00856A77" w:rsidRPr="001C4E1F" w:rsidRDefault="00856A77" w:rsidP="00856A77">
      <w:pPr>
        <w:pStyle w:val="14"/>
        <w:shd w:val="clear" w:color="auto" w:fill="auto"/>
        <w:tabs>
          <w:tab w:val="left" w:pos="1276"/>
        </w:tabs>
        <w:spacing w:after="0" w:line="240" w:lineRule="auto"/>
        <w:ind w:firstLine="709"/>
        <w:jc w:val="both"/>
        <w:rPr>
          <w:sz w:val="23"/>
          <w:szCs w:val="23"/>
        </w:rPr>
      </w:pPr>
      <w:r w:rsidRPr="001C4E1F">
        <w:rPr>
          <w:sz w:val="23"/>
          <w:szCs w:val="23"/>
        </w:rPr>
        <w:t>вносить предложения о мерах по устранению нарушений настоящего Административного регламента.</w:t>
      </w:r>
    </w:p>
    <w:p w:rsidR="00856A77" w:rsidRPr="001C4E1F" w:rsidRDefault="00856A77" w:rsidP="00856A77">
      <w:pPr>
        <w:pStyle w:val="14"/>
        <w:shd w:val="clear" w:color="auto" w:fill="auto"/>
        <w:tabs>
          <w:tab w:val="left" w:pos="1276"/>
        </w:tabs>
        <w:spacing w:after="0" w:line="240" w:lineRule="auto"/>
        <w:ind w:firstLine="709"/>
        <w:jc w:val="both"/>
        <w:rPr>
          <w:sz w:val="23"/>
          <w:szCs w:val="23"/>
        </w:rPr>
      </w:pPr>
      <w:r w:rsidRPr="001C4E1F">
        <w:rPr>
          <w:sz w:val="23"/>
          <w:szCs w:val="23"/>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ind w:firstLine="709"/>
        <w:jc w:val="center"/>
        <w:rPr>
          <w:b/>
          <w:sz w:val="23"/>
          <w:szCs w:val="23"/>
        </w:rPr>
      </w:pPr>
      <w:bookmarkStart w:id="26" w:name="bookmark38"/>
      <w:r w:rsidRPr="001C4E1F">
        <w:rPr>
          <w:b/>
          <w:sz w:val="23"/>
          <w:szCs w:val="23"/>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End w:id="26"/>
    </w:p>
    <w:p w:rsidR="00856A77" w:rsidRPr="001C4E1F" w:rsidRDefault="00856A77" w:rsidP="00856A77">
      <w:pPr>
        <w:ind w:firstLine="709"/>
        <w:jc w:val="center"/>
        <w:rPr>
          <w:b/>
          <w:sz w:val="23"/>
          <w:szCs w:val="23"/>
        </w:rPr>
      </w:pPr>
      <w:bookmarkStart w:id="27" w:name="bookmark39"/>
      <w:r w:rsidRPr="001C4E1F">
        <w:rPr>
          <w:b/>
          <w:sz w:val="23"/>
          <w:szCs w:val="23"/>
        </w:rPr>
        <w:t>служащих</w:t>
      </w:r>
      <w:bookmarkEnd w:id="27"/>
    </w:p>
    <w:p w:rsidR="00856A77" w:rsidRPr="001C4E1F" w:rsidRDefault="00856A77" w:rsidP="00856A77">
      <w:pPr>
        <w:pStyle w:val="14"/>
        <w:shd w:val="clear" w:color="auto" w:fill="auto"/>
        <w:tabs>
          <w:tab w:val="left" w:pos="1418"/>
        </w:tabs>
        <w:spacing w:after="0" w:line="240" w:lineRule="auto"/>
        <w:ind w:firstLine="709"/>
        <w:jc w:val="both"/>
        <w:rPr>
          <w:sz w:val="23"/>
          <w:szCs w:val="23"/>
        </w:rPr>
      </w:pPr>
      <w:r w:rsidRPr="001C4E1F">
        <w:rPr>
          <w:sz w:val="23"/>
          <w:szCs w:val="23"/>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856A77" w:rsidRPr="001C4E1F" w:rsidRDefault="00856A77" w:rsidP="00856A77">
      <w:pPr>
        <w:pStyle w:val="14"/>
        <w:shd w:val="clear" w:color="auto" w:fill="auto"/>
        <w:tabs>
          <w:tab w:val="left" w:pos="1418"/>
        </w:tabs>
        <w:spacing w:after="0" w:line="240" w:lineRule="auto"/>
        <w:ind w:firstLine="709"/>
        <w:jc w:val="both"/>
        <w:rPr>
          <w:sz w:val="23"/>
          <w:szCs w:val="23"/>
        </w:rPr>
      </w:pPr>
    </w:p>
    <w:p w:rsidR="00856A77" w:rsidRPr="001C4E1F" w:rsidRDefault="00856A77" w:rsidP="00856A77">
      <w:pPr>
        <w:jc w:val="center"/>
        <w:rPr>
          <w:b/>
          <w:sz w:val="23"/>
          <w:szCs w:val="23"/>
        </w:rPr>
      </w:pPr>
      <w:bookmarkStart w:id="28" w:name="bookmark40"/>
      <w:r w:rsidRPr="001C4E1F">
        <w:rPr>
          <w:b/>
          <w:sz w:val="23"/>
          <w:szCs w:val="23"/>
        </w:rPr>
        <w:t xml:space="preserve">Органы местного </w:t>
      </w:r>
      <w:proofErr w:type="gramStart"/>
      <w:r w:rsidRPr="001C4E1F">
        <w:rPr>
          <w:b/>
          <w:sz w:val="23"/>
          <w:szCs w:val="23"/>
        </w:rPr>
        <w:t>самоуправления</w:t>
      </w:r>
      <w:proofErr w:type="gramEnd"/>
      <w:r w:rsidRPr="001C4E1F">
        <w:rPr>
          <w:b/>
          <w:sz w:val="23"/>
          <w:szCs w:val="23"/>
        </w:rPr>
        <w:t xml:space="preserve"> уполномоченные на</w:t>
      </w:r>
      <w:bookmarkStart w:id="29" w:name="bookmark41"/>
      <w:bookmarkEnd w:id="28"/>
      <w:r w:rsidRPr="001C4E1F">
        <w:rPr>
          <w:b/>
          <w:sz w:val="23"/>
          <w:szCs w:val="23"/>
        </w:rPr>
        <w:t xml:space="preserve"> рассмотрение жалобы лица, которым может быть направлена жалоба заявителя в досудебном (внесудебном) порядке</w:t>
      </w:r>
      <w:bookmarkEnd w:id="29"/>
    </w:p>
    <w:p w:rsidR="00856A77" w:rsidRPr="001C4E1F" w:rsidRDefault="00856A77" w:rsidP="00856A77">
      <w:pPr>
        <w:pStyle w:val="14"/>
        <w:shd w:val="clear" w:color="auto" w:fill="auto"/>
        <w:tabs>
          <w:tab w:val="left" w:pos="1418"/>
        </w:tabs>
        <w:spacing w:after="0" w:line="240" w:lineRule="auto"/>
        <w:ind w:firstLine="709"/>
        <w:jc w:val="both"/>
        <w:rPr>
          <w:sz w:val="23"/>
          <w:szCs w:val="23"/>
        </w:rPr>
      </w:pPr>
      <w:r w:rsidRPr="001C4E1F">
        <w:rPr>
          <w:sz w:val="23"/>
          <w:szCs w:val="23"/>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56A77" w:rsidRPr="001C4E1F" w:rsidRDefault="00856A77" w:rsidP="00856A77">
      <w:pPr>
        <w:pStyle w:val="14"/>
        <w:shd w:val="clear" w:color="auto" w:fill="auto"/>
        <w:spacing w:after="0" w:line="240" w:lineRule="auto"/>
        <w:ind w:firstLine="709"/>
        <w:jc w:val="both"/>
        <w:rPr>
          <w:sz w:val="23"/>
          <w:szCs w:val="23"/>
        </w:rPr>
      </w:pPr>
      <w:proofErr w:type="gramStart"/>
      <w:r w:rsidRPr="001C4E1F">
        <w:rPr>
          <w:sz w:val="23"/>
          <w:szCs w:val="23"/>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к руководителю МФЦ - на решения и действия (бездействие) работника многофункционального центра;</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к учредителю МФЦ - на решение и действия (бездействие) МФЦ.</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 Уполномоченном органе, МФЦ, у учредителя МФЦ определяются уполномоченные на рассмотрение жалоб должностные лица.</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jc w:val="center"/>
        <w:rPr>
          <w:sz w:val="23"/>
          <w:szCs w:val="23"/>
        </w:rPr>
      </w:pPr>
      <w:bookmarkStart w:id="30" w:name="bookmark42"/>
      <w:r w:rsidRPr="001C4E1F">
        <w:rPr>
          <w:b/>
          <w:sz w:val="23"/>
          <w:szCs w:val="23"/>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30"/>
      <w:r w:rsidRPr="001C4E1F">
        <w:rPr>
          <w:b/>
          <w:sz w:val="23"/>
          <w:szCs w:val="23"/>
        </w:rPr>
        <w:t xml:space="preserve"> </w:t>
      </w:r>
      <w:bookmarkStart w:id="31" w:name="bookmark43"/>
      <w:r w:rsidRPr="001C4E1F">
        <w:rPr>
          <w:b/>
          <w:sz w:val="23"/>
          <w:szCs w:val="23"/>
        </w:rPr>
        <w:t>муниципальных услуг</w:t>
      </w:r>
      <w:bookmarkEnd w:id="31"/>
    </w:p>
    <w:p w:rsidR="00856A77" w:rsidRPr="001C4E1F" w:rsidRDefault="00856A77" w:rsidP="00856A77">
      <w:pPr>
        <w:pStyle w:val="14"/>
        <w:shd w:val="clear" w:color="auto" w:fill="auto"/>
        <w:tabs>
          <w:tab w:val="left" w:pos="1418"/>
        </w:tabs>
        <w:spacing w:after="0" w:line="240" w:lineRule="auto"/>
        <w:ind w:firstLine="709"/>
        <w:jc w:val="both"/>
        <w:rPr>
          <w:sz w:val="23"/>
          <w:szCs w:val="23"/>
        </w:rPr>
      </w:pPr>
      <w:r w:rsidRPr="001C4E1F">
        <w:rPr>
          <w:sz w:val="23"/>
          <w:szCs w:val="23"/>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56A77" w:rsidRPr="001C4E1F" w:rsidRDefault="00856A77" w:rsidP="00856A77">
      <w:pPr>
        <w:pStyle w:val="14"/>
        <w:shd w:val="clear" w:color="auto" w:fill="auto"/>
        <w:tabs>
          <w:tab w:val="left" w:pos="1418"/>
        </w:tabs>
        <w:spacing w:after="0" w:line="240" w:lineRule="auto"/>
        <w:ind w:left="709"/>
        <w:jc w:val="both"/>
        <w:rPr>
          <w:sz w:val="23"/>
          <w:szCs w:val="23"/>
        </w:rPr>
      </w:pPr>
    </w:p>
    <w:p w:rsidR="00856A77" w:rsidRPr="00E8186F" w:rsidRDefault="00856A77" w:rsidP="00856A77">
      <w:pPr>
        <w:tabs>
          <w:tab w:val="left" w:pos="8505"/>
        </w:tabs>
        <w:jc w:val="center"/>
        <w:rPr>
          <w:b/>
          <w:sz w:val="23"/>
          <w:szCs w:val="23"/>
        </w:rPr>
      </w:pPr>
      <w:r w:rsidRPr="00E8186F">
        <w:rPr>
          <w:b/>
          <w:sz w:val="23"/>
          <w:szCs w:val="23"/>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856A77" w:rsidRPr="00E8186F" w:rsidRDefault="00856A77" w:rsidP="00856A77">
      <w:pPr>
        <w:ind w:firstLine="709"/>
        <w:jc w:val="both"/>
        <w:rPr>
          <w:sz w:val="23"/>
          <w:szCs w:val="23"/>
        </w:rPr>
      </w:pPr>
    </w:p>
    <w:p w:rsidR="00856A77" w:rsidRPr="00E8186F" w:rsidRDefault="00856A77" w:rsidP="00856A77">
      <w:pPr>
        <w:ind w:firstLine="709"/>
        <w:jc w:val="both"/>
        <w:rPr>
          <w:sz w:val="23"/>
          <w:szCs w:val="23"/>
        </w:rPr>
      </w:pPr>
      <w:r w:rsidRPr="00B44A5E">
        <w:t> </w:t>
      </w:r>
      <w:r w:rsidRPr="00E8186F">
        <w:rPr>
          <w:sz w:val="23"/>
          <w:szCs w:val="23"/>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jc w:val="center"/>
        <w:rPr>
          <w:b/>
          <w:sz w:val="23"/>
          <w:szCs w:val="23"/>
        </w:rPr>
      </w:pPr>
      <w:bookmarkStart w:id="32" w:name="bookmark46"/>
      <w:r w:rsidRPr="001C4E1F">
        <w:rPr>
          <w:b/>
          <w:sz w:val="23"/>
          <w:szCs w:val="23"/>
        </w:rPr>
        <w:t>VI. Особенности выполнения административных процедур (действий) в</w:t>
      </w:r>
      <w:bookmarkEnd w:id="32"/>
      <w:r w:rsidRPr="001C4E1F">
        <w:rPr>
          <w:b/>
          <w:sz w:val="23"/>
          <w:szCs w:val="23"/>
        </w:rPr>
        <w:t xml:space="preserve"> </w:t>
      </w:r>
      <w:bookmarkStart w:id="33" w:name="bookmark47"/>
      <w:r w:rsidRPr="001C4E1F">
        <w:rPr>
          <w:b/>
          <w:sz w:val="23"/>
          <w:szCs w:val="23"/>
        </w:rPr>
        <w:t>МФЦ</w:t>
      </w:r>
      <w:bookmarkEnd w:id="33"/>
    </w:p>
    <w:p w:rsidR="00856A77" w:rsidRPr="001C4E1F" w:rsidRDefault="00856A77" w:rsidP="00856A77">
      <w:pPr>
        <w:jc w:val="center"/>
        <w:rPr>
          <w:b/>
          <w:sz w:val="23"/>
          <w:szCs w:val="23"/>
        </w:rPr>
      </w:pPr>
      <w:bookmarkStart w:id="34" w:name="bookmark49"/>
    </w:p>
    <w:p w:rsidR="00856A77" w:rsidRPr="001C4E1F" w:rsidRDefault="00856A77" w:rsidP="00856A77">
      <w:pPr>
        <w:jc w:val="center"/>
        <w:rPr>
          <w:b/>
          <w:sz w:val="23"/>
          <w:szCs w:val="23"/>
        </w:rPr>
      </w:pPr>
      <w:r w:rsidRPr="001C4E1F">
        <w:rPr>
          <w:b/>
          <w:sz w:val="23"/>
          <w:szCs w:val="23"/>
        </w:rPr>
        <w:t>Исчерпывающий перечень административных процедур (действий) при предоставлении муниципальной услуги, выполняемых</w:t>
      </w:r>
      <w:bookmarkEnd w:id="34"/>
      <w:r w:rsidRPr="001C4E1F">
        <w:rPr>
          <w:b/>
          <w:sz w:val="23"/>
          <w:szCs w:val="23"/>
        </w:rPr>
        <w:t xml:space="preserve"> МФЦ</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6.1. МФЦ осуществляет:</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1C4E1F">
        <w:rPr>
          <w:sz w:val="23"/>
          <w:szCs w:val="23"/>
        </w:rPr>
        <w:t>заверение выписок</w:t>
      </w:r>
      <w:proofErr w:type="gramEnd"/>
      <w:r w:rsidRPr="001C4E1F">
        <w:rPr>
          <w:sz w:val="23"/>
          <w:szCs w:val="23"/>
        </w:rPr>
        <w:t xml:space="preserve"> из информационных систем органов, предоставляющих муниципальные услуги;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иные процедуры и действия, предусмотренные Федеральным законом № 210-ФЗ.</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 соответствии с частью 1.1 статьи 16 Федерального закона № 210-ФЗ для реализации своих функций МФЦ вправе привлекать иные организации.</w:t>
      </w:r>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jc w:val="center"/>
        <w:rPr>
          <w:b/>
          <w:sz w:val="23"/>
          <w:szCs w:val="23"/>
        </w:rPr>
      </w:pPr>
      <w:bookmarkStart w:id="35" w:name="bookmark51"/>
      <w:r w:rsidRPr="001C4E1F">
        <w:rPr>
          <w:b/>
          <w:sz w:val="23"/>
          <w:szCs w:val="23"/>
        </w:rPr>
        <w:t>Информирование заявителей</w:t>
      </w:r>
      <w:bookmarkEnd w:id="35"/>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6.2. Информирование заявителя МФЦ осуществляется следующими способами:</w:t>
      </w:r>
    </w:p>
    <w:p w:rsidR="00856A77" w:rsidRPr="001C4E1F" w:rsidRDefault="00856A77" w:rsidP="00856A77">
      <w:pPr>
        <w:pStyle w:val="14"/>
        <w:shd w:val="clear" w:color="auto" w:fill="auto"/>
        <w:tabs>
          <w:tab w:val="left" w:pos="1066"/>
        </w:tabs>
        <w:spacing w:after="0" w:line="240" w:lineRule="auto"/>
        <w:ind w:firstLine="709"/>
        <w:jc w:val="both"/>
        <w:rPr>
          <w:sz w:val="23"/>
          <w:szCs w:val="23"/>
        </w:rPr>
      </w:pPr>
      <w:r w:rsidRPr="001C4E1F">
        <w:rPr>
          <w:sz w:val="23"/>
          <w:szCs w:val="23"/>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856A77" w:rsidRPr="001C4E1F" w:rsidRDefault="00856A77" w:rsidP="00856A77">
      <w:pPr>
        <w:pStyle w:val="14"/>
        <w:shd w:val="clear" w:color="auto" w:fill="auto"/>
        <w:tabs>
          <w:tab w:val="left" w:pos="1153"/>
        </w:tabs>
        <w:spacing w:after="0" w:line="240" w:lineRule="auto"/>
        <w:ind w:firstLine="709"/>
        <w:jc w:val="both"/>
        <w:rPr>
          <w:sz w:val="23"/>
          <w:szCs w:val="23"/>
        </w:rPr>
      </w:pPr>
      <w:r w:rsidRPr="001C4E1F">
        <w:rPr>
          <w:sz w:val="23"/>
          <w:szCs w:val="23"/>
        </w:rPr>
        <w:t>б) при обращении заявителя в МФЦ лично, по телефону, посредством почтовых отправлений, либо по электронной почте.</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856A77" w:rsidRPr="001C4E1F" w:rsidRDefault="00856A77" w:rsidP="00856A77">
      <w:pPr>
        <w:pStyle w:val="14"/>
        <w:shd w:val="clear" w:color="auto" w:fill="auto"/>
        <w:spacing w:after="0" w:line="240" w:lineRule="auto"/>
        <w:ind w:firstLine="709"/>
        <w:jc w:val="left"/>
        <w:rPr>
          <w:sz w:val="23"/>
          <w:szCs w:val="23"/>
        </w:rPr>
      </w:pPr>
      <w:r w:rsidRPr="001C4E1F">
        <w:rPr>
          <w:sz w:val="23"/>
          <w:szCs w:val="23"/>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856A77" w:rsidRPr="001C4E1F" w:rsidRDefault="00856A77" w:rsidP="00856A77">
      <w:pPr>
        <w:pStyle w:val="14"/>
        <w:shd w:val="clear" w:color="auto" w:fill="auto"/>
        <w:spacing w:after="0" w:line="240" w:lineRule="auto"/>
        <w:ind w:firstLine="709"/>
        <w:jc w:val="both"/>
        <w:rPr>
          <w:sz w:val="23"/>
          <w:szCs w:val="23"/>
        </w:rPr>
      </w:pPr>
      <w:proofErr w:type="gramStart"/>
      <w:r w:rsidRPr="001C4E1F">
        <w:rPr>
          <w:sz w:val="23"/>
          <w:szCs w:val="23"/>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bookmarkStart w:id="36" w:name="bookmark52"/>
      <w:proofErr w:type="gramEnd"/>
    </w:p>
    <w:p w:rsidR="00856A77" w:rsidRPr="001C4E1F" w:rsidRDefault="00856A77" w:rsidP="00856A77">
      <w:pPr>
        <w:pStyle w:val="14"/>
        <w:shd w:val="clear" w:color="auto" w:fill="auto"/>
        <w:spacing w:after="0" w:line="240" w:lineRule="auto"/>
        <w:ind w:firstLine="709"/>
        <w:jc w:val="both"/>
        <w:rPr>
          <w:sz w:val="23"/>
          <w:szCs w:val="23"/>
        </w:rPr>
      </w:pPr>
    </w:p>
    <w:p w:rsidR="00856A77" w:rsidRPr="001C4E1F" w:rsidRDefault="00856A77" w:rsidP="00856A77">
      <w:pPr>
        <w:pStyle w:val="14"/>
        <w:shd w:val="clear" w:color="auto" w:fill="auto"/>
        <w:spacing w:after="0" w:line="240" w:lineRule="auto"/>
        <w:rPr>
          <w:b/>
          <w:sz w:val="23"/>
          <w:szCs w:val="23"/>
        </w:rPr>
      </w:pPr>
      <w:r w:rsidRPr="001C4E1F">
        <w:rPr>
          <w:b/>
          <w:sz w:val="23"/>
          <w:szCs w:val="23"/>
        </w:rPr>
        <w:t xml:space="preserve">Выдача заявителю результата предоставления </w:t>
      </w:r>
      <w:bookmarkStart w:id="37" w:name="bookmark53"/>
      <w:bookmarkEnd w:id="36"/>
      <w:r w:rsidRPr="001C4E1F">
        <w:rPr>
          <w:b/>
          <w:sz w:val="23"/>
          <w:szCs w:val="23"/>
        </w:rPr>
        <w:t>муниципальной услуги</w:t>
      </w:r>
      <w:bookmarkEnd w:id="37"/>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6.3. </w:t>
      </w:r>
      <w:proofErr w:type="gramStart"/>
      <w:r w:rsidRPr="001C4E1F">
        <w:rPr>
          <w:sz w:val="23"/>
          <w:szCs w:val="23"/>
        </w:rPr>
        <w:t>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2011года № 797 «О взаимодействии между МФЦ предоставления государственных и муниципальных услуг</w:t>
      </w:r>
      <w:proofErr w:type="gramEnd"/>
      <w:r w:rsidRPr="001C4E1F">
        <w:rPr>
          <w:sz w:val="23"/>
          <w:szCs w:val="23"/>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lastRenderedPageBreak/>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56A77" w:rsidRPr="001C4E1F" w:rsidRDefault="00856A77" w:rsidP="00856A77">
      <w:pPr>
        <w:pStyle w:val="14"/>
        <w:shd w:val="clear" w:color="auto" w:fill="auto"/>
        <w:spacing w:after="0" w:line="240" w:lineRule="auto"/>
        <w:ind w:firstLine="709"/>
        <w:jc w:val="left"/>
        <w:rPr>
          <w:sz w:val="23"/>
          <w:szCs w:val="23"/>
        </w:rPr>
      </w:pPr>
      <w:r w:rsidRPr="001C4E1F">
        <w:rPr>
          <w:sz w:val="23"/>
          <w:szCs w:val="23"/>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проверяет полномочия представителя заявителя (в случае обращения представителя заявителя);</w:t>
      </w:r>
    </w:p>
    <w:p w:rsidR="00856A77" w:rsidRPr="001C4E1F" w:rsidRDefault="00856A77" w:rsidP="00856A77">
      <w:pPr>
        <w:pStyle w:val="14"/>
        <w:shd w:val="clear" w:color="auto" w:fill="auto"/>
        <w:spacing w:after="0" w:line="240" w:lineRule="auto"/>
        <w:ind w:firstLine="709"/>
        <w:jc w:val="both"/>
        <w:rPr>
          <w:sz w:val="23"/>
          <w:szCs w:val="23"/>
        </w:rPr>
      </w:pPr>
      <w:proofErr w:type="gramStart"/>
      <w:r w:rsidRPr="001C4E1F">
        <w:rPr>
          <w:sz w:val="23"/>
          <w:szCs w:val="23"/>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выдает документы заявителю, при необходимости запрашивает у заявителя подписи за каждый выданный документ;</w:t>
      </w:r>
    </w:p>
    <w:p w:rsidR="00856A77" w:rsidRPr="001C4E1F" w:rsidRDefault="00856A77" w:rsidP="00856A77">
      <w:pPr>
        <w:pStyle w:val="14"/>
        <w:shd w:val="clear" w:color="auto" w:fill="auto"/>
        <w:spacing w:after="0" w:line="240" w:lineRule="auto"/>
        <w:ind w:firstLine="709"/>
        <w:jc w:val="both"/>
        <w:rPr>
          <w:sz w:val="23"/>
          <w:szCs w:val="23"/>
        </w:rPr>
      </w:pPr>
      <w:r w:rsidRPr="001C4E1F">
        <w:rPr>
          <w:sz w:val="23"/>
          <w:szCs w:val="23"/>
        </w:rPr>
        <w:t xml:space="preserve">запрашивает согласие заявителя на участие в </w:t>
      </w:r>
      <w:proofErr w:type="spellStart"/>
      <w:r w:rsidRPr="001C4E1F">
        <w:rPr>
          <w:sz w:val="23"/>
          <w:szCs w:val="23"/>
        </w:rPr>
        <w:t>смс-опросе</w:t>
      </w:r>
      <w:proofErr w:type="spellEnd"/>
      <w:r w:rsidRPr="001C4E1F">
        <w:rPr>
          <w:sz w:val="23"/>
          <w:szCs w:val="23"/>
        </w:rPr>
        <w:t xml:space="preserve"> для оценки качества предоставленных услуг МФЦ.</w:t>
      </w:r>
    </w:p>
    <w:p w:rsidR="00C95794" w:rsidRPr="00AC6C81" w:rsidRDefault="00856A77" w:rsidP="00856A77">
      <w:pPr>
        <w:rPr>
          <w:color w:val="auto"/>
          <w:sz w:val="24"/>
          <w:szCs w:val="24"/>
          <w:lang w:eastAsia="en-US"/>
        </w:rPr>
      </w:pPr>
      <w:r w:rsidRPr="001C4E1F">
        <w:rPr>
          <w:sz w:val="23"/>
          <w:szCs w:val="23"/>
        </w:rPr>
        <w:br w:type="page"/>
      </w:r>
    </w:p>
    <w:p w:rsidR="00435390" w:rsidRPr="00AC6C81" w:rsidRDefault="00435390" w:rsidP="00435390">
      <w:pPr>
        <w:widowControl w:val="0"/>
        <w:autoSpaceDE w:val="0"/>
        <w:autoSpaceDN w:val="0"/>
        <w:adjustRightInd w:val="0"/>
        <w:ind w:firstLine="720"/>
        <w:jc w:val="right"/>
        <w:rPr>
          <w:color w:val="auto"/>
          <w:sz w:val="24"/>
          <w:szCs w:val="24"/>
        </w:rPr>
      </w:pPr>
      <w:r w:rsidRPr="00AC6C81">
        <w:rPr>
          <w:color w:val="auto"/>
          <w:sz w:val="24"/>
          <w:szCs w:val="24"/>
        </w:rPr>
        <w:lastRenderedPageBreak/>
        <w:t>ПРИЛОЖЕНИЕ № 1</w:t>
      </w:r>
    </w:p>
    <w:p w:rsidR="00435390" w:rsidRPr="00AC6C81" w:rsidRDefault="00435390" w:rsidP="00435390">
      <w:pPr>
        <w:tabs>
          <w:tab w:val="left" w:pos="3780"/>
          <w:tab w:val="left" w:pos="4140"/>
        </w:tabs>
        <w:autoSpaceDE w:val="0"/>
        <w:jc w:val="right"/>
        <w:rPr>
          <w:color w:val="auto"/>
          <w:sz w:val="24"/>
          <w:szCs w:val="24"/>
          <w:lang w:eastAsia="en-US"/>
        </w:rPr>
      </w:pPr>
      <w:r w:rsidRPr="00AC6C81">
        <w:rPr>
          <w:color w:val="auto"/>
          <w:sz w:val="24"/>
          <w:szCs w:val="24"/>
        </w:rPr>
        <w:t>к Административному регламенту</w:t>
      </w:r>
    </w:p>
    <w:p w:rsidR="00C95794" w:rsidRPr="00AC6C81" w:rsidRDefault="00C95794" w:rsidP="00435390">
      <w:pPr>
        <w:tabs>
          <w:tab w:val="left" w:pos="3780"/>
          <w:tab w:val="left" w:pos="4140"/>
        </w:tabs>
        <w:autoSpaceDE w:val="0"/>
        <w:jc w:val="right"/>
        <w:rPr>
          <w:color w:val="auto"/>
          <w:sz w:val="24"/>
          <w:szCs w:val="24"/>
        </w:rPr>
      </w:pPr>
    </w:p>
    <w:p w:rsidR="00C95794" w:rsidRPr="00AC6C81" w:rsidRDefault="00C95794" w:rsidP="00435390">
      <w:pPr>
        <w:tabs>
          <w:tab w:val="left" w:pos="3780"/>
          <w:tab w:val="left" w:pos="4140"/>
        </w:tabs>
        <w:autoSpaceDE w:val="0"/>
        <w:jc w:val="right"/>
        <w:rPr>
          <w:color w:val="auto"/>
          <w:sz w:val="24"/>
          <w:szCs w:val="24"/>
        </w:rPr>
      </w:pPr>
    </w:p>
    <w:p w:rsidR="00856A77" w:rsidRPr="00AC6C81" w:rsidRDefault="00435390" w:rsidP="00856A77">
      <w:pPr>
        <w:tabs>
          <w:tab w:val="left" w:pos="3780"/>
          <w:tab w:val="left" w:pos="4140"/>
        </w:tabs>
        <w:autoSpaceDE w:val="0"/>
        <w:jc w:val="right"/>
        <w:rPr>
          <w:color w:val="auto"/>
          <w:sz w:val="24"/>
          <w:szCs w:val="24"/>
        </w:rPr>
      </w:pPr>
      <w:r w:rsidRPr="00AC6C81">
        <w:rPr>
          <w:color w:val="auto"/>
          <w:sz w:val="24"/>
          <w:szCs w:val="24"/>
        </w:rPr>
        <w:t xml:space="preserve">Главе </w:t>
      </w:r>
    </w:p>
    <w:p w:rsidR="00435390" w:rsidRPr="00AC6C81" w:rsidRDefault="00856A77" w:rsidP="00435390">
      <w:pPr>
        <w:tabs>
          <w:tab w:val="left" w:pos="3780"/>
          <w:tab w:val="left" w:pos="4140"/>
        </w:tabs>
        <w:autoSpaceDE w:val="0"/>
        <w:jc w:val="right"/>
        <w:rPr>
          <w:color w:val="auto"/>
          <w:sz w:val="24"/>
          <w:szCs w:val="24"/>
        </w:rPr>
      </w:pPr>
      <w:r>
        <w:rPr>
          <w:color w:val="auto"/>
          <w:sz w:val="24"/>
          <w:szCs w:val="24"/>
        </w:rPr>
        <w:t>Петровск-Забайкальского муниципального округа</w:t>
      </w:r>
    </w:p>
    <w:p w:rsidR="00435390" w:rsidRPr="00856A77" w:rsidRDefault="00435390" w:rsidP="00435390">
      <w:pPr>
        <w:tabs>
          <w:tab w:val="left" w:pos="3780"/>
        </w:tabs>
        <w:autoSpaceDE w:val="0"/>
        <w:spacing w:before="240"/>
        <w:jc w:val="right"/>
        <w:rPr>
          <w:color w:val="auto"/>
          <w:sz w:val="24"/>
          <w:szCs w:val="24"/>
        </w:rPr>
      </w:pPr>
      <w:r w:rsidRPr="00856A77">
        <w:rPr>
          <w:color w:val="auto"/>
          <w:sz w:val="24"/>
          <w:szCs w:val="24"/>
        </w:rPr>
        <w:t>от ____________________________________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pStyle w:val="a3"/>
        <w:ind w:left="3960"/>
        <w:jc w:val="both"/>
        <w:rPr>
          <w:color w:val="auto"/>
          <w:sz w:val="24"/>
          <w:szCs w:val="24"/>
        </w:rPr>
      </w:pPr>
      <w:r w:rsidRPr="00856A77">
        <w:rPr>
          <w:color w:val="auto"/>
          <w:sz w:val="24"/>
          <w:szCs w:val="24"/>
        </w:rPr>
        <w:t xml:space="preserve"> </w:t>
      </w:r>
      <w:proofErr w:type="gramStart"/>
      <w:r w:rsidRPr="00856A77">
        <w:rPr>
          <w:color w:val="auto"/>
          <w:sz w:val="24"/>
          <w:szCs w:val="24"/>
        </w:rPr>
        <w:t>(для юридических лиц – полное наименование, ОГРН, ИНН; для индивидуальных предпринимателей – фамилия, имя, отчество, ИНН; для физических лиц – фамилия, имя, отчество)</w:t>
      </w:r>
      <w:proofErr w:type="gramEnd"/>
    </w:p>
    <w:p w:rsidR="00435390" w:rsidRPr="00856A77" w:rsidRDefault="00435390" w:rsidP="00435390">
      <w:pPr>
        <w:pStyle w:val="a3"/>
        <w:ind w:left="3960"/>
        <w:jc w:val="both"/>
        <w:rPr>
          <w:color w:val="auto"/>
          <w:sz w:val="24"/>
          <w:szCs w:val="24"/>
        </w:rPr>
      </w:pPr>
      <w:r w:rsidRPr="00856A77">
        <w:rPr>
          <w:color w:val="auto"/>
          <w:sz w:val="24"/>
          <w:szCs w:val="24"/>
        </w:rPr>
        <w:t>Реквизиты документа удостоверяющего, личность заявителя (для гражданина):______</w:t>
      </w:r>
    </w:p>
    <w:p w:rsidR="00435390" w:rsidRPr="00856A77" w:rsidRDefault="00435390" w:rsidP="00435390">
      <w:pPr>
        <w:pStyle w:val="a3"/>
        <w:ind w:left="3960"/>
        <w:jc w:val="both"/>
        <w:rPr>
          <w:color w:val="auto"/>
          <w:sz w:val="24"/>
          <w:szCs w:val="24"/>
        </w:rPr>
      </w:pPr>
      <w:r w:rsidRPr="00856A77">
        <w:rPr>
          <w:color w:val="auto"/>
          <w:sz w:val="24"/>
          <w:szCs w:val="24"/>
        </w:rPr>
        <w:t>_____________________________________</w:t>
      </w:r>
    </w:p>
    <w:p w:rsidR="00435390" w:rsidRPr="00856A77" w:rsidRDefault="00435390" w:rsidP="00435390">
      <w:pPr>
        <w:pStyle w:val="a3"/>
        <w:ind w:left="3960"/>
        <w:jc w:val="both"/>
        <w:rPr>
          <w:color w:val="auto"/>
          <w:sz w:val="24"/>
          <w:szCs w:val="24"/>
        </w:rPr>
      </w:pPr>
      <w:r w:rsidRPr="00856A77">
        <w:rPr>
          <w:color w:val="auto"/>
          <w:sz w:val="24"/>
          <w:szCs w:val="24"/>
        </w:rPr>
        <w:t>_____________________________________</w:t>
      </w:r>
    </w:p>
    <w:p w:rsidR="00435390" w:rsidRPr="00856A77" w:rsidRDefault="00435390" w:rsidP="00435390">
      <w:pPr>
        <w:tabs>
          <w:tab w:val="left" w:pos="3780"/>
        </w:tabs>
        <w:autoSpaceDE w:val="0"/>
        <w:spacing w:before="120"/>
        <w:jc w:val="center"/>
        <w:rPr>
          <w:color w:val="auto"/>
          <w:sz w:val="24"/>
          <w:szCs w:val="24"/>
        </w:rPr>
      </w:pPr>
      <w:r w:rsidRPr="00856A77">
        <w:rPr>
          <w:color w:val="auto"/>
          <w:sz w:val="24"/>
          <w:szCs w:val="24"/>
        </w:rPr>
        <w:tab/>
        <w:t xml:space="preserve">Место жительства (нахождения) заявителя: </w:t>
      </w:r>
    </w:p>
    <w:p w:rsidR="00435390" w:rsidRPr="00856A77" w:rsidRDefault="00435390" w:rsidP="00435390">
      <w:pPr>
        <w:tabs>
          <w:tab w:val="left" w:pos="3780"/>
        </w:tabs>
        <w:autoSpaceDE w:val="0"/>
        <w:spacing w:before="120"/>
        <w:jc w:val="right"/>
        <w:rPr>
          <w:color w:val="auto"/>
          <w:sz w:val="24"/>
          <w:szCs w:val="24"/>
        </w:rPr>
      </w:pPr>
      <w:r w:rsidRPr="00856A77">
        <w:rPr>
          <w:color w:val="auto"/>
          <w:sz w:val="24"/>
          <w:szCs w:val="24"/>
        </w:rPr>
        <w:t>______________________________________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tabs>
          <w:tab w:val="left" w:pos="3780"/>
        </w:tabs>
        <w:autoSpaceDE w:val="0"/>
        <w:spacing w:before="120"/>
        <w:jc w:val="right"/>
        <w:rPr>
          <w:color w:val="auto"/>
          <w:sz w:val="24"/>
          <w:szCs w:val="24"/>
        </w:rPr>
      </w:pPr>
      <w:r w:rsidRPr="00856A77">
        <w:rPr>
          <w:color w:val="auto"/>
          <w:sz w:val="24"/>
          <w:szCs w:val="24"/>
        </w:rPr>
        <w:t>Контактные телефоны: __________________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autoSpaceDE w:val="0"/>
        <w:ind w:firstLine="3969"/>
        <w:jc w:val="center"/>
        <w:rPr>
          <w:color w:val="auto"/>
          <w:sz w:val="24"/>
          <w:szCs w:val="24"/>
        </w:rPr>
      </w:pPr>
      <w:r w:rsidRPr="00856A77">
        <w:rPr>
          <w:color w:val="auto"/>
          <w:sz w:val="24"/>
          <w:szCs w:val="24"/>
        </w:rPr>
        <w:t>Адрес электронной почты:_______________</w:t>
      </w:r>
    </w:p>
    <w:p w:rsidR="00435390" w:rsidRPr="00856A77" w:rsidRDefault="00435390" w:rsidP="00435390">
      <w:pPr>
        <w:autoSpaceDE w:val="0"/>
        <w:spacing w:before="120"/>
        <w:jc w:val="center"/>
        <w:rPr>
          <w:bCs/>
          <w:color w:val="auto"/>
          <w:sz w:val="24"/>
          <w:szCs w:val="24"/>
        </w:rPr>
      </w:pPr>
      <w:r w:rsidRPr="00856A77">
        <w:rPr>
          <w:bCs/>
          <w:color w:val="auto"/>
          <w:sz w:val="24"/>
          <w:szCs w:val="24"/>
        </w:rPr>
        <w:t>Заявление</w:t>
      </w:r>
      <w:r w:rsidRPr="00856A77">
        <w:rPr>
          <w:bCs/>
          <w:color w:val="auto"/>
          <w:sz w:val="24"/>
          <w:szCs w:val="24"/>
        </w:rPr>
        <w:br/>
        <w:t>о предоставлении в аренду земельного участка без проведения торгов</w:t>
      </w:r>
    </w:p>
    <w:p w:rsidR="00435390" w:rsidRPr="00856A77" w:rsidRDefault="00435390" w:rsidP="00435390">
      <w:pPr>
        <w:autoSpaceDE w:val="0"/>
        <w:jc w:val="both"/>
        <w:rPr>
          <w:color w:val="auto"/>
          <w:sz w:val="24"/>
          <w:szCs w:val="24"/>
        </w:rPr>
      </w:pPr>
    </w:p>
    <w:p w:rsidR="00435390" w:rsidRPr="00856A77" w:rsidRDefault="00435390" w:rsidP="00435390">
      <w:pPr>
        <w:autoSpaceDE w:val="0"/>
        <w:ind w:firstLine="540"/>
        <w:jc w:val="both"/>
        <w:rPr>
          <w:color w:val="auto"/>
          <w:sz w:val="24"/>
          <w:szCs w:val="24"/>
        </w:rPr>
      </w:pPr>
      <w:r w:rsidRPr="00856A77">
        <w:rPr>
          <w:color w:val="auto"/>
          <w:sz w:val="24"/>
          <w:szCs w:val="24"/>
        </w:rPr>
        <w:t>Прош</w:t>
      </w:r>
      <w:proofErr w:type="gramStart"/>
      <w:r w:rsidRPr="00856A77">
        <w:rPr>
          <w:color w:val="auto"/>
          <w:sz w:val="24"/>
          <w:szCs w:val="24"/>
        </w:rPr>
        <w:t>у(</w:t>
      </w:r>
      <w:proofErr w:type="gramEnd"/>
      <w:r w:rsidRPr="00856A77">
        <w:rPr>
          <w:color w:val="auto"/>
          <w:sz w:val="24"/>
          <w:szCs w:val="24"/>
        </w:rPr>
        <w:t>сим) предоставить в соответствии с подпунктом 10 пункта 2 статьи 39.6 Земельного кодекса РФ в аренду земельный участок с кадастровым номером: ____________________________________, местоположение:_________________________________________________________________________________, площадью: ____________(кв.м), для цели __________________________________________________________________, сроком _____________, на котором расположен(ы) объект(ы) недвижимости, принадлежащие мне (нам) на праве собственности.</w:t>
      </w:r>
    </w:p>
    <w:p w:rsidR="00435390" w:rsidRPr="00856A77" w:rsidRDefault="00435390" w:rsidP="00435390">
      <w:pPr>
        <w:autoSpaceDE w:val="0"/>
        <w:autoSpaceDN w:val="0"/>
        <w:adjustRightInd w:val="0"/>
        <w:ind w:firstLine="720"/>
        <w:jc w:val="both"/>
        <w:rPr>
          <w:rFonts w:eastAsia="Calibri"/>
          <w:color w:val="auto"/>
          <w:sz w:val="24"/>
          <w:szCs w:val="24"/>
        </w:rPr>
      </w:pPr>
      <w:r w:rsidRPr="00856A77">
        <w:rPr>
          <w:rFonts w:eastAsia="Calibri"/>
          <w:color w:val="auto"/>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w:t>
      </w:r>
    </w:p>
    <w:p w:rsidR="00435390" w:rsidRPr="00856A77" w:rsidRDefault="00435390" w:rsidP="00435390">
      <w:pPr>
        <w:autoSpaceDE w:val="0"/>
        <w:autoSpaceDN w:val="0"/>
        <w:adjustRightInd w:val="0"/>
        <w:jc w:val="both"/>
        <w:rPr>
          <w:rFonts w:eastAsia="Calibri"/>
          <w:color w:val="auto"/>
          <w:sz w:val="24"/>
          <w:szCs w:val="24"/>
        </w:rPr>
      </w:pPr>
      <w:r w:rsidRPr="00856A77">
        <w:rPr>
          <w:rFonts w:eastAsia="Calibri"/>
          <w:color w:val="auto"/>
          <w:sz w:val="24"/>
          <w:szCs w:val="24"/>
        </w:rPr>
        <w:t>_________________________________________________________________.</w:t>
      </w:r>
    </w:p>
    <w:p w:rsidR="00435390" w:rsidRPr="00856A77" w:rsidRDefault="00435390" w:rsidP="00435390">
      <w:pPr>
        <w:autoSpaceDE w:val="0"/>
        <w:autoSpaceDN w:val="0"/>
        <w:adjustRightInd w:val="0"/>
        <w:ind w:firstLine="720"/>
        <w:jc w:val="both"/>
        <w:rPr>
          <w:rFonts w:eastAsia="Calibri"/>
          <w:color w:val="auto"/>
          <w:sz w:val="24"/>
          <w:szCs w:val="24"/>
        </w:rPr>
      </w:pPr>
      <w:r w:rsidRPr="00856A77">
        <w:rPr>
          <w:rFonts w:eastAsia="Calibri"/>
          <w:color w:val="auto"/>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w:t>
      </w:r>
    </w:p>
    <w:p w:rsidR="00435390" w:rsidRPr="00856A77" w:rsidRDefault="00435390" w:rsidP="00435390">
      <w:pPr>
        <w:autoSpaceDE w:val="0"/>
        <w:autoSpaceDN w:val="0"/>
        <w:adjustRightInd w:val="0"/>
        <w:jc w:val="both"/>
        <w:rPr>
          <w:rFonts w:eastAsia="Calibri"/>
          <w:color w:val="auto"/>
          <w:sz w:val="24"/>
          <w:szCs w:val="24"/>
        </w:rPr>
      </w:pPr>
      <w:r w:rsidRPr="00856A77">
        <w:rPr>
          <w:rFonts w:eastAsia="Calibri"/>
          <w:color w:val="auto"/>
          <w:sz w:val="24"/>
          <w:szCs w:val="24"/>
        </w:rPr>
        <w:t>_________________________________________________________________.</w:t>
      </w:r>
    </w:p>
    <w:p w:rsidR="00435390" w:rsidRPr="00856A77" w:rsidRDefault="00435390" w:rsidP="00435390">
      <w:pPr>
        <w:autoSpaceDE w:val="0"/>
        <w:autoSpaceDN w:val="0"/>
        <w:adjustRightInd w:val="0"/>
        <w:jc w:val="both"/>
        <w:rPr>
          <w:rFonts w:eastAsia="Calibri"/>
          <w:color w:val="auto"/>
          <w:sz w:val="24"/>
          <w:szCs w:val="24"/>
        </w:rPr>
      </w:pPr>
    </w:p>
    <w:p w:rsidR="00435390" w:rsidRPr="00856A77" w:rsidRDefault="00435390" w:rsidP="00435390">
      <w:pPr>
        <w:pStyle w:val="aa"/>
        <w:ind w:firstLine="709"/>
        <w:rPr>
          <w:rFonts w:ascii="Times New Roman" w:hAnsi="Times New Roman" w:cs="Times New Roman"/>
          <w:sz w:val="24"/>
          <w:szCs w:val="24"/>
        </w:rPr>
      </w:pPr>
      <w:r w:rsidRPr="00856A77">
        <w:rPr>
          <w:rFonts w:ascii="Times New Roman" w:hAnsi="Times New Roman" w:cs="Times New Roman"/>
          <w:sz w:val="24"/>
          <w:szCs w:val="24"/>
        </w:rPr>
        <w:t xml:space="preserve">В соответствии с </w:t>
      </w:r>
      <w:hyperlink r:id="rId25" w:history="1">
        <w:r w:rsidRPr="00856A77">
          <w:rPr>
            <w:rStyle w:val="af9"/>
            <w:rFonts w:ascii="Times New Roman" w:hAnsi="Times New Roman" w:cs="Times New Roman"/>
            <w:color w:val="auto"/>
            <w:sz w:val="24"/>
            <w:szCs w:val="24"/>
          </w:rPr>
          <w:t>Федеральным законом</w:t>
        </w:r>
      </w:hyperlink>
      <w:r w:rsidRPr="00856A77">
        <w:rPr>
          <w:rFonts w:ascii="Times New Roman" w:hAnsi="Times New Roman" w:cs="Times New Roman"/>
          <w:sz w:val="24"/>
          <w:szCs w:val="24"/>
        </w:rPr>
        <w:t xml:space="preserve"> от 27.07.2006 № 152-ФЗ «О персональных данных» да</w:t>
      </w:r>
      <w:proofErr w:type="gramStart"/>
      <w:r w:rsidRPr="00856A77">
        <w:rPr>
          <w:rFonts w:ascii="Times New Roman" w:hAnsi="Times New Roman" w:cs="Times New Roman"/>
          <w:sz w:val="24"/>
          <w:szCs w:val="24"/>
        </w:rPr>
        <w:t>ю(</w:t>
      </w:r>
      <w:proofErr w:type="gramEnd"/>
      <w:r w:rsidRPr="00856A77">
        <w:rPr>
          <w:rFonts w:ascii="Times New Roman" w:hAnsi="Times New Roman" w:cs="Times New Roman"/>
          <w:sz w:val="24"/>
          <w:szCs w:val="24"/>
        </w:rPr>
        <w:t>ем) согласие на обработку предоставленных мной (нами) персональных данных.</w:t>
      </w:r>
    </w:p>
    <w:p w:rsidR="00435390" w:rsidRPr="00856A77" w:rsidRDefault="00435390" w:rsidP="00435390">
      <w:pPr>
        <w:autoSpaceDE w:val="0"/>
        <w:rPr>
          <w:color w:val="auto"/>
          <w:sz w:val="24"/>
          <w:szCs w:val="24"/>
        </w:rPr>
      </w:pPr>
    </w:p>
    <w:p w:rsidR="00435390" w:rsidRPr="00856A77" w:rsidRDefault="00435390" w:rsidP="00435390">
      <w:pPr>
        <w:autoSpaceDE w:val="0"/>
        <w:ind w:firstLine="709"/>
        <w:jc w:val="both"/>
        <w:rPr>
          <w:color w:val="auto"/>
          <w:sz w:val="24"/>
          <w:szCs w:val="24"/>
        </w:rPr>
      </w:pPr>
      <w:r w:rsidRPr="00856A77">
        <w:rPr>
          <w:color w:val="auto"/>
          <w:sz w:val="24"/>
          <w:szCs w:val="24"/>
        </w:rPr>
        <w:t xml:space="preserve">Приложение: </w:t>
      </w:r>
    </w:p>
    <w:p w:rsidR="00435390" w:rsidRPr="00856A77" w:rsidRDefault="00435390" w:rsidP="00435390">
      <w:pPr>
        <w:autoSpaceDE w:val="0"/>
        <w:jc w:val="center"/>
        <w:rPr>
          <w:color w:val="auto"/>
          <w:sz w:val="24"/>
          <w:szCs w:val="24"/>
        </w:rPr>
      </w:pPr>
      <w:r w:rsidRPr="00856A77">
        <w:rPr>
          <w:color w:val="auto"/>
          <w:sz w:val="24"/>
          <w:szCs w:val="24"/>
        </w:rPr>
        <w:t>______________________________________________________________________________________________________________________________________________________________________________________________________</w:t>
      </w:r>
    </w:p>
    <w:p w:rsidR="00435390" w:rsidRPr="00856A77" w:rsidRDefault="00435390" w:rsidP="00435390">
      <w:pPr>
        <w:autoSpaceDE w:val="0"/>
        <w:jc w:val="center"/>
        <w:rPr>
          <w:color w:val="auto"/>
          <w:sz w:val="24"/>
          <w:szCs w:val="24"/>
        </w:rPr>
      </w:pPr>
      <w:r w:rsidRPr="00856A77">
        <w:rPr>
          <w:color w:val="auto"/>
          <w:sz w:val="24"/>
          <w:szCs w:val="24"/>
        </w:rPr>
        <w:t>__________________________________________________________________</w:t>
      </w:r>
    </w:p>
    <w:p w:rsidR="00435390" w:rsidRPr="00856A77" w:rsidRDefault="00435390" w:rsidP="00435390">
      <w:pPr>
        <w:autoSpaceDE w:val="0"/>
        <w:jc w:val="center"/>
        <w:rPr>
          <w:color w:val="auto"/>
          <w:sz w:val="24"/>
          <w:szCs w:val="24"/>
        </w:rPr>
      </w:pPr>
      <w:r w:rsidRPr="00856A77">
        <w:rPr>
          <w:color w:val="auto"/>
          <w:sz w:val="24"/>
          <w:szCs w:val="24"/>
        </w:rPr>
        <w:t xml:space="preserve">_________________________________________________________________ </w:t>
      </w:r>
      <w:r w:rsidRPr="00856A77">
        <w:rPr>
          <w:i/>
          <w:iCs/>
          <w:color w:val="auto"/>
          <w:sz w:val="24"/>
          <w:szCs w:val="24"/>
        </w:rPr>
        <w:t>(указываются документы, прилагаемые к заявлению)</w:t>
      </w:r>
    </w:p>
    <w:p w:rsidR="00435390" w:rsidRPr="00856A77" w:rsidRDefault="00435390" w:rsidP="00435390">
      <w:pPr>
        <w:autoSpaceDE w:val="0"/>
        <w:spacing w:before="120"/>
        <w:jc w:val="right"/>
        <w:rPr>
          <w:color w:val="auto"/>
          <w:sz w:val="24"/>
          <w:szCs w:val="24"/>
        </w:rPr>
      </w:pPr>
      <w:r w:rsidRPr="00856A77">
        <w:rPr>
          <w:color w:val="auto"/>
          <w:sz w:val="24"/>
          <w:szCs w:val="24"/>
        </w:rPr>
        <w:t>_____________ /___________________________/</w:t>
      </w:r>
    </w:p>
    <w:p w:rsidR="00435390" w:rsidRPr="00856A77" w:rsidRDefault="00435390" w:rsidP="00435390">
      <w:pPr>
        <w:tabs>
          <w:tab w:val="left" w:pos="4140"/>
          <w:tab w:val="left" w:pos="7020"/>
        </w:tabs>
        <w:autoSpaceDE w:val="0"/>
        <w:rPr>
          <w:color w:val="auto"/>
          <w:sz w:val="24"/>
          <w:szCs w:val="24"/>
        </w:rPr>
      </w:pPr>
      <w:r w:rsidRPr="00856A77">
        <w:rPr>
          <w:color w:val="auto"/>
          <w:sz w:val="24"/>
          <w:szCs w:val="24"/>
        </w:rPr>
        <w:tab/>
        <w:t>(подпись)                             (расшифровка подписи)</w:t>
      </w:r>
    </w:p>
    <w:p w:rsidR="00435390" w:rsidRPr="00856A77" w:rsidRDefault="00435390" w:rsidP="00435390">
      <w:pPr>
        <w:autoSpaceDE w:val="0"/>
        <w:jc w:val="right"/>
        <w:rPr>
          <w:color w:val="auto"/>
          <w:sz w:val="24"/>
          <w:szCs w:val="24"/>
        </w:rPr>
      </w:pPr>
      <w:r w:rsidRPr="00856A77">
        <w:rPr>
          <w:color w:val="auto"/>
          <w:sz w:val="24"/>
          <w:szCs w:val="24"/>
        </w:rPr>
        <w:t>_________________________________________</w:t>
      </w:r>
    </w:p>
    <w:p w:rsidR="00435390" w:rsidRPr="00856A77" w:rsidRDefault="00435390" w:rsidP="00435390">
      <w:pPr>
        <w:jc w:val="center"/>
        <w:rPr>
          <w:color w:val="auto"/>
          <w:sz w:val="24"/>
          <w:szCs w:val="24"/>
        </w:rPr>
      </w:pPr>
      <w:r w:rsidRPr="00856A77">
        <w:rPr>
          <w:color w:val="auto"/>
          <w:sz w:val="24"/>
          <w:szCs w:val="24"/>
        </w:rPr>
        <w:t xml:space="preserve">                                                                                (законный представитель или лицо по доверенности)</w:t>
      </w:r>
    </w:p>
    <w:p w:rsidR="00435390" w:rsidRPr="00856A77" w:rsidRDefault="00435390" w:rsidP="00435390">
      <w:pPr>
        <w:tabs>
          <w:tab w:val="left" w:pos="3780"/>
          <w:tab w:val="left" w:pos="4140"/>
        </w:tabs>
        <w:autoSpaceDE w:val="0"/>
        <w:jc w:val="right"/>
        <w:rPr>
          <w:color w:val="auto"/>
          <w:sz w:val="24"/>
          <w:szCs w:val="24"/>
        </w:rPr>
      </w:pPr>
      <w:r w:rsidRPr="00856A77">
        <w:rPr>
          <w:color w:val="auto"/>
          <w:sz w:val="24"/>
          <w:szCs w:val="24"/>
        </w:rPr>
        <w:t xml:space="preserve"> «____»____________20___ г</w:t>
      </w:r>
    </w:p>
    <w:p w:rsidR="00435390" w:rsidRPr="00AC6C81" w:rsidRDefault="00435390" w:rsidP="00435390">
      <w:pPr>
        <w:autoSpaceDE w:val="0"/>
        <w:jc w:val="right"/>
        <w:rPr>
          <w:color w:val="auto"/>
          <w:sz w:val="2"/>
          <w:szCs w:val="2"/>
        </w:rPr>
      </w:pPr>
    </w:p>
    <w:p w:rsidR="00435390" w:rsidRPr="00AC6C81" w:rsidRDefault="00435390" w:rsidP="00435390">
      <w:pPr>
        <w:autoSpaceDE w:val="0"/>
        <w:jc w:val="right"/>
        <w:rPr>
          <w:color w:val="auto"/>
          <w:sz w:val="2"/>
          <w:szCs w:val="2"/>
        </w:rPr>
      </w:pPr>
    </w:p>
    <w:p w:rsidR="00435390" w:rsidRPr="00AC6C81" w:rsidRDefault="00435390" w:rsidP="00435390">
      <w:pPr>
        <w:autoSpaceDE w:val="0"/>
        <w:jc w:val="right"/>
        <w:rPr>
          <w:color w:val="auto"/>
          <w:sz w:val="2"/>
          <w:szCs w:val="2"/>
        </w:rPr>
      </w:pPr>
    </w:p>
    <w:p w:rsidR="00435390" w:rsidRPr="00AC6C81" w:rsidRDefault="00435390" w:rsidP="00435390">
      <w:pPr>
        <w:tabs>
          <w:tab w:val="left" w:pos="3780"/>
          <w:tab w:val="left" w:pos="4140"/>
        </w:tabs>
        <w:autoSpaceDE w:val="0"/>
        <w:jc w:val="right"/>
        <w:rPr>
          <w:color w:val="auto"/>
        </w:rPr>
      </w:pPr>
    </w:p>
    <w:p w:rsidR="00C95794" w:rsidRPr="00AC6C81" w:rsidRDefault="00C95794" w:rsidP="00435390">
      <w:pPr>
        <w:tabs>
          <w:tab w:val="left" w:pos="3780"/>
          <w:tab w:val="left" w:pos="4140"/>
        </w:tabs>
        <w:autoSpaceDE w:val="0"/>
        <w:jc w:val="right"/>
        <w:rPr>
          <w:color w:val="auto"/>
        </w:rPr>
      </w:pPr>
    </w:p>
    <w:p w:rsidR="00C95794" w:rsidRPr="00AC6C81" w:rsidRDefault="00C95794" w:rsidP="00435390">
      <w:pPr>
        <w:tabs>
          <w:tab w:val="left" w:pos="3780"/>
          <w:tab w:val="left" w:pos="4140"/>
        </w:tabs>
        <w:autoSpaceDE w:val="0"/>
        <w:jc w:val="right"/>
        <w:rPr>
          <w:color w:val="auto"/>
        </w:rPr>
      </w:pPr>
    </w:p>
    <w:p w:rsidR="00C95794" w:rsidRPr="00AC6C81" w:rsidRDefault="00C95794" w:rsidP="00C95794">
      <w:pPr>
        <w:widowControl w:val="0"/>
        <w:autoSpaceDE w:val="0"/>
        <w:autoSpaceDN w:val="0"/>
        <w:adjustRightInd w:val="0"/>
        <w:ind w:firstLine="720"/>
        <w:jc w:val="right"/>
        <w:rPr>
          <w:color w:val="auto"/>
          <w:sz w:val="24"/>
          <w:szCs w:val="24"/>
        </w:rPr>
      </w:pPr>
      <w:r w:rsidRPr="00AC6C81">
        <w:rPr>
          <w:color w:val="auto"/>
          <w:sz w:val="24"/>
          <w:szCs w:val="24"/>
        </w:rPr>
        <w:t>ПРИЛОЖЕНИЕ № 2</w:t>
      </w:r>
    </w:p>
    <w:p w:rsidR="00C95794" w:rsidRPr="00AC6C81" w:rsidRDefault="00C95794" w:rsidP="00C95794">
      <w:pPr>
        <w:tabs>
          <w:tab w:val="left" w:pos="3780"/>
          <w:tab w:val="left" w:pos="4140"/>
        </w:tabs>
        <w:autoSpaceDE w:val="0"/>
        <w:jc w:val="right"/>
        <w:rPr>
          <w:color w:val="auto"/>
          <w:sz w:val="24"/>
          <w:szCs w:val="24"/>
          <w:lang w:eastAsia="en-US"/>
        </w:rPr>
      </w:pPr>
      <w:r w:rsidRPr="00AC6C81">
        <w:rPr>
          <w:color w:val="auto"/>
          <w:sz w:val="24"/>
          <w:szCs w:val="24"/>
        </w:rPr>
        <w:t>к Административному регламенту</w:t>
      </w:r>
    </w:p>
    <w:p w:rsidR="00C95794" w:rsidRPr="00AC6C81" w:rsidRDefault="00C95794" w:rsidP="00435390">
      <w:pPr>
        <w:tabs>
          <w:tab w:val="left" w:pos="3780"/>
          <w:tab w:val="left" w:pos="4140"/>
        </w:tabs>
        <w:autoSpaceDE w:val="0"/>
        <w:jc w:val="right"/>
        <w:rPr>
          <w:color w:val="auto"/>
        </w:rPr>
      </w:pPr>
    </w:p>
    <w:p w:rsidR="00856A77" w:rsidRPr="00AC6C81" w:rsidRDefault="00856A77" w:rsidP="00856A77">
      <w:pPr>
        <w:tabs>
          <w:tab w:val="left" w:pos="3780"/>
          <w:tab w:val="left" w:pos="4140"/>
        </w:tabs>
        <w:autoSpaceDE w:val="0"/>
        <w:jc w:val="right"/>
        <w:rPr>
          <w:color w:val="auto"/>
          <w:sz w:val="24"/>
          <w:szCs w:val="24"/>
        </w:rPr>
      </w:pPr>
      <w:r w:rsidRPr="00AC6C81">
        <w:rPr>
          <w:color w:val="auto"/>
          <w:sz w:val="24"/>
          <w:szCs w:val="24"/>
        </w:rPr>
        <w:t xml:space="preserve">Главе </w:t>
      </w:r>
    </w:p>
    <w:p w:rsidR="00856A77" w:rsidRPr="00AC6C81" w:rsidRDefault="00856A77" w:rsidP="00856A77">
      <w:pPr>
        <w:tabs>
          <w:tab w:val="left" w:pos="3780"/>
          <w:tab w:val="left" w:pos="4140"/>
        </w:tabs>
        <w:autoSpaceDE w:val="0"/>
        <w:jc w:val="right"/>
        <w:rPr>
          <w:color w:val="auto"/>
          <w:sz w:val="24"/>
          <w:szCs w:val="24"/>
        </w:rPr>
      </w:pPr>
      <w:r>
        <w:rPr>
          <w:color w:val="auto"/>
          <w:sz w:val="24"/>
          <w:szCs w:val="24"/>
        </w:rPr>
        <w:t>Петровск-Забайкальского муниципального округа</w:t>
      </w:r>
    </w:p>
    <w:p w:rsidR="00435390" w:rsidRPr="00AC6C81" w:rsidRDefault="00435390" w:rsidP="00435390">
      <w:pPr>
        <w:tabs>
          <w:tab w:val="left" w:pos="3780"/>
        </w:tabs>
        <w:autoSpaceDE w:val="0"/>
        <w:spacing w:before="240"/>
        <w:jc w:val="right"/>
        <w:rPr>
          <w:color w:val="auto"/>
        </w:rPr>
      </w:pPr>
      <w:r w:rsidRPr="00856A77">
        <w:rPr>
          <w:color w:val="auto"/>
          <w:sz w:val="24"/>
          <w:szCs w:val="24"/>
        </w:rPr>
        <w:t xml:space="preserve">от </w:t>
      </w:r>
      <w:r w:rsidRPr="00AC6C81">
        <w:rPr>
          <w:color w:val="auto"/>
        </w:rPr>
        <w:t>____________________________________</w:t>
      </w:r>
    </w:p>
    <w:p w:rsidR="00435390" w:rsidRPr="00AC6C81" w:rsidRDefault="00435390" w:rsidP="00435390">
      <w:pPr>
        <w:tabs>
          <w:tab w:val="left" w:pos="3780"/>
        </w:tabs>
        <w:autoSpaceDE w:val="0"/>
        <w:jc w:val="right"/>
        <w:rPr>
          <w:color w:val="auto"/>
        </w:rPr>
      </w:pPr>
      <w:r w:rsidRPr="00AC6C81">
        <w:rPr>
          <w:color w:val="auto"/>
        </w:rPr>
        <w:t>______________________________________</w:t>
      </w:r>
    </w:p>
    <w:p w:rsidR="00435390" w:rsidRPr="00AC6C81" w:rsidRDefault="00435390" w:rsidP="00435390">
      <w:pPr>
        <w:tabs>
          <w:tab w:val="left" w:pos="3780"/>
        </w:tabs>
        <w:autoSpaceDE w:val="0"/>
        <w:jc w:val="right"/>
        <w:rPr>
          <w:color w:val="auto"/>
        </w:rPr>
      </w:pPr>
      <w:r w:rsidRPr="00AC6C81">
        <w:rPr>
          <w:color w:val="auto"/>
        </w:rPr>
        <w:t>______________________________________</w:t>
      </w:r>
    </w:p>
    <w:p w:rsidR="00435390" w:rsidRPr="00AC6C81" w:rsidRDefault="00435390" w:rsidP="00435390">
      <w:pPr>
        <w:tabs>
          <w:tab w:val="left" w:pos="3780"/>
        </w:tabs>
        <w:autoSpaceDE w:val="0"/>
        <w:jc w:val="right"/>
        <w:rPr>
          <w:color w:val="auto"/>
        </w:rPr>
      </w:pPr>
      <w:r w:rsidRPr="00AC6C81">
        <w:rPr>
          <w:color w:val="auto"/>
        </w:rPr>
        <w:t>______________________________________</w:t>
      </w:r>
    </w:p>
    <w:p w:rsidR="00435390" w:rsidRPr="00AC6C81" w:rsidRDefault="00435390" w:rsidP="00435390">
      <w:pPr>
        <w:pStyle w:val="a3"/>
        <w:ind w:left="3960"/>
        <w:jc w:val="both"/>
        <w:rPr>
          <w:color w:val="auto"/>
          <w:sz w:val="20"/>
          <w:szCs w:val="20"/>
        </w:rPr>
      </w:pPr>
      <w:r w:rsidRPr="00AC6C81">
        <w:rPr>
          <w:color w:val="auto"/>
          <w:sz w:val="20"/>
          <w:szCs w:val="20"/>
        </w:rPr>
        <w:t xml:space="preserve"> (для юридических лиц – полное наименование, ОГРН, ИНН; для индивидуальных предпринимателей – фамилия, имя, отчество, ИНН; для физических лиц – фамилия, имя, отчество)</w:t>
      </w:r>
    </w:p>
    <w:p w:rsidR="00435390" w:rsidRPr="00AC6C81" w:rsidRDefault="00435390" w:rsidP="00435390">
      <w:pPr>
        <w:autoSpaceDE w:val="0"/>
        <w:autoSpaceDN w:val="0"/>
        <w:adjustRightInd w:val="0"/>
        <w:jc w:val="right"/>
        <w:rPr>
          <w:color w:val="auto"/>
        </w:rPr>
      </w:pPr>
    </w:p>
    <w:p w:rsidR="00435390" w:rsidRPr="00AC6C81" w:rsidRDefault="00435390" w:rsidP="00435390">
      <w:pPr>
        <w:autoSpaceDE w:val="0"/>
        <w:autoSpaceDN w:val="0"/>
        <w:adjustRightInd w:val="0"/>
        <w:ind w:firstLine="720"/>
        <w:jc w:val="both"/>
        <w:rPr>
          <w:color w:val="auto"/>
        </w:rPr>
      </w:pPr>
    </w:p>
    <w:p w:rsidR="00435390" w:rsidRPr="00856A77" w:rsidRDefault="00435390" w:rsidP="00435390">
      <w:pPr>
        <w:jc w:val="center"/>
        <w:rPr>
          <w:b/>
          <w:color w:val="auto"/>
          <w:sz w:val="24"/>
          <w:szCs w:val="24"/>
        </w:rPr>
      </w:pPr>
      <w:r w:rsidRPr="00856A77">
        <w:rPr>
          <w:b/>
          <w:color w:val="auto"/>
          <w:sz w:val="24"/>
          <w:szCs w:val="24"/>
        </w:rPr>
        <w:t>Сообщение об объектах недвижимости,</w:t>
      </w:r>
    </w:p>
    <w:p w:rsidR="00435390" w:rsidRPr="00856A77" w:rsidRDefault="00435390" w:rsidP="00435390">
      <w:pPr>
        <w:jc w:val="center"/>
        <w:rPr>
          <w:b/>
          <w:color w:val="auto"/>
          <w:sz w:val="24"/>
          <w:szCs w:val="24"/>
        </w:rPr>
      </w:pPr>
      <w:proofErr w:type="gramStart"/>
      <w:r w:rsidRPr="00856A77">
        <w:rPr>
          <w:b/>
          <w:color w:val="auto"/>
          <w:sz w:val="24"/>
          <w:szCs w:val="24"/>
        </w:rPr>
        <w:t>расположенных</w:t>
      </w:r>
      <w:proofErr w:type="gramEnd"/>
      <w:r w:rsidRPr="00856A77">
        <w:rPr>
          <w:b/>
          <w:color w:val="auto"/>
          <w:sz w:val="24"/>
          <w:szCs w:val="24"/>
        </w:rPr>
        <w:t xml:space="preserve"> на земельном участке, в отношении которого подано заявление о предоставлении в аренду</w:t>
      </w:r>
    </w:p>
    <w:p w:rsidR="00435390" w:rsidRPr="00856A77" w:rsidRDefault="00435390" w:rsidP="00435390">
      <w:pPr>
        <w:autoSpaceDE w:val="0"/>
        <w:autoSpaceDN w:val="0"/>
        <w:adjustRightInd w:val="0"/>
        <w:ind w:firstLine="720"/>
        <w:jc w:val="both"/>
        <w:rPr>
          <w:color w:val="auto"/>
          <w:sz w:val="24"/>
          <w:szCs w:val="24"/>
        </w:rPr>
      </w:pPr>
    </w:p>
    <w:p w:rsidR="00435390" w:rsidRPr="00856A77" w:rsidRDefault="00435390" w:rsidP="00435390">
      <w:pPr>
        <w:autoSpaceDE w:val="0"/>
        <w:autoSpaceDN w:val="0"/>
        <w:adjustRightInd w:val="0"/>
        <w:rPr>
          <w:color w:val="auto"/>
          <w:sz w:val="24"/>
          <w:szCs w:val="24"/>
        </w:rPr>
      </w:pPr>
      <w:r w:rsidRPr="00856A77">
        <w:rPr>
          <w:color w:val="auto"/>
          <w:sz w:val="24"/>
          <w:szCs w:val="24"/>
        </w:rPr>
        <w:t>Перечень объектов недвижимости:</w:t>
      </w:r>
    </w:p>
    <w:p w:rsidR="00435390" w:rsidRPr="00856A77" w:rsidRDefault="00435390" w:rsidP="00435390">
      <w:pPr>
        <w:autoSpaceDE w:val="0"/>
        <w:autoSpaceDN w:val="0"/>
        <w:adjustRightInd w:val="0"/>
        <w:rPr>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
        <w:gridCol w:w="2213"/>
        <w:gridCol w:w="2766"/>
        <w:gridCol w:w="3745"/>
      </w:tblGrid>
      <w:tr w:rsidR="00435390" w:rsidRPr="00856A77" w:rsidTr="00C95794">
        <w:tc>
          <w:tcPr>
            <w:tcW w:w="490" w:type="dxa"/>
            <w:tcBorders>
              <w:top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N</w:t>
            </w:r>
          </w:p>
        </w:tc>
        <w:tc>
          <w:tcPr>
            <w:tcW w:w="2213"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Наименование</w:t>
            </w:r>
          </w:p>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объекта</w:t>
            </w:r>
          </w:p>
        </w:tc>
        <w:tc>
          <w:tcPr>
            <w:tcW w:w="2766"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Адресный ориентир.</w:t>
            </w:r>
          </w:p>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Кадастровый</w:t>
            </w:r>
          </w:p>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(инвентарный)</w:t>
            </w:r>
          </w:p>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номер (при наличии)</w:t>
            </w:r>
          </w:p>
        </w:tc>
        <w:tc>
          <w:tcPr>
            <w:tcW w:w="3745" w:type="dxa"/>
            <w:tcBorders>
              <w:top w:val="single" w:sz="4" w:space="0" w:color="auto"/>
              <w:left w:val="single" w:sz="4" w:space="0" w:color="auto"/>
              <w:bottom w:val="single" w:sz="4" w:space="0" w:color="auto"/>
            </w:tcBorders>
          </w:tcPr>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Собственни</w:t>
            </w:r>
            <w:proofErr w:type="gramStart"/>
            <w:r w:rsidRPr="00856A77">
              <w:rPr>
                <w:color w:val="auto"/>
                <w:sz w:val="24"/>
                <w:szCs w:val="24"/>
              </w:rPr>
              <w:t>к(</w:t>
            </w:r>
            <w:proofErr w:type="gramEnd"/>
            <w:r w:rsidRPr="00856A77">
              <w:rPr>
                <w:color w:val="auto"/>
                <w:sz w:val="24"/>
                <w:szCs w:val="24"/>
              </w:rPr>
              <w:t>и).Реквизиты правоустанавливающих</w:t>
            </w:r>
          </w:p>
          <w:p w:rsidR="00435390" w:rsidRPr="00856A77" w:rsidRDefault="00435390" w:rsidP="00C95794">
            <w:pPr>
              <w:autoSpaceDE w:val="0"/>
              <w:autoSpaceDN w:val="0"/>
              <w:adjustRightInd w:val="0"/>
              <w:jc w:val="center"/>
              <w:rPr>
                <w:color w:val="auto"/>
                <w:sz w:val="24"/>
                <w:szCs w:val="24"/>
              </w:rPr>
            </w:pPr>
            <w:r w:rsidRPr="00856A77">
              <w:rPr>
                <w:color w:val="auto"/>
                <w:sz w:val="24"/>
                <w:szCs w:val="24"/>
              </w:rPr>
              <w:t>(</w:t>
            </w:r>
            <w:proofErr w:type="spellStart"/>
            <w:r w:rsidRPr="00856A77">
              <w:rPr>
                <w:color w:val="auto"/>
                <w:sz w:val="24"/>
                <w:szCs w:val="24"/>
              </w:rPr>
              <w:t>правоподтверждающих</w:t>
            </w:r>
            <w:proofErr w:type="spellEnd"/>
            <w:r w:rsidRPr="00856A77">
              <w:rPr>
                <w:color w:val="auto"/>
                <w:sz w:val="24"/>
                <w:szCs w:val="24"/>
              </w:rPr>
              <w:t>) документов</w:t>
            </w:r>
          </w:p>
        </w:tc>
      </w:tr>
      <w:tr w:rsidR="00435390" w:rsidRPr="00856A77" w:rsidTr="00C95794">
        <w:tc>
          <w:tcPr>
            <w:tcW w:w="490" w:type="dxa"/>
            <w:tcBorders>
              <w:top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213"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766"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3745" w:type="dxa"/>
            <w:tcBorders>
              <w:top w:val="single" w:sz="4" w:space="0" w:color="auto"/>
              <w:left w:val="single" w:sz="4" w:space="0" w:color="auto"/>
              <w:bottom w:val="single" w:sz="4" w:space="0" w:color="auto"/>
            </w:tcBorders>
          </w:tcPr>
          <w:p w:rsidR="00435390" w:rsidRPr="00856A77" w:rsidRDefault="00435390" w:rsidP="00C95794">
            <w:pPr>
              <w:autoSpaceDE w:val="0"/>
              <w:autoSpaceDN w:val="0"/>
              <w:adjustRightInd w:val="0"/>
              <w:jc w:val="both"/>
              <w:rPr>
                <w:color w:val="auto"/>
                <w:sz w:val="24"/>
                <w:szCs w:val="24"/>
              </w:rPr>
            </w:pPr>
          </w:p>
        </w:tc>
      </w:tr>
      <w:tr w:rsidR="00435390" w:rsidRPr="00856A77" w:rsidTr="00C95794">
        <w:tc>
          <w:tcPr>
            <w:tcW w:w="490" w:type="dxa"/>
            <w:tcBorders>
              <w:top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213"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766"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3745" w:type="dxa"/>
            <w:tcBorders>
              <w:top w:val="single" w:sz="4" w:space="0" w:color="auto"/>
              <w:left w:val="single" w:sz="4" w:space="0" w:color="auto"/>
              <w:bottom w:val="single" w:sz="4" w:space="0" w:color="auto"/>
            </w:tcBorders>
          </w:tcPr>
          <w:p w:rsidR="00435390" w:rsidRPr="00856A77" w:rsidRDefault="00435390" w:rsidP="00C95794">
            <w:pPr>
              <w:autoSpaceDE w:val="0"/>
              <w:autoSpaceDN w:val="0"/>
              <w:adjustRightInd w:val="0"/>
              <w:jc w:val="both"/>
              <w:rPr>
                <w:color w:val="auto"/>
                <w:sz w:val="24"/>
                <w:szCs w:val="24"/>
              </w:rPr>
            </w:pPr>
          </w:p>
        </w:tc>
      </w:tr>
      <w:tr w:rsidR="00435390" w:rsidRPr="00856A77" w:rsidTr="00C95794">
        <w:tc>
          <w:tcPr>
            <w:tcW w:w="490" w:type="dxa"/>
            <w:tcBorders>
              <w:top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213"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766"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3745" w:type="dxa"/>
            <w:tcBorders>
              <w:top w:val="single" w:sz="4" w:space="0" w:color="auto"/>
              <w:left w:val="single" w:sz="4" w:space="0" w:color="auto"/>
              <w:bottom w:val="single" w:sz="4" w:space="0" w:color="auto"/>
            </w:tcBorders>
          </w:tcPr>
          <w:p w:rsidR="00435390" w:rsidRPr="00856A77" w:rsidRDefault="00435390" w:rsidP="00C95794">
            <w:pPr>
              <w:autoSpaceDE w:val="0"/>
              <w:autoSpaceDN w:val="0"/>
              <w:adjustRightInd w:val="0"/>
              <w:jc w:val="both"/>
              <w:rPr>
                <w:color w:val="auto"/>
                <w:sz w:val="24"/>
                <w:szCs w:val="24"/>
              </w:rPr>
            </w:pPr>
          </w:p>
        </w:tc>
      </w:tr>
      <w:tr w:rsidR="00435390" w:rsidRPr="00856A77" w:rsidTr="00C95794">
        <w:tc>
          <w:tcPr>
            <w:tcW w:w="490" w:type="dxa"/>
            <w:tcBorders>
              <w:top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213"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2766" w:type="dxa"/>
            <w:tcBorders>
              <w:top w:val="single" w:sz="4" w:space="0" w:color="auto"/>
              <w:left w:val="single" w:sz="4" w:space="0" w:color="auto"/>
              <w:bottom w:val="single" w:sz="4" w:space="0" w:color="auto"/>
              <w:right w:val="single" w:sz="4" w:space="0" w:color="auto"/>
            </w:tcBorders>
          </w:tcPr>
          <w:p w:rsidR="00435390" w:rsidRPr="00856A77" w:rsidRDefault="00435390" w:rsidP="00C95794">
            <w:pPr>
              <w:autoSpaceDE w:val="0"/>
              <w:autoSpaceDN w:val="0"/>
              <w:adjustRightInd w:val="0"/>
              <w:jc w:val="both"/>
              <w:rPr>
                <w:color w:val="auto"/>
                <w:sz w:val="24"/>
                <w:szCs w:val="24"/>
              </w:rPr>
            </w:pPr>
          </w:p>
        </w:tc>
        <w:tc>
          <w:tcPr>
            <w:tcW w:w="3745" w:type="dxa"/>
            <w:tcBorders>
              <w:top w:val="single" w:sz="4" w:space="0" w:color="auto"/>
              <w:left w:val="single" w:sz="4" w:space="0" w:color="auto"/>
              <w:bottom w:val="single" w:sz="4" w:space="0" w:color="auto"/>
            </w:tcBorders>
          </w:tcPr>
          <w:p w:rsidR="00435390" w:rsidRPr="00856A77" w:rsidRDefault="00435390" w:rsidP="00C95794">
            <w:pPr>
              <w:autoSpaceDE w:val="0"/>
              <w:autoSpaceDN w:val="0"/>
              <w:adjustRightInd w:val="0"/>
              <w:jc w:val="both"/>
              <w:rPr>
                <w:color w:val="auto"/>
                <w:sz w:val="24"/>
                <w:szCs w:val="24"/>
              </w:rPr>
            </w:pPr>
          </w:p>
        </w:tc>
      </w:tr>
    </w:tbl>
    <w:p w:rsidR="00435390" w:rsidRPr="00856A77" w:rsidRDefault="00435390" w:rsidP="00435390">
      <w:pPr>
        <w:autoSpaceDE w:val="0"/>
        <w:autoSpaceDN w:val="0"/>
        <w:adjustRightInd w:val="0"/>
        <w:jc w:val="both"/>
        <w:rPr>
          <w:color w:val="auto"/>
          <w:sz w:val="24"/>
          <w:szCs w:val="24"/>
        </w:rPr>
      </w:pPr>
    </w:p>
    <w:p w:rsidR="00435390" w:rsidRPr="00856A77" w:rsidRDefault="00435390" w:rsidP="00435390">
      <w:pPr>
        <w:autoSpaceDE w:val="0"/>
        <w:autoSpaceDN w:val="0"/>
        <w:adjustRightInd w:val="0"/>
        <w:jc w:val="both"/>
        <w:rPr>
          <w:color w:val="auto"/>
          <w:sz w:val="24"/>
          <w:szCs w:val="24"/>
        </w:rPr>
      </w:pPr>
      <w:r w:rsidRPr="00856A77">
        <w:rPr>
          <w:color w:val="auto"/>
          <w:sz w:val="24"/>
          <w:szCs w:val="24"/>
        </w:rPr>
        <w:t>На земельном участке отсутствуют объекты недвижимости, находящиеся в собственности иных лиц, а также самовольно выстроенные объекты недвижимости.</w:t>
      </w:r>
    </w:p>
    <w:p w:rsidR="00435390" w:rsidRPr="00856A77" w:rsidRDefault="00435390" w:rsidP="00435390">
      <w:pPr>
        <w:autoSpaceDE w:val="0"/>
        <w:autoSpaceDN w:val="0"/>
        <w:adjustRightInd w:val="0"/>
        <w:ind w:firstLine="720"/>
        <w:jc w:val="both"/>
        <w:rPr>
          <w:color w:val="auto"/>
          <w:sz w:val="24"/>
          <w:szCs w:val="24"/>
        </w:rPr>
      </w:pPr>
    </w:p>
    <w:p w:rsidR="00435390" w:rsidRPr="00856A77" w:rsidRDefault="00435390" w:rsidP="00435390">
      <w:pPr>
        <w:autoSpaceDE w:val="0"/>
        <w:autoSpaceDN w:val="0"/>
        <w:adjustRightInd w:val="0"/>
        <w:jc w:val="right"/>
        <w:rPr>
          <w:color w:val="auto"/>
          <w:sz w:val="24"/>
          <w:szCs w:val="24"/>
        </w:rPr>
      </w:pPr>
      <w:r w:rsidRPr="00856A77">
        <w:rPr>
          <w:color w:val="auto"/>
          <w:sz w:val="24"/>
          <w:szCs w:val="24"/>
        </w:rPr>
        <w:lastRenderedPageBreak/>
        <w:t>___________/_________________________________/</w:t>
      </w:r>
    </w:p>
    <w:p w:rsidR="00435390" w:rsidRPr="00856A77" w:rsidRDefault="00435390" w:rsidP="00435390">
      <w:pPr>
        <w:autoSpaceDE w:val="0"/>
        <w:autoSpaceDN w:val="0"/>
        <w:adjustRightInd w:val="0"/>
        <w:ind w:firstLine="2977"/>
        <w:rPr>
          <w:color w:val="auto"/>
          <w:sz w:val="24"/>
          <w:szCs w:val="24"/>
        </w:rPr>
      </w:pPr>
      <w:r w:rsidRPr="00856A77">
        <w:rPr>
          <w:color w:val="auto"/>
          <w:sz w:val="24"/>
          <w:szCs w:val="24"/>
        </w:rPr>
        <w:t xml:space="preserve"> (подпись)       (расшифровка подписи)</w:t>
      </w:r>
    </w:p>
    <w:p w:rsidR="00435390" w:rsidRPr="00856A77" w:rsidRDefault="00435390" w:rsidP="00435390">
      <w:pPr>
        <w:autoSpaceDE w:val="0"/>
        <w:autoSpaceDN w:val="0"/>
        <w:adjustRightInd w:val="0"/>
        <w:ind w:firstLine="720"/>
        <w:jc w:val="right"/>
        <w:rPr>
          <w:color w:val="auto"/>
          <w:sz w:val="24"/>
          <w:szCs w:val="24"/>
        </w:rPr>
      </w:pPr>
    </w:p>
    <w:p w:rsidR="00435390" w:rsidRPr="00856A77" w:rsidRDefault="00435390" w:rsidP="00435390">
      <w:pPr>
        <w:autoSpaceDE w:val="0"/>
        <w:autoSpaceDN w:val="0"/>
        <w:adjustRightInd w:val="0"/>
        <w:jc w:val="right"/>
        <w:rPr>
          <w:color w:val="auto"/>
          <w:sz w:val="24"/>
          <w:szCs w:val="24"/>
        </w:rPr>
      </w:pPr>
      <w:r w:rsidRPr="00856A77">
        <w:rPr>
          <w:color w:val="auto"/>
          <w:sz w:val="24"/>
          <w:szCs w:val="24"/>
        </w:rPr>
        <w:t>_______________________________________________________</w:t>
      </w:r>
    </w:p>
    <w:p w:rsidR="00435390" w:rsidRPr="00856A77" w:rsidRDefault="00435390" w:rsidP="00435390">
      <w:pPr>
        <w:autoSpaceDE w:val="0"/>
        <w:autoSpaceDN w:val="0"/>
        <w:adjustRightInd w:val="0"/>
        <w:jc w:val="right"/>
        <w:rPr>
          <w:color w:val="auto"/>
          <w:sz w:val="24"/>
          <w:szCs w:val="24"/>
        </w:rPr>
      </w:pPr>
      <w:r w:rsidRPr="00856A77">
        <w:rPr>
          <w:color w:val="auto"/>
          <w:sz w:val="24"/>
          <w:szCs w:val="24"/>
        </w:rPr>
        <w:t>(законный представитель или лицо по доверенности)</w:t>
      </w:r>
    </w:p>
    <w:p w:rsidR="00435390" w:rsidRPr="00856A77" w:rsidRDefault="00435390" w:rsidP="00435390">
      <w:pPr>
        <w:autoSpaceDE w:val="0"/>
        <w:autoSpaceDN w:val="0"/>
        <w:adjustRightInd w:val="0"/>
        <w:ind w:firstLine="720"/>
        <w:jc w:val="right"/>
        <w:rPr>
          <w:color w:val="auto"/>
          <w:sz w:val="24"/>
          <w:szCs w:val="24"/>
        </w:rPr>
      </w:pPr>
    </w:p>
    <w:p w:rsidR="00435390" w:rsidRPr="00AC6C81" w:rsidRDefault="00435390" w:rsidP="00435390">
      <w:pPr>
        <w:autoSpaceDE w:val="0"/>
        <w:autoSpaceDN w:val="0"/>
        <w:adjustRightInd w:val="0"/>
        <w:jc w:val="right"/>
        <w:rPr>
          <w:color w:val="auto"/>
        </w:rPr>
      </w:pPr>
      <w:r w:rsidRPr="00856A77">
        <w:rPr>
          <w:color w:val="auto"/>
          <w:sz w:val="24"/>
          <w:szCs w:val="24"/>
        </w:rPr>
        <w:t>"______"_____________20____г.</w:t>
      </w:r>
    </w:p>
    <w:p w:rsidR="00435390" w:rsidRPr="00AC6C81" w:rsidRDefault="00435390" w:rsidP="00435390">
      <w:pPr>
        <w:autoSpaceDE w:val="0"/>
        <w:autoSpaceDN w:val="0"/>
        <w:adjustRightInd w:val="0"/>
        <w:ind w:firstLine="720"/>
        <w:jc w:val="right"/>
        <w:rPr>
          <w:color w:val="auto"/>
        </w:rPr>
      </w:pPr>
    </w:p>
    <w:p w:rsidR="00C95794" w:rsidRPr="00AC6C81" w:rsidRDefault="00C95794" w:rsidP="00C95794">
      <w:pPr>
        <w:widowControl w:val="0"/>
        <w:autoSpaceDE w:val="0"/>
        <w:autoSpaceDN w:val="0"/>
        <w:adjustRightInd w:val="0"/>
        <w:ind w:firstLine="720"/>
        <w:jc w:val="right"/>
        <w:rPr>
          <w:color w:val="auto"/>
          <w:sz w:val="24"/>
          <w:szCs w:val="24"/>
        </w:rPr>
      </w:pPr>
      <w:r w:rsidRPr="00AC6C81">
        <w:rPr>
          <w:color w:val="auto"/>
          <w:sz w:val="24"/>
          <w:szCs w:val="24"/>
        </w:rPr>
        <w:t>ПРИЛОЖЕНИЕ № 3</w:t>
      </w:r>
    </w:p>
    <w:p w:rsidR="00C95794" w:rsidRPr="00AC6C81" w:rsidRDefault="00C95794" w:rsidP="00C95794">
      <w:pPr>
        <w:tabs>
          <w:tab w:val="left" w:pos="3780"/>
          <w:tab w:val="left" w:pos="4140"/>
        </w:tabs>
        <w:autoSpaceDE w:val="0"/>
        <w:jc w:val="right"/>
        <w:rPr>
          <w:color w:val="auto"/>
          <w:sz w:val="24"/>
          <w:szCs w:val="24"/>
          <w:lang w:eastAsia="en-US"/>
        </w:rPr>
      </w:pPr>
      <w:r w:rsidRPr="00AC6C81">
        <w:rPr>
          <w:color w:val="auto"/>
          <w:sz w:val="24"/>
          <w:szCs w:val="24"/>
        </w:rPr>
        <w:t>к Административному регламенту</w:t>
      </w:r>
    </w:p>
    <w:p w:rsidR="00435390" w:rsidRPr="00AC6C81" w:rsidRDefault="00435390" w:rsidP="00435390">
      <w:pPr>
        <w:jc w:val="center"/>
        <w:rPr>
          <w:b/>
          <w:bCs/>
          <w:color w:val="auto"/>
        </w:rPr>
      </w:pPr>
    </w:p>
    <w:p w:rsidR="00435390" w:rsidRPr="00AC6C81" w:rsidRDefault="00435390" w:rsidP="00435390">
      <w:pPr>
        <w:jc w:val="center"/>
        <w:rPr>
          <w:b/>
          <w:bCs/>
          <w:color w:val="auto"/>
        </w:rPr>
      </w:pPr>
      <w:r w:rsidRPr="00AC6C81">
        <w:rPr>
          <w:b/>
          <w:bCs/>
          <w:color w:val="auto"/>
        </w:rPr>
        <w:t>Блок-схема предоставления муниципальной услуги</w:t>
      </w:r>
    </w:p>
    <w:p w:rsidR="00435390" w:rsidRPr="00AC6C81" w:rsidRDefault="0028353C" w:rsidP="00435390">
      <w:pPr>
        <w:rPr>
          <w:color w:val="auto"/>
        </w:rPr>
      </w:pPr>
      <w:r>
        <w:rPr>
          <w:noProof/>
          <w:color w:val="auto"/>
        </w:rPr>
        <w:pict>
          <v:shapetype id="_x0000_t202" coordsize="21600,21600" o:spt="202" path="m,l,21600r21600,l21600,xe">
            <v:stroke joinstyle="miter"/>
            <v:path gradientshapeok="t" o:connecttype="rect"/>
          </v:shapetype>
          <v:shape id="Text Box 3" o:spid="_x0000_s1026" type="#_x0000_t202" style="position:absolute;margin-left:315pt;margin-top:5.15pt;width:2in;height:5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">
            <v:textbox>
              <w:txbxContent>
                <w:p w:rsidR="00103283" w:rsidRPr="006516CE" w:rsidRDefault="00103283" w:rsidP="00435390">
                  <w:pPr>
                    <w:jc w:val="center"/>
                    <w:rPr>
                      <w:sz w:val="24"/>
                      <w:szCs w:val="24"/>
                    </w:rPr>
                  </w:pPr>
                  <w:r w:rsidRPr="006516CE">
                    <w:rPr>
                      <w:sz w:val="24"/>
                      <w:szCs w:val="24"/>
                    </w:rPr>
                    <w:t>Направления заявления в электронном виде</w:t>
                  </w:r>
                </w:p>
              </w:txbxContent>
            </v:textbox>
          </v:shape>
        </w:pict>
      </w:r>
      <w:r>
        <w:rPr>
          <w:noProof/>
          <w:color w:val="auto"/>
        </w:rPr>
        <w:pict>
          <v:shape id="Text Box 2" o:spid="_x0000_s1027" type="#_x0000_t202" style="position:absolute;margin-left:-52.25pt;margin-top:5.15pt;width:208pt;height:5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">
            <v:textbox>
              <w:txbxContent>
                <w:p w:rsidR="00103283" w:rsidRPr="006516CE" w:rsidRDefault="00103283" w:rsidP="00435390">
                  <w:pPr>
                    <w:jc w:val="center"/>
                    <w:rPr>
                      <w:sz w:val="24"/>
                      <w:szCs w:val="24"/>
                    </w:rPr>
                  </w:pPr>
                  <w:r w:rsidRPr="006516CE">
                    <w:rPr>
                      <w:sz w:val="24"/>
                      <w:szCs w:val="24"/>
                    </w:rPr>
                    <w:t xml:space="preserve">Подача заявления в </w:t>
                  </w:r>
                  <w:r>
                    <w:rPr>
                      <w:sz w:val="24"/>
                      <w:szCs w:val="24"/>
                    </w:rPr>
                    <w:t>(наименование органа местного самоуправления муниципального образования)</w:t>
                  </w:r>
                </w:p>
              </w:txbxContent>
            </v:textbox>
          </v:shape>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line id="Line 5" o:spid="_x0000_s1050" style="position:absolute;z-index:251663360;visibility:visible" from="225pt,13.6pt" to="22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uk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"/>
        </w:pict>
      </w:r>
      <w:r>
        <w:rPr>
          <w:noProof/>
          <w:color w:val="auto"/>
        </w:rPr>
        <w:pict>
          <v:line id="Line 6" o:spid="_x0000_s1049" style="position:absolute;z-index:251664384;visibility:visible" from="378pt,13.6pt" to="37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gI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"/>
        </w:pict>
      </w:r>
      <w:r>
        <w:rPr>
          <w:noProof/>
          <w:color w:val="auto"/>
        </w:rPr>
        <w:pict>
          <v:line id="Line 4" o:spid="_x0000_s1048" style="position:absolute;z-index:251662336;visibility:visible" from="63pt,13.6pt" to="6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P3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"/>
        </w:pict>
      </w:r>
    </w:p>
    <w:p w:rsidR="00435390" w:rsidRPr="00AC6C81" w:rsidRDefault="0028353C" w:rsidP="00435390">
      <w:pPr>
        <w:rPr>
          <w:color w:val="auto"/>
        </w:rPr>
      </w:pPr>
      <w:r>
        <w:rPr>
          <w:noProof/>
          <w:color w:val="auto"/>
        </w:rPr>
        <w:pict>
          <v:shape id="Text Box 9" o:spid="_x0000_s1028" type="#_x0000_t202" style="position:absolute;margin-left:0;margin-top:15.5pt;width:462.75pt;height:5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">
            <v:textbox>
              <w:txbxContent>
                <w:p w:rsidR="00103283" w:rsidRPr="006516CE" w:rsidRDefault="00103283" w:rsidP="00435390">
                  <w:pPr>
                    <w:jc w:val="center"/>
                    <w:rPr>
                      <w:sz w:val="24"/>
                      <w:szCs w:val="24"/>
                    </w:rPr>
                  </w:pPr>
                  <w:r w:rsidRPr="006516CE">
                    <w:rPr>
                      <w:sz w:val="24"/>
                      <w:szCs w:val="24"/>
                    </w:rPr>
                    <w:t>Регистрация заявления и прилагаемых к нему документов (1 рабочий день)</w:t>
                  </w:r>
                </w:p>
              </w:txbxContent>
            </v:textbox>
          </v:shape>
        </w:pict>
      </w:r>
      <w:r>
        <w:rPr>
          <w:noProof/>
          <w:color w:val="auto"/>
        </w:rPr>
        <w:pict>
          <v:line id="Line 8" o:spid="_x0000_s1047" style="position:absolute;z-index:251666432;visibility:visible" from="225pt,6.5pt" to="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">
            <v:stroke endarrow="block"/>
          </v:line>
        </w:pict>
      </w:r>
      <w:r>
        <w:rPr>
          <w:noProof/>
          <w:color w:val="auto"/>
        </w:rPr>
        <w:pict>
          <v:line id="Line 7" o:spid="_x0000_s1046" style="position:absolute;z-index:251665408;visibility:visible" from="63pt,6.5pt" to="3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41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"/>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line id="Line 10" o:spid="_x0000_s1045" style="position:absolute;z-index:251668480;visibility:visible" from="225pt,2.85pt" to="2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0lQKQIAAEsEAAAOAAAAZHJzL2Uyb0RvYy54bWysVMGO2jAQvVfqP1i+QxIaW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">
            <v:stroke endarrow="block"/>
          </v:line>
        </w:pict>
      </w:r>
      <w:r>
        <w:rPr>
          <w:noProof/>
          <w:color w:val="auto"/>
        </w:rPr>
        <w:pict>
          <v:shape id="Text Box 16" o:spid="_x0000_s1029" type="#_x0000_t202" style="position:absolute;margin-left:54pt;margin-top:13.35pt;width:5in;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">
            <v:textbox>
              <w:txbxContent>
                <w:p w:rsidR="00103283" w:rsidRPr="005972C8" w:rsidRDefault="00103283" w:rsidP="00435390">
                  <w:pPr>
                    <w:jc w:val="center"/>
                    <w:rPr>
                      <w:sz w:val="24"/>
                      <w:szCs w:val="24"/>
                    </w:rPr>
                  </w:pPr>
                  <w:r w:rsidRPr="005972C8">
                    <w:rPr>
                      <w:sz w:val="24"/>
                      <w:szCs w:val="24"/>
                    </w:rPr>
                    <w:t>Запрос документов в порядке межведомственного электронного взаимодействия (5</w:t>
                  </w:r>
                  <w:r>
                    <w:rPr>
                      <w:sz w:val="24"/>
                      <w:szCs w:val="24"/>
                    </w:rPr>
                    <w:t xml:space="preserve"> </w:t>
                  </w:r>
                  <w:r w:rsidRPr="005972C8">
                    <w:rPr>
                      <w:sz w:val="24"/>
                      <w:szCs w:val="24"/>
                    </w:rPr>
                    <w:t>рабочих дней)</w:t>
                  </w:r>
                </w:p>
              </w:txbxContent>
            </v:textbox>
          </v:shape>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line id="Line 17" o:spid="_x0000_s1044" style="position:absolute;z-index:251675648;visibility:visible" from="225pt,1.05pt" to="2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ebJw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">
            <v:stroke endarrow="block"/>
          </v:line>
        </w:pict>
      </w:r>
      <w:r>
        <w:rPr>
          <w:noProof/>
          <w:color w:val="auto"/>
        </w:rPr>
        <w:pict>
          <v:shape id="Text Box 18" o:spid="_x0000_s1030" type="#_x0000_t202" style="position:absolute;margin-left:0;margin-top:13.1pt;width:468pt;height:119.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">
            <v:textbox>
              <w:txbxContent>
                <w:p w:rsidR="00103283" w:rsidRDefault="00103283" w:rsidP="00435390">
                  <w:pPr>
                    <w:jc w:val="center"/>
                    <w:rPr>
                      <w:sz w:val="24"/>
                      <w:szCs w:val="24"/>
                    </w:rPr>
                  </w:pPr>
                  <w:r>
                    <w:rPr>
                      <w:sz w:val="24"/>
                      <w:szCs w:val="24"/>
                    </w:rPr>
                    <w:t xml:space="preserve">Проверка заявления и прилагаемых к нему документов, принятие </w:t>
                  </w:r>
                  <w:r w:rsidRPr="00801827">
                    <w:rPr>
                      <w:sz w:val="24"/>
                      <w:szCs w:val="24"/>
                    </w:rPr>
                    <w:t xml:space="preserve">решения </w:t>
                  </w:r>
                  <w:r>
                    <w:rPr>
                      <w:sz w:val="24"/>
                      <w:szCs w:val="24"/>
                    </w:rPr>
                    <w:t xml:space="preserve">о возврате заявления о предоставлении в аренду земельного участка заявителю, </w:t>
                  </w:r>
                  <w:r w:rsidRPr="00801827">
                    <w:rPr>
                      <w:sz w:val="24"/>
                      <w:szCs w:val="24"/>
                    </w:rPr>
                    <w:t xml:space="preserve"> </w:t>
                  </w:r>
                  <w:r>
                    <w:rPr>
                      <w:sz w:val="24"/>
                      <w:szCs w:val="24"/>
                    </w:rPr>
                    <w:t xml:space="preserve">либо подготовка договора аренды земельного участка, либо решения </w:t>
                  </w:r>
                  <w:r w:rsidRPr="007F41BD">
                    <w:rPr>
                      <w:sz w:val="24"/>
                      <w:szCs w:val="24"/>
                    </w:rPr>
                    <w:t xml:space="preserve">об отказе в предоставлении земельного участка </w:t>
                  </w:r>
                  <w:r>
                    <w:rPr>
                      <w:sz w:val="24"/>
                      <w:szCs w:val="24"/>
                    </w:rPr>
                    <w:t>в</w:t>
                  </w:r>
                  <w:r w:rsidRPr="007F41BD">
                    <w:rPr>
                      <w:sz w:val="24"/>
                      <w:szCs w:val="24"/>
                    </w:rPr>
                    <w:t xml:space="preserve"> аренд</w:t>
                  </w:r>
                  <w:r>
                    <w:rPr>
                      <w:sz w:val="24"/>
                      <w:szCs w:val="24"/>
                    </w:rPr>
                    <w:t>у</w:t>
                  </w:r>
                </w:p>
                <w:p w:rsidR="00103283" w:rsidRDefault="00103283" w:rsidP="00435390">
                  <w:pPr>
                    <w:numPr>
                      <w:ilvl w:val="0"/>
                      <w:numId w:val="11"/>
                    </w:numPr>
                    <w:tabs>
                      <w:tab w:val="clear" w:pos="720"/>
                    </w:tabs>
                    <w:jc w:val="center"/>
                    <w:rPr>
                      <w:sz w:val="24"/>
                      <w:szCs w:val="24"/>
                    </w:rPr>
                  </w:pPr>
                  <w:r>
                    <w:rPr>
                      <w:sz w:val="24"/>
                      <w:szCs w:val="24"/>
                    </w:rPr>
                    <w:t>в десятидневный срок со дня поступления заявления и прилагаемых к нему документов</w:t>
                  </w:r>
                </w:p>
                <w:p w:rsidR="00103283" w:rsidRPr="00D137AF" w:rsidRDefault="00103283" w:rsidP="00435390">
                  <w:pPr>
                    <w:numPr>
                      <w:ilvl w:val="0"/>
                      <w:numId w:val="11"/>
                    </w:numPr>
                    <w:tabs>
                      <w:tab w:val="clear" w:pos="720"/>
                    </w:tabs>
                    <w:jc w:val="center"/>
                    <w:rPr>
                      <w:sz w:val="24"/>
                      <w:szCs w:val="24"/>
                    </w:rPr>
                  </w:pPr>
                  <w:r w:rsidRPr="00D137AF">
                    <w:rPr>
                      <w:sz w:val="24"/>
                      <w:szCs w:val="24"/>
                    </w:rPr>
                    <w:t>в месячный срок со дня поступления заявления и прилагаемых к нему документов</w:t>
                  </w:r>
                </w:p>
              </w:txbxContent>
            </v:textbox>
          </v:shape>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435390" w:rsidP="00435390">
      <w:pPr>
        <w:rPr>
          <w:color w:val="auto"/>
        </w:rPr>
      </w:pPr>
    </w:p>
    <w:p w:rsidR="00435390" w:rsidRPr="00AC6C81" w:rsidRDefault="00435390" w:rsidP="00435390">
      <w:pPr>
        <w:rPr>
          <w:color w:val="auto"/>
        </w:rPr>
      </w:pPr>
    </w:p>
    <w:p w:rsidR="00435390" w:rsidRPr="00AC6C81" w:rsidRDefault="00435390" w:rsidP="00435390">
      <w:pPr>
        <w:rPr>
          <w:color w:val="auto"/>
        </w:rPr>
      </w:pP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line id="Line 12" o:spid="_x0000_s1043" style="position:absolute;z-index:251670528;visibility:visible" from="243pt,4.65pt" to="24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">
            <v:stroke endarrow="block"/>
          </v:line>
        </w:pict>
      </w:r>
      <w:r>
        <w:rPr>
          <w:noProof/>
          <w:color w:val="auto"/>
        </w:rPr>
        <w:pict>
          <v:line id="Line 26" o:spid="_x0000_s1042" style="position:absolute;z-index:251684864;visibility:visible" from="9.25pt,3.95pt" to="9.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">
            <v:stroke endarrow="block"/>
          </v:line>
        </w:pict>
      </w:r>
      <w:r>
        <w:rPr>
          <w:noProof/>
          <w:color w:val="auto"/>
        </w:rPr>
        <w:pict>
          <v:line id="Line 19" o:spid="_x0000_s1041" style="position:absolute;z-index:251677696;visibility:visible" from="21.95pt,3.95pt" to="21.9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n9KAIAAEs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">
            <v:stroke endarrow="block"/>
          </v:line>
        </w:pict>
      </w:r>
    </w:p>
    <w:p w:rsidR="00435390" w:rsidRPr="00AC6C81" w:rsidRDefault="0028353C" w:rsidP="00435390">
      <w:pPr>
        <w:rPr>
          <w:color w:val="auto"/>
        </w:rPr>
      </w:pPr>
      <w:r>
        <w:rPr>
          <w:noProof/>
          <w:color w:val="auto"/>
        </w:rPr>
        <w:pict>
          <v:shape id="Text Box 11" o:spid="_x0000_s1031" type="#_x0000_t202" style="position:absolute;margin-left:27pt;margin-top:1.75pt;width:441pt;height:4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">
            <v:textbox>
              <w:txbxContent>
                <w:p w:rsidR="00103283" w:rsidRPr="00141778" w:rsidRDefault="00103283" w:rsidP="00435390">
                  <w:pPr>
                    <w:jc w:val="center"/>
                    <w:rPr>
                      <w:sz w:val="24"/>
                      <w:szCs w:val="24"/>
                    </w:rPr>
                  </w:pPr>
                  <w:r w:rsidRPr="00141778">
                    <w:rPr>
                      <w:sz w:val="24"/>
                      <w:szCs w:val="24"/>
                    </w:rPr>
                    <w:t xml:space="preserve">Подготовка проекта договора аренды земельного участка (в месячный срок </w:t>
                  </w:r>
                  <w:r w:rsidRPr="00D137AF">
                    <w:rPr>
                      <w:sz w:val="24"/>
                      <w:szCs w:val="24"/>
                    </w:rPr>
                    <w:t>со дня поступления заявления</w:t>
                  </w:r>
                  <w:r w:rsidRPr="00141778">
                    <w:rPr>
                      <w:sz w:val="24"/>
                      <w:szCs w:val="24"/>
                    </w:rPr>
                    <w:t>)</w:t>
                  </w:r>
                </w:p>
              </w:txbxContent>
            </v:textbox>
          </v:shape>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line id="Line 24" o:spid="_x0000_s1040" style="position:absolute;z-index:251682816;visibility:visible" from="243pt,-.05pt" to="2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2mKAIAAEo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">
            <v:stroke endarrow="block"/>
          </v:line>
        </w:pict>
      </w:r>
    </w:p>
    <w:p w:rsidR="00435390" w:rsidRPr="00AC6C81" w:rsidRDefault="0028353C" w:rsidP="00435390">
      <w:pPr>
        <w:rPr>
          <w:color w:val="auto"/>
        </w:rPr>
      </w:pPr>
      <w:r>
        <w:rPr>
          <w:noProof/>
          <w:color w:val="auto"/>
        </w:rPr>
        <w:pict>
          <v:shape id="Text Box 13" o:spid="_x0000_s1032" type="#_x0000_t202" style="position:absolute;margin-left:4.95pt;margin-top:1.85pt;width:457.8pt;height:5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">
            <v:textbox>
              <w:txbxContent>
                <w:p w:rsidR="00103283" w:rsidRPr="00A43AE9" w:rsidRDefault="00103283" w:rsidP="00435390">
                  <w:pPr>
                    <w:jc w:val="center"/>
                    <w:rPr>
                      <w:sz w:val="24"/>
                      <w:szCs w:val="24"/>
                    </w:rPr>
                  </w:pPr>
                  <w:r w:rsidRPr="00A43AE9">
                    <w:rPr>
                      <w:sz w:val="24"/>
                      <w:szCs w:val="24"/>
                    </w:rPr>
                    <w:t xml:space="preserve">Информирование заявителя о результате предоставления </w:t>
                  </w:r>
                  <w:r>
                    <w:rPr>
                      <w:sz w:val="24"/>
                      <w:szCs w:val="24"/>
                    </w:rPr>
                    <w:t>муниципальной</w:t>
                  </w:r>
                  <w:r w:rsidRPr="00A43AE9">
                    <w:rPr>
                      <w:sz w:val="24"/>
                      <w:szCs w:val="24"/>
                    </w:rPr>
                    <w:t xml:space="preserve"> услуги и воз</w:t>
                  </w:r>
                  <w:r>
                    <w:rPr>
                      <w:sz w:val="24"/>
                      <w:szCs w:val="24"/>
                    </w:rPr>
                    <w:t>можности получения документов (1</w:t>
                  </w:r>
                  <w:r w:rsidRPr="00A43AE9">
                    <w:rPr>
                      <w:sz w:val="24"/>
                      <w:szCs w:val="24"/>
                    </w:rPr>
                    <w:t xml:space="preserve"> р</w:t>
                  </w:r>
                  <w:r>
                    <w:rPr>
                      <w:sz w:val="24"/>
                      <w:szCs w:val="24"/>
                    </w:rPr>
                    <w:t>абочий день</w:t>
                  </w:r>
                  <w:r w:rsidRPr="00A43AE9">
                    <w:rPr>
                      <w:sz w:val="24"/>
                      <w:szCs w:val="24"/>
                    </w:rPr>
                    <w:t>)</w:t>
                  </w:r>
                </w:p>
              </w:txbxContent>
            </v:textbox>
          </v:shape>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line id="Line 22" o:spid="_x0000_s1039" style="position:absolute;z-index:251680768;visibility:visible" from="247.25pt,7.55pt" to="247.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"/>
        </w:pict>
      </w:r>
    </w:p>
    <w:p w:rsidR="00435390" w:rsidRPr="00AC6C81" w:rsidRDefault="0028353C" w:rsidP="00435390">
      <w:pPr>
        <w:rPr>
          <w:color w:val="auto"/>
        </w:rPr>
      </w:pPr>
      <w:r>
        <w:rPr>
          <w:noProof/>
          <w:color w:val="auto"/>
        </w:rPr>
        <w:pict>
          <v:line id="Line 21" o:spid="_x0000_s1038" style="position:absolute;z-index:251679744;visibility:visible" from="351pt,5.1pt" to="351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X2JwIAAEo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">
            <v:stroke endarrow="block"/>
          </v:line>
        </w:pict>
      </w:r>
      <w:r>
        <w:rPr>
          <w:noProof/>
          <w:color w:val="auto"/>
        </w:rPr>
        <w:pict>
          <v:line id="Line 20" o:spid="_x0000_s1037" style="position:absolute;z-index:251678720;visibility:visible" from="90pt,5.1pt" to="90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fmKQIAAEo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">
            <v:stroke endarrow="block"/>
          </v:line>
        </w:pict>
      </w:r>
      <w:r>
        <w:rPr>
          <w:noProof/>
          <w:color w:val="auto"/>
        </w:rPr>
        <w:pict>
          <v:line id="Line 23" o:spid="_x0000_s1036" style="position:absolute;z-index:251681792;visibility:visible" from="90pt,5.1pt" to="35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Gv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"/>
        </w:pict>
      </w:r>
    </w:p>
    <w:p w:rsidR="00435390" w:rsidRPr="00AC6C81" w:rsidRDefault="0028353C" w:rsidP="00435390">
      <w:pPr>
        <w:rPr>
          <w:color w:val="auto"/>
        </w:rPr>
      </w:pPr>
      <w:r>
        <w:rPr>
          <w:noProof/>
          <w:color w:val="auto"/>
        </w:rPr>
        <w:pict>
          <v:shape id="Text Box 15" o:spid="_x0000_s1033" type="#_x0000_t202" style="position:absolute;margin-left:243pt;margin-top:7pt;width:3in;height:6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">
            <v:textbox>
              <w:txbxContent>
                <w:p w:rsidR="00103283" w:rsidRDefault="00103283" w:rsidP="00435390">
                  <w:pPr>
                    <w:jc w:val="center"/>
                    <w:rPr>
                      <w:sz w:val="24"/>
                      <w:szCs w:val="24"/>
                    </w:rPr>
                  </w:pPr>
                  <w:r w:rsidRPr="00F649E8">
                    <w:rPr>
                      <w:sz w:val="24"/>
                      <w:szCs w:val="24"/>
                    </w:rPr>
                    <w:t>Выдача заявителю мотивированного отказа в предоставлении в аренду земельного участка</w:t>
                  </w:r>
                  <w:r>
                    <w:rPr>
                      <w:sz w:val="24"/>
                      <w:szCs w:val="24"/>
                    </w:rPr>
                    <w:t xml:space="preserve"> </w:t>
                  </w:r>
                </w:p>
                <w:p w:rsidR="00103283" w:rsidRPr="00F649E8" w:rsidRDefault="00103283" w:rsidP="00435390">
                  <w:pPr>
                    <w:jc w:val="center"/>
                    <w:rPr>
                      <w:sz w:val="24"/>
                      <w:szCs w:val="24"/>
                    </w:rPr>
                  </w:pPr>
                  <w:r>
                    <w:rPr>
                      <w:sz w:val="24"/>
                      <w:szCs w:val="24"/>
                    </w:rPr>
                    <w:t>(1 рабочий день)</w:t>
                  </w:r>
                </w:p>
              </w:txbxContent>
            </v:textbox>
          </v:shape>
        </w:pict>
      </w:r>
      <w:r>
        <w:rPr>
          <w:noProof/>
          <w:color w:val="auto"/>
        </w:rPr>
        <w:pict>
          <v:shape id="Text Box 14" o:spid="_x0000_s1034" type="#_x0000_t202" style="position:absolute;margin-left:27pt;margin-top:7pt;width:207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">
            <v:textbox>
              <w:txbxContent>
                <w:p w:rsidR="00103283" w:rsidRPr="007F41BD" w:rsidRDefault="00103283" w:rsidP="00435390">
                  <w:pPr>
                    <w:jc w:val="center"/>
                    <w:rPr>
                      <w:sz w:val="24"/>
                      <w:szCs w:val="24"/>
                    </w:rPr>
                  </w:pPr>
                  <w:r w:rsidRPr="007F41BD">
                    <w:rPr>
                      <w:sz w:val="24"/>
                      <w:szCs w:val="24"/>
                    </w:rPr>
                    <w:t xml:space="preserve">Выдача заявителю </w:t>
                  </w:r>
                  <w:r>
                    <w:rPr>
                      <w:sz w:val="24"/>
                      <w:szCs w:val="24"/>
                    </w:rPr>
                    <w:t>договора аренды</w:t>
                  </w:r>
                  <w:r w:rsidRPr="007F41BD">
                    <w:rPr>
                      <w:sz w:val="24"/>
                      <w:szCs w:val="24"/>
                    </w:rPr>
                    <w:t xml:space="preserve"> земельного участка</w:t>
                  </w:r>
                  <w:r>
                    <w:rPr>
                      <w:sz w:val="24"/>
                      <w:szCs w:val="24"/>
                    </w:rPr>
                    <w:t xml:space="preserve"> (1 рабочий день)</w:t>
                  </w:r>
                </w:p>
                <w:p w:rsidR="00103283" w:rsidRDefault="00103283" w:rsidP="00435390"/>
              </w:txbxContent>
            </v:textbox>
          </v:shape>
        </w:pict>
      </w:r>
    </w:p>
    <w:p w:rsidR="00435390" w:rsidRPr="00AC6C81" w:rsidRDefault="00435390" w:rsidP="00435390">
      <w:pPr>
        <w:rPr>
          <w:color w:val="auto"/>
        </w:rPr>
      </w:pPr>
    </w:p>
    <w:p w:rsidR="00435390" w:rsidRPr="00AC6C81" w:rsidRDefault="00435390" w:rsidP="00435390">
      <w:pPr>
        <w:rPr>
          <w:color w:val="auto"/>
        </w:rPr>
      </w:pPr>
    </w:p>
    <w:p w:rsidR="00435390" w:rsidRPr="00AC6C81" w:rsidRDefault="0028353C" w:rsidP="00435390">
      <w:pPr>
        <w:rPr>
          <w:color w:val="auto"/>
        </w:rPr>
      </w:pPr>
      <w:r>
        <w:rPr>
          <w:noProof/>
          <w:color w:val="auto"/>
        </w:rPr>
        <w:pict>
          <v:shape id="Text Box 25" o:spid="_x0000_s1035" type="#_x0000_t202" style="position:absolute;margin-left:4.95pt;margin-top:14.7pt;width:229.05pt;height:64.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">
            <v:textbox>
              <w:txbxContent>
                <w:p w:rsidR="00103283" w:rsidRPr="00F649E8" w:rsidRDefault="00103283" w:rsidP="00435390">
                  <w:pPr>
                    <w:jc w:val="center"/>
                    <w:rPr>
                      <w:sz w:val="24"/>
                      <w:szCs w:val="24"/>
                    </w:rPr>
                  </w:pPr>
                  <w:r w:rsidRPr="00F649E8">
                    <w:rPr>
                      <w:sz w:val="24"/>
                      <w:szCs w:val="24"/>
                    </w:rPr>
                    <w:t xml:space="preserve">Выдача заявителю мотивированного отказа в </w:t>
                  </w:r>
                  <w:r>
                    <w:rPr>
                      <w:sz w:val="24"/>
                      <w:szCs w:val="24"/>
                    </w:rPr>
                    <w:t xml:space="preserve">возврате заявления о </w:t>
                  </w:r>
                  <w:r w:rsidRPr="00F649E8">
                    <w:rPr>
                      <w:sz w:val="24"/>
                      <w:szCs w:val="24"/>
                    </w:rPr>
                    <w:t>предоставлении в аренду земельного участка</w:t>
                  </w:r>
                  <w:r>
                    <w:rPr>
                      <w:sz w:val="24"/>
                      <w:szCs w:val="24"/>
                    </w:rPr>
                    <w:t xml:space="preserve"> (1 рабочий день)</w:t>
                  </w:r>
                </w:p>
                <w:p w:rsidR="00103283" w:rsidRDefault="00103283" w:rsidP="00435390"/>
              </w:txbxContent>
            </v:textbox>
          </v:shape>
        </w:pict>
      </w:r>
    </w:p>
    <w:p w:rsidR="00435390" w:rsidRPr="00AC6C81" w:rsidRDefault="00435390" w:rsidP="00435390">
      <w:pPr>
        <w:rPr>
          <w:color w:val="auto"/>
        </w:rPr>
      </w:pPr>
    </w:p>
    <w:p w:rsidR="00435390" w:rsidRPr="00AC6C81" w:rsidRDefault="00435390" w:rsidP="00435390">
      <w:pPr>
        <w:rPr>
          <w:color w:val="auto"/>
        </w:rPr>
      </w:pPr>
    </w:p>
    <w:p w:rsidR="00C95794" w:rsidRPr="00AC6C81" w:rsidRDefault="00C95794" w:rsidP="00C95794">
      <w:pPr>
        <w:widowControl w:val="0"/>
        <w:autoSpaceDE w:val="0"/>
        <w:autoSpaceDN w:val="0"/>
        <w:adjustRightInd w:val="0"/>
        <w:ind w:firstLine="720"/>
        <w:jc w:val="right"/>
        <w:rPr>
          <w:color w:val="auto"/>
          <w:sz w:val="24"/>
          <w:szCs w:val="24"/>
        </w:rPr>
      </w:pPr>
      <w:r w:rsidRPr="00AC6C81">
        <w:rPr>
          <w:color w:val="auto"/>
          <w:sz w:val="24"/>
          <w:szCs w:val="24"/>
        </w:rPr>
        <w:t>ПРИЛОЖЕНИЕ № 4</w:t>
      </w:r>
    </w:p>
    <w:p w:rsidR="00C95794" w:rsidRPr="00AC6C81" w:rsidRDefault="00C95794" w:rsidP="00C95794">
      <w:pPr>
        <w:tabs>
          <w:tab w:val="left" w:pos="3780"/>
          <w:tab w:val="left" w:pos="4140"/>
        </w:tabs>
        <w:autoSpaceDE w:val="0"/>
        <w:jc w:val="right"/>
        <w:rPr>
          <w:color w:val="auto"/>
          <w:sz w:val="24"/>
          <w:szCs w:val="24"/>
          <w:lang w:eastAsia="en-US"/>
        </w:rPr>
      </w:pPr>
      <w:r w:rsidRPr="00AC6C81">
        <w:rPr>
          <w:color w:val="auto"/>
          <w:sz w:val="24"/>
          <w:szCs w:val="24"/>
        </w:rPr>
        <w:t>к Административному регламенту</w:t>
      </w:r>
    </w:p>
    <w:p w:rsidR="00435390" w:rsidRPr="00AC6C81" w:rsidRDefault="00435390" w:rsidP="00435390">
      <w:pPr>
        <w:ind w:firstLine="720"/>
        <w:jc w:val="both"/>
        <w:rPr>
          <w:color w:val="auto"/>
        </w:rPr>
      </w:pPr>
    </w:p>
    <w:p w:rsidR="00435390" w:rsidRPr="00AC6C81" w:rsidRDefault="00435390" w:rsidP="00435390">
      <w:pPr>
        <w:jc w:val="both"/>
        <w:rPr>
          <w:color w:val="auto"/>
        </w:rPr>
      </w:pPr>
    </w:p>
    <w:p w:rsidR="00856A77" w:rsidRPr="00AC6C81" w:rsidRDefault="00856A77" w:rsidP="00856A77">
      <w:pPr>
        <w:tabs>
          <w:tab w:val="left" w:pos="3780"/>
          <w:tab w:val="left" w:pos="4140"/>
        </w:tabs>
        <w:autoSpaceDE w:val="0"/>
        <w:jc w:val="right"/>
        <w:rPr>
          <w:color w:val="auto"/>
          <w:sz w:val="24"/>
          <w:szCs w:val="24"/>
        </w:rPr>
      </w:pPr>
      <w:r w:rsidRPr="00AC6C81">
        <w:rPr>
          <w:color w:val="auto"/>
          <w:sz w:val="24"/>
          <w:szCs w:val="24"/>
        </w:rPr>
        <w:t xml:space="preserve">Главе </w:t>
      </w:r>
    </w:p>
    <w:p w:rsidR="00856A77" w:rsidRPr="00AC6C81" w:rsidRDefault="00856A77" w:rsidP="00856A77">
      <w:pPr>
        <w:tabs>
          <w:tab w:val="left" w:pos="3780"/>
          <w:tab w:val="left" w:pos="4140"/>
        </w:tabs>
        <w:autoSpaceDE w:val="0"/>
        <w:jc w:val="right"/>
        <w:rPr>
          <w:color w:val="auto"/>
          <w:sz w:val="24"/>
          <w:szCs w:val="24"/>
        </w:rPr>
      </w:pPr>
      <w:r>
        <w:rPr>
          <w:color w:val="auto"/>
          <w:sz w:val="24"/>
          <w:szCs w:val="24"/>
        </w:rPr>
        <w:t>Петровск-Забайкальского муниципального округа</w:t>
      </w:r>
    </w:p>
    <w:p w:rsidR="00435390" w:rsidRPr="00856A77" w:rsidRDefault="00435390" w:rsidP="00435390">
      <w:pPr>
        <w:tabs>
          <w:tab w:val="left" w:pos="3780"/>
        </w:tabs>
        <w:autoSpaceDE w:val="0"/>
        <w:spacing w:before="120"/>
        <w:jc w:val="center"/>
        <w:rPr>
          <w:color w:val="auto"/>
          <w:sz w:val="24"/>
          <w:szCs w:val="24"/>
        </w:rPr>
      </w:pPr>
      <w:r w:rsidRPr="00856A77">
        <w:rPr>
          <w:color w:val="auto"/>
          <w:sz w:val="24"/>
          <w:szCs w:val="24"/>
        </w:rPr>
        <w:t xml:space="preserve">                                                      от ____________________________________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pStyle w:val="a3"/>
        <w:ind w:left="3960"/>
        <w:jc w:val="center"/>
        <w:rPr>
          <w:color w:val="auto"/>
          <w:sz w:val="24"/>
          <w:szCs w:val="24"/>
        </w:rPr>
      </w:pPr>
      <w:r w:rsidRPr="00856A77">
        <w:rPr>
          <w:color w:val="auto"/>
          <w:sz w:val="24"/>
          <w:szCs w:val="24"/>
        </w:rPr>
        <w:t>(фамилия, имя, отчество)</w:t>
      </w:r>
    </w:p>
    <w:p w:rsidR="00435390" w:rsidRPr="00856A77" w:rsidRDefault="00435390" w:rsidP="00435390">
      <w:pPr>
        <w:tabs>
          <w:tab w:val="left" w:pos="3780"/>
        </w:tabs>
        <w:autoSpaceDE w:val="0"/>
        <w:spacing w:before="120"/>
        <w:jc w:val="right"/>
        <w:rPr>
          <w:color w:val="auto"/>
          <w:sz w:val="24"/>
          <w:szCs w:val="24"/>
        </w:rPr>
      </w:pPr>
      <w:r w:rsidRPr="00856A77">
        <w:rPr>
          <w:color w:val="auto"/>
          <w:sz w:val="24"/>
          <w:szCs w:val="24"/>
        </w:rPr>
        <w:t>Почтовый адрес (с индексом): ____________</w:t>
      </w:r>
    </w:p>
    <w:p w:rsidR="00435390" w:rsidRPr="00856A77" w:rsidRDefault="00435390" w:rsidP="00435390">
      <w:pPr>
        <w:tabs>
          <w:tab w:val="left" w:pos="3780"/>
        </w:tabs>
        <w:autoSpaceDE w:val="0"/>
        <w:jc w:val="right"/>
        <w:rPr>
          <w:color w:val="auto"/>
          <w:sz w:val="24"/>
          <w:szCs w:val="24"/>
        </w:rPr>
      </w:pPr>
      <w:r w:rsidRPr="00856A77">
        <w:rPr>
          <w:color w:val="auto"/>
          <w:sz w:val="24"/>
          <w:szCs w:val="24"/>
        </w:rPr>
        <w:t>______________________________________</w:t>
      </w:r>
    </w:p>
    <w:p w:rsidR="00435390" w:rsidRPr="00856A77" w:rsidRDefault="00435390" w:rsidP="00435390">
      <w:pPr>
        <w:tabs>
          <w:tab w:val="left" w:pos="3780"/>
        </w:tabs>
        <w:autoSpaceDE w:val="0"/>
        <w:spacing w:before="120"/>
        <w:jc w:val="right"/>
        <w:rPr>
          <w:color w:val="auto"/>
          <w:sz w:val="24"/>
          <w:szCs w:val="24"/>
        </w:rPr>
      </w:pPr>
      <w:r w:rsidRPr="00856A77">
        <w:rPr>
          <w:color w:val="auto"/>
          <w:sz w:val="24"/>
          <w:szCs w:val="24"/>
        </w:rPr>
        <w:t>Контактные телефоны: __________________</w:t>
      </w:r>
    </w:p>
    <w:p w:rsidR="00435390" w:rsidRPr="00856A77" w:rsidRDefault="00435390" w:rsidP="00435390">
      <w:pPr>
        <w:ind w:firstLine="720"/>
        <w:jc w:val="right"/>
        <w:rPr>
          <w:color w:val="auto"/>
          <w:sz w:val="24"/>
          <w:szCs w:val="24"/>
        </w:rPr>
      </w:pPr>
      <w:r w:rsidRPr="00856A77">
        <w:rPr>
          <w:color w:val="auto"/>
          <w:sz w:val="24"/>
          <w:szCs w:val="24"/>
        </w:rPr>
        <w:t>______________________________________</w:t>
      </w:r>
    </w:p>
    <w:p w:rsidR="00435390" w:rsidRPr="00856A77" w:rsidRDefault="00435390" w:rsidP="00435390">
      <w:pPr>
        <w:ind w:firstLine="720"/>
        <w:rPr>
          <w:color w:val="auto"/>
          <w:sz w:val="24"/>
          <w:szCs w:val="24"/>
        </w:rPr>
      </w:pPr>
    </w:p>
    <w:p w:rsidR="00435390" w:rsidRPr="00AC6C81" w:rsidRDefault="00435390" w:rsidP="00435390">
      <w:pPr>
        <w:ind w:firstLine="720"/>
        <w:rPr>
          <w:color w:val="auto"/>
        </w:rPr>
      </w:pPr>
    </w:p>
    <w:p w:rsidR="00435390" w:rsidRPr="00856A77" w:rsidRDefault="00435390" w:rsidP="00435390">
      <w:pPr>
        <w:tabs>
          <w:tab w:val="left" w:pos="3780"/>
          <w:tab w:val="left" w:pos="4140"/>
        </w:tabs>
        <w:autoSpaceDE w:val="0"/>
        <w:jc w:val="right"/>
        <w:rPr>
          <w:b/>
          <w:i/>
          <w:color w:val="auto"/>
          <w:sz w:val="24"/>
          <w:szCs w:val="24"/>
        </w:rPr>
      </w:pPr>
      <w:proofErr w:type="gramStart"/>
      <w:r w:rsidRPr="00856A77">
        <w:rPr>
          <w:b/>
          <w:bCs/>
          <w:color w:val="auto"/>
          <w:sz w:val="24"/>
          <w:szCs w:val="24"/>
        </w:rPr>
        <w:t xml:space="preserve">Жалоба на действия (бездействие) </w:t>
      </w:r>
      <w:r w:rsidRPr="00856A77">
        <w:rPr>
          <w:color w:val="auto"/>
          <w:sz w:val="24"/>
          <w:szCs w:val="24"/>
        </w:rPr>
        <w:t> </w:t>
      </w:r>
      <w:r w:rsidRPr="00856A77">
        <w:rPr>
          <w:b/>
          <w:color w:val="auto"/>
          <w:sz w:val="24"/>
          <w:szCs w:val="24"/>
        </w:rPr>
        <w:t>(</w:t>
      </w:r>
      <w:r w:rsidRPr="00856A77">
        <w:rPr>
          <w:b/>
          <w:i/>
          <w:color w:val="auto"/>
          <w:sz w:val="24"/>
          <w:szCs w:val="24"/>
        </w:rPr>
        <w:t xml:space="preserve">наименование органа местного </w:t>
      </w:r>
      <w:proofErr w:type="gramEnd"/>
    </w:p>
    <w:p w:rsidR="00435390" w:rsidRPr="00856A77" w:rsidRDefault="00435390" w:rsidP="00435390">
      <w:pPr>
        <w:tabs>
          <w:tab w:val="left" w:pos="3780"/>
          <w:tab w:val="left" w:pos="4140"/>
        </w:tabs>
        <w:autoSpaceDE w:val="0"/>
        <w:jc w:val="center"/>
        <w:rPr>
          <w:b/>
          <w:bCs/>
          <w:color w:val="auto"/>
          <w:sz w:val="24"/>
          <w:szCs w:val="24"/>
        </w:rPr>
      </w:pPr>
      <w:r w:rsidRPr="00856A77">
        <w:rPr>
          <w:b/>
          <w:i/>
          <w:color w:val="auto"/>
          <w:sz w:val="24"/>
          <w:szCs w:val="24"/>
        </w:rPr>
        <w:t>самоуправления муниципального образования)</w:t>
      </w:r>
      <w:r w:rsidRPr="00856A77">
        <w:rPr>
          <w:b/>
          <w:bCs/>
          <w:color w:val="auto"/>
          <w:sz w:val="24"/>
          <w:szCs w:val="24"/>
        </w:rPr>
        <w:t xml:space="preserve"> (должностного лица Администрации) при предоставлении муниципальной услуги</w:t>
      </w:r>
    </w:p>
    <w:p w:rsidR="00435390" w:rsidRPr="00856A77" w:rsidRDefault="00435390" w:rsidP="00435390">
      <w:pPr>
        <w:ind w:firstLine="720"/>
        <w:jc w:val="center"/>
        <w:rPr>
          <w:color w:val="auto"/>
          <w:sz w:val="24"/>
          <w:szCs w:val="24"/>
        </w:rPr>
      </w:pPr>
      <w:r w:rsidRPr="00856A77">
        <w:rPr>
          <w:color w:val="auto"/>
          <w:sz w:val="24"/>
          <w:szCs w:val="24"/>
        </w:rPr>
        <w:t>____________________________________________________________</w:t>
      </w:r>
    </w:p>
    <w:p w:rsidR="00435390" w:rsidRPr="00856A77" w:rsidRDefault="00435390" w:rsidP="00435390">
      <w:pPr>
        <w:ind w:firstLine="720"/>
        <w:jc w:val="center"/>
        <w:rPr>
          <w:i/>
          <w:iCs/>
          <w:color w:val="auto"/>
          <w:sz w:val="24"/>
          <w:szCs w:val="24"/>
        </w:rPr>
      </w:pPr>
      <w:r w:rsidRPr="00856A77">
        <w:rPr>
          <w:i/>
          <w:iCs/>
          <w:color w:val="auto"/>
          <w:sz w:val="24"/>
          <w:szCs w:val="24"/>
        </w:rPr>
        <w:t>(наименование услуги)</w:t>
      </w:r>
    </w:p>
    <w:p w:rsidR="00435390" w:rsidRPr="00856A77" w:rsidRDefault="00435390" w:rsidP="00435390">
      <w:pPr>
        <w:ind w:firstLine="720"/>
        <w:jc w:val="both"/>
        <w:rPr>
          <w:color w:val="auto"/>
          <w:sz w:val="24"/>
          <w:szCs w:val="24"/>
        </w:rPr>
      </w:pPr>
    </w:p>
    <w:p w:rsidR="00435390" w:rsidRPr="00856A77" w:rsidRDefault="00435390" w:rsidP="00435390">
      <w:pPr>
        <w:autoSpaceDE w:val="0"/>
        <w:jc w:val="both"/>
        <w:rPr>
          <w:color w:val="auto"/>
          <w:sz w:val="24"/>
          <w:szCs w:val="24"/>
        </w:rPr>
      </w:pPr>
      <w:r w:rsidRPr="00856A77">
        <w:rPr>
          <w:color w:val="auto"/>
          <w:sz w:val="24"/>
          <w:szCs w:val="24"/>
        </w:rPr>
        <w:tab/>
        <w:t>Мною «___»________20___ года в   (</w:t>
      </w:r>
      <w:r w:rsidRPr="00856A77">
        <w:rPr>
          <w:i/>
          <w:color w:val="auto"/>
          <w:sz w:val="24"/>
          <w:szCs w:val="24"/>
        </w:rPr>
        <w:t xml:space="preserve">наименование органа местного самоуправления муниципального образования) </w:t>
      </w:r>
      <w:r w:rsidRPr="00856A77">
        <w:rPr>
          <w:color w:val="auto"/>
          <w:sz w:val="24"/>
          <w:szCs w:val="24"/>
        </w:rPr>
        <w:t>подано заявление о предоставлении государственной услуги _______________________________</w:t>
      </w:r>
    </w:p>
    <w:p w:rsidR="00435390" w:rsidRPr="00856A77" w:rsidRDefault="00435390" w:rsidP="00435390">
      <w:pPr>
        <w:jc w:val="both"/>
        <w:rPr>
          <w:color w:val="auto"/>
          <w:sz w:val="24"/>
          <w:szCs w:val="24"/>
        </w:rPr>
      </w:pPr>
      <w:r w:rsidRPr="00856A77">
        <w:rPr>
          <w:color w:val="auto"/>
          <w:sz w:val="24"/>
          <w:szCs w:val="24"/>
        </w:rPr>
        <w:t>_________________________________________________________________.</w:t>
      </w:r>
    </w:p>
    <w:p w:rsidR="00435390" w:rsidRPr="00856A77" w:rsidRDefault="00435390" w:rsidP="00435390">
      <w:pPr>
        <w:ind w:firstLine="720"/>
        <w:jc w:val="both"/>
        <w:rPr>
          <w:color w:val="auto"/>
          <w:sz w:val="24"/>
          <w:szCs w:val="24"/>
        </w:rPr>
      </w:pPr>
      <w:r w:rsidRPr="00856A77">
        <w:rPr>
          <w:color w:val="auto"/>
          <w:sz w:val="24"/>
          <w:szCs w:val="24"/>
        </w:rPr>
        <w:t xml:space="preserve">В ходе предоставления государственной услуги Администрацией (должностным лицом Администрацией) допущены нарушения действующего законодательства, выразившиеся </w:t>
      </w:r>
      <w:proofErr w:type="gramStart"/>
      <w:r w:rsidRPr="00856A77">
        <w:rPr>
          <w:color w:val="auto"/>
          <w:sz w:val="24"/>
          <w:szCs w:val="24"/>
        </w:rPr>
        <w:t>в</w:t>
      </w:r>
      <w:proofErr w:type="gramEnd"/>
      <w:r w:rsidRPr="00856A77">
        <w:rPr>
          <w:color w:val="auto"/>
          <w:sz w:val="24"/>
          <w:szCs w:val="24"/>
        </w:rPr>
        <w:t xml:space="preserve"> ____________________________________</w:t>
      </w:r>
    </w:p>
    <w:p w:rsidR="00435390" w:rsidRPr="00856A77" w:rsidRDefault="00435390" w:rsidP="00435390">
      <w:pPr>
        <w:jc w:val="both"/>
        <w:rPr>
          <w:color w:val="auto"/>
          <w:sz w:val="24"/>
          <w:szCs w:val="24"/>
        </w:rPr>
      </w:pPr>
      <w:r w:rsidRPr="00856A77">
        <w:rPr>
          <w:color w:val="auto"/>
          <w:sz w:val="24"/>
          <w:szCs w:val="24"/>
        </w:rPr>
        <w:t>__________________________________________________________________</w:t>
      </w:r>
    </w:p>
    <w:p w:rsidR="00435390" w:rsidRPr="00856A77" w:rsidRDefault="00435390" w:rsidP="00435390">
      <w:pPr>
        <w:jc w:val="both"/>
        <w:rPr>
          <w:color w:val="auto"/>
          <w:sz w:val="24"/>
          <w:szCs w:val="24"/>
        </w:rPr>
      </w:pPr>
      <w:r w:rsidRPr="00856A77">
        <w:rPr>
          <w:color w:val="auto"/>
          <w:sz w:val="24"/>
          <w:szCs w:val="24"/>
        </w:rPr>
        <w:t>__________________________________________________________________.</w:t>
      </w:r>
    </w:p>
    <w:p w:rsidR="00435390" w:rsidRPr="00856A77" w:rsidRDefault="00435390" w:rsidP="00435390">
      <w:pPr>
        <w:ind w:firstLine="720"/>
        <w:jc w:val="both"/>
        <w:rPr>
          <w:color w:val="auto"/>
          <w:sz w:val="24"/>
          <w:szCs w:val="24"/>
        </w:rPr>
      </w:pPr>
      <w:r w:rsidRPr="00856A77">
        <w:rPr>
          <w:color w:val="auto"/>
          <w:sz w:val="24"/>
          <w:szCs w:val="24"/>
        </w:rPr>
        <w:t>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__________________________.</w:t>
      </w:r>
    </w:p>
    <w:p w:rsidR="00435390" w:rsidRPr="00856A77" w:rsidRDefault="00435390" w:rsidP="00435390">
      <w:pPr>
        <w:jc w:val="both"/>
        <w:rPr>
          <w:color w:val="auto"/>
          <w:sz w:val="24"/>
          <w:szCs w:val="24"/>
        </w:rPr>
      </w:pPr>
    </w:p>
    <w:p w:rsidR="00435390" w:rsidRPr="00856A77" w:rsidRDefault="00435390" w:rsidP="00435390">
      <w:pPr>
        <w:rPr>
          <w:color w:val="auto"/>
          <w:sz w:val="24"/>
          <w:szCs w:val="24"/>
        </w:rPr>
      </w:pPr>
    </w:p>
    <w:p w:rsidR="00435390" w:rsidRPr="00856A77" w:rsidRDefault="00435390" w:rsidP="00435390">
      <w:pPr>
        <w:autoSpaceDE w:val="0"/>
        <w:spacing w:before="120"/>
        <w:jc w:val="right"/>
        <w:rPr>
          <w:color w:val="auto"/>
          <w:sz w:val="24"/>
          <w:szCs w:val="24"/>
        </w:rPr>
      </w:pPr>
      <w:r w:rsidRPr="00856A77">
        <w:rPr>
          <w:color w:val="auto"/>
          <w:sz w:val="24"/>
          <w:szCs w:val="24"/>
        </w:rPr>
        <w:t>_____________ /___________________________/</w:t>
      </w:r>
    </w:p>
    <w:p w:rsidR="00435390" w:rsidRPr="00856A77" w:rsidRDefault="00435390" w:rsidP="00435390">
      <w:pPr>
        <w:tabs>
          <w:tab w:val="left" w:pos="4140"/>
          <w:tab w:val="left" w:pos="7020"/>
        </w:tabs>
        <w:autoSpaceDE w:val="0"/>
        <w:rPr>
          <w:color w:val="auto"/>
          <w:sz w:val="24"/>
          <w:szCs w:val="24"/>
        </w:rPr>
      </w:pPr>
      <w:r w:rsidRPr="00856A77">
        <w:rPr>
          <w:color w:val="auto"/>
          <w:sz w:val="24"/>
          <w:szCs w:val="24"/>
        </w:rPr>
        <w:tab/>
        <w:t>(подпись)                             (расшифровка подписи)</w:t>
      </w:r>
    </w:p>
    <w:p w:rsidR="00435390" w:rsidRPr="00856A77" w:rsidRDefault="00435390" w:rsidP="00435390">
      <w:pPr>
        <w:autoSpaceDE w:val="0"/>
        <w:jc w:val="right"/>
        <w:rPr>
          <w:color w:val="auto"/>
          <w:sz w:val="24"/>
          <w:szCs w:val="24"/>
        </w:rPr>
      </w:pPr>
      <w:r w:rsidRPr="00856A77">
        <w:rPr>
          <w:color w:val="auto"/>
          <w:sz w:val="24"/>
          <w:szCs w:val="24"/>
        </w:rPr>
        <w:t>_________________________________________</w:t>
      </w:r>
    </w:p>
    <w:p w:rsidR="00435390" w:rsidRPr="00856A77" w:rsidRDefault="00435390" w:rsidP="00435390">
      <w:pPr>
        <w:autoSpaceDE w:val="0"/>
        <w:jc w:val="right"/>
        <w:rPr>
          <w:color w:val="auto"/>
          <w:sz w:val="24"/>
          <w:szCs w:val="24"/>
        </w:rPr>
      </w:pPr>
    </w:p>
    <w:p w:rsidR="006475AC" w:rsidRPr="00856A77" w:rsidRDefault="00435390" w:rsidP="00435390">
      <w:pPr>
        <w:jc w:val="right"/>
        <w:rPr>
          <w:color w:val="auto"/>
          <w:sz w:val="24"/>
          <w:szCs w:val="24"/>
        </w:rPr>
      </w:pPr>
      <w:r w:rsidRPr="00856A77">
        <w:rPr>
          <w:color w:val="auto"/>
          <w:sz w:val="24"/>
          <w:szCs w:val="24"/>
        </w:rPr>
        <w:t>«____»______20___г</w:t>
      </w:r>
    </w:p>
    <w:sectPr w:rsidR="006475AC" w:rsidRPr="00856A77" w:rsidSect="00103283">
      <w:headerReference w:type="default" r:id="rId26"/>
      <w:pgSz w:w="11906" w:h="16838"/>
      <w:pgMar w:top="567" w:right="707" w:bottom="993"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E40" w:rsidRDefault="00AF5E40" w:rsidP="00C95794">
      <w:r>
        <w:separator/>
      </w:r>
    </w:p>
  </w:endnote>
  <w:endnote w:type="continuationSeparator" w:id="0">
    <w:p w:rsidR="00AF5E40" w:rsidRDefault="00AF5E40" w:rsidP="00C95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E40" w:rsidRDefault="00AF5E40" w:rsidP="00C95794">
      <w:r>
        <w:separator/>
      </w:r>
    </w:p>
  </w:footnote>
  <w:footnote w:type="continuationSeparator" w:id="0">
    <w:p w:rsidR="00AF5E40" w:rsidRDefault="00AF5E40" w:rsidP="00C95794">
      <w:r>
        <w:continuationSeparator/>
      </w:r>
    </w:p>
  </w:footnote>
  <w:footnote w:id="1">
    <w:p w:rsidR="00964C34" w:rsidRPr="001C5981" w:rsidRDefault="00964C34" w:rsidP="00964C34">
      <w:pPr>
        <w:spacing w:line="190" w:lineRule="exact"/>
        <w:ind w:left="20"/>
        <w:rPr>
          <w:color w:val="auto"/>
          <w:sz w:val="18"/>
          <w:szCs w:val="18"/>
        </w:rPr>
      </w:pPr>
      <w:r>
        <w:rPr>
          <w:vertAlign w:val="superscript"/>
        </w:rPr>
        <w:footnoteRef/>
      </w:r>
      <w:r>
        <w:t xml:space="preserve"> </w:t>
      </w:r>
      <w:r w:rsidRPr="001C5981">
        <w:rPr>
          <w:color w:val="auto"/>
          <w:sz w:val="18"/>
          <w:szCs w:val="18"/>
        </w:rPr>
        <w:t>В случае</w:t>
      </w:r>
      <w:proofErr w:type="gramStart"/>
      <w:r w:rsidRPr="001C5981">
        <w:rPr>
          <w:color w:val="auto"/>
          <w:sz w:val="18"/>
          <w:szCs w:val="18"/>
        </w:rPr>
        <w:t>,</w:t>
      </w:r>
      <w:proofErr w:type="gramEnd"/>
      <w:r w:rsidRPr="001C5981">
        <w:rPr>
          <w:color w:val="auto"/>
          <w:sz w:val="18"/>
          <w:szCs w:val="18"/>
        </w:rPr>
        <w:t xml:space="preserve">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83"/>
    </w:sdtPr>
    <w:sdtEndPr>
      <w:rPr>
        <w:rFonts w:ascii="Times New Roman" w:hAnsi="Times New Roman" w:cs="Times New Roman"/>
      </w:rPr>
    </w:sdtEndPr>
    <w:sdtContent>
      <w:p w:rsidR="00103283" w:rsidRPr="00C95794" w:rsidRDefault="0028353C" w:rsidP="00C95794">
        <w:pPr>
          <w:pStyle w:val="ad"/>
          <w:ind w:firstLine="0"/>
          <w:jc w:val="center"/>
          <w:rPr>
            <w:rFonts w:ascii="Times New Roman" w:hAnsi="Times New Roman" w:cs="Times New Roman"/>
          </w:rPr>
        </w:pPr>
        <w:r w:rsidRPr="00C95794">
          <w:rPr>
            <w:rFonts w:ascii="Times New Roman" w:hAnsi="Times New Roman" w:cs="Times New Roman"/>
          </w:rPr>
          <w:fldChar w:fldCharType="begin"/>
        </w:r>
        <w:r w:rsidR="00103283" w:rsidRPr="00C95794">
          <w:rPr>
            <w:rFonts w:ascii="Times New Roman" w:hAnsi="Times New Roman" w:cs="Times New Roman"/>
          </w:rPr>
          <w:instrText xml:space="preserve"> PAGE   \* MERGEFORMAT </w:instrText>
        </w:r>
        <w:r w:rsidRPr="00C95794">
          <w:rPr>
            <w:rFonts w:ascii="Times New Roman" w:hAnsi="Times New Roman" w:cs="Times New Roman"/>
          </w:rPr>
          <w:fldChar w:fldCharType="separate"/>
        </w:r>
        <w:r w:rsidR="000772A7">
          <w:rPr>
            <w:rFonts w:ascii="Times New Roman" w:hAnsi="Times New Roman" w:cs="Times New Roman"/>
            <w:noProof/>
          </w:rPr>
          <w:t>24</w:t>
        </w:r>
        <w:r w:rsidRPr="00C95794">
          <w:rPr>
            <w:rFonts w:ascii="Times New Roman" w:hAnsi="Times New Roman" w:cs="Times New Roman"/>
          </w:rPr>
          <w:fldChar w:fldCharType="end"/>
        </w:r>
      </w:p>
    </w:sdtContent>
  </w:sdt>
  <w:p w:rsidR="00103283" w:rsidRDefault="0010328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2BA3"/>
    <w:multiLevelType w:val="hybridMultilevel"/>
    <w:tmpl w:val="8946BB68"/>
    <w:lvl w:ilvl="0" w:tplc="FDC27F20">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BF60FA2"/>
    <w:multiLevelType w:val="multilevel"/>
    <w:tmpl w:val="EDAEF3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34BA3"/>
    <w:multiLevelType w:val="hybridMultilevel"/>
    <w:tmpl w:val="A59E4B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4466CD2"/>
    <w:multiLevelType w:val="hybridMultilevel"/>
    <w:tmpl w:val="17EC065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AD75FD6"/>
    <w:multiLevelType w:val="multilevel"/>
    <w:tmpl w:val="C0EE2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C22522"/>
    <w:multiLevelType w:val="hybridMultilevel"/>
    <w:tmpl w:val="888CED02"/>
    <w:lvl w:ilvl="0" w:tplc="3FFE7FD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325809CB"/>
    <w:multiLevelType w:val="multilevel"/>
    <w:tmpl w:val="9F1C761E"/>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A93D5D"/>
    <w:multiLevelType w:val="hybridMultilevel"/>
    <w:tmpl w:val="58BEC6CC"/>
    <w:lvl w:ilvl="0" w:tplc="1B8E580C">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6A26608"/>
    <w:multiLevelType w:val="hybridMultilevel"/>
    <w:tmpl w:val="61FEB572"/>
    <w:lvl w:ilvl="0" w:tplc="17C64B8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B6C36D5"/>
    <w:multiLevelType w:val="multilevel"/>
    <w:tmpl w:val="A0A68F34"/>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1260"/>
        </w:tabs>
        <w:ind w:left="1260" w:hanging="720"/>
      </w:pPr>
      <w:rPr>
        <w:rFonts w:hint="default"/>
      </w:rPr>
    </w:lvl>
    <w:lvl w:ilvl="2">
      <w:start w:val="7"/>
      <w:numFmt w:val="decimal"/>
      <w:lvlText w:val="%1.%2.%3."/>
      <w:lvlJc w:val="left"/>
      <w:pPr>
        <w:tabs>
          <w:tab w:val="num" w:pos="3960"/>
        </w:tabs>
        <w:ind w:left="396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51641E6B"/>
    <w:multiLevelType w:val="hybridMultilevel"/>
    <w:tmpl w:val="0F26987E"/>
    <w:lvl w:ilvl="0" w:tplc="9116992E">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562F1BBE"/>
    <w:multiLevelType w:val="hybridMultilevel"/>
    <w:tmpl w:val="0AB410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1C75BC8"/>
    <w:multiLevelType w:val="hybridMultilevel"/>
    <w:tmpl w:val="3A36BDD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8FC5178"/>
    <w:multiLevelType w:val="hybridMultilevel"/>
    <w:tmpl w:val="A98E3998"/>
    <w:lvl w:ilvl="0" w:tplc="E82A5852">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707E6231"/>
    <w:multiLevelType w:val="hybridMultilevel"/>
    <w:tmpl w:val="17B4DD86"/>
    <w:lvl w:ilvl="0" w:tplc="DB9CB090">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7E1E1F13"/>
    <w:multiLevelType w:val="multilevel"/>
    <w:tmpl w:val="A25C2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146B68"/>
    <w:multiLevelType w:val="hybridMultilevel"/>
    <w:tmpl w:val="1C181C2C"/>
    <w:lvl w:ilvl="0" w:tplc="EBE69C2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5"/>
  </w:num>
  <w:num w:numId="2">
    <w:abstractNumId w:val="10"/>
  </w:num>
  <w:num w:numId="3">
    <w:abstractNumId w:val="11"/>
  </w:num>
  <w:num w:numId="4">
    <w:abstractNumId w:val="9"/>
  </w:num>
  <w:num w:numId="5">
    <w:abstractNumId w:val="13"/>
  </w:num>
  <w:num w:numId="6">
    <w:abstractNumId w:val="14"/>
  </w:num>
  <w:num w:numId="7">
    <w:abstractNumId w:val="0"/>
  </w:num>
  <w:num w:numId="8">
    <w:abstractNumId w:val="3"/>
  </w:num>
  <w:num w:numId="9">
    <w:abstractNumId w:val="12"/>
  </w:num>
  <w:num w:numId="10">
    <w:abstractNumId w:val="2"/>
  </w:num>
  <w:num w:numId="11">
    <w:abstractNumId w:val="7"/>
  </w:num>
  <w:num w:numId="12">
    <w:abstractNumId w:val="8"/>
  </w:num>
  <w:num w:numId="13">
    <w:abstractNumId w:val="1"/>
  </w:num>
  <w:num w:numId="14">
    <w:abstractNumId w:val="15"/>
  </w:num>
  <w:num w:numId="15">
    <w:abstractNumId w:val="4"/>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34E00"/>
    <w:rsid w:val="000772A7"/>
    <w:rsid w:val="000C46DA"/>
    <w:rsid w:val="00103283"/>
    <w:rsid w:val="00115F78"/>
    <w:rsid w:val="00160533"/>
    <w:rsid w:val="00281EC7"/>
    <w:rsid w:val="0028353C"/>
    <w:rsid w:val="003561D5"/>
    <w:rsid w:val="00387529"/>
    <w:rsid w:val="00423465"/>
    <w:rsid w:val="00435390"/>
    <w:rsid w:val="0052067F"/>
    <w:rsid w:val="006475AC"/>
    <w:rsid w:val="0070347F"/>
    <w:rsid w:val="00856A77"/>
    <w:rsid w:val="008B4711"/>
    <w:rsid w:val="0090756E"/>
    <w:rsid w:val="00964C34"/>
    <w:rsid w:val="009B3D69"/>
    <w:rsid w:val="009D3FC0"/>
    <w:rsid w:val="009E2EF3"/>
    <w:rsid w:val="00AC6C81"/>
    <w:rsid w:val="00AF5E40"/>
    <w:rsid w:val="00B34E00"/>
    <w:rsid w:val="00B4318B"/>
    <w:rsid w:val="00C95794"/>
    <w:rsid w:val="00D43541"/>
    <w:rsid w:val="00D76FE0"/>
    <w:rsid w:val="00DD52AB"/>
    <w:rsid w:val="00E34C45"/>
    <w:rsid w:val="00E635B7"/>
    <w:rsid w:val="00E82DED"/>
    <w:rsid w:val="00ED7EA7"/>
    <w:rsid w:val="00EE696B"/>
    <w:rsid w:val="00F64648"/>
    <w:rsid w:val="00F72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00"/>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435390"/>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4E00"/>
    <w:pPr>
      <w:spacing w:after="120"/>
    </w:pPr>
  </w:style>
  <w:style w:type="character" w:customStyle="1" w:styleId="a4">
    <w:name w:val="Основной текст Знак"/>
    <w:basedOn w:val="a0"/>
    <w:link w:val="a3"/>
    <w:rsid w:val="00B34E00"/>
    <w:rPr>
      <w:rFonts w:ascii="Times New Roman" w:eastAsia="Times New Roman" w:hAnsi="Times New Roman" w:cs="Times New Roman"/>
      <w:color w:val="000000"/>
      <w:sz w:val="28"/>
      <w:szCs w:val="28"/>
      <w:lang w:eastAsia="ru-RU"/>
    </w:rPr>
  </w:style>
  <w:style w:type="character" w:styleId="a5">
    <w:name w:val="Hyperlink"/>
    <w:rsid w:val="00B34E00"/>
    <w:rPr>
      <w:color w:val="0000FF"/>
      <w:u w:val="single"/>
    </w:rPr>
  </w:style>
  <w:style w:type="paragraph" w:styleId="a6">
    <w:name w:val="Body Text Indent"/>
    <w:basedOn w:val="a"/>
    <w:link w:val="a7"/>
    <w:unhideWhenUsed/>
    <w:rsid w:val="00435390"/>
    <w:pPr>
      <w:spacing w:after="120"/>
      <w:ind w:left="283"/>
    </w:pPr>
  </w:style>
  <w:style w:type="character" w:customStyle="1" w:styleId="a7">
    <w:name w:val="Основной текст с отступом Знак"/>
    <w:basedOn w:val="a0"/>
    <w:link w:val="a6"/>
    <w:rsid w:val="00435390"/>
    <w:rPr>
      <w:rFonts w:ascii="Times New Roman" w:eastAsia="Times New Roman" w:hAnsi="Times New Roman" w:cs="Times New Roman"/>
      <w:color w:val="000000"/>
      <w:sz w:val="28"/>
      <w:szCs w:val="28"/>
      <w:lang w:eastAsia="ru-RU"/>
    </w:rPr>
  </w:style>
  <w:style w:type="character" w:customStyle="1" w:styleId="10">
    <w:name w:val="Заголовок 1 Знак"/>
    <w:basedOn w:val="a0"/>
    <w:link w:val="1"/>
    <w:rsid w:val="00435390"/>
    <w:rPr>
      <w:rFonts w:ascii="Arial" w:eastAsia="Times New Roman" w:hAnsi="Arial" w:cs="Arial"/>
      <w:b/>
      <w:bCs/>
      <w:color w:val="000080"/>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35390"/>
    <w:pPr>
      <w:spacing w:before="100" w:beforeAutospacing="1" w:after="100" w:afterAutospacing="1"/>
    </w:pPr>
    <w:rPr>
      <w:rFonts w:ascii="Tahoma" w:hAnsi="Tahoma" w:cs="Tahoma"/>
      <w:color w:val="auto"/>
      <w:sz w:val="20"/>
      <w:szCs w:val="20"/>
      <w:lang w:val="en-US" w:eastAsia="en-US"/>
    </w:rPr>
  </w:style>
  <w:style w:type="paragraph" w:customStyle="1" w:styleId="a8">
    <w:name w:val="Знак Знак Знак"/>
    <w:basedOn w:val="a"/>
    <w:rsid w:val="00435390"/>
    <w:pPr>
      <w:spacing w:after="160" w:line="240" w:lineRule="exact"/>
    </w:pPr>
    <w:rPr>
      <w:rFonts w:ascii="Verdana" w:hAnsi="Verdana" w:cs="Verdana"/>
      <w:color w:val="auto"/>
      <w:sz w:val="20"/>
      <w:szCs w:val="20"/>
      <w:lang w:val="en-US" w:eastAsia="en-US"/>
    </w:rPr>
  </w:style>
  <w:style w:type="paragraph" w:styleId="2">
    <w:name w:val="Body Text Indent 2"/>
    <w:basedOn w:val="a"/>
    <w:link w:val="20"/>
    <w:rsid w:val="00435390"/>
    <w:pPr>
      <w:spacing w:after="120" w:line="480" w:lineRule="auto"/>
      <w:ind w:left="283"/>
    </w:pPr>
  </w:style>
  <w:style w:type="character" w:customStyle="1" w:styleId="20">
    <w:name w:val="Основной текст с отступом 2 Знак"/>
    <w:basedOn w:val="a0"/>
    <w:link w:val="2"/>
    <w:rsid w:val="00435390"/>
    <w:rPr>
      <w:rFonts w:ascii="Times New Roman" w:eastAsia="Times New Roman" w:hAnsi="Times New Roman" w:cs="Times New Roman"/>
      <w:color w:val="000000"/>
      <w:sz w:val="28"/>
      <w:szCs w:val="28"/>
      <w:lang w:eastAsia="ru-RU"/>
    </w:rPr>
  </w:style>
  <w:style w:type="paragraph" w:customStyle="1" w:styleId="a9">
    <w:name w:val="Прижатый влево"/>
    <w:basedOn w:val="a"/>
    <w:next w:val="a"/>
    <w:uiPriority w:val="99"/>
    <w:rsid w:val="00435390"/>
    <w:pPr>
      <w:widowControl w:val="0"/>
      <w:autoSpaceDE w:val="0"/>
      <w:autoSpaceDN w:val="0"/>
      <w:adjustRightInd w:val="0"/>
    </w:pPr>
    <w:rPr>
      <w:rFonts w:ascii="Arial" w:hAnsi="Arial" w:cs="Arial"/>
      <w:color w:val="auto"/>
      <w:sz w:val="20"/>
      <w:szCs w:val="20"/>
    </w:rPr>
  </w:style>
  <w:style w:type="paragraph" w:customStyle="1" w:styleId="aa">
    <w:name w:val="Таблицы (моноширинный)"/>
    <w:basedOn w:val="a"/>
    <w:next w:val="a"/>
    <w:rsid w:val="00435390"/>
    <w:pPr>
      <w:widowControl w:val="0"/>
      <w:autoSpaceDE w:val="0"/>
      <w:autoSpaceDN w:val="0"/>
      <w:adjustRightInd w:val="0"/>
      <w:jc w:val="both"/>
    </w:pPr>
    <w:rPr>
      <w:rFonts w:ascii="Courier New" w:hAnsi="Courier New" w:cs="Courier New"/>
      <w:color w:val="auto"/>
      <w:sz w:val="20"/>
      <w:szCs w:val="20"/>
    </w:rPr>
  </w:style>
  <w:style w:type="paragraph" w:customStyle="1" w:styleId="ab">
    <w:name w:val="Комментарий"/>
    <w:basedOn w:val="a"/>
    <w:next w:val="a"/>
    <w:uiPriority w:val="99"/>
    <w:rsid w:val="00435390"/>
    <w:pPr>
      <w:widowControl w:val="0"/>
      <w:autoSpaceDE w:val="0"/>
      <w:autoSpaceDN w:val="0"/>
      <w:adjustRightInd w:val="0"/>
      <w:ind w:left="170"/>
      <w:jc w:val="both"/>
    </w:pPr>
    <w:rPr>
      <w:rFonts w:ascii="Arial" w:hAnsi="Arial" w:cs="Arial"/>
      <w:i/>
      <w:iCs/>
      <w:color w:val="800080"/>
      <w:sz w:val="20"/>
      <w:szCs w:val="20"/>
    </w:rPr>
  </w:style>
  <w:style w:type="paragraph" w:customStyle="1" w:styleId="ConsPlusNormal">
    <w:name w:val="ConsPlusNormal"/>
    <w:rsid w:val="0043539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аголовок статьи"/>
    <w:basedOn w:val="a"/>
    <w:next w:val="a"/>
    <w:rsid w:val="00435390"/>
    <w:pPr>
      <w:widowControl w:val="0"/>
      <w:autoSpaceDE w:val="0"/>
      <w:autoSpaceDN w:val="0"/>
      <w:adjustRightInd w:val="0"/>
      <w:ind w:left="1612" w:hanging="892"/>
      <w:jc w:val="both"/>
    </w:pPr>
    <w:rPr>
      <w:rFonts w:ascii="Arial" w:hAnsi="Arial" w:cs="Arial"/>
      <w:color w:val="auto"/>
      <w:sz w:val="20"/>
      <w:szCs w:val="20"/>
    </w:rPr>
  </w:style>
  <w:style w:type="paragraph" w:styleId="ad">
    <w:name w:val="header"/>
    <w:basedOn w:val="a"/>
    <w:link w:val="ae"/>
    <w:uiPriority w:val="99"/>
    <w:rsid w:val="00435390"/>
    <w:pPr>
      <w:widowControl w:val="0"/>
      <w:tabs>
        <w:tab w:val="center" w:pos="4677"/>
        <w:tab w:val="right" w:pos="9355"/>
      </w:tabs>
      <w:autoSpaceDE w:val="0"/>
      <w:autoSpaceDN w:val="0"/>
      <w:adjustRightInd w:val="0"/>
      <w:ind w:firstLine="720"/>
      <w:jc w:val="both"/>
    </w:pPr>
    <w:rPr>
      <w:rFonts w:ascii="Arial" w:hAnsi="Arial" w:cs="Arial"/>
      <w:color w:val="auto"/>
      <w:sz w:val="20"/>
      <w:szCs w:val="20"/>
    </w:rPr>
  </w:style>
  <w:style w:type="character" w:customStyle="1" w:styleId="ae">
    <w:name w:val="Верхний колонтитул Знак"/>
    <w:basedOn w:val="a0"/>
    <w:link w:val="ad"/>
    <w:uiPriority w:val="99"/>
    <w:rsid w:val="00435390"/>
    <w:rPr>
      <w:rFonts w:ascii="Arial" w:eastAsia="Times New Roman" w:hAnsi="Arial" w:cs="Arial"/>
      <w:sz w:val="20"/>
      <w:szCs w:val="20"/>
      <w:lang w:eastAsia="ru-RU"/>
    </w:rPr>
  </w:style>
  <w:style w:type="character" w:styleId="af">
    <w:name w:val="page number"/>
    <w:basedOn w:val="a0"/>
    <w:rsid w:val="00435390"/>
  </w:style>
  <w:style w:type="paragraph" w:styleId="af0">
    <w:name w:val="footer"/>
    <w:basedOn w:val="a"/>
    <w:link w:val="af1"/>
    <w:rsid w:val="00435390"/>
    <w:pPr>
      <w:widowControl w:val="0"/>
      <w:tabs>
        <w:tab w:val="center" w:pos="4677"/>
        <w:tab w:val="right" w:pos="9355"/>
      </w:tabs>
      <w:autoSpaceDE w:val="0"/>
      <w:autoSpaceDN w:val="0"/>
      <w:adjustRightInd w:val="0"/>
      <w:ind w:firstLine="720"/>
      <w:jc w:val="both"/>
    </w:pPr>
    <w:rPr>
      <w:rFonts w:ascii="Arial" w:hAnsi="Arial" w:cs="Arial"/>
      <w:color w:val="auto"/>
      <w:sz w:val="20"/>
      <w:szCs w:val="20"/>
    </w:rPr>
  </w:style>
  <w:style w:type="character" w:customStyle="1" w:styleId="af1">
    <w:name w:val="Нижний колонтитул Знак"/>
    <w:basedOn w:val="a0"/>
    <w:link w:val="af0"/>
    <w:rsid w:val="00435390"/>
    <w:rPr>
      <w:rFonts w:ascii="Arial" w:eastAsia="Times New Roman" w:hAnsi="Arial" w:cs="Arial"/>
      <w:sz w:val="20"/>
      <w:szCs w:val="20"/>
      <w:lang w:eastAsia="ru-RU"/>
    </w:rPr>
  </w:style>
  <w:style w:type="table" w:styleId="af2">
    <w:name w:val="Table Grid"/>
    <w:basedOn w:val="a1"/>
    <w:rsid w:val="0043539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435390"/>
    <w:pPr>
      <w:spacing w:after="200" w:line="276" w:lineRule="auto"/>
      <w:ind w:left="720"/>
    </w:pPr>
    <w:rPr>
      <w:rFonts w:ascii="Calibri" w:hAnsi="Calibri" w:cs="Calibri"/>
      <w:color w:val="auto"/>
      <w:sz w:val="22"/>
      <w:szCs w:val="22"/>
      <w:lang w:eastAsia="en-US"/>
    </w:rPr>
  </w:style>
  <w:style w:type="paragraph" w:customStyle="1" w:styleId="af4">
    <w:name w:val="Знак Знак Знак Знак"/>
    <w:basedOn w:val="a"/>
    <w:rsid w:val="00435390"/>
    <w:pPr>
      <w:spacing w:after="160" w:line="240" w:lineRule="exact"/>
    </w:pPr>
    <w:rPr>
      <w:rFonts w:ascii="Verdana" w:hAnsi="Verdana" w:cs="Verdana"/>
      <w:color w:val="auto"/>
      <w:sz w:val="24"/>
      <w:szCs w:val="24"/>
      <w:lang w:val="en-US" w:eastAsia="en-US"/>
    </w:rPr>
  </w:style>
  <w:style w:type="paragraph" w:styleId="af5">
    <w:name w:val="Normal (Web)"/>
    <w:basedOn w:val="a"/>
    <w:uiPriority w:val="99"/>
    <w:rsid w:val="00435390"/>
    <w:pPr>
      <w:spacing w:before="100" w:beforeAutospacing="1" w:after="100" w:afterAutospacing="1"/>
    </w:pPr>
    <w:rPr>
      <w:color w:val="auto"/>
      <w:sz w:val="24"/>
      <w:szCs w:val="24"/>
    </w:rPr>
  </w:style>
  <w:style w:type="paragraph" w:styleId="af6">
    <w:name w:val="Balloon Text"/>
    <w:basedOn w:val="a"/>
    <w:link w:val="af7"/>
    <w:semiHidden/>
    <w:rsid w:val="00435390"/>
    <w:rPr>
      <w:rFonts w:ascii="Tahoma" w:hAnsi="Tahoma" w:cs="Tahoma"/>
      <w:sz w:val="16"/>
      <w:szCs w:val="16"/>
    </w:rPr>
  </w:style>
  <w:style w:type="character" w:customStyle="1" w:styleId="af7">
    <w:name w:val="Текст выноски Знак"/>
    <w:basedOn w:val="a0"/>
    <w:link w:val="af6"/>
    <w:semiHidden/>
    <w:rsid w:val="00435390"/>
    <w:rPr>
      <w:rFonts w:ascii="Tahoma" w:eastAsia="Times New Roman" w:hAnsi="Tahoma" w:cs="Tahoma"/>
      <w:color w:val="000000"/>
      <w:sz w:val="16"/>
      <w:szCs w:val="16"/>
      <w:lang w:eastAsia="ru-RU"/>
    </w:rPr>
  </w:style>
  <w:style w:type="paragraph" w:customStyle="1" w:styleId="af8">
    <w:name w:val="Знак Знак Знак Знак Знак Знак Знак Знак Знак Знак Знак Знак Знак Знак Знак Знак"/>
    <w:basedOn w:val="a"/>
    <w:rsid w:val="00435390"/>
    <w:pPr>
      <w:spacing w:before="100" w:beforeAutospacing="1" w:after="100" w:afterAutospacing="1"/>
    </w:pPr>
    <w:rPr>
      <w:rFonts w:ascii="Tahoma" w:hAnsi="Tahoma" w:cs="Tahoma"/>
      <w:color w:val="auto"/>
      <w:sz w:val="20"/>
      <w:szCs w:val="20"/>
      <w:lang w:val="en-US" w:eastAsia="en-US"/>
    </w:rPr>
  </w:style>
  <w:style w:type="character" w:customStyle="1" w:styleId="af9">
    <w:name w:val="Гипертекстовая ссылка"/>
    <w:rsid w:val="00435390"/>
    <w:rPr>
      <w:color w:val="008000"/>
    </w:rPr>
  </w:style>
  <w:style w:type="paragraph" w:customStyle="1" w:styleId="afa">
    <w:name w:val="Информация об изменениях документа"/>
    <w:basedOn w:val="ab"/>
    <w:next w:val="a"/>
    <w:uiPriority w:val="99"/>
    <w:rsid w:val="00435390"/>
    <w:pPr>
      <w:widowControl/>
      <w:spacing w:before="75"/>
    </w:pPr>
    <w:rPr>
      <w:color w:val="353842"/>
      <w:sz w:val="24"/>
      <w:szCs w:val="24"/>
      <w:shd w:val="clear" w:color="auto" w:fill="F0F0F0"/>
    </w:rPr>
  </w:style>
  <w:style w:type="paragraph" w:styleId="afb">
    <w:name w:val="No Spacing"/>
    <w:uiPriority w:val="1"/>
    <w:qFormat/>
    <w:rsid w:val="00103283"/>
    <w:pPr>
      <w:widowControl w:val="0"/>
      <w:spacing w:after="0" w:line="240" w:lineRule="auto"/>
    </w:pPr>
    <w:rPr>
      <w:rFonts w:ascii="Courier New" w:eastAsia="Courier New" w:hAnsi="Courier New" w:cs="Courier New"/>
      <w:color w:val="000000"/>
      <w:sz w:val="24"/>
      <w:szCs w:val="24"/>
      <w:lang w:eastAsia="ru-RU"/>
    </w:rPr>
  </w:style>
  <w:style w:type="character" w:customStyle="1" w:styleId="afc">
    <w:name w:val="Основной текст + Курсив"/>
    <w:basedOn w:val="a0"/>
    <w:rsid w:val="00103283"/>
    <w:rPr>
      <w:rFonts w:ascii="Times New Roman" w:eastAsia="Times New Roman" w:hAnsi="Times New Roman" w:cs="Times New Roman"/>
      <w:b w:val="0"/>
      <w:bCs w:val="0"/>
      <w:i/>
      <w:iCs/>
      <w:smallCaps w:val="0"/>
      <w:strike w:val="0"/>
      <w:sz w:val="28"/>
      <w:szCs w:val="28"/>
      <w:u w:val="none"/>
      <w:shd w:val="clear" w:color="auto" w:fill="FFFFFF"/>
    </w:rPr>
  </w:style>
  <w:style w:type="paragraph" w:customStyle="1" w:styleId="14">
    <w:name w:val="Основной текст14"/>
    <w:basedOn w:val="a"/>
    <w:rsid w:val="00103283"/>
    <w:pPr>
      <w:shd w:val="clear" w:color="auto" w:fill="FFFFFF"/>
      <w:spacing w:after="300" w:line="326" w:lineRule="exact"/>
      <w:jc w:val="center"/>
    </w:pPr>
    <w:rPr>
      <w:color w:val="auto"/>
    </w:rPr>
  </w:style>
  <w:style w:type="character" w:customStyle="1" w:styleId="6">
    <w:name w:val="Основной текст (6) + Не курсив"/>
    <w:basedOn w:val="a0"/>
    <w:rsid w:val="00387529"/>
    <w:rPr>
      <w:rFonts w:ascii="Times New Roman" w:eastAsia="Times New Roman" w:hAnsi="Times New Roman" w:cs="Times New Roman"/>
      <w:b w:val="0"/>
      <w:bCs w:val="0"/>
      <w:i/>
      <w:iCs/>
      <w:smallCaps w:val="0"/>
      <w:strike w:val="0"/>
      <w:spacing w:val="0"/>
      <w:sz w:val="28"/>
      <w:szCs w:val="28"/>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13" Type="http://schemas.openxmlformats.org/officeDocument/2006/relationships/hyperlink" Target="garantF1://12024625.0" TargetMode="External"/><Relationship Id="rId18" Type="http://schemas.openxmlformats.org/officeDocument/2006/relationships/hyperlink" Target="garantF1://12077515.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garantF1://19820721.0" TargetMode="External"/><Relationship Id="rId7" Type="http://schemas.openxmlformats.org/officeDocument/2006/relationships/hyperlink" Target="https://www.gosuslugi.ru/" TargetMode="External"/><Relationship Id="rId12" Type="http://schemas.openxmlformats.org/officeDocument/2006/relationships/hyperlink" Target="garantF1://11801341.0" TargetMode="External"/><Relationship Id="rId17" Type="http://schemas.openxmlformats.org/officeDocument/2006/relationships/hyperlink" Target="garantF1://94874.0" TargetMode="External"/><Relationship Id="rId25" Type="http://schemas.openxmlformats.org/officeDocument/2006/relationships/hyperlink" Target="garantF1://12048567.0" TargetMode="External"/><Relationship Id="rId2" Type="http://schemas.openxmlformats.org/officeDocument/2006/relationships/styles" Target="styles.xml"/><Relationship Id="rId16" Type="http://schemas.openxmlformats.org/officeDocument/2006/relationships/hyperlink" Target="garantF1://12048567.0" TargetMode="External"/><Relationship Id="rId20" Type="http://schemas.openxmlformats.org/officeDocument/2006/relationships/hyperlink" Target="garantF1://1208769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28809.0" TargetMode="External"/><Relationship Id="rId24" Type="http://schemas.openxmlformats.org/officeDocument/2006/relationships/hyperlink" Target="garantF1://12054874.2503" TargetMode="External"/><Relationship Id="rId5" Type="http://schemas.openxmlformats.org/officeDocument/2006/relationships/footnotes" Target="footnotes.xml"/><Relationship Id="rId15" Type="http://schemas.openxmlformats.org/officeDocument/2006/relationships/hyperlink" Target="garantF1://12054874.0" TargetMode="External"/><Relationship Id="rId23" Type="http://schemas.openxmlformats.org/officeDocument/2006/relationships/hyperlink" Target="garantF1://12077515.706" TargetMode="External"/><Relationship Id="rId28" Type="http://schemas.openxmlformats.org/officeDocument/2006/relationships/theme" Target="theme/theme1.xml"/><Relationship Id="rId10" Type="http://schemas.openxmlformats.org/officeDocument/2006/relationships/hyperlink" Target="garantF1://12024624.0" TargetMode="External"/><Relationship Id="rId19" Type="http://schemas.openxmlformats.org/officeDocument/2006/relationships/hyperlink" Target="garantF1://12084522.0" TargetMode="External"/><Relationship Id="rId4" Type="http://schemas.openxmlformats.org/officeDocument/2006/relationships/webSettings" Target="webSettings.xml"/><Relationship Id="rId9" Type="http://schemas.openxmlformats.org/officeDocument/2006/relationships/hyperlink" Target="garantF1://10064072.0" TargetMode="External"/><Relationship Id="rId14" Type="http://schemas.openxmlformats.org/officeDocument/2006/relationships/hyperlink" Target="garantF1://12046661.0" TargetMode="External"/><Relationship Id="rId22" Type="http://schemas.openxmlformats.org/officeDocument/2006/relationships/hyperlink" Target="consultantplus://offline/ref=F151326950357FB5E1186856CC446E093BC553369F1A856159DE0D8F22y5R7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10830</Words>
  <Characters>61731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13-1_user</dc:creator>
  <cp:lastModifiedBy>Admin</cp:lastModifiedBy>
  <cp:revision>5</cp:revision>
  <cp:lastPrinted>2025-09-25T06:27:00Z</cp:lastPrinted>
  <dcterms:created xsi:type="dcterms:W3CDTF">2025-06-03T02:19:00Z</dcterms:created>
  <dcterms:modified xsi:type="dcterms:W3CDTF">2025-09-25T06:27:00Z</dcterms:modified>
</cp:coreProperties>
</file>