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493" w:rsidRPr="00183C4F" w:rsidRDefault="00922493" w:rsidP="00922493">
      <w:pPr>
        <w:ind w:firstLine="709"/>
        <w:jc w:val="center"/>
        <w:rPr>
          <w:b/>
          <w:bCs/>
          <w:sz w:val="36"/>
          <w:szCs w:val="36"/>
        </w:rPr>
      </w:pPr>
      <w:r w:rsidRPr="00183C4F">
        <w:rPr>
          <w:b/>
          <w:bCs/>
          <w:sz w:val="36"/>
          <w:szCs w:val="36"/>
        </w:rPr>
        <w:t>СОВЕТ ПЕТРОВСК-ЗАБАЙКАЛЬСКОГО МУНИЦИПАЛЬНОГО ОКРУГА</w:t>
      </w:r>
    </w:p>
    <w:p w:rsidR="00922493" w:rsidRPr="00183C4F" w:rsidRDefault="00922493" w:rsidP="00922493">
      <w:pPr>
        <w:ind w:firstLine="709"/>
        <w:jc w:val="center"/>
        <w:rPr>
          <w:b/>
          <w:bCs/>
          <w:sz w:val="36"/>
          <w:szCs w:val="36"/>
        </w:rPr>
      </w:pPr>
      <w:r w:rsidRPr="00183C4F">
        <w:rPr>
          <w:b/>
          <w:bCs/>
          <w:sz w:val="36"/>
          <w:szCs w:val="36"/>
        </w:rPr>
        <w:t>ЗАБАЙКАЛЬСКОГО КРАЯ</w:t>
      </w:r>
    </w:p>
    <w:p w:rsidR="00922493" w:rsidRDefault="00922493" w:rsidP="00922493">
      <w:pPr>
        <w:ind w:firstLine="709"/>
        <w:jc w:val="center"/>
        <w:rPr>
          <w:sz w:val="28"/>
          <w:szCs w:val="34"/>
        </w:rPr>
      </w:pPr>
    </w:p>
    <w:p w:rsidR="00922493" w:rsidRPr="00922493" w:rsidRDefault="00922493" w:rsidP="00922493">
      <w:pPr>
        <w:ind w:firstLine="709"/>
        <w:jc w:val="center"/>
        <w:rPr>
          <w:b/>
          <w:bCs/>
          <w:sz w:val="36"/>
          <w:szCs w:val="36"/>
        </w:rPr>
      </w:pPr>
      <w:r w:rsidRPr="00183C4F">
        <w:rPr>
          <w:b/>
          <w:bCs/>
          <w:sz w:val="44"/>
          <w:szCs w:val="44"/>
        </w:rPr>
        <w:t>РЕШЕНИЕ</w:t>
      </w:r>
      <w:r w:rsidR="0095229B">
        <w:rPr>
          <w:b/>
          <w:bCs/>
          <w:sz w:val="36"/>
          <w:szCs w:val="36"/>
        </w:rPr>
        <w:t xml:space="preserve"> </w:t>
      </w:r>
      <w:bookmarkStart w:id="0" w:name="_GoBack"/>
      <w:bookmarkEnd w:id="0"/>
    </w:p>
    <w:p w:rsidR="00922493" w:rsidRDefault="00922493" w:rsidP="00922493">
      <w:pPr>
        <w:ind w:firstLine="709"/>
        <w:rPr>
          <w:sz w:val="28"/>
          <w:szCs w:val="34"/>
        </w:rPr>
      </w:pPr>
    </w:p>
    <w:p w:rsidR="00922493" w:rsidRPr="0027196C" w:rsidRDefault="005A2717" w:rsidP="00922493">
      <w:pPr>
        <w:rPr>
          <w:sz w:val="28"/>
          <w:szCs w:val="34"/>
        </w:rPr>
      </w:pPr>
      <w:r>
        <w:rPr>
          <w:sz w:val="28"/>
          <w:szCs w:val="34"/>
        </w:rPr>
        <w:t xml:space="preserve">  26</w:t>
      </w:r>
      <w:r w:rsidR="00922493">
        <w:rPr>
          <w:sz w:val="28"/>
          <w:szCs w:val="34"/>
        </w:rPr>
        <w:t xml:space="preserve"> сентября</w:t>
      </w:r>
      <w:r w:rsidR="00922493" w:rsidRPr="00A9382B">
        <w:rPr>
          <w:sz w:val="28"/>
          <w:szCs w:val="34"/>
        </w:rPr>
        <w:t xml:space="preserve"> </w:t>
      </w:r>
      <w:r w:rsidR="00922493">
        <w:rPr>
          <w:sz w:val="28"/>
          <w:szCs w:val="34"/>
        </w:rPr>
        <w:t xml:space="preserve">2025  года                                                                              </w:t>
      </w:r>
      <w:r>
        <w:rPr>
          <w:sz w:val="28"/>
          <w:szCs w:val="34"/>
        </w:rPr>
        <w:t xml:space="preserve">   </w:t>
      </w:r>
      <w:r w:rsidR="00922493">
        <w:rPr>
          <w:sz w:val="28"/>
          <w:szCs w:val="34"/>
        </w:rPr>
        <w:t xml:space="preserve"> № </w:t>
      </w:r>
      <w:r>
        <w:rPr>
          <w:sz w:val="28"/>
          <w:szCs w:val="34"/>
        </w:rPr>
        <w:t>171</w:t>
      </w:r>
    </w:p>
    <w:p w:rsidR="00922493" w:rsidRDefault="00922493" w:rsidP="00922493">
      <w:pPr>
        <w:ind w:firstLine="709"/>
        <w:jc w:val="center"/>
        <w:rPr>
          <w:sz w:val="28"/>
          <w:szCs w:val="34"/>
        </w:rPr>
      </w:pPr>
    </w:p>
    <w:p w:rsidR="00922493" w:rsidRDefault="00922493" w:rsidP="00922493">
      <w:pPr>
        <w:ind w:firstLine="709"/>
        <w:jc w:val="center"/>
        <w:rPr>
          <w:sz w:val="28"/>
          <w:szCs w:val="34"/>
        </w:rPr>
      </w:pPr>
      <w:r>
        <w:rPr>
          <w:sz w:val="28"/>
          <w:szCs w:val="34"/>
        </w:rPr>
        <w:t>г. Петровск-Забайкальский</w:t>
      </w:r>
    </w:p>
    <w:p w:rsidR="00922493" w:rsidRDefault="00922493" w:rsidP="00922493">
      <w:pPr>
        <w:ind w:firstLine="709"/>
        <w:rPr>
          <w:sz w:val="28"/>
          <w:szCs w:val="34"/>
        </w:rPr>
      </w:pPr>
    </w:p>
    <w:p w:rsidR="00922493" w:rsidRPr="004866AC" w:rsidRDefault="00922493" w:rsidP="00922493">
      <w:pPr>
        <w:pStyle w:val="a3"/>
        <w:tabs>
          <w:tab w:val="left" w:pos="709"/>
          <w:tab w:val="left" w:pos="851"/>
          <w:tab w:val="left" w:pos="993"/>
          <w:tab w:val="left" w:pos="1134"/>
        </w:tabs>
        <w:ind w:left="0" w:firstLine="709"/>
        <w:jc w:val="center"/>
        <w:rPr>
          <w:b/>
          <w:sz w:val="28"/>
          <w:szCs w:val="28"/>
        </w:rPr>
      </w:pPr>
      <w:r w:rsidRPr="000E1B1B">
        <w:rPr>
          <w:b/>
          <w:bCs/>
          <w:sz w:val="28"/>
          <w:szCs w:val="28"/>
        </w:rPr>
        <w:t>О признании утратившим</w:t>
      </w:r>
      <w:r>
        <w:rPr>
          <w:b/>
          <w:bCs/>
          <w:sz w:val="28"/>
          <w:szCs w:val="28"/>
        </w:rPr>
        <w:t>и</w:t>
      </w:r>
      <w:r w:rsidRPr="000E1B1B">
        <w:rPr>
          <w:b/>
          <w:bCs/>
          <w:sz w:val="28"/>
          <w:szCs w:val="28"/>
        </w:rPr>
        <w:t xml:space="preserve"> силу</w:t>
      </w:r>
      <w:r>
        <w:rPr>
          <w:b/>
          <w:bCs/>
          <w:sz w:val="28"/>
          <w:szCs w:val="28"/>
        </w:rPr>
        <w:t xml:space="preserve"> некоторых решений </w:t>
      </w:r>
      <w:r w:rsidRPr="000E1B1B">
        <w:rPr>
          <w:b/>
          <w:bCs/>
          <w:sz w:val="28"/>
          <w:szCs w:val="28"/>
        </w:rPr>
        <w:t>Совета</w:t>
      </w:r>
      <w:r w:rsidRPr="000E1B1B">
        <w:rPr>
          <w:b/>
          <w:sz w:val="28"/>
          <w:szCs w:val="28"/>
        </w:rPr>
        <w:t xml:space="preserve"> </w:t>
      </w:r>
      <w:r w:rsidR="009448D2">
        <w:rPr>
          <w:b/>
          <w:sz w:val="28"/>
          <w:szCs w:val="28"/>
        </w:rPr>
        <w:t>с</w:t>
      </w:r>
      <w:r w:rsidR="00763652">
        <w:rPr>
          <w:b/>
          <w:sz w:val="28"/>
          <w:szCs w:val="28"/>
        </w:rPr>
        <w:t>е</w:t>
      </w:r>
      <w:r w:rsidR="00391383">
        <w:rPr>
          <w:b/>
          <w:sz w:val="28"/>
          <w:szCs w:val="28"/>
        </w:rPr>
        <w:t>льского поселения «Катаевское</w:t>
      </w:r>
      <w:r w:rsidR="00E97BC3">
        <w:rPr>
          <w:b/>
          <w:sz w:val="28"/>
          <w:szCs w:val="28"/>
        </w:rPr>
        <w:t>»</w:t>
      </w:r>
    </w:p>
    <w:p w:rsidR="00922493" w:rsidRPr="00D15D2D" w:rsidRDefault="00922493" w:rsidP="00922493">
      <w:pPr>
        <w:ind w:right="2410" w:firstLine="709"/>
        <w:jc w:val="both"/>
        <w:rPr>
          <w:b/>
          <w:bCs/>
          <w:kern w:val="28"/>
          <w:sz w:val="28"/>
          <w:szCs w:val="34"/>
        </w:rPr>
      </w:pPr>
    </w:p>
    <w:p w:rsidR="00922493" w:rsidRPr="004866AC" w:rsidRDefault="00922493" w:rsidP="00922493">
      <w:pPr>
        <w:pStyle w:val="a3"/>
        <w:tabs>
          <w:tab w:val="left" w:pos="0"/>
          <w:tab w:val="left" w:pos="851"/>
          <w:tab w:val="left" w:pos="993"/>
          <w:tab w:val="left" w:pos="1134"/>
        </w:tabs>
        <w:ind w:left="0" w:firstLine="709"/>
        <w:jc w:val="both"/>
        <w:rPr>
          <w:kern w:val="28"/>
          <w:sz w:val="28"/>
          <w:szCs w:val="28"/>
        </w:rPr>
      </w:pPr>
      <w:r w:rsidRPr="004866AC">
        <w:rPr>
          <w:kern w:val="28"/>
          <w:sz w:val="28"/>
          <w:szCs w:val="28"/>
        </w:rPr>
        <w:t>В соответствии с Законом Забайкальского края от 27 декабря 2023 года №2298-ЗЗК «</w:t>
      </w:r>
      <w:r w:rsidRPr="004866AC">
        <w:rPr>
          <w:bCs/>
          <w:kern w:val="28"/>
          <w:sz w:val="28"/>
          <w:szCs w:val="28"/>
        </w:rPr>
        <w:t>Об объединении поселений, входящих в состав муниципального района «Петровск-Забайкальский район» Забайкальского края, с городским округом «Город Петровск-Забайкальский» Забайкальского края и наделении городского округа «Город Петровск-Забайкальский» Забайкальского края статусом муниципального округа», решением Совета Петровск-Забайкальского муниципального округа от 27 сентября 2024 года №6 «О вопросах правопреемства органов местного самоуправления Петровск-Забайкальского муниципального округа Забайкальского края», руководствуясь Уставом Петровск-Забайкальского муниципального округа</w:t>
      </w:r>
      <w:r w:rsidRPr="004866AC">
        <w:rPr>
          <w:kern w:val="28"/>
          <w:sz w:val="28"/>
          <w:szCs w:val="28"/>
        </w:rPr>
        <w:t xml:space="preserve">, Совет Петровск-Забайкальского муниципального округа Забайкальского края </w:t>
      </w:r>
      <w:r w:rsidRPr="004866AC">
        <w:rPr>
          <w:b/>
          <w:bCs/>
          <w:spacing w:val="20"/>
          <w:kern w:val="28"/>
          <w:sz w:val="28"/>
          <w:szCs w:val="28"/>
        </w:rPr>
        <w:t>решил:</w:t>
      </w:r>
    </w:p>
    <w:p w:rsidR="00922493" w:rsidRDefault="00922493" w:rsidP="00922493">
      <w:pPr>
        <w:pStyle w:val="a3"/>
        <w:tabs>
          <w:tab w:val="left" w:pos="709"/>
          <w:tab w:val="left" w:pos="851"/>
          <w:tab w:val="left" w:pos="993"/>
          <w:tab w:val="left" w:pos="1134"/>
        </w:tabs>
        <w:ind w:left="0" w:firstLine="709"/>
        <w:jc w:val="both"/>
        <w:rPr>
          <w:sz w:val="28"/>
          <w:szCs w:val="28"/>
        </w:rPr>
      </w:pPr>
      <w:r w:rsidRPr="004866AC">
        <w:rPr>
          <w:kern w:val="28"/>
          <w:sz w:val="28"/>
          <w:szCs w:val="28"/>
        </w:rPr>
        <w:t xml:space="preserve">1.  </w:t>
      </w:r>
      <w:r w:rsidRPr="004866AC">
        <w:rPr>
          <w:sz w:val="28"/>
          <w:szCs w:val="28"/>
        </w:rPr>
        <w:t>Признать утратившими силу</w:t>
      </w:r>
      <w:r w:rsidRPr="004866AC">
        <w:rPr>
          <w:b/>
          <w:bCs/>
          <w:sz w:val="28"/>
          <w:szCs w:val="28"/>
        </w:rPr>
        <w:t xml:space="preserve"> </w:t>
      </w:r>
      <w:r w:rsidRPr="00475637">
        <w:rPr>
          <w:bCs/>
          <w:sz w:val="28"/>
          <w:szCs w:val="28"/>
        </w:rPr>
        <w:t>следующие</w:t>
      </w:r>
      <w:r>
        <w:rPr>
          <w:b/>
          <w:bCs/>
          <w:sz w:val="28"/>
          <w:szCs w:val="28"/>
        </w:rPr>
        <w:t xml:space="preserve"> </w:t>
      </w:r>
      <w:r>
        <w:rPr>
          <w:sz w:val="28"/>
          <w:szCs w:val="28"/>
        </w:rPr>
        <w:t>решения Совета</w:t>
      </w:r>
      <w:r w:rsidRPr="004866AC">
        <w:rPr>
          <w:sz w:val="28"/>
          <w:szCs w:val="28"/>
        </w:rPr>
        <w:t xml:space="preserve"> </w:t>
      </w:r>
      <w:r w:rsidR="009448D2">
        <w:rPr>
          <w:sz w:val="28"/>
          <w:szCs w:val="28"/>
        </w:rPr>
        <w:t>с</w:t>
      </w:r>
      <w:r w:rsidR="00763652">
        <w:rPr>
          <w:sz w:val="28"/>
          <w:szCs w:val="28"/>
        </w:rPr>
        <w:t>е</w:t>
      </w:r>
      <w:r w:rsidR="00391383">
        <w:rPr>
          <w:sz w:val="28"/>
          <w:szCs w:val="28"/>
        </w:rPr>
        <w:t>льского поселения «Катаевское</w:t>
      </w:r>
      <w:r w:rsidR="00962BCF">
        <w:rPr>
          <w:sz w:val="28"/>
          <w:szCs w:val="28"/>
        </w:rPr>
        <w:t>»</w:t>
      </w:r>
      <w:r>
        <w:rPr>
          <w:sz w:val="28"/>
          <w:szCs w:val="28"/>
        </w:rPr>
        <w:t>:</w:t>
      </w:r>
    </w:p>
    <w:p w:rsidR="00391383" w:rsidRDefault="00922493" w:rsidP="00391383">
      <w:pPr>
        <w:pStyle w:val="a3"/>
        <w:tabs>
          <w:tab w:val="left" w:pos="709"/>
          <w:tab w:val="left" w:pos="851"/>
          <w:tab w:val="left" w:pos="993"/>
          <w:tab w:val="left" w:pos="1134"/>
        </w:tabs>
        <w:ind w:left="0" w:firstLine="709"/>
        <w:jc w:val="both"/>
        <w:rPr>
          <w:sz w:val="28"/>
          <w:szCs w:val="28"/>
        </w:rPr>
      </w:pPr>
      <w:r>
        <w:rPr>
          <w:sz w:val="28"/>
          <w:szCs w:val="28"/>
        </w:rPr>
        <w:t xml:space="preserve">- </w:t>
      </w:r>
      <w:r w:rsidR="009448D2">
        <w:rPr>
          <w:sz w:val="28"/>
          <w:szCs w:val="28"/>
        </w:rPr>
        <w:t>от</w:t>
      </w:r>
      <w:r w:rsidR="00763652">
        <w:rPr>
          <w:sz w:val="28"/>
          <w:szCs w:val="28"/>
        </w:rPr>
        <w:t xml:space="preserve"> </w:t>
      </w:r>
      <w:r w:rsidR="00391383">
        <w:rPr>
          <w:sz w:val="28"/>
          <w:szCs w:val="28"/>
        </w:rPr>
        <w:t>26.12.2005 № 18 «</w:t>
      </w:r>
      <w:hyperlink r:id="rId6" w:history="1">
        <w:r w:rsidR="00391383" w:rsidRPr="0027289C">
          <w:rPr>
            <w:sz w:val="28"/>
            <w:szCs w:val="28"/>
          </w:rPr>
          <w:t>Об утверждении положения «О порядке реализации правотворческой инициативы граждан в сельском поселении «Катаевское»</w:t>
        </w:r>
      </w:hyperlink>
      <w:r w:rsidR="00391383">
        <w:rPr>
          <w:sz w:val="28"/>
          <w:szCs w:val="28"/>
        </w:rPr>
        <w:t xml:space="preserve">, </w:t>
      </w:r>
    </w:p>
    <w:p w:rsidR="00391383" w:rsidRDefault="00391383" w:rsidP="00391383">
      <w:pPr>
        <w:pStyle w:val="a3"/>
        <w:tabs>
          <w:tab w:val="left" w:pos="709"/>
          <w:tab w:val="left" w:pos="851"/>
          <w:tab w:val="left" w:pos="993"/>
          <w:tab w:val="left" w:pos="1134"/>
        </w:tabs>
        <w:ind w:left="0" w:firstLine="709"/>
        <w:jc w:val="both"/>
        <w:rPr>
          <w:sz w:val="28"/>
          <w:szCs w:val="28"/>
        </w:rPr>
      </w:pPr>
      <w:r>
        <w:rPr>
          <w:sz w:val="28"/>
          <w:szCs w:val="28"/>
        </w:rPr>
        <w:t>- от 30.01.2006 № 1 «</w:t>
      </w:r>
      <w:hyperlink r:id="rId7" w:history="1">
        <w:r w:rsidRPr="0027289C">
          <w:rPr>
            <w:sz w:val="28"/>
            <w:szCs w:val="28"/>
          </w:rPr>
          <w:t>О структуре администрации сельского поселения «Катаевское»</w:t>
        </w:r>
      </w:hyperlink>
      <w:r>
        <w:rPr>
          <w:sz w:val="28"/>
          <w:szCs w:val="28"/>
        </w:rPr>
        <w:t xml:space="preserve">, </w:t>
      </w:r>
    </w:p>
    <w:p w:rsidR="00E1184E" w:rsidRDefault="00391383" w:rsidP="00391383">
      <w:pPr>
        <w:pStyle w:val="a3"/>
        <w:tabs>
          <w:tab w:val="left" w:pos="709"/>
          <w:tab w:val="left" w:pos="851"/>
          <w:tab w:val="left" w:pos="993"/>
          <w:tab w:val="left" w:pos="1134"/>
        </w:tabs>
        <w:ind w:left="0" w:firstLine="709"/>
        <w:jc w:val="both"/>
        <w:rPr>
          <w:sz w:val="28"/>
          <w:szCs w:val="28"/>
        </w:rPr>
      </w:pPr>
      <w:r>
        <w:rPr>
          <w:sz w:val="28"/>
          <w:szCs w:val="28"/>
        </w:rPr>
        <w:t xml:space="preserve">- от </w:t>
      </w:r>
      <w:r w:rsidR="00CF5031">
        <w:rPr>
          <w:sz w:val="28"/>
          <w:szCs w:val="28"/>
        </w:rPr>
        <w:t xml:space="preserve"> </w:t>
      </w:r>
      <w:r>
        <w:rPr>
          <w:sz w:val="28"/>
          <w:szCs w:val="28"/>
        </w:rPr>
        <w:t>25.04.2006 № 4 «</w:t>
      </w:r>
      <w:hyperlink r:id="rId8" w:history="1">
        <w:r w:rsidRPr="0027289C">
          <w:rPr>
            <w:sz w:val="28"/>
            <w:szCs w:val="28"/>
          </w:rPr>
          <w:t>О принятии положения о порядке участия муниципального образования сельское поселение «Катаевское» в организациях межмуниципального сотрудничества»</w:t>
        </w:r>
      </w:hyperlink>
      <w:r>
        <w:rPr>
          <w:sz w:val="28"/>
          <w:szCs w:val="28"/>
        </w:rPr>
        <w:t xml:space="preserve">, </w:t>
      </w:r>
    </w:p>
    <w:p w:rsidR="00391383" w:rsidRDefault="00391383" w:rsidP="00391383">
      <w:pPr>
        <w:pStyle w:val="a3"/>
        <w:tabs>
          <w:tab w:val="left" w:pos="709"/>
          <w:tab w:val="left" w:pos="851"/>
          <w:tab w:val="left" w:pos="993"/>
          <w:tab w:val="left" w:pos="1134"/>
        </w:tabs>
        <w:ind w:left="0" w:firstLine="709"/>
        <w:jc w:val="both"/>
        <w:rPr>
          <w:sz w:val="28"/>
          <w:szCs w:val="28"/>
        </w:rPr>
      </w:pPr>
      <w:r>
        <w:rPr>
          <w:sz w:val="28"/>
          <w:szCs w:val="28"/>
        </w:rPr>
        <w:t>- от 25.04.2006 № 5 «</w:t>
      </w:r>
      <w:hyperlink r:id="rId9" w:history="1">
        <w:r w:rsidRPr="0027289C">
          <w:rPr>
            <w:sz w:val="28"/>
            <w:szCs w:val="28"/>
          </w:rPr>
          <w:t>Об участии в Ассоциации «Совет муниципальных образований Читинской области»</w:t>
        </w:r>
      </w:hyperlink>
      <w:r>
        <w:rPr>
          <w:sz w:val="28"/>
          <w:szCs w:val="28"/>
        </w:rPr>
        <w:t xml:space="preserve">, </w:t>
      </w:r>
    </w:p>
    <w:p w:rsidR="00391383" w:rsidRDefault="00391383" w:rsidP="00391383">
      <w:pPr>
        <w:pStyle w:val="a3"/>
        <w:tabs>
          <w:tab w:val="left" w:pos="709"/>
          <w:tab w:val="left" w:pos="851"/>
          <w:tab w:val="left" w:pos="993"/>
          <w:tab w:val="left" w:pos="1134"/>
        </w:tabs>
        <w:ind w:left="0" w:firstLine="709"/>
        <w:jc w:val="both"/>
        <w:rPr>
          <w:sz w:val="28"/>
          <w:szCs w:val="28"/>
        </w:rPr>
      </w:pPr>
      <w:r>
        <w:rPr>
          <w:sz w:val="28"/>
          <w:szCs w:val="28"/>
        </w:rPr>
        <w:t>- от 25.04.2006 № 6 «</w:t>
      </w:r>
      <w:hyperlink r:id="rId10" w:history="1">
        <w:r w:rsidRPr="0027289C">
          <w:rPr>
            <w:sz w:val="28"/>
            <w:szCs w:val="28"/>
          </w:rPr>
          <w:t>О бюджетном процессе в муниципальном образовании сельское поселение «Катаевское»</w:t>
        </w:r>
      </w:hyperlink>
      <w:r>
        <w:rPr>
          <w:sz w:val="28"/>
          <w:szCs w:val="28"/>
        </w:rPr>
        <w:t xml:space="preserve">, </w:t>
      </w:r>
    </w:p>
    <w:p w:rsidR="00391383" w:rsidRDefault="00391383" w:rsidP="00391383">
      <w:pPr>
        <w:pStyle w:val="a3"/>
        <w:tabs>
          <w:tab w:val="left" w:pos="709"/>
          <w:tab w:val="left" w:pos="851"/>
          <w:tab w:val="left" w:pos="993"/>
          <w:tab w:val="left" w:pos="1134"/>
        </w:tabs>
        <w:ind w:left="0" w:firstLine="709"/>
        <w:jc w:val="both"/>
        <w:rPr>
          <w:sz w:val="28"/>
          <w:szCs w:val="28"/>
        </w:rPr>
      </w:pPr>
      <w:r>
        <w:rPr>
          <w:sz w:val="28"/>
          <w:szCs w:val="28"/>
        </w:rPr>
        <w:t>- от 25.07.2006 № 11 «</w:t>
      </w:r>
      <w:hyperlink r:id="rId11" w:history="1">
        <w:r w:rsidRPr="0027289C">
          <w:rPr>
            <w:sz w:val="28"/>
            <w:szCs w:val="28"/>
          </w:rPr>
          <w:t>О самообложении граждан, проживающих на территории муниципального образования сельское поселение «Катаевское»</w:t>
        </w:r>
      </w:hyperlink>
      <w:r>
        <w:rPr>
          <w:sz w:val="28"/>
          <w:szCs w:val="28"/>
        </w:rPr>
        <w:t xml:space="preserve">, </w:t>
      </w:r>
    </w:p>
    <w:p w:rsidR="00391383" w:rsidRDefault="00391383" w:rsidP="00391383">
      <w:pPr>
        <w:pStyle w:val="a3"/>
        <w:tabs>
          <w:tab w:val="left" w:pos="709"/>
          <w:tab w:val="left" w:pos="851"/>
          <w:tab w:val="left" w:pos="993"/>
          <w:tab w:val="left" w:pos="1134"/>
        </w:tabs>
        <w:ind w:left="0" w:firstLine="709"/>
        <w:jc w:val="both"/>
        <w:rPr>
          <w:sz w:val="28"/>
          <w:szCs w:val="28"/>
        </w:rPr>
      </w:pPr>
      <w:r>
        <w:rPr>
          <w:sz w:val="28"/>
          <w:szCs w:val="28"/>
        </w:rPr>
        <w:lastRenderedPageBreak/>
        <w:t>- от  25.07.2006 № 8 «</w:t>
      </w:r>
      <w:hyperlink r:id="rId12" w:history="1">
        <w:r w:rsidRPr="0027289C">
          <w:rPr>
            <w:sz w:val="28"/>
            <w:szCs w:val="28"/>
          </w:rPr>
          <w:t>Об утверждении временного положения о «Порядке приема от населения и внесения в бюджет налоговых платежей администрацией сельского поселения «Катаевское»</w:t>
        </w:r>
      </w:hyperlink>
      <w:r>
        <w:rPr>
          <w:sz w:val="28"/>
          <w:szCs w:val="28"/>
        </w:rPr>
        <w:t xml:space="preserve">, </w:t>
      </w:r>
    </w:p>
    <w:p w:rsidR="00391383" w:rsidRDefault="00391383" w:rsidP="00391383">
      <w:pPr>
        <w:pStyle w:val="a3"/>
        <w:tabs>
          <w:tab w:val="left" w:pos="709"/>
          <w:tab w:val="left" w:pos="851"/>
          <w:tab w:val="left" w:pos="993"/>
          <w:tab w:val="left" w:pos="1134"/>
        </w:tabs>
        <w:ind w:left="0" w:firstLine="709"/>
        <w:jc w:val="both"/>
        <w:rPr>
          <w:sz w:val="28"/>
          <w:szCs w:val="28"/>
        </w:rPr>
      </w:pPr>
      <w:r>
        <w:rPr>
          <w:sz w:val="28"/>
          <w:szCs w:val="28"/>
        </w:rPr>
        <w:t>- от 21.11.2006 № 14 «</w:t>
      </w:r>
      <w:hyperlink r:id="rId13" w:history="1">
        <w:r w:rsidRPr="0027289C">
          <w:rPr>
            <w:sz w:val="28"/>
            <w:szCs w:val="28"/>
          </w:rPr>
          <w:t>О порядке внесения проектов муниципальных правовых актов в Совет сельского поселения «Катаевское»</w:t>
        </w:r>
      </w:hyperlink>
      <w:r>
        <w:rPr>
          <w:sz w:val="28"/>
          <w:szCs w:val="28"/>
        </w:rPr>
        <w:t xml:space="preserve">, </w:t>
      </w:r>
    </w:p>
    <w:p w:rsidR="00391383" w:rsidRDefault="00391383" w:rsidP="00391383">
      <w:pPr>
        <w:pStyle w:val="a3"/>
        <w:tabs>
          <w:tab w:val="left" w:pos="709"/>
          <w:tab w:val="left" w:pos="851"/>
          <w:tab w:val="left" w:pos="993"/>
          <w:tab w:val="left" w:pos="1134"/>
        </w:tabs>
        <w:ind w:left="0" w:firstLine="709"/>
        <w:jc w:val="both"/>
        <w:rPr>
          <w:sz w:val="28"/>
          <w:szCs w:val="28"/>
        </w:rPr>
      </w:pPr>
      <w:r>
        <w:rPr>
          <w:sz w:val="28"/>
          <w:szCs w:val="28"/>
        </w:rPr>
        <w:t>- от 29.12.2006 № 17 «</w:t>
      </w:r>
      <w:hyperlink r:id="rId14" w:history="1">
        <w:r w:rsidRPr="0027289C">
          <w:rPr>
            <w:sz w:val="28"/>
            <w:szCs w:val="28"/>
          </w:rPr>
          <w:t>Об утверждении Положения «О порядке и сроках рассмотрения обращений граждан в муниципальном образовании сельское поселение «Катаевское»</w:t>
        </w:r>
      </w:hyperlink>
      <w:r>
        <w:rPr>
          <w:sz w:val="28"/>
          <w:szCs w:val="28"/>
        </w:rPr>
        <w:t xml:space="preserve">, </w:t>
      </w:r>
    </w:p>
    <w:p w:rsidR="00A662BE" w:rsidRDefault="00A662BE" w:rsidP="00391383">
      <w:pPr>
        <w:pStyle w:val="a3"/>
        <w:tabs>
          <w:tab w:val="left" w:pos="709"/>
          <w:tab w:val="left" w:pos="851"/>
          <w:tab w:val="left" w:pos="993"/>
          <w:tab w:val="left" w:pos="1134"/>
        </w:tabs>
        <w:ind w:left="0" w:firstLine="709"/>
        <w:jc w:val="both"/>
        <w:rPr>
          <w:sz w:val="28"/>
          <w:szCs w:val="28"/>
        </w:rPr>
      </w:pPr>
      <w:r>
        <w:rPr>
          <w:sz w:val="28"/>
          <w:szCs w:val="28"/>
        </w:rPr>
        <w:t>- от 29.04.2008 № 13 «</w:t>
      </w:r>
      <w:hyperlink r:id="rId15" w:history="1">
        <w:r w:rsidRPr="0027289C">
          <w:rPr>
            <w:sz w:val="28"/>
            <w:szCs w:val="28"/>
          </w:rPr>
          <w:t>Об утверждении Положения об обеспечении первичных мер пожарной безопасности в границах поселения</w:t>
        </w:r>
      </w:hyperlink>
      <w:r>
        <w:rPr>
          <w:sz w:val="28"/>
          <w:szCs w:val="28"/>
        </w:rPr>
        <w:t xml:space="preserve">», </w:t>
      </w:r>
    </w:p>
    <w:p w:rsidR="00A662BE" w:rsidRDefault="00A662BE" w:rsidP="00391383">
      <w:pPr>
        <w:pStyle w:val="a3"/>
        <w:tabs>
          <w:tab w:val="left" w:pos="709"/>
          <w:tab w:val="left" w:pos="851"/>
          <w:tab w:val="left" w:pos="993"/>
          <w:tab w:val="left" w:pos="1134"/>
        </w:tabs>
        <w:ind w:left="0" w:firstLine="709"/>
        <w:jc w:val="both"/>
        <w:rPr>
          <w:sz w:val="28"/>
          <w:szCs w:val="28"/>
        </w:rPr>
      </w:pPr>
      <w:r>
        <w:rPr>
          <w:sz w:val="28"/>
          <w:szCs w:val="28"/>
        </w:rPr>
        <w:t>- от 29.04.2008 № 12 «</w:t>
      </w:r>
      <w:hyperlink r:id="rId16" w:history="1">
        <w:r w:rsidRPr="0027289C">
          <w:rPr>
            <w:sz w:val="28"/>
            <w:szCs w:val="28"/>
          </w:rPr>
          <w:t>О территориальном планировании сельского поселения «Катаевское»</w:t>
        </w:r>
      </w:hyperlink>
      <w:r>
        <w:rPr>
          <w:sz w:val="28"/>
          <w:szCs w:val="28"/>
        </w:rPr>
        <w:t xml:space="preserve">, </w:t>
      </w:r>
    </w:p>
    <w:p w:rsidR="00A662BE" w:rsidRDefault="00A662BE" w:rsidP="00391383">
      <w:pPr>
        <w:pStyle w:val="a3"/>
        <w:tabs>
          <w:tab w:val="left" w:pos="709"/>
          <w:tab w:val="left" w:pos="851"/>
          <w:tab w:val="left" w:pos="993"/>
          <w:tab w:val="left" w:pos="1134"/>
        </w:tabs>
        <w:ind w:left="0" w:firstLine="709"/>
        <w:jc w:val="both"/>
        <w:rPr>
          <w:sz w:val="28"/>
          <w:szCs w:val="28"/>
        </w:rPr>
      </w:pPr>
      <w:r>
        <w:rPr>
          <w:sz w:val="28"/>
          <w:szCs w:val="28"/>
        </w:rPr>
        <w:t>- от 29.04.2008 № 14 «</w:t>
      </w:r>
      <w:hyperlink r:id="rId17" w:history="1">
        <w:r w:rsidRPr="0027289C">
          <w:rPr>
            <w:sz w:val="28"/>
            <w:szCs w:val="28"/>
          </w:rPr>
          <w:t>Об утверждении Положения о порядке создания и использования резервов материальных ресурсов для ликвидации чрезвычайных ситуаций природного и техногенного характера</w:t>
        </w:r>
      </w:hyperlink>
      <w:r>
        <w:rPr>
          <w:sz w:val="28"/>
          <w:szCs w:val="28"/>
        </w:rPr>
        <w:t xml:space="preserve">», </w:t>
      </w:r>
    </w:p>
    <w:p w:rsidR="00A662BE" w:rsidRDefault="00A662BE" w:rsidP="00391383">
      <w:pPr>
        <w:pStyle w:val="a3"/>
        <w:tabs>
          <w:tab w:val="left" w:pos="709"/>
          <w:tab w:val="left" w:pos="851"/>
          <w:tab w:val="left" w:pos="993"/>
          <w:tab w:val="left" w:pos="1134"/>
        </w:tabs>
        <w:ind w:left="0" w:firstLine="709"/>
        <w:jc w:val="both"/>
        <w:rPr>
          <w:sz w:val="28"/>
          <w:szCs w:val="28"/>
        </w:rPr>
      </w:pPr>
      <w:r>
        <w:rPr>
          <w:sz w:val="28"/>
          <w:szCs w:val="28"/>
        </w:rPr>
        <w:t>- от 19.05.2008 № 19 «</w:t>
      </w:r>
      <w:hyperlink r:id="rId18" w:history="1">
        <w:r w:rsidRPr="0027289C">
          <w:rPr>
            <w:sz w:val="28"/>
            <w:szCs w:val="28"/>
          </w:rPr>
          <w:t>О принятии Положения о мелкорозничной торговой сети муниципального образования сельское поселение «Катаевское»</w:t>
        </w:r>
      </w:hyperlink>
      <w:r>
        <w:rPr>
          <w:sz w:val="28"/>
          <w:szCs w:val="28"/>
        </w:rPr>
        <w:t xml:space="preserve">, </w:t>
      </w:r>
    </w:p>
    <w:p w:rsidR="00A662BE" w:rsidRDefault="00A662BE" w:rsidP="00391383">
      <w:pPr>
        <w:pStyle w:val="a3"/>
        <w:tabs>
          <w:tab w:val="left" w:pos="709"/>
          <w:tab w:val="left" w:pos="851"/>
          <w:tab w:val="left" w:pos="993"/>
          <w:tab w:val="left" w:pos="1134"/>
        </w:tabs>
        <w:ind w:left="0" w:firstLine="709"/>
        <w:jc w:val="both"/>
        <w:rPr>
          <w:sz w:val="28"/>
          <w:szCs w:val="28"/>
        </w:rPr>
      </w:pPr>
      <w:r>
        <w:rPr>
          <w:sz w:val="28"/>
          <w:szCs w:val="28"/>
        </w:rPr>
        <w:t>- от 19.05.2008 № 18 «</w:t>
      </w:r>
      <w:hyperlink r:id="rId19" w:history="1">
        <w:r w:rsidRPr="0027289C">
          <w:rPr>
            <w:sz w:val="28"/>
            <w:szCs w:val="28"/>
          </w:rPr>
          <w:t>О принятии Положения об организации транспортного обслуживания населения в границах муниципального образования сельское поселение «Катаевское»</w:t>
        </w:r>
      </w:hyperlink>
      <w:r>
        <w:rPr>
          <w:sz w:val="28"/>
          <w:szCs w:val="28"/>
        </w:rPr>
        <w:t xml:space="preserve">, </w:t>
      </w:r>
    </w:p>
    <w:p w:rsidR="00391383" w:rsidRDefault="00A662BE" w:rsidP="00391383">
      <w:pPr>
        <w:pStyle w:val="a3"/>
        <w:tabs>
          <w:tab w:val="left" w:pos="709"/>
          <w:tab w:val="left" w:pos="851"/>
          <w:tab w:val="left" w:pos="993"/>
          <w:tab w:val="left" w:pos="1134"/>
        </w:tabs>
        <w:ind w:left="0" w:firstLine="709"/>
        <w:jc w:val="both"/>
        <w:rPr>
          <w:sz w:val="28"/>
          <w:szCs w:val="28"/>
        </w:rPr>
      </w:pPr>
      <w:r>
        <w:rPr>
          <w:sz w:val="28"/>
          <w:szCs w:val="28"/>
        </w:rPr>
        <w:t xml:space="preserve">- от </w:t>
      </w:r>
      <w:r w:rsidR="00391383">
        <w:rPr>
          <w:sz w:val="28"/>
          <w:szCs w:val="28"/>
        </w:rPr>
        <w:t xml:space="preserve"> </w:t>
      </w:r>
      <w:r>
        <w:rPr>
          <w:sz w:val="28"/>
          <w:szCs w:val="28"/>
        </w:rPr>
        <w:t>19.05.2008 № 20 «</w:t>
      </w:r>
      <w:hyperlink r:id="rId20" w:history="1">
        <w:r w:rsidRPr="0027289C">
          <w:rPr>
            <w:sz w:val="28"/>
            <w:szCs w:val="28"/>
          </w:rPr>
          <w:t>О принятии Положения об организации работы летних кафе на территории муниципального образования сельское поселение «Катаевское»</w:t>
        </w:r>
      </w:hyperlink>
      <w:r>
        <w:rPr>
          <w:sz w:val="28"/>
          <w:szCs w:val="28"/>
        </w:rPr>
        <w:t xml:space="preserve">, </w:t>
      </w:r>
    </w:p>
    <w:p w:rsidR="00A662BE" w:rsidRDefault="00A662BE" w:rsidP="00391383">
      <w:pPr>
        <w:pStyle w:val="a3"/>
        <w:tabs>
          <w:tab w:val="left" w:pos="709"/>
          <w:tab w:val="left" w:pos="851"/>
          <w:tab w:val="left" w:pos="993"/>
          <w:tab w:val="left" w:pos="1134"/>
        </w:tabs>
        <w:ind w:left="0" w:firstLine="709"/>
        <w:jc w:val="both"/>
        <w:rPr>
          <w:sz w:val="28"/>
          <w:szCs w:val="28"/>
        </w:rPr>
      </w:pPr>
      <w:r>
        <w:rPr>
          <w:sz w:val="28"/>
          <w:szCs w:val="28"/>
        </w:rPr>
        <w:t>- от  19.05.2008 № 21 «</w:t>
      </w:r>
      <w:hyperlink r:id="rId21" w:history="1">
        <w:r w:rsidRPr="0027289C">
          <w:rPr>
            <w:sz w:val="28"/>
            <w:szCs w:val="28"/>
          </w:rPr>
          <w:t>О принятии Положения об организации работы микрорынков на территории муниципального образования сельское поселение «Катаевское»</w:t>
        </w:r>
      </w:hyperlink>
      <w:r>
        <w:rPr>
          <w:sz w:val="28"/>
          <w:szCs w:val="28"/>
        </w:rPr>
        <w:t xml:space="preserve">, </w:t>
      </w:r>
    </w:p>
    <w:p w:rsidR="00A662BE" w:rsidRDefault="00A662BE" w:rsidP="00391383">
      <w:pPr>
        <w:pStyle w:val="a3"/>
        <w:tabs>
          <w:tab w:val="left" w:pos="709"/>
          <w:tab w:val="left" w:pos="851"/>
          <w:tab w:val="left" w:pos="993"/>
          <w:tab w:val="left" w:pos="1134"/>
        </w:tabs>
        <w:ind w:left="0" w:firstLine="709"/>
        <w:jc w:val="both"/>
        <w:rPr>
          <w:sz w:val="28"/>
          <w:szCs w:val="28"/>
        </w:rPr>
      </w:pPr>
      <w:r>
        <w:rPr>
          <w:sz w:val="28"/>
          <w:szCs w:val="28"/>
        </w:rPr>
        <w:t>- от 19.05.2008 № 16 «</w:t>
      </w:r>
      <w:hyperlink r:id="rId22" w:history="1">
        <w:r w:rsidRPr="0027289C">
          <w:rPr>
            <w:sz w:val="28"/>
            <w:szCs w:val="28"/>
          </w:rPr>
          <w:t>О внесении изменений и дополнений в решение Совета сельского поселения "Катаевское" от 25.07.2006 г. № 11 "О самообложении граждан, проживающих на территории сельского поселения "Катаевское"</w:t>
        </w:r>
      </w:hyperlink>
      <w:r>
        <w:rPr>
          <w:sz w:val="28"/>
          <w:szCs w:val="28"/>
        </w:rPr>
        <w:t xml:space="preserve">, </w:t>
      </w:r>
    </w:p>
    <w:p w:rsidR="00A662BE" w:rsidRDefault="00A662BE" w:rsidP="00391383">
      <w:pPr>
        <w:pStyle w:val="a3"/>
        <w:tabs>
          <w:tab w:val="left" w:pos="709"/>
          <w:tab w:val="left" w:pos="851"/>
          <w:tab w:val="left" w:pos="993"/>
          <w:tab w:val="left" w:pos="1134"/>
        </w:tabs>
        <w:ind w:left="0" w:firstLine="709"/>
        <w:jc w:val="both"/>
        <w:rPr>
          <w:sz w:val="28"/>
          <w:szCs w:val="28"/>
        </w:rPr>
      </w:pPr>
      <w:r>
        <w:rPr>
          <w:sz w:val="28"/>
          <w:szCs w:val="28"/>
        </w:rPr>
        <w:t>- от 27.06.2008 № 22 «</w:t>
      </w:r>
      <w:hyperlink r:id="rId23" w:history="1">
        <w:r w:rsidRPr="0027289C">
          <w:rPr>
            <w:sz w:val="28"/>
            <w:szCs w:val="28"/>
          </w:rPr>
          <w:t>О внесении изменений и дополнений в Положение об организации транспортного обслуживания населения в границах муниципального образования сельского поселения "Катаевское", утвержденное решением Совета сельского поселения "Катаевское" от 19.05.2008 г. № 18</w:t>
        </w:r>
      </w:hyperlink>
      <w:r>
        <w:rPr>
          <w:sz w:val="28"/>
          <w:szCs w:val="28"/>
        </w:rPr>
        <w:t xml:space="preserve">», </w:t>
      </w:r>
    </w:p>
    <w:p w:rsidR="00A662BE" w:rsidRDefault="00A662BE" w:rsidP="00391383">
      <w:pPr>
        <w:pStyle w:val="a3"/>
        <w:tabs>
          <w:tab w:val="left" w:pos="709"/>
          <w:tab w:val="left" w:pos="851"/>
          <w:tab w:val="left" w:pos="993"/>
          <w:tab w:val="left" w:pos="1134"/>
        </w:tabs>
        <w:ind w:left="0" w:firstLine="709"/>
        <w:jc w:val="both"/>
        <w:rPr>
          <w:sz w:val="28"/>
          <w:szCs w:val="28"/>
        </w:rPr>
      </w:pPr>
      <w:r>
        <w:rPr>
          <w:sz w:val="28"/>
          <w:szCs w:val="28"/>
        </w:rPr>
        <w:t>- от 28.08.2008 № 26 «</w:t>
      </w:r>
      <w:hyperlink r:id="rId24" w:history="1">
        <w:r w:rsidRPr="0027289C">
          <w:rPr>
            <w:sz w:val="28"/>
            <w:szCs w:val="28"/>
          </w:rPr>
          <w:t>О принятии Положения о системе муниципальных правовых актов муниципального образования сельское поселение «Катаевское»</w:t>
        </w:r>
      </w:hyperlink>
      <w:r>
        <w:rPr>
          <w:sz w:val="28"/>
          <w:szCs w:val="28"/>
        </w:rPr>
        <w:t xml:space="preserve">, </w:t>
      </w:r>
    </w:p>
    <w:p w:rsidR="00A662BE" w:rsidRDefault="00A662BE" w:rsidP="00391383">
      <w:pPr>
        <w:pStyle w:val="a3"/>
        <w:tabs>
          <w:tab w:val="left" w:pos="709"/>
          <w:tab w:val="left" w:pos="851"/>
          <w:tab w:val="left" w:pos="993"/>
          <w:tab w:val="left" w:pos="1134"/>
        </w:tabs>
        <w:ind w:left="0" w:firstLine="709"/>
        <w:jc w:val="both"/>
        <w:rPr>
          <w:sz w:val="28"/>
          <w:szCs w:val="28"/>
        </w:rPr>
      </w:pPr>
      <w:r>
        <w:rPr>
          <w:sz w:val="28"/>
          <w:szCs w:val="28"/>
        </w:rPr>
        <w:t>- от  28.08.2008 № 27 «</w:t>
      </w:r>
      <w:hyperlink r:id="rId25" w:history="1">
        <w:r w:rsidRPr="0027289C">
          <w:rPr>
            <w:sz w:val="28"/>
            <w:szCs w:val="28"/>
          </w:rPr>
          <w:t>О порядке назначения и проведения собрания граждан, конференции граждан на территории муниципального образования сельское поселение «Катаевское»</w:t>
        </w:r>
      </w:hyperlink>
      <w:r>
        <w:rPr>
          <w:sz w:val="28"/>
          <w:szCs w:val="28"/>
        </w:rPr>
        <w:t xml:space="preserve">, </w:t>
      </w:r>
    </w:p>
    <w:p w:rsidR="00A662BE" w:rsidRDefault="00A662BE" w:rsidP="00391383">
      <w:pPr>
        <w:pStyle w:val="a3"/>
        <w:tabs>
          <w:tab w:val="left" w:pos="709"/>
          <w:tab w:val="left" w:pos="851"/>
          <w:tab w:val="left" w:pos="993"/>
          <w:tab w:val="left" w:pos="1134"/>
        </w:tabs>
        <w:ind w:left="0" w:firstLine="709"/>
        <w:jc w:val="both"/>
        <w:rPr>
          <w:sz w:val="28"/>
          <w:szCs w:val="28"/>
        </w:rPr>
      </w:pPr>
      <w:r>
        <w:rPr>
          <w:sz w:val="28"/>
          <w:szCs w:val="28"/>
        </w:rPr>
        <w:t xml:space="preserve">- от </w:t>
      </w:r>
      <w:r w:rsidR="00FA7C3B" w:rsidRPr="0027289C">
        <w:rPr>
          <w:sz w:val="28"/>
          <w:szCs w:val="28"/>
        </w:rPr>
        <w:t>12.</w:t>
      </w:r>
      <w:r w:rsidR="00FA7C3B">
        <w:rPr>
          <w:sz w:val="28"/>
          <w:szCs w:val="28"/>
        </w:rPr>
        <w:t>11.2008 № 37 «</w:t>
      </w:r>
      <w:hyperlink r:id="rId26" w:history="1">
        <w:r w:rsidR="00FA7C3B" w:rsidRPr="0027289C">
          <w:rPr>
            <w:sz w:val="28"/>
            <w:szCs w:val="28"/>
          </w:rPr>
          <w:t>О принятии Положения о контрольном органе сельского поселения «Катаевское»</w:t>
        </w:r>
      </w:hyperlink>
      <w:r w:rsidR="00FA7C3B">
        <w:rPr>
          <w:sz w:val="28"/>
          <w:szCs w:val="28"/>
        </w:rPr>
        <w:t xml:space="preserve">, </w:t>
      </w:r>
    </w:p>
    <w:p w:rsidR="00FA7C3B" w:rsidRDefault="00FA7C3B" w:rsidP="00391383">
      <w:pPr>
        <w:pStyle w:val="a3"/>
        <w:tabs>
          <w:tab w:val="left" w:pos="709"/>
          <w:tab w:val="left" w:pos="851"/>
          <w:tab w:val="left" w:pos="993"/>
          <w:tab w:val="left" w:pos="1134"/>
        </w:tabs>
        <w:ind w:left="0" w:firstLine="709"/>
        <w:jc w:val="both"/>
        <w:rPr>
          <w:sz w:val="28"/>
          <w:szCs w:val="28"/>
        </w:rPr>
      </w:pPr>
      <w:r>
        <w:rPr>
          <w:sz w:val="28"/>
          <w:szCs w:val="28"/>
        </w:rPr>
        <w:lastRenderedPageBreak/>
        <w:t>- от 16.01.2009 № 3 «</w:t>
      </w:r>
      <w:hyperlink r:id="rId27" w:history="1">
        <w:r w:rsidRPr="0027289C">
          <w:rPr>
            <w:sz w:val="28"/>
            <w:szCs w:val="28"/>
          </w:rPr>
          <w:t>О распространении эротической продукции на территории сельского поселения «Катаевское</w:t>
        </w:r>
      </w:hyperlink>
      <w:r>
        <w:rPr>
          <w:sz w:val="28"/>
          <w:szCs w:val="28"/>
        </w:rPr>
        <w:t xml:space="preserve">», </w:t>
      </w:r>
    </w:p>
    <w:p w:rsidR="00FA7C3B" w:rsidRDefault="00FA7C3B" w:rsidP="00391383">
      <w:pPr>
        <w:pStyle w:val="a3"/>
        <w:tabs>
          <w:tab w:val="left" w:pos="709"/>
          <w:tab w:val="left" w:pos="851"/>
          <w:tab w:val="left" w:pos="993"/>
          <w:tab w:val="left" w:pos="1134"/>
        </w:tabs>
        <w:ind w:left="0" w:firstLine="709"/>
        <w:jc w:val="both"/>
        <w:rPr>
          <w:sz w:val="28"/>
          <w:szCs w:val="28"/>
        </w:rPr>
      </w:pPr>
      <w:r>
        <w:rPr>
          <w:sz w:val="28"/>
          <w:szCs w:val="28"/>
        </w:rPr>
        <w:t>- от 20.03.2009 № 9 «</w:t>
      </w:r>
      <w:r>
        <w:rPr>
          <w:sz w:val="28"/>
          <w:szCs w:val="28"/>
        </w:rPr>
        <w:fldChar w:fldCharType="begin"/>
      </w:r>
      <w:r>
        <w:rPr>
          <w:sz w:val="28"/>
          <w:szCs w:val="28"/>
        </w:rPr>
        <w:instrText xml:space="preserve"> HYPERLINK "about:blank?act=920a1ae8-2e0c-4787-8402-347129718660" </w:instrText>
      </w:r>
      <w:r>
        <w:rPr>
          <w:sz w:val="28"/>
          <w:szCs w:val="28"/>
        </w:rPr>
        <w:fldChar w:fldCharType="separate"/>
      </w:r>
      <w:r w:rsidRPr="0027289C">
        <w:rPr>
          <w:sz w:val="28"/>
          <w:szCs w:val="28"/>
        </w:rPr>
        <w:t>Об утверждении Методики расчета арендной платы за пользование объектами муниципальной собственности сельского поселения «Катаевское»</w:t>
      </w:r>
      <w:r>
        <w:rPr>
          <w:sz w:val="28"/>
          <w:szCs w:val="28"/>
        </w:rPr>
        <w:t xml:space="preserve">, </w:t>
      </w:r>
    </w:p>
    <w:p w:rsidR="00FA7C3B" w:rsidRDefault="00FA7C3B" w:rsidP="00391383">
      <w:pPr>
        <w:pStyle w:val="a3"/>
        <w:tabs>
          <w:tab w:val="left" w:pos="709"/>
          <w:tab w:val="left" w:pos="851"/>
          <w:tab w:val="left" w:pos="993"/>
          <w:tab w:val="left" w:pos="1134"/>
        </w:tabs>
        <w:ind w:left="0" w:firstLine="709"/>
        <w:jc w:val="both"/>
        <w:rPr>
          <w:sz w:val="28"/>
          <w:szCs w:val="28"/>
        </w:rPr>
      </w:pPr>
      <w:r>
        <w:rPr>
          <w:sz w:val="28"/>
          <w:szCs w:val="28"/>
        </w:rPr>
        <w:t>- от  24.04.2009 № 13 «</w:t>
      </w:r>
      <w:hyperlink r:id="rId28" w:history="1">
        <w:r w:rsidRPr="0027289C">
          <w:rPr>
            <w:sz w:val="28"/>
            <w:szCs w:val="28"/>
          </w:rPr>
          <w:t>Об утверждении Положения «О возмещении командировочных расходов работников администрации сельского поселения «Катаевское»</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29.09.2009 № 16 «</w:t>
      </w:r>
      <w:hyperlink r:id="rId29" w:history="1">
        <w:r w:rsidRPr="0027289C">
          <w:rPr>
            <w:sz w:val="28"/>
            <w:szCs w:val="28"/>
          </w:rPr>
          <w:t>Об утверждении Перечня должностей муниципальной службы сельского поселения «Катаевское»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25.12.2009 № 28 «</w:t>
      </w:r>
      <w:hyperlink r:id="rId30" w:history="1">
        <w:r w:rsidRPr="0027289C">
          <w:rPr>
            <w:sz w:val="28"/>
            <w:szCs w:val="28"/>
          </w:rPr>
          <w:t>О внесении изменений и дополнений в Положение об администрации сельского поселения «Катаевское», утвержденное решением Совета сельского поселения «Катаевское» от 16.01.2009г. № 1</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25.01.2010 № 2 «</w:t>
      </w:r>
      <w:hyperlink r:id="rId31" w:history="1">
        <w:r w:rsidRPr="0027289C">
          <w:rPr>
            <w:sz w:val="28"/>
            <w:szCs w:val="28"/>
          </w:rPr>
          <w:t>Об утверждении схемы санитарной очистки территории сельского поселения «Катаевское»</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25.01.2010 № 3 «</w:t>
      </w:r>
      <w:hyperlink r:id="rId32" w:history="1">
        <w:r w:rsidRPr="0027289C">
          <w:rPr>
            <w:sz w:val="28"/>
            <w:szCs w:val="28"/>
          </w:rPr>
          <w:t>О внесении дополнений в решение № 16 от 29.09.2009 г «Об утверждении Перечня должностей муниципальной службы сельского поселения «Катаевское» при назначении на которые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31.03.2010 № 7 «</w:t>
      </w:r>
      <w:hyperlink r:id="rId33" w:history="1">
        <w:r w:rsidRPr="0027289C">
          <w:rPr>
            <w:sz w:val="28"/>
            <w:szCs w:val="28"/>
          </w:rPr>
          <w:t>О наделении межрайпрокурора правом правотворческой инициативы</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31.03.2010 № 8 «</w:t>
      </w:r>
      <w:hyperlink r:id="rId34" w:history="1">
        <w:r w:rsidRPr="0027289C">
          <w:rPr>
            <w:sz w:val="28"/>
            <w:szCs w:val="28"/>
          </w:rPr>
          <w:t>Об утверждении Положения о проведении аттестации муниципальных сельского поселения «Катаевское»</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30.04.2010 № 13 «</w:t>
      </w:r>
      <w:hyperlink r:id="rId35" w:history="1">
        <w:r w:rsidRPr="0027289C">
          <w:rPr>
            <w:sz w:val="28"/>
            <w:szCs w:val="28"/>
          </w:rPr>
          <w:t>О внесении изменений в Положение «О возмещении командировочных расходов работникам администрации сельского поселения «Катаевское»</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31.05.2010 № 15 «</w:t>
      </w:r>
      <w:hyperlink r:id="rId36" w:history="1">
        <w:r w:rsidRPr="0027289C">
          <w:rPr>
            <w:sz w:val="28"/>
            <w:szCs w:val="28"/>
          </w:rPr>
          <w:t>О внесении изменений в Положение о муниципальном земельном контроле за использованием земель на территории сельского поселения «Катаевское», утвержденное решением Совета сельского поселения «Катаевское» от 29.09.2009г. № 20</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23.11.2010 № 36 «</w:t>
      </w:r>
      <w:hyperlink r:id="rId37" w:history="1">
        <w:r w:rsidRPr="0027289C">
          <w:rPr>
            <w:sz w:val="28"/>
            <w:szCs w:val="28"/>
          </w:rPr>
          <w:t>Об утверждении Положения о порядке обнародования нормативных правовых актов органов местного самоуправления сельского поселения «Катаевское»</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lastRenderedPageBreak/>
        <w:t xml:space="preserve">- от </w:t>
      </w:r>
      <w:r w:rsidRPr="0027289C">
        <w:rPr>
          <w:sz w:val="28"/>
          <w:szCs w:val="28"/>
        </w:rPr>
        <w:t xml:space="preserve"> </w:t>
      </w:r>
      <w:r>
        <w:rPr>
          <w:sz w:val="28"/>
          <w:szCs w:val="28"/>
        </w:rPr>
        <w:fldChar w:fldCharType="end"/>
      </w:r>
      <w:r>
        <w:rPr>
          <w:sz w:val="28"/>
          <w:szCs w:val="28"/>
        </w:rPr>
        <w:t>17.02.2012 № 11 «</w:t>
      </w:r>
      <w:hyperlink r:id="rId38" w:history="1">
        <w:r w:rsidRPr="0027289C">
          <w:rPr>
            <w:sz w:val="28"/>
            <w:szCs w:val="28"/>
          </w:rPr>
          <w:t>Об оплате труда работников, финансируемых из бюджета сельского поселения «Катаевское»</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26.04.2012 № 17 «</w:t>
      </w:r>
      <w:hyperlink r:id="rId39" w:history="1">
        <w:r w:rsidRPr="0027289C">
          <w:rPr>
            <w:sz w:val="28"/>
            <w:szCs w:val="28"/>
          </w:rPr>
          <w:t>Об утверждении Перечня мест, в которых не допускается нахождение детей без сопровождения родителей (лиц, их заменяющих) или лиц, осуществляющих мероприятия с участием детей на территории сельского поселения Катаевское»</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29.08.2012 № 25 «</w:t>
      </w:r>
      <w:hyperlink r:id="rId40" w:history="1">
        <w:r w:rsidRPr="0027289C">
          <w:rPr>
            <w:sz w:val="28"/>
            <w:szCs w:val="28"/>
          </w:rPr>
          <w:t>О внесении изменений в Положение о муниципальном земельном контроле за использованием земель на территории сельского поселения "Катаевское", утвержденное решением Совета сельского поселения "Катаевское" от 29.09.2009 г. № 20</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14.12.2012 № 39 «</w:t>
      </w:r>
      <w:hyperlink r:id="rId41" w:history="1">
        <w:r w:rsidRPr="0027289C">
          <w:rPr>
            <w:sz w:val="28"/>
            <w:szCs w:val="28"/>
          </w:rPr>
          <w:t>Об утверждении правил землепользования и застройки муниципального образования сельское поселение «Катаевское» Петровск-Забайкальского района Забайкальского края</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22.11.2013 № 31 «</w:t>
      </w:r>
      <w:hyperlink r:id="rId42" w:history="1">
        <w:r w:rsidRPr="0027289C">
          <w:rPr>
            <w:sz w:val="28"/>
            <w:szCs w:val="28"/>
          </w:rPr>
          <w:t>Об экспертной рабочей группе сельского поселения «Катаевское» по рассмотрению общественных инициатив, направленных гражданами Российской Федерации с использованием интернет-ресурса «Российская общественная инициатива»</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25.12.2013 № 41 «</w:t>
      </w:r>
      <w:hyperlink r:id="rId43" w:history="1">
        <w:r w:rsidRPr="0027289C">
          <w:rPr>
            <w:sz w:val="28"/>
            <w:szCs w:val="28"/>
          </w:rPr>
          <w:t>О Порядке проведения конкурса на замещение должности муниципальной службы в сельском поселении «Катаевское»</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от 25.12.2013 № 40 «</w:t>
      </w:r>
      <w:hyperlink r:id="rId44" w:history="1">
        <w:r w:rsidRPr="0027289C">
          <w:rPr>
            <w:sz w:val="28"/>
            <w:szCs w:val="28"/>
          </w:rPr>
          <w:t>Об утверждении Положения о казне сельского поселения «Катаевское»</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xml:space="preserve">- от </w:t>
      </w:r>
      <w:r w:rsidRPr="0027289C">
        <w:rPr>
          <w:sz w:val="28"/>
          <w:szCs w:val="28"/>
        </w:rPr>
        <w:t xml:space="preserve">25.12.2013 </w:t>
      </w:r>
      <w:r>
        <w:rPr>
          <w:sz w:val="28"/>
          <w:szCs w:val="28"/>
        </w:rPr>
        <w:t>№ 46 «</w:t>
      </w:r>
      <w:hyperlink r:id="rId45" w:history="1">
        <w:r w:rsidRPr="0027289C">
          <w:rPr>
            <w:sz w:val="28"/>
            <w:szCs w:val="28"/>
          </w:rPr>
          <w:t>Об утверждении Положения о порядке сдачи квалификационного экзамена муниципальными служащими в администрации сельского поселения «Катаевское» и оценке их знаний, навыков и умений (профессионального уровня)</w:t>
        </w:r>
      </w:hyperlink>
      <w:r>
        <w:rPr>
          <w:sz w:val="28"/>
          <w:szCs w:val="28"/>
        </w:rPr>
        <w:t xml:space="preserve">», </w:t>
      </w:r>
    </w:p>
    <w:p w:rsidR="00FA7C3B" w:rsidRDefault="00FA7C3B" w:rsidP="00FA7C3B">
      <w:pPr>
        <w:pStyle w:val="a3"/>
        <w:tabs>
          <w:tab w:val="left" w:pos="709"/>
          <w:tab w:val="left" w:pos="851"/>
          <w:tab w:val="left" w:pos="993"/>
          <w:tab w:val="left" w:pos="1134"/>
        </w:tabs>
        <w:ind w:left="0" w:firstLine="709"/>
        <w:jc w:val="both"/>
        <w:rPr>
          <w:sz w:val="28"/>
          <w:szCs w:val="28"/>
        </w:rPr>
      </w:pPr>
      <w:r>
        <w:rPr>
          <w:sz w:val="28"/>
          <w:szCs w:val="28"/>
        </w:rPr>
        <w:t xml:space="preserve">- от </w:t>
      </w:r>
      <w:r w:rsidR="00813902">
        <w:rPr>
          <w:sz w:val="28"/>
          <w:szCs w:val="28"/>
        </w:rPr>
        <w:t xml:space="preserve"> 28.02.2014 № 5 </w:t>
      </w:r>
      <w:r>
        <w:rPr>
          <w:sz w:val="28"/>
          <w:szCs w:val="28"/>
        </w:rPr>
        <w:t>«</w:t>
      </w:r>
      <w:hyperlink r:id="rId46" w:history="1">
        <w:r w:rsidRPr="0027289C">
          <w:rPr>
            <w:sz w:val="28"/>
            <w:szCs w:val="28"/>
          </w:rPr>
          <w:t>Об утверждении Положения об Администрации сельского поселения «Катаевское»</w:t>
        </w:r>
      </w:hyperlink>
      <w:r w:rsidR="00813902">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30.04.2014 № 14 «</w:t>
      </w:r>
      <w:hyperlink r:id="rId47" w:history="1">
        <w:r w:rsidRPr="0027289C">
          <w:rPr>
            <w:sz w:val="28"/>
            <w:szCs w:val="28"/>
          </w:rPr>
          <w:t>Об определении видов обязательных работ и объектов, на которых отбываются обязательные и исправительные работы осужденным</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xml:space="preserve">- от </w:t>
      </w:r>
      <w:r w:rsidRPr="0027289C">
        <w:rPr>
          <w:sz w:val="28"/>
          <w:szCs w:val="28"/>
        </w:rPr>
        <w:t xml:space="preserve">30.07.2014 № </w:t>
      </w:r>
      <w:r>
        <w:rPr>
          <w:sz w:val="28"/>
          <w:szCs w:val="28"/>
        </w:rPr>
        <w:t>16 «</w:t>
      </w:r>
      <w:hyperlink r:id="rId48" w:history="1">
        <w:r w:rsidRPr="0027289C">
          <w:rPr>
            <w:sz w:val="28"/>
            <w:szCs w:val="28"/>
          </w:rPr>
          <w:t>Об осуществлении дорожной деятельности в отношении автомобильных дорог местного значения в границах сельского поселения «Катаевское», а также осуществлении иных полномочий в области использования автомобильных дорог и осуществлении дорожной деятельности в соответствии с законодательством Российской Федерации</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14.11.2014 № 21 «</w:t>
      </w:r>
      <w:hyperlink r:id="rId49" w:history="1">
        <w:r w:rsidRPr="0027289C">
          <w:rPr>
            <w:sz w:val="28"/>
            <w:szCs w:val="28"/>
          </w:rPr>
          <w:t>Об утверждении Порядка увольнения (освобождения от должности) в связи с утратой доверия лиц, замещающих муниципальные должности в администрации сельского поселения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30.04.2015 № 5 «</w:t>
      </w:r>
      <w:hyperlink r:id="rId50" w:history="1">
        <w:r w:rsidRPr="0027289C">
          <w:rPr>
            <w:sz w:val="28"/>
            <w:szCs w:val="28"/>
          </w:rPr>
          <w:t>О внесении изменений в решение Совета сельского поселения «Катаевское» от 30.04.2014 г № 14 «Об определении видов обязательных работ и объектов, на которых отбываются обязательные и исправительные работы осужденным»</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lastRenderedPageBreak/>
        <w:t>- от 29.05.2015 № 9 «</w:t>
      </w:r>
      <w:hyperlink r:id="rId51" w:history="1">
        <w:r w:rsidRPr="0027289C">
          <w:rPr>
            <w:sz w:val="28"/>
            <w:szCs w:val="28"/>
          </w:rPr>
          <w:t>Об утверждении Положения об обеспечении доступа к информации о деятельности органов местного самоуправления сельского поселения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29.05.2015 № 8 «</w:t>
      </w:r>
      <w:hyperlink r:id="rId52" w:history="1">
        <w:r w:rsidRPr="0027289C">
          <w:rPr>
            <w:sz w:val="28"/>
            <w:szCs w:val="28"/>
          </w:rPr>
          <w:t>Об утверждении положения о порядке проведения противопожарной пропаганды на территории сельского поселения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11.03.2016 № 4 «</w:t>
      </w:r>
      <w:hyperlink r:id="rId53" w:history="1">
        <w:r w:rsidRPr="0027289C">
          <w:rPr>
            <w:sz w:val="28"/>
            <w:szCs w:val="28"/>
          </w:rPr>
          <w:t>Об утверждении Положения о порядке сообщения лицами, замещающими должности муниципальной службы в администрации сельского поселения «Катаевское»,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11.03.2016 № 2 «</w:t>
      </w:r>
      <w:hyperlink r:id="rId54" w:history="1">
        <w:r w:rsidRPr="0027289C">
          <w:rPr>
            <w:sz w:val="28"/>
            <w:szCs w:val="28"/>
          </w:rPr>
          <w:t>О внесении изменений и дополнений в решение Совета сельского поселения «Катаевское» от 11 сентября 2013 года № 20 «Об утверждении Положения о предоставлении лицами, замещающими муниципальные должности на постоянной основе сведений о доходах, расходах, об имуществе и обязательствах имущественного характера в сельском поселении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xml:space="preserve">- от </w:t>
      </w:r>
      <w:r w:rsidRPr="0027289C">
        <w:rPr>
          <w:sz w:val="28"/>
          <w:szCs w:val="28"/>
        </w:rPr>
        <w:t xml:space="preserve">13.04.2016 № 6 </w:t>
      </w:r>
      <w:r>
        <w:rPr>
          <w:sz w:val="28"/>
          <w:szCs w:val="28"/>
        </w:rPr>
        <w:t>«</w:t>
      </w:r>
      <w:hyperlink r:id="rId55" w:history="1">
        <w:r w:rsidRPr="0027289C">
          <w:rPr>
            <w:sz w:val="28"/>
            <w:szCs w:val="28"/>
          </w:rPr>
          <w:t>Об утверждении порядка заключения соглашения о передаче (принятии) осуществления части полномочий сельского поселения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20.05.2016 № 16 «</w:t>
      </w:r>
      <w:hyperlink r:id="rId56" w:history="1">
        <w:r w:rsidRPr="0027289C">
          <w:rPr>
            <w:sz w:val="28"/>
            <w:szCs w:val="28"/>
          </w:rPr>
          <w:t>Об утверждении порядка организации и проведения конкурса на заключение договора о целевом обучении с обязательством последующего прохождения муниципальной службы в Администрации сельского поселения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05.10.2016 № 1 «</w:t>
      </w:r>
      <w:hyperlink r:id="rId57" w:history="1">
        <w:r w:rsidRPr="0027289C">
          <w:rPr>
            <w:sz w:val="28"/>
            <w:szCs w:val="28"/>
          </w:rPr>
          <w:t>О временном регламенте Совета сельского поселения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05.10.2016 № 5 «</w:t>
      </w:r>
      <w:hyperlink r:id="rId58" w:history="1">
        <w:r w:rsidRPr="0027289C">
          <w:rPr>
            <w:sz w:val="28"/>
            <w:szCs w:val="28"/>
          </w:rPr>
          <w:t>О замещении муниципальной должности главой сельского поселения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29.12.2016 № 15 «</w:t>
      </w:r>
      <w:hyperlink r:id="rId59" w:history="1">
        <w:r w:rsidRPr="0027289C">
          <w:rPr>
            <w:sz w:val="28"/>
            <w:szCs w:val="28"/>
          </w:rPr>
          <w:t>О размере выплаты пенсии за выслугу лет муниципальным служащим в сельском поселении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28.02.2017 № 20 «</w:t>
      </w:r>
      <w:hyperlink r:id="rId60" w:history="1">
        <w:r w:rsidRPr="0027289C">
          <w:rPr>
            <w:sz w:val="28"/>
            <w:szCs w:val="28"/>
          </w:rPr>
          <w:t>О размере и условиях оплаты труда муниципальных служащих сельского поселения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14.04.2017 № 28 «</w:t>
      </w:r>
      <w:hyperlink r:id="rId61" w:history="1">
        <w:r w:rsidRPr="0027289C">
          <w:rPr>
            <w:sz w:val="28"/>
            <w:szCs w:val="28"/>
          </w:rPr>
          <w:t>Об утверждении Положения об организации деятельности сельских старост на территории сельского поселения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13.11.2017 № 47 «</w:t>
      </w:r>
      <w:hyperlink r:id="rId62" w:history="1">
        <w:r w:rsidRPr="0027289C">
          <w:rPr>
            <w:sz w:val="28"/>
            <w:szCs w:val="28"/>
          </w:rPr>
          <w:t>О порядке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в информационно-телекоммуникационной сети «Интернет» на официальном сайте органов местного самоуправления муниципального района «Петровск-Забайкальский район» и (или) предоставления этих сведений средствам массовой информации для опубликования</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18.12.2017 № 51 «</w:t>
      </w:r>
      <w:hyperlink r:id="rId63" w:history="1">
        <w:r w:rsidRPr="0027289C">
          <w:rPr>
            <w:sz w:val="28"/>
            <w:szCs w:val="28"/>
          </w:rPr>
          <w:t xml:space="preserve">О порядке привлечения граждан к выполнению на добровольной основе социально значимых работ (в том числе дежурств) в </w:t>
        </w:r>
        <w:r w:rsidRPr="0027289C">
          <w:rPr>
            <w:sz w:val="28"/>
            <w:szCs w:val="28"/>
          </w:rPr>
          <w:lastRenderedPageBreak/>
          <w:t>целях решения вопросов местного значения, предусмотренных Федеральным законом от 6 октября 2003 года № 131-ФЗ «Об общих принципах организации местного самоуправления в Российской Федерации» в сельском поселении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от 27.12.2017 № 57 «</w:t>
      </w:r>
      <w:hyperlink r:id="rId64" w:history="1">
        <w:r w:rsidRPr="0027289C">
          <w:rPr>
            <w:sz w:val="28"/>
            <w:szCs w:val="28"/>
          </w:rPr>
          <w:t>О внесении изменений в решение Совета сельского поселения «Катаевское» от 31 июля 2017 года № 37 «О денежном вознаграждении и предоставлении отпуска лицам, замещающим муниципальные должности на постоянной основе в органах местного самоуправления сельского поселения «Катаевское»</w:t>
        </w:r>
      </w:hyperlink>
      <w:r>
        <w:rPr>
          <w:sz w:val="28"/>
          <w:szCs w:val="28"/>
        </w:rPr>
        <w:t xml:space="preserve">, </w:t>
      </w:r>
    </w:p>
    <w:p w:rsidR="00813902" w:rsidRDefault="00813902" w:rsidP="00FA7C3B">
      <w:pPr>
        <w:pStyle w:val="a3"/>
        <w:tabs>
          <w:tab w:val="left" w:pos="709"/>
          <w:tab w:val="left" w:pos="851"/>
          <w:tab w:val="left" w:pos="993"/>
          <w:tab w:val="left" w:pos="1134"/>
        </w:tabs>
        <w:ind w:left="0" w:firstLine="709"/>
        <w:jc w:val="both"/>
        <w:rPr>
          <w:sz w:val="28"/>
          <w:szCs w:val="28"/>
        </w:rPr>
      </w:pPr>
      <w:r>
        <w:rPr>
          <w:sz w:val="28"/>
          <w:szCs w:val="28"/>
        </w:rPr>
        <w:t xml:space="preserve">- от </w:t>
      </w:r>
      <w:r w:rsidR="00255158">
        <w:rPr>
          <w:sz w:val="28"/>
          <w:szCs w:val="28"/>
        </w:rPr>
        <w:t>22.02.2018 № 61 «</w:t>
      </w:r>
      <w:hyperlink r:id="rId65" w:history="1">
        <w:r w:rsidRPr="0027289C">
          <w:rPr>
            <w:sz w:val="28"/>
            <w:szCs w:val="28"/>
          </w:rPr>
          <w:t>О внесении изменений и дополнений в решение Совета сельского поселения «Катаевское» от 31 июля 2017 года № 36 «Об определении видов обязательных работ и объектов, на которых отбываются обязательные и исправительные работы осужденным»</w:t>
        </w:r>
      </w:hyperlink>
      <w:r w:rsidR="00255158">
        <w:rPr>
          <w:sz w:val="28"/>
          <w:szCs w:val="28"/>
        </w:rPr>
        <w:t xml:space="preserve">, </w:t>
      </w:r>
    </w:p>
    <w:p w:rsidR="00255158" w:rsidRDefault="00255158" w:rsidP="00FA7C3B">
      <w:pPr>
        <w:pStyle w:val="a3"/>
        <w:tabs>
          <w:tab w:val="left" w:pos="709"/>
          <w:tab w:val="left" w:pos="851"/>
          <w:tab w:val="left" w:pos="993"/>
          <w:tab w:val="left" w:pos="1134"/>
        </w:tabs>
        <w:ind w:left="0" w:firstLine="709"/>
        <w:jc w:val="both"/>
        <w:rPr>
          <w:sz w:val="28"/>
          <w:szCs w:val="28"/>
        </w:rPr>
      </w:pPr>
      <w:r>
        <w:rPr>
          <w:sz w:val="28"/>
          <w:szCs w:val="28"/>
        </w:rPr>
        <w:t>- от 26.04.2018 № 70 «</w:t>
      </w:r>
      <w:hyperlink r:id="rId66" w:history="1">
        <w:r w:rsidRPr="0027289C">
          <w:rPr>
            <w:sz w:val="28"/>
            <w:szCs w:val="28"/>
          </w:rPr>
          <w:t>О внесении изменений и дополнений в решение Совета сельского поселения «Катаевское» от 14 ноября 2014 года № 21 «Об утверждении Порядка увольнения (освобождения от должности) в связи с утратой доверия лиц, замещающих муниципальные должности в администрации сельского поселения «Катаевское»</w:t>
        </w:r>
      </w:hyperlink>
      <w:r>
        <w:rPr>
          <w:sz w:val="28"/>
          <w:szCs w:val="28"/>
        </w:rPr>
        <w:t xml:space="preserve">, </w:t>
      </w:r>
    </w:p>
    <w:p w:rsidR="00255158" w:rsidRDefault="00255158" w:rsidP="00FA7C3B">
      <w:pPr>
        <w:pStyle w:val="a3"/>
        <w:tabs>
          <w:tab w:val="left" w:pos="709"/>
          <w:tab w:val="left" w:pos="851"/>
          <w:tab w:val="left" w:pos="993"/>
          <w:tab w:val="left" w:pos="1134"/>
        </w:tabs>
        <w:ind w:left="0" w:firstLine="709"/>
        <w:jc w:val="both"/>
        <w:rPr>
          <w:sz w:val="28"/>
          <w:szCs w:val="28"/>
        </w:rPr>
      </w:pPr>
      <w:r>
        <w:rPr>
          <w:sz w:val="28"/>
          <w:szCs w:val="28"/>
        </w:rPr>
        <w:t>- от 31.05.2018 № 73 «</w:t>
      </w:r>
      <w:hyperlink r:id="rId67" w:history="1">
        <w:r w:rsidRPr="0027289C">
          <w:rPr>
            <w:sz w:val="28"/>
            <w:szCs w:val="28"/>
          </w:rPr>
          <w:t>Об утверждении Порядка представления в Забайкальскую межрайонную природоохранную прокуратуру Байкальской межрегиональной природоохранной прокуратуры для проведения правовой и антикоррупционной экспертизы принятых Советом сельского поселения «Катаевское» нормативных правовых актов и их проектов в сфере охраны окружающей среды и природопользования</w:t>
        </w:r>
      </w:hyperlink>
      <w:r>
        <w:rPr>
          <w:sz w:val="28"/>
          <w:szCs w:val="28"/>
        </w:rPr>
        <w:t xml:space="preserve">», </w:t>
      </w:r>
    </w:p>
    <w:p w:rsidR="00255158" w:rsidRDefault="00255158" w:rsidP="00FA7C3B">
      <w:pPr>
        <w:pStyle w:val="a3"/>
        <w:tabs>
          <w:tab w:val="left" w:pos="709"/>
          <w:tab w:val="left" w:pos="851"/>
          <w:tab w:val="left" w:pos="993"/>
          <w:tab w:val="left" w:pos="1134"/>
        </w:tabs>
        <w:ind w:left="0" w:firstLine="709"/>
        <w:jc w:val="both"/>
        <w:rPr>
          <w:sz w:val="28"/>
          <w:szCs w:val="28"/>
        </w:rPr>
      </w:pPr>
      <w:r>
        <w:rPr>
          <w:sz w:val="28"/>
          <w:szCs w:val="28"/>
        </w:rPr>
        <w:t>- от 25.06.2018 № 78 «</w:t>
      </w:r>
      <w:hyperlink r:id="rId68" w:history="1">
        <w:r w:rsidRPr="0027289C">
          <w:rPr>
            <w:sz w:val="28"/>
            <w:szCs w:val="28"/>
          </w:rPr>
          <w:t>О внесении изменений в Положение об организации деятельности сельских старост на территории сельского поселения «Катаевское», утвержденное решением Совета сельского поселения «Катаевское» от 14 апреля 2017 года № 28</w:t>
        </w:r>
      </w:hyperlink>
      <w:r>
        <w:rPr>
          <w:sz w:val="28"/>
          <w:szCs w:val="28"/>
        </w:rPr>
        <w:t xml:space="preserve">», </w:t>
      </w:r>
    </w:p>
    <w:p w:rsidR="00255158" w:rsidRDefault="00255158" w:rsidP="00FA7C3B">
      <w:pPr>
        <w:pStyle w:val="a3"/>
        <w:tabs>
          <w:tab w:val="left" w:pos="709"/>
          <w:tab w:val="left" w:pos="851"/>
          <w:tab w:val="left" w:pos="993"/>
          <w:tab w:val="left" w:pos="1134"/>
        </w:tabs>
        <w:ind w:left="0" w:firstLine="709"/>
        <w:jc w:val="both"/>
        <w:rPr>
          <w:sz w:val="28"/>
          <w:szCs w:val="28"/>
        </w:rPr>
      </w:pPr>
      <w:r>
        <w:rPr>
          <w:sz w:val="28"/>
          <w:szCs w:val="28"/>
        </w:rPr>
        <w:t>- от 25.06.2018 № 76 «</w:t>
      </w:r>
      <w:hyperlink r:id="rId69" w:history="1">
        <w:r w:rsidRPr="0027289C">
          <w:rPr>
            <w:sz w:val="28"/>
            <w:szCs w:val="28"/>
          </w:rPr>
          <w:t>Об утверждении изменений и дополнений в Правила землепользования и застройки муниципального образования сельское поселение «Катаевское» Петровск-Забайкальского района Забайкальского края</w:t>
        </w:r>
      </w:hyperlink>
      <w:r>
        <w:rPr>
          <w:sz w:val="28"/>
          <w:szCs w:val="28"/>
        </w:rPr>
        <w:t xml:space="preserve">», </w:t>
      </w:r>
    </w:p>
    <w:p w:rsidR="00255158" w:rsidRDefault="00255158" w:rsidP="00FA7C3B">
      <w:pPr>
        <w:pStyle w:val="a3"/>
        <w:tabs>
          <w:tab w:val="left" w:pos="709"/>
          <w:tab w:val="left" w:pos="851"/>
          <w:tab w:val="left" w:pos="993"/>
          <w:tab w:val="left" w:pos="1134"/>
        </w:tabs>
        <w:ind w:left="0" w:firstLine="709"/>
        <w:jc w:val="both"/>
        <w:rPr>
          <w:sz w:val="28"/>
          <w:szCs w:val="28"/>
        </w:rPr>
      </w:pPr>
      <w:r>
        <w:rPr>
          <w:sz w:val="28"/>
          <w:szCs w:val="28"/>
        </w:rPr>
        <w:t>- от 03.08.2018 № 81 «</w:t>
      </w:r>
      <w:hyperlink r:id="rId70" w:history="1">
        <w:r w:rsidRPr="0027289C">
          <w:rPr>
            <w:sz w:val="28"/>
            <w:szCs w:val="28"/>
          </w:rPr>
          <w:t>Об утверждении Порядка деятельности общественных кладбищ и Правил содержания мест погребения на территории сельского поселения «Катаевское»</w:t>
        </w:r>
      </w:hyperlink>
      <w:r>
        <w:rPr>
          <w:sz w:val="28"/>
          <w:szCs w:val="28"/>
        </w:rPr>
        <w:t xml:space="preserve">, </w:t>
      </w:r>
    </w:p>
    <w:p w:rsidR="00255158" w:rsidRDefault="00255158" w:rsidP="00FA7C3B">
      <w:pPr>
        <w:pStyle w:val="a3"/>
        <w:tabs>
          <w:tab w:val="left" w:pos="709"/>
          <w:tab w:val="left" w:pos="851"/>
          <w:tab w:val="left" w:pos="993"/>
          <w:tab w:val="left" w:pos="1134"/>
        </w:tabs>
        <w:ind w:left="0" w:firstLine="709"/>
        <w:jc w:val="both"/>
        <w:rPr>
          <w:sz w:val="28"/>
          <w:szCs w:val="28"/>
        </w:rPr>
      </w:pPr>
      <w:r>
        <w:rPr>
          <w:sz w:val="28"/>
          <w:szCs w:val="28"/>
        </w:rPr>
        <w:t>- от 09.10.2018 № 87 «</w:t>
      </w:r>
      <w:hyperlink r:id="rId71" w:history="1">
        <w:r w:rsidRPr="0027289C">
          <w:rPr>
            <w:sz w:val="28"/>
            <w:szCs w:val="28"/>
          </w:rPr>
          <w:t>О некоторых вопросах реализации законодательства об обеспечении доступа к информации о деятельности Совета сельского поселения «Катаевское»</w:t>
        </w:r>
      </w:hyperlink>
      <w:r>
        <w:rPr>
          <w:sz w:val="28"/>
          <w:szCs w:val="28"/>
        </w:rPr>
        <w:t xml:space="preserve">, </w:t>
      </w:r>
    </w:p>
    <w:p w:rsidR="00255158" w:rsidRDefault="00255158" w:rsidP="00FA7C3B">
      <w:pPr>
        <w:pStyle w:val="a3"/>
        <w:tabs>
          <w:tab w:val="left" w:pos="709"/>
          <w:tab w:val="left" w:pos="851"/>
          <w:tab w:val="left" w:pos="993"/>
          <w:tab w:val="left" w:pos="1134"/>
        </w:tabs>
        <w:ind w:left="0" w:firstLine="709"/>
        <w:jc w:val="both"/>
        <w:rPr>
          <w:sz w:val="28"/>
          <w:szCs w:val="28"/>
        </w:rPr>
      </w:pPr>
      <w:r>
        <w:rPr>
          <w:sz w:val="28"/>
          <w:szCs w:val="28"/>
        </w:rPr>
        <w:t>- от  22.10.2018 № 90 «</w:t>
      </w:r>
      <w:hyperlink r:id="rId72" w:history="1">
        <w:r w:rsidRPr="0027289C">
          <w:rPr>
            <w:sz w:val="28"/>
            <w:szCs w:val="28"/>
          </w:rPr>
          <w:t>Об утверждении перечня должностных лиц администрации сельского поселения «Катаевское», уполномоченных составлять протоколы об административных правонарушениях</w:t>
        </w:r>
      </w:hyperlink>
      <w:r>
        <w:rPr>
          <w:sz w:val="28"/>
          <w:szCs w:val="28"/>
        </w:rPr>
        <w:t xml:space="preserve">», </w:t>
      </w:r>
    </w:p>
    <w:p w:rsidR="00255158" w:rsidRDefault="00255158" w:rsidP="00FA7C3B">
      <w:pPr>
        <w:pStyle w:val="a3"/>
        <w:tabs>
          <w:tab w:val="left" w:pos="709"/>
          <w:tab w:val="left" w:pos="851"/>
          <w:tab w:val="left" w:pos="993"/>
          <w:tab w:val="left" w:pos="1134"/>
        </w:tabs>
        <w:ind w:left="0" w:firstLine="709"/>
        <w:jc w:val="both"/>
        <w:rPr>
          <w:sz w:val="28"/>
          <w:szCs w:val="28"/>
        </w:rPr>
      </w:pPr>
      <w:r>
        <w:rPr>
          <w:sz w:val="28"/>
          <w:szCs w:val="28"/>
        </w:rPr>
        <w:t>- от  03.12.2018 № 100 «</w:t>
      </w:r>
      <w:hyperlink r:id="rId73" w:history="1">
        <w:r w:rsidRPr="0027289C">
          <w:rPr>
            <w:sz w:val="28"/>
            <w:szCs w:val="28"/>
          </w:rPr>
          <w:t>Об установлении дополнительной процедуры № 131 «Предоставление порубочного билета и (или) разрешения на пересадку деревьев и кустарников»</w:t>
        </w:r>
      </w:hyperlink>
      <w:r>
        <w:rPr>
          <w:sz w:val="28"/>
          <w:szCs w:val="28"/>
        </w:rPr>
        <w:t xml:space="preserve">, </w:t>
      </w:r>
    </w:p>
    <w:p w:rsidR="00255158" w:rsidRDefault="00255158" w:rsidP="00FA7C3B">
      <w:pPr>
        <w:pStyle w:val="a3"/>
        <w:tabs>
          <w:tab w:val="left" w:pos="709"/>
          <w:tab w:val="left" w:pos="851"/>
          <w:tab w:val="left" w:pos="993"/>
          <w:tab w:val="left" w:pos="1134"/>
        </w:tabs>
        <w:ind w:left="0" w:firstLine="709"/>
        <w:jc w:val="both"/>
        <w:rPr>
          <w:sz w:val="28"/>
          <w:szCs w:val="28"/>
        </w:rPr>
      </w:pPr>
      <w:r>
        <w:rPr>
          <w:sz w:val="28"/>
          <w:szCs w:val="28"/>
        </w:rPr>
        <w:lastRenderedPageBreak/>
        <w:t>- от 03.12.2018 № 99 «</w:t>
      </w:r>
      <w:hyperlink r:id="rId74" w:history="1">
        <w:r w:rsidRPr="0027289C">
          <w:rPr>
            <w:sz w:val="28"/>
            <w:szCs w:val="28"/>
          </w:rPr>
          <w:t>Об установлении дополнительной процедуры № 132 «Предоставление разрешения на осуществление земляных работ»</w:t>
        </w:r>
      </w:hyperlink>
      <w:r>
        <w:rPr>
          <w:sz w:val="28"/>
          <w:szCs w:val="28"/>
        </w:rPr>
        <w:t xml:space="preserve">, </w:t>
      </w:r>
    </w:p>
    <w:p w:rsidR="00255158" w:rsidRDefault="00255158" w:rsidP="00FA7C3B">
      <w:pPr>
        <w:pStyle w:val="a3"/>
        <w:tabs>
          <w:tab w:val="left" w:pos="709"/>
          <w:tab w:val="left" w:pos="851"/>
          <w:tab w:val="left" w:pos="993"/>
          <w:tab w:val="left" w:pos="1134"/>
        </w:tabs>
        <w:ind w:left="0" w:firstLine="709"/>
        <w:jc w:val="both"/>
        <w:rPr>
          <w:sz w:val="28"/>
          <w:szCs w:val="28"/>
        </w:rPr>
      </w:pPr>
      <w:r>
        <w:rPr>
          <w:sz w:val="28"/>
          <w:szCs w:val="28"/>
        </w:rPr>
        <w:t>- от 03.12.2018 № 101 «</w:t>
      </w:r>
      <w:hyperlink r:id="rId75" w:history="1">
        <w:r w:rsidRPr="0027289C">
          <w:rPr>
            <w:sz w:val="28"/>
            <w:szCs w:val="28"/>
          </w:rPr>
          <w:t>Об установлении дополнительной процедуры № 139 «Выдача разрешения на перемещение отходов строительства, сноса зданий и сооружений, в том числе грунтов»</w:t>
        </w:r>
      </w:hyperlink>
      <w:r>
        <w:rPr>
          <w:sz w:val="28"/>
          <w:szCs w:val="28"/>
        </w:rPr>
        <w:t xml:space="preserve">, </w:t>
      </w:r>
    </w:p>
    <w:p w:rsidR="00255158" w:rsidRDefault="00255158" w:rsidP="00255158">
      <w:pPr>
        <w:pStyle w:val="a3"/>
        <w:tabs>
          <w:tab w:val="left" w:pos="709"/>
          <w:tab w:val="left" w:pos="851"/>
          <w:tab w:val="left" w:pos="993"/>
          <w:tab w:val="left" w:pos="1134"/>
        </w:tabs>
        <w:ind w:left="0" w:firstLine="709"/>
        <w:jc w:val="both"/>
        <w:rPr>
          <w:sz w:val="28"/>
          <w:szCs w:val="28"/>
        </w:rPr>
      </w:pPr>
      <w:r>
        <w:rPr>
          <w:sz w:val="28"/>
          <w:szCs w:val="28"/>
        </w:rPr>
        <w:t>- от 03.12.2018 № 98 «</w:t>
      </w:r>
      <w:hyperlink r:id="rId76" w:history="1">
        <w:r w:rsidRPr="0027289C">
          <w:rPr>
            <w:sz w:val="28"/>
            <w:szCs w:val="28"/>
          </w:rPr>
          <w:t>Об установлении дополнительной процедуры № 130 «Предоставление решения о согласовании архитектурно-градостроительного облика объекта»</w:t>
        </w:r>
      </w:hyperlink>
      <w:r>
        <w:rPr>
          <w:sz w:val="28"/>
          <w:szCs w:val="28"/>
        </w:rPr>
        <w:t xml:space="preserve">, </w:t>
      </w:r>
    </w:p>
    <w:p w:rsidR="00255158" w:rsidRDefault="00255158" w:rsidP="00255158">
      <w:pPr>
        <w:pStyle w:val="a3"/>
        <w:tabs>
          <w:tab w:val="left" w:pos="709"/>
          <w:tab w:val="left" w:pos="851"/>
          <w:tab w:val="left" w:pos="993"/>
          <w:tab w:val="left" w:pos="1134"/>
        </w:tabs>
        <w:ind w:left="0" w:firstLine="709"/>
        <w:jc w:val="both"/>
        <w:rPr>
          <w:sz w:val="28"/>
          <w:szCs w:val="28"/>
        </w:rPr>
      </w:pPr>
      <w:r>
        <w:rPr>
          <w:sz w:val="28"/>
          <w:szCs w:val="28"/>
        </w:rPr>
        <w:t>- от 28.12.2018 № 106 «</w:t>
      </w:r>
      <w:hyperlink r:id="rId77" w:history="1">
        <w:r w:rsidRPr="0027289C">
          <w:rPr>
            <w:sz w:val="28"/>
            <w:szCs w:val="28"/>
          </w:rPr>
          <w:t>Об утверждении Положения «О порядке проведения публичных слушаний в сельском поселении «Катаевское» по вопросам о преобразовании сельского поселения «Катаевское»</w:t>
        </w:r>
      </w:hyperlink>
      <w:r>
        <w:rPr>
          <w:sz w:val="28"/>
          <w:szCs w:val="28"/>
        </w:rPr>
        <w:t xml:space="preserve">, </w:t>
      </w:r>
    </w:p>
    <w:p w:rsidR="00255158" w:rsidRDefault="00255158" w:rsidP="00255158">
      <w:pPr>
        <w:pStyle w:val="a3"/>
        <w:tabs>
          <w:tab w:val="left" w:pos="709"/>
          <w:tab w:val="left" w:pos="851"/>
          <w:tab w:val="left" w:pos="993"/>
          <w:tab w:val="left" w:pos="1134"/>
        </w:tabs>
        <w:ind w:left="0" w:firstLine="709"/>
        <w:jc w:val="both"/>
        <w:rPr>
          <w:sz w:val="28"/>
          <w:szCs w:val="28"/>
        </w:rPr>
      </w:pPr>
      <w:r>
        <w:rPr>
          <w:sz w:val="28"/>
          <w:szCs w:val="28"/>
        </w:rPr>
        <w:t>- от 26.06.2019 № 125 «</w:t>
      </w:r>
      <w:hyperlink r:id="rId78" w:history="1">
        <w:r w:rsidRPr="0027289C">
          <w:rPr>
            <w:sz w:val="28"/>
            <w:szCs w:val="28"/>
          </w:rPr>
          <w:t>О мерах по организации системы муниципального заказа</w:t>
        </w:r>
      </w:hyperlink>
      <w:r>
        <w:rPr>
          <w:sz w:val="28"/>
          <w:szCs w:val="28"/>
        </w:rPr>
        <w:t xml:space="preserve">», </w:t>
      </w:r>
    </w:p>
    <w:p w:rsidR="00255158" w:rsidRDefault="00255158" w:rsidP="00255158">
      <w:pPr>
        <w:pStyle w:val="a3"/>
        <w:tabs>
          <w:tab w:val="left" w:pos="709"/>
          <w:tab w:val="left" w:pos="851"/>
          <w:tab w:val="left" w:pos="993"/>
          <w:tab w:val="left" w:pos="1134"/>
        </w:tabs>
        <w:ind w:left="0" w:firstLine="709"/>
        <w:jc w:val="both"/>
        <w:rPr>
          <w:sz w:val="28"/>
          <w:szCs w:val="28"/>
        </w:rPr>
      </w:pPr>
      <w:r>
        <w:rPr>
          <w:sz w:val="28"/>
          <w:szCs w:val="28"/>
        </w:rPr>
        <w:t>- от 30.10.2019 № 139 «</w:t>
      </w:r>
      <w:hyperlink r:id="rId79" w:history="1">
        <w:r w:rsidRPr="0027289C">
          <w:rPr>
            <w:sz w:val="28"/>
            <w:szCs w:val="28"/>
          </w:rPr>
          <w:t>О внесении изменений в решение Совета сельского поселения «Катаевское» от 31 июля 2017 года № 37 «О денежном вознаграждении и предоставлении отпуска лицам, замещающим муниципальные должности на постоянной основе в органах местного самоуправления сельского поселения «Катаевское»</w:t>
        </w:r>
      </w:hyperlink>
      <w:r>
        <w:rPr>
          <w:sz w:val="28"/>
          <w:szCs w:val="28"/>
        </w:rPr>
        <w:t xml:space="preserve">, </w:t>
      </w:r>
    </w:p>
    <w:p w:rsidR="00255158" w:rsidRDefault="00255158" w:rsidP="00255158">
      <w:pPr>
        <w:pStyle w:val="a3"/>
        <w:tabs>
          <w:tab w:val="left" w:pos="709"/>
          <w:tab w:val="left" w:pos="851"/>
          <w:tab w:val="left" w:pos="993"/>
          <w:tab w:val="left" w:pos="1134"/>
        </w:tabs>
        <w:ind w:left="0" w:firstLine="709"/>
        <w:jc w:val="both"/>
        <w:rPr>
          <w:sz w:val="28"/>
          <w:szCs w:val="28"/>
        </w:rPr>
      </w:pPr>
      <w:r>
        <w:rPr>
          <w:sz w:val="28"/>
          <w:szCs w:val="28"/>
        </w:rPr>
        <w:t xml:space="preserve">- от </w:t>
      </w:r>
      <w:r w:rsidRPr="0027289C">
        <w:rPr>
          <w:sz w:val="28"/>
          <w:szCs w:val="28"/>
        </w:rPr>
        <w:t>0</w:t>
      </w:r>
      <w:r>
        <w:rPr>
          <w:sz w:val="28"/>
          <w:szCs w:val="28"/>
        </w:rPr>
        <w:t>9.07.2020 № 165 «</w:t>
      </w:r>
      <w:hyperlink r:id="rId80" w:history="1">
        <w:r w:rsidRPr="0027289C">
          <w:rPr>
            <w:sz w:val="28"/>
            <w:szCs w:val="28"/>
          </w:rPr>
          <w:t>Об утверждении Порядка 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hyperlink>
      <w:r>
        <w:rPr>
          <w:sz w:val="28"/>
          <w:szCs w:val="28"/>
        </w:rPr>
        <w:t xml:space="preserve">», </w:t>
      </w:r>
    </w:p>
    <w:p w:rsidR="00255158" w:rsidRDefault="00255158" w:rsidP="00255158">
      <w:pPr>
        <w:pStyle w:val="a3"/>
        <w:tabs>
          <w:tab w:val="left" w:pos="709"/>
          <w:tab w:val="left" w:pos="851"/>
          <w:tab w:val="left" w:pos="993"/>
          <w:tab w:val="left" w:pos="1134"/>
        </w:tabs>
        <w:ind w:left="0" w:firstLine="709"/>
        <w:jc w:val="both"/>
        <w:rPr>
          <w:sz w:val="28"/>
          <w:szCs w:val="28"/>
        </w:rPr>
      </w:pPr>
      <w:r>
        <w:rPr>
          <w:sz w:val="28"/>
          <w:szCs w:val="28"/>
        </w:rPr>
        <w:t xml:space="preserve">- от </w:t>
      </w:r>
      <w:r w:rsidRPr="0027289C">
        <w:rPr>
          <w:sz w:val="28"/>
          <w:szCs w:val="28"/>
        </w:rPr>
        <w:t xml:space="preserve">09.07.2020 № 167 </w:t>
      </w:r>
      <w:r>
        <w:rPr>
          <w:sz w:val="28"/>
          <w:szCs w:val="28"/>
        </w:rPr>
        <w:t>«</w:t>
      </w:r>
      <w:hyperlink r:id="rId81" w:history="1">
        <w:r w:rsidRPr="0027289C">
          <w:rPr>
            <w:sz w:val="28"/>
            <w:szCs w:val="28"/>
          </w:rPr>
          <w:t>О создании условий для развития малого и среднего предпринимательства в сельском поселении «Катаевское»</w:t>
        </w:r>
      </w:hyperlink>
      <w:r>
        <w:rPr>
          <w:sz w:val="28"/>
          <w:szCs w:val="28"/>
        </w:rPr>
        <w:t xml:space="preserve">, </w:t>
      </w:r>
    </w:p>
    <w:p w:rsidR="00255158" w:rsidRDefault="00255158" w:rsidP="00255158">
      <w:pPr>
        <w:pStyle w:val="a3"/>
        <w:tabs>
          <w:tab w:val="left" w:pos="709"/>
          <w:tab w:val="left" w:pos="851"/>
          <w:tab w:val="left" w:pos="993"/>
          <w:tab w:val="left" w:pos="1134"/>
        </w:tabs>
        <w:ind w:left="0" w:firstLine="709"/>
        <w:jc w:val="both"/>
        <w:rPr>
          <w:sz w:val="28"/>
          <w:szCs w:val="28"/>
        </w:rPr>
      </w:pPr>
      <w:r>
        <w:rPr>
          <w:sz w:val="28"/>
          <w:szCs w:val="28"/>
        </w:rPr>
        <w:t>- от 09.07.2020 № 166 «</w:t>
      </w:r>
      <w:hyperlink r:id="rId82" w:history="1">
        <w:r w:rsidRPr="0027289C">
          <w:rPr>
            <w:sz w:val="28"/>
            <w:szCs w:val="28"/>
          </w:rPr>
          <w:t>Об утверждении Положения о порядке оформления бесхозяйного имущества в муниципальную собственность сельского поселения «Катаевское»</w:t>
        </w:r>
      </w:hyperlink>
      <w:r>
        <w:rPr>
          <w:sz w:val="28"/>
          <w:szCs w:val="28"/>
        </w:rPr>
        <w:t xml:space="preserve">, </w:t>
      </w:r>
    </w:p>
    <w:p w:rsidR="00255158" w:rsidRDefault="00255158" w:rsidP="00255158">
      <w:pPr>
        <w:pStyle w:val="a3"/>
        <w:tabs>
          <w:tab w:val="left" w:pos="709"/>
          <w:tab w:val="left" w:pos="851"/>
          <w:tab w:val="left" w:pos="993"/>
          <w:tab w:val="left" w:pos="1134"/>
        </w:tabs>
        <w:ind w:left="0" w:firstLine="709"/>
        <w:jc w:val="both"/>
        <w:rPr>
          <w:sz w:val="28"/>
          <w:szCs w:val="28"/>
        </w:rPr>
      </w:pPr>
      <w:r>
        <w:rPr>
          <w:sz w:val="28"/>
          <w:szCs w:val="28"/>
        </w:rPr>
        <w:t>- от 12.08.2020 № 172 «</w:t>
      </w:r>
      <w:hyperlink r:id="rId83" w:history="1">
        <w:r w:rsidRPr="0027289C">
          <w:rPr>
            <w:sz w:val="28"/>
            <w:szCs w:val="28"/>
          </w:rPr>
          <w:t>Об утверждении Перечня услуг, которые являются необходимыми и обязательными для предоставления администрацией сельского поселения «Катаевское» муниципальных услуг и Порядка определения платы за оказание таких услуг</w:t>
        </w:r>
      </w:hyperlink>
      <w:r>
        <w:rPr>
          <w:sz w:val="28"/>
          <w:szCs w:val="28"/>
        </w:rPr>
        <w:t xml:space="preserve">», </w:t>
      </w:r>
    </w:p>
    <w:p w:rsidR="00255158" w:rsidRDefault="00255158" w:rsidP="00255158">
      <w:pPr>
        <w:pStyle w:val="a3"/>
        <w:tabs>
          <w:tab w:val="left" w:pos="709"/>
          <w:tab w:val="left" w:pos="851"/>
          <w:tab w:val="left" w:pos="993"/>
          <w:tab w:val="left" w:pos="1134"/>
        </w:tabs>
        <w:ind w:left="0" w:firstLine="709"/>
        <w:jc w:val="both"/>
        <w:rPr>
          <w:sz w:val="28"/>
          <w:szCs w:val="28"/>
        </w:rPr>
      </w:pPr>
      <w:r>
        <w:rPr>
          <w:sz w:val="28"/>
          <w:szCs w:val="28"/>
        </w:rPr>
        <w:t xml:space="preserve">- от </w:t>
      </w:r>
      <w:r w:rsidRPr="0027289C">
        <w:rPr>
          <w:sz w:val="28"/>
          <w:szCs w:val="28"/>
        </w:rPr>
        <w:t>12.08.2020 №</w:t>
      </w:r>
      <w:r>
        <w:rPr>
          <w:sz w:val="28"/>
          <w:szCs w:val="28"/>
        </w:rPr>
        <w:t xml:space="preserve"> 174 «</w:t>
      </w:r>
      <w:hyperlink r:id="rId84" w:history="1">
        <w:r w:rsidRPr="0027289C">
          <w:rPr>
            <w:sz w:val="28"/>
            <w:szCs w:val="28"/>
          </w:rPr>
          <w:t>Об утверждении Положения о порядке подведения итогов продажи муниципального имущества и порядке заключения с покупателем договора купли-продажи муниципального имущества без объявления цены</w:t>
        </w:r>
      </w:hyperlink>
      <w:r>
        <w:rPr>
          <w:sz w:val="28"/>
          <w:szCs w:val="28"/>
        </w:rPr>
        <w:t xml:space="preserve">», </w:t>
      </w:r>
    </w:p>
    <w:p w:rsidR="00255158" w:rsidRDefault="00255158" w:rsidP="00255158">
      <w:pPr>
        <w:pStyle w:val="a3"/>
        <w:tabs>
          <w:tab w:val="left" w:pos="709"/>
          <w:tab w:val="left" w:pos="851"/>
          <w:tab w:val="left" w:pos="993"/>
          <w:tab w:val="left" w:pos="1134"/>
        </w:tabs>
        <w:ind w:left="0" w:firstLine="709"/>
        <w:jc w:val="both"/>
        <w:rPr>
          <w:sz w:val="28"/>
          <w:szCs w:val="28"/>
        </w:rPr>
      </w:pPr>
      <w:r>
        <w:rPr>
          <w:sz w:val="28"/>
          <w:szCs w:val="28"/>
        </w:rPr>
        <w:t>- от 12.08.2020 № 173 «</w:t>
      </w:r>
      <w:hyperlink r:id="rId85" w:history="1">
        <w:r w:rsidRPr="0027289C">
          <w:rPr>
            <w:sz w:val="28"/>
            <w:szCs w:val="28"/>
          </w:rPr>
          <w:t>О принятии Положения о приватизации муниципального имущества, находящегося в муниципальной собственности сельского поселения «Катаевское»</w:t>
        </w:r>
      </w:hyperlink>
      <w:r>
        <w:rPr>
          <w:sz w:val="28"/>
          <w:szCs w:val="28"/>
        </w:rPr>
        <w:t xml:space="preserve">, </w:t>
      </w:r>
    </w:p>
    <w:p w:rsidR="00255158" w:rsidRDefault="00255158" w:rsidP="00255158">
      <w:pPr>
        <w:pStyle w:val="a3"/>
        <w:tabs>
          <w:tab w:val="left" w:pos="709"/>
          <w:tab w:val="left" w:pos="851"/>
          <w:tab w:val="left" w:pos="993"/>
          <w:tab w:val="left" w:pos="1134"/>
        </w:tabs>
        <w:ind w:left="0" w:firstLine="709"/>
        <w:jc w:val="both"/>
        <w:rPr>
          <w:sz w:val="28"/>
          <w:szCs w:val="28"/>
        </w:rPr>
      </w:pPr>
      <w:r>
        <w:rPr>
          <w:sz w:val="28"/>
          <w:szCs w:val="28"/>
        </w:rPr>
        <w:lastRenderedPageBreak/>
        <w:t>- от 12.08.2020 № 169 «</w:t>
      </w:r>
      <w:hyperlink r:id="rId86" w:history="1">
        <w:r w:rsidRPr="0027289C">
          <w:rPr>
            <w:sz w:val="28"/>
            <w:szCs w:val="28"/>
          </w:rPr>
          <w:t>Об утверждении Порядка предоставления порубочного билета и (или) разрешения на пересадку деревьев и кустарников на территории сельского поселения «Катаевское»</w:t>
        </w:r>
      </w:hyperlink>
      <w:r>
        <w:rPr>
          <w:sz w:val="28"/>
          <w:szCs w:val="28"/>
        </w:rPr>
        <w:t xml:space="preserve">, </w:t>
      </w:r>
    </w:p>
    <w:p w:rsidR="00255158" w:rsidRDefault="00255158" w:rsidP="00255158">
      <w:pPr>
        <w:pStyle w:val="a3"/>
        <w:tabs>
          <w:tab w:val="left" w:pos="709"/>
          <w:tab w:val="left" w:pos="851"/>
          <w:tab w:val="left" w:pos="993"/>
          <w:tab w:val="left" w:pos="1134"/>
        </w:tabs>
        <w:ind w:left="0" w:firstLine="709"/>
        <w:jc w:val="both"/>
        <w:rPr>
          <w:sz w:val="28"/>
          <w:szCs w:val="28"/>
        </w:rPr>
      </w:pPr>
      <w:r>
        <w:rPr>
          <w:sz w:val="28"/>
          <w:szCs w:val="28"/>
        </w:rPr>
        <w:t xml:space="preserve">- от </w:t>
      </w:r>
      <w:r w:rsidR="006B0F43">
        <w:rPr>
          <w:sz w:val="28"/>
          <w:szCs w:val="28"/>
        </w:rPr>
        <w:t>26.11.2020 № 181 «</w:t>
      </w:r>
      <w:hyperlink r:id="rId87" w:history="1">
        <w:r w:rsidR="006B0F43" w:rsidRPr="0027289C">
          <w:rPr>
            <w:sz w:val="28"/>
            <w:szCs w:val="28"/>
          </w:rPr>
          <w:t>О внесении изменений в решение Совета сельского поселения «Катаевское» от 31 июля 2017 года № 37 «О денежном вознаграждении и предоставлении отпуска лицам, замещающим муниципальные должности на постоянной основе в органах местного самоуправления сельского поселения «Катаевское»</w:t>
        </w:r>
      </w:hyperlink>
      <w:r w:rsidR="006B0F43">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26.11.2020 № 178 «</w:t>
      </w:r>
      <w:hyperlink r:id="rId88" w:history="1">
        <w:r w:rsidRPr="0027289C">
          <w:rPr>
            <w:sz w:val="28"/>
            <w:szCs w:val="28"/>
          </w:rPr>
          <w:t>Об утверждении Положения о порядке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28.12.2020 № 187 «</w:t>
      </w:r>
      <w:hyperlink r:id="rId89" w:history="1">
        <w:r w:rsidRPr="0027289C">
          <w:rPr>
            <w:sz w:val="28"/>
            <w:szCs w:val="28"/>
          </w:rPr>
          <w:t>Об особенностях организации и проведения публичных слушаний в условиях распространения новой коронавирусной инфекции (COVID-19) на территории сельского поселения «Катаевское»</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26.03.2021 № 195 «</w:t>
      </w:r>
      <w:hyperlink r:id="rId90" w:history="1">
        <w:r w:rsidRPr="0027289C">
          <w:rPr>
            <w:sz w:val="28"/>
            <w:szCs w:val="28"/>
          </w:rPr>
          <w:t>О внесении изменения в Положение о муниципальной службе в сельском поселении «Катаевское», утвержденное решением Совета сельского поселения «Катаевское» от11.09.2013 г. № 22</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30.04.2021 № 200 «</w:t>
      </w:r>
      <w:hyperlink r:id="rId91" w:history="1">
        <w:r w:rsidRPr="0027289C">
          <w:rPr>
            <w:sz w:val="28"/>
            <w:szCs w:val="28"/>
          </w:rPr>
          <w:t>О дополнительных основаниях признания безнадежными к взысканию недоимки и задолженности по пеням и штрафам по местным налогам и сборам</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26.05.2021 № 206 «</w:t>
      </w:r>
      <w:hyperlink r:id="rId92" w:history="1">
        <w:r w:rsidRPr="0027289C">
          <w:rPr>
            <w:sz w:val="28"/>
            <w:szCs w:val="28"/>
          </w:rPr>
          <w:t>О порядке проведения конкурса по отбору кандидатур на должность главы сельского поселения «Катаевское»</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15.06.2021 № 210 «</w:t>
      </w:r>
      <w:hyperlink r:id="rId93" w:history="1">
        <w:r w:rsidRPr="0027289C">
          <w:rPr>
            <w:sz w:val="28"/>
            <w:szCs w:val="28"/>
          </w:rPr>
          <w:t>Об установлении налога на имущество физических лиц на территории сельского поселения «Катаевское»</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15.06.2021 № 209 «</w:t>
      </w:r>
      <w:hyperlink r:id="rId94" w:history="1">
        <w:r w:rsidRPr="0027289C">
          <w:rPr>
            <w:sz w:val="28"/>
            <w:szCs w:val="28"/>
          </w:rPr>
          <w:t>Об установлении земельного налога на территории сельского поселения «Катаевское»</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27.09.2021 № 1 «</w:t>
      </w:r>
      <w:hyperlink r:id="rId95" w:history="1">
        <w:r w:rsidRPr="0027289C">
          <w:rPr>
            <w:sz w:val="28"/>
            <w:szCs w:val="28"/>
          </w:rPr>
          <w:t>О временном регламенте Совета сельского поселения «Катаевское»</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28.10.2021 № 7 «</w:t>
      </w:r>
      <w:hyperlink r:id="rId96" w:history="1">
        <w:r w:rsidRPr="0027289C">
          <w:rPr>
            <w:sz w:val="28"/>
            <w:szCs w:val="28"/>
          </w:rPr>
          <w:t>Об утверждении порядка создания и деятельности координационного органа в сфере профилактики правонарушений в сельском поселении «Катаевское»</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xml:space="preserve">- от </w:t>
      </w:r>
      <w:r w:rsidRPr="0027289C">
        <w:rPr>
          <w:sz w:val="28"/>
          <w:szCs w:val="28"/>
        </w:rPr>
        <w:t>28.10.</w:t>
      </w:r>
      <w:r>
        <w:rPr>
          <w:sz w:val="28"/>
          <w:szCs w:val="28"/>
        </w:rPr>
        <w:t>2021 № 10 «</w:t>
      </w:r>
      <w:hyperlink r:id="rId97" w:history="1">
        <w:r w:rsidRPr="0027289C">
          <w:rPr>
            <w:sz w:val="28"/>
            <w:szCs w:val="28"/>
          </w:rPr>
          <w:t>О некоторых вопросах реализации инициативных проектов на территории сельского поселения «Катаевское»</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15.11.2021 № 12 «</w:t>
      </w:r>
      <w:hyperlink r:id="rId98" w:history="1">
        <w:r w:rsidRPr="0027289C">
          <w:rPr>
            <w:sz w:val="28"/>
            <w:szCs w:val="28"/>
          </w:rPr>
          <w:t>О внесении изменений в Положение об администрации сельского поселения «Катаевское», утвержденное решением Совета сельского поселения «Катаевское» от 28.02.2014 г № 5</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27.12.2021 № 26 «</w:t>
      </w:r>
      <w:hyperlink r:id="rId99" w:history="1">
        <w:r w:rsidRPr="0027289C">
          <w:rPr>
            <w:sz w:val="28"/>
            <w:szCs w:val="28"/>
          </w:rPr>
          <w:t>Об утверждении правил землепользования и застройки сельского поселения «Катаевское» Забайкальского края</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xml:space="preserve">- от </w:t>
      </w:r>
      <w:r w:rsidRPr="0027289C">
        <w:rPr>
          <w:sz w:val="28"/>
          <w:szCs w:val="28"/>
        </w:rPr>
        <w:t xml:space="preserve">28.02.2022 </w:t>
      </w:r>
      <w:r>
        <w:rPr>
          <w:sz w:val="28"/>
          <w:szCs w:val="28"/>
        </w:rPr>
        <w:t>№ 27 «</w:t>
      </w:r>
      <w:hyperlink r:id="rId100" w:history="1">
        <w:r w:rsidRPr="0027289C">
          <w:rPr>
            <w:sz w:val="28"/>
            <w:szCs w:val="28"/>
          </w:rPr>
          <w:t>Об утверждении ключевых показателей и их целевых значений, индикативных показателей и перечня индикаторов риска нарушения обязательных требований при осуществлении муниципального контроля в сфере благоустройства</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lastRenderedPageBreak/>
        <w:t>- от 01.07.2022 № 44 «</w:t>
      </w:r>
      <w:hyperlink r:id="rId101" w:history="1">
        <w:r w:rsidRPr="0027289C">
          <w:rPr>
            <w:sz w:val="28"/>
            <w:szCs w:val="28"/>
          </w:rPr>
          <w:t>О внесении изменений в решение Совета сельского поселения «Катаевское» от 30 апреля 2021 года № 198 «Об утверждении Правил благоустройства территории сельского поселения «Катаевское» муниципального района «Петровск-Забайкальский район» Забайкальского края</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01.07.2022 № 42 «</w:t>
      </w:r>
      <w:hyperlink r:id="rId102" w:history="1">
        <w:r w:rsidRPr="0027289C">
          <w:rPr>
            <w:sz w:val="28"/>
            <w:szCs w:val="28"/>
          </w:rPr>
          <w:t>О внесении изменений в решение Совета сельского поселения «Катаевское» от 31 июля 2017 года № 37 «О денежном вознаграждении и предоставлении отпуска лицам, замещающим муниципальные должности на постоянной основе в органах местного самоуправления сельского поселения «Катаевское»</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29.08.2022 № 46 «</w:t>
      </w:r>
      <w:hyperlink r:id="rId103" w:history="1">
        <w:r w:rsidRPr="0027289C">
          <w:rPr>
            <w:sz w:val="28"/>
            <w:szCs w:val="28"/>
          </w:rPr>
          <w:t>Об утверждении структуры Администрации сельского поселения «Катаевское»</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29.08.2022 № 47 «</w:t>
      </w:r>
      <w:hyperlink r:id="rId104" w:history="1">
        <w:r w:rsidRPr="0027289C">
          <w:rPr>
            <w:sz w:val="28"/>
            <w:szCs w:val="28"/>
          </w:rPr>
          <w:t>Об утверждении Реестра должностей муниципальной службы сельского поселения «Катаевское»</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26.12.2022 № 60 «</w:t>
      </w:r>
      <w:hyperlink r:id="rId105" w:history="1">
        <w:r w:rsidRPr="0027289C">
          <w:rPr>
            <w:sz w:val="28"/>
            <w:szCs w:val="28"/>
          </w:rPr>
          <w:t>Об особенностях командирования лиц, замещающих муниципальные должности на постоянной основе, муниципальных служащих, работников органов местного самоуправления сельского поселения «Катаевское», замещающих должности, не являющиеся должностями муниципальной службы на территории Донецкой Народной Республики, Луганской Народной Республики, Запорожской области и Херсонской области</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15.02.2023 № 63 «</w:t>
      </w:r>
      <w:hyperlink r:id="rId106" w:history="1">
        <w:r w:rsidRPr="0027289C">
          <w:rPr>
            <w:sz w:val="28"/>
            <w:szCs w:val="28"/>
          </w:rPr>
          <w:t>О муниципальной службе в сельском поселении «Катаевское»</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15.02.2023 № 69 «</w:t>
      </w:r>
      <w:hyperlink r:id="rId107" w:history="1">
        <w:r w:rsidRPr="0027289C">
          <w:rPr>
            <w:sz w:val="28"/>
            <w:szCs w:val="28"/>
          </w:rPr>
          <w:t>О внесении изменений в решение Совета сельского поселения «Катаевское» от 31 июля 2017 года № 37 «О денежном вознаграждении и предоставлении отпуска лицам, замещающим муниципальные должности на постоянной основе в органах местного самоуправления сельского поселения «Катаевское»</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31.05.2023 № 79 «</w:t>
      </w:r>
      <w:hyperlink r:id="rId108" w:history="1">
        <w:r w:rsidRPr="0027289C">
          <w:rPr>
            <w:sz w:val="28"/>
            <w:szCs w:val="28"/>
          </w:rPr>
          <w:t>О порядке организации и проведения конкурса на заключение договора о целевом обучении с обязательством последующего прохождения муниципальной службы</w:t>
        </w:r>
      </w:hyperlink>
      <w:r>
        <w:rPr>
          <w:sz w:val="28"/>
          <w:szCs w:val="28"/>
        </w:rPr>
        <w:t xml:space="preserve">», </w:t>
      </w:r>
    </w:p>
    <w:p w:rsidR="006B0F43" w:rsidRDefault="006B0F43" w:rsidP="00255158">
      <w:pPr>
        <w:pStyle w:val="a3"/>
        <w:tabs>
          <w:tab w:val="left" w:pos="709"/>
          <w:tab w:val="left" w:pos="851"/>
          <w:tab w:val="left" w:pos="993"/>
          <w:tab w:val="left" w:pos="1134"/>
        </w:tabs>
        <w:ind w:left="0" w:firstLine="709"/>
        <w:jc w:val="both"/>
        <w:rPr>
          <w:sz w:val="28"/>
          <w:szCs w:val="28"/>
        </w:rPr>
      </w:pPr>
      <w:r>
        <w:rPr>
          <w:sz w:val="28"/>
          <w:szCs w:val="28"/>
        </w:rPr>
        <w:t>- от  12.07.2023 № 83 «</w:t>
      </w:r>
      <w:hyperlink r:id="rId109" w:history="1">
        <w:r w:rsidRPr="0027289C">
          <w:rPr>
            <w:sz w:val="28"/>
            <w:szCs w:val="28"/>
          </w:rPr>
          <w:t>О внесении изменений в решение Совета сельского поселения «Катаевское» от 31 июля 2017 года № 37 «О денежном вознаграждении и предоставлении отпуска лицам, замещающим муниципальные должности на постоянной основе в органах местного самоуправления сельского поселения «Катаевское»</w:t>
        </w:r>
      </w:hyperlink>
      <w:r>
        <w:rPr>
          <w:sz w:val="28"/>
          <w:szCs w:val="28"/>
        </w:rPr>
        <w:t xml:space="preserve">, </w:t>
      </w:r>
    </w:p>
    <w:p w:rsidR="00015B94" w:rsidRDefault="00015B94" w:rsidP="00255158">
      <w:pPr>
        <w:pStyle w:val="a3"/>
        <w:tabs>
          <w:tab w:val="left" w:pos="709"/>
          <w:tab w:val="left" w:pos="851"/>
          <w:tab w:val="left" w:pos="993"/>
          <w:tab w:val="left" w:pos="1134"/>
        </w:tabs>
        <w:ind w:left="0" w:firstLine="709"/>
        <w:jc w:val="both"/>
        <w:rPr>
          <w:sz w:val="28"/>
          <w:szCs w:val="28"/>
        </w:rPr>
      </w:pPr>
      <w:r>
        <w:rPr>
          <w:sz w:val="28"/>
          <w:szCs w:val="28"/>
        </w:rPr>
        <w:t>- от 12.07.2023 № 84 «</w:t>
      </w:r>
      <w:hyperlink r:id="rId110" w:history="1">
        <w:r w:rsidRPr="0027289C">
          <w:rPr>
            <w:sz w:val="28"/>
            <w:szCs w:val="28"/>
          </w:rPr>
          <w:t>О внесении изменений в Положение «О размере и условиях оплаты труда муниципальных служащих сельского поселения «Катаевское», утвержденное решением Совета сельского поселения «Катаевское» от 28 февраля 2017 года № 20</w:t>
        </w:r>
      </w:hyperlink>
      <w:r>
        <w:rPr>
          <w:sz w:val="28"/>
          <w:szCs w:val="28"/>
        </w:rPr>
        <w:t xml:space="preserve">», </w:t>
      </w:r>
    </w:p>
    <w:p w:rsidR="00015B94" w:rsidRDefault="00015B94" w:rsidP="00255158">
      <w:pPr>
        <w:pStyle w:val="a3"/>
        <w:tabs>
          <w:tab w:val="left" w:pos="709"/>
          <w:tab w:val="left" w:pos="851"/>
          <w:tab w:val="left" w:pos="993"/>
          <w:tab w:val="left" w:pos="1134"/>
        </w:tabs>
        <w:ind w:left="0" w:firstLine="709"/>
        <w:jc w:val="both"/>
        <w:rPr>
          <w:sz w:val="28"/>
          <w:szCs w:val="28"/>
        </w:rPr>
      </w:pPr>
      <w:r>
        <w:rPr>
          <w:sz w:val="28"/>
          <w:szCs w:val="28"/>
        </w:rPr>
        <w:t>- от  05.04.2024 № 110 «</w:t>
      </w:r>
      <w:hyperlink r:id="rId111" w:history="1">
        <w:r w:rsidRPr="0027289C">
          <w:rPr>
            <w:sz w:val="28"/>
            <w:szCs w:val="28"/>
          </w:rPr>
          <w:t xml:space="preserve">О внесении изменений и дополнений в Положение о приватизации муниципального имущества, находящегося в муниципальной собственности сельского поселения «Катаевское», </w:t>
        </w:r>
        <w:r w:rsidRPr="0027289C">
          <w:rPr>
            <w:sz w:val="28"/>
            <w:szCs w:val="28"/>
          </w:rPr>
          <w:lastRenderedPageBreak/>
          <w:t>утвержденное решением Совета сельского поселения «Катаевское от 12 августа 2020 года № 173</w:t>
        </w:r>
      </w:hyperlink>
      <w:r>
        <w:rPr>
          <w:sz w:val="28"/>
          <w:szCs w:val="28"/>
        </w:rPr>
        <w:t>».</w:t>
      </w:r>
    </w:p>
    <w:p w:rsidR="005B4157" w:rsidRPr="00D45E7A" w:rsidRDefault="005B4157" w:rsidP="005B4157">
      <w:pPr>
        <w:pStyle w:val="1"/>
        <w:shd w:val="clear" w:color="auto" w:fill="auto"/>
        <w:tabs>
          <w:tab w:val="left" w:pos="1237"/>
        </w:tabs>
        <w:spacing w:after="0" w:line="240" w:lineRule="auto"/>
        <w:ind w:firstLine="709"/>
        <w:jc w:val="both"/>
        <w:rPr>
          <w:sz w:val="28"/>
          <w:szCs w:val="28"/>
        </w:rPr>
      </w:pPr>
      <w:r w:rsidRPr="00D45E7A">
        <w:rPr>
          <w:sz w:val="28"/>
          <w:szCs w:val="28"/>
        </w:rPr>
        <w:t xml:space="preserve">2. </w:t>
      </w:r>
      <w:r>
        <w:rPr>
          <w:sz w:val="28"/>
          <w:szCs w:val="28"/>
        </w:rPr>
        <w:t>Настоящее реш</w:t>
      </w:r>
      <w:r w:rsidRPr="006D0740">
        <w:rPr>
          <w:sz w:val="28"/>
          <w:szCs w:val="28"/>
        </w:rPr>
        <w:t>ение опубликовать в информационно-телекоммуникационной сети «Интернет» (https://petrovskayanov.ru, регистрация в качестве сетевого издания: Эл № ФС77-88847 от 13.12.2024)</w:t>
      </w:r>
      <w:r>
        <w:rPr>
          <w:sz w:val="28"/>
          <w:szCs w:val="28"/>
        </w:rPr>
        <w:t xml:space="preserve"> и </w:t>
      </w:r>
      <w:r w:rsidRPr="00C31BD6">
        <w:rPr>
          <w:sz w:val="28"/>
          <w:szCs w:val="28"/>
        </w:rPr>
        <w:t>обнародовать на официальном сайте Петровск-Забайкальского муниципального округа в информационно-телекоммуникационной сети «Интернет» по адресу: https://petzab.75.ru.</w:t>
      </w:r>
    </w:p>
    <w:p w:rsidR="005B4157" w:rsidRPr="00D45E7A" w:rsidRDefault="005B4157" w:rsidP="005B4157">
      <w:pPr>
        <w:pStyle w:val="1"/>
        <w:shd w:val="clear" w:color="auto" w:fill="auto"/>
        <w:tabs>
          <w:tab w:val="left" w:pos="894"/>
        </w:tabs>
        <w:spacing w:after="0" w:line="240" w:lineRule="auto"/>
        <w:ind w:firstLine="709"/>
        <w:jc w:val="both"/>
        <w:rPr>
          <w:sz w:val="28"/>
          <w:szCs w:val="28"/>
        </w:rPr>
      </w:pPr>
      <w:r w:rsidRPr="00D45E7A">
        <w:rPr>
          <w:sz w:val="28"/>
          <w:szCs w:val="28"/>
        </w:rPr>
        <w:t>3. Настоящее решение вступает в силу на следующий день после дня его официального опубликования.</w:t>
      </w:r>
    </w:p>
    <w:p w:rsidR="005B4157" w:rsidRPr="00381C21" w:rsidRDefault="005B4157" w:rsidP="00255158">
      <w:pPr>
        <w:pStyle w:val="a3"/>
        <w:tabs>
          <w:tab w:val="left" w:pos="709"/>
          <w:tab w:val="left" w:pos="851"/>
          <w:tab w:val="left" w:pos="993"/>
          <w:tab w:val="left" w:pos="1134"/>
        </w:tabs>
        <w:ind w:left="0" w:firstLine="709"/>
        <w:jc w:val="both"/>
        <w:rPr>
          <w:sz w:val="28"/>
          <w:szCs w:val="28"/>
        </w:rPr>
      </w:pPr>
    </w:p>
    <w:p w:rsidR="00381C21" w:rsidRPr="00381C21" w:rsidRDefault="00381C21" w:rsidP="00E868C4">
      <w:pPr>
        <w:pStyle w:val="a3"/>
        <w:tabs>
          <w:tab w:val="left" w:pos="709"/>
          <w:tab w:val="left" w:pos="851"/>
          <w:tab w:val="left" w:pos="993"/>
          <w:tab w:val="left" w:pos="1134"/>
        </w:tabs>
        <w:ind w:left="0" w:firstLine="709"/>
        <w:jc w:val="both"/>
        <w:rPr>
          <w:sz w:val="28"/>
          <w:szCs w:val="28"/>
        </w:rPr>
      </w:pPr>
    </w:p>
    <w:p w:rsidR="00F91274" w:rsidRDefault="00F91274" w:rsidP="00922493">
      <w:pPr>
        <w:ind w:firstLine="709"/>
        <w:jc w:val="both"/>
        <w:rPr>
          <w:b/>
          <w:bCs/>
          <w:sz w:val="28"/>
          <w:szCs w:val="34"/>
        </w:rPr>
      </w:pPr>
    </w:p>
    <w:p w:rsidR="00F91274" w:rsidRDefault="00F91274" w:rsidP="00922493">
      <w:pPr>
        <w:ind w:firstLine="709"/>
        <w:jc w:val="both"/>
        <w:rPr>
          <w:b/>
          <w:bCs/>
          <w:sz w:val="28"/>
          <w:szCs w:val="34"/>
        </w:rPr>
      </w:pPr>
    </w:p>
    <w:p w:rsidR="00922493" w:rsidRDefault="00922493">
      <w:pPr>
        <w:rPr>
          <w:sz w:val="28"/>
          <w:szCs w:val="34"/>
        </w:rPr>
      </w:pPr>
      <w:r>
        <w:rPr>
          <w:sz w:val="28"/>
          <w:szCs w:val="34"/>
        </w:rPr>
        <w:t xml:space="preserve">Глава Петровск-Забайкальского </w:t>
      </w:r>
    </w:p>
    <w:p w:rsidR="00967DE0" w:rsidRDefault="00922493">
      <w:pPr>
        <w:rPr>
          <w:sz w:val="28"/>
          <w:szCs w:val="34"/>
        </w:rPr>
      </w:pPr>
      <w:r>
        <w:rPr>
          <w:sz w:val="28"/>
          <w:szCs w:val="34"/>
        </w:rPr>
        <w:t xml:space="preserve">муниципального округа                                                                    Н.В. Горюнов        </w:t>
      </w:r>
    </w:p>
    <w:sectPr w:rsidR="00967DE0" w:rsidSect="003F237A">
      <w:footerReference w:type="default" r:id="rId1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529" w:rsidRDefault="00E36529" w:rsidP="00967DE0">
      <w:r>
        <w:separator/>
      </w:r>
    </w:p>
  </w:endnote>
  <w:endnote w:type="continuationSeparator" w:id="0">
    <w:p w:rsidR="00E36529" w:rsidRDefault="00E36529" w:rsidP="0096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63689"/>
      <w:docPartObj>
        <w:docPartGallery w:val="Page Numbers (Bottom of Page)"/>
        <w:docPartUnique/>
      </w:docPartObj>
    </w:sdtPr>
    <w:sdtEndPr/>
    <w:sdtContent>
      <w:p w:rsidR="006B0F43" w:rsidRDefault="006B0F43">
        <w:pPr>
          <w:pStyle w:val="a7"/>
          <w:jc w:val="center"/>
        </w:pPr>
        <w:r>
          <w:rPr>
            <w:noProof/>
          </w:rPr>
          <w:fldChar w:fldCharType="begin"/>
        </w:r>
        <w:r>
          <w:rPr>
            <w:noProof/>
          </w:rPr>
          <w:instrText xml:space="preserve"> PAGE   \* MERGEFORMAT </w:instrText>
        </w:r>
        <w:r>
          <w:rPr>
            <w:noProof/>
          </w:rPr>
          <w:fldChar w:fldCharType="separate"/>
        </w:r>
        <w:r w:rsidR="0095229B">
          <w:rPr>
            <w:noProof/>
          </w:rPr>
          <w:t>1</w:t>
        </w:r>
        <w:r>
          <w:rPr>
            <w:noProof/>
          </w:rPr>
          <w:fldChar w:fldCharType="end"/>
        </w:r>
      </w:p>
    </w:sdtContent>
  </w:sdt>
  <w:p w:rsidR="006B0F43" w:rsidRDefault="006B0F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529" w:rsidRDefault="00E36529" w:rsidP="00967DE0">
      <w:r>
        <w:separator/>
      </w:r>
    </w:p>
  </w:footnote>
  <w:footnote w:type="continuationSeparator" w:id="0">
    <w:p w:rsidR="00E36529" w:rsidRDefault="00E36529" w:rsidP="00967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2493"/>
    <w:rsid w:val="0000489B"/>
    <w:rsid w:val="00015B94"/>
    <w:rsid w:val="000334C0"/>
    <w:rsid w:val="00072847"/>
    <w:rsid w:val="00072F34"/>
    <w:rsid w:val="000A7C72"/>
    <w:rsid w:val="000F41A0"/>
    <w:rsid w:val="001057E4"/>
    <w:rsid w:val="00156535"/>
    <w:rsid w:val="00183C4F"/>
    <w:rsid w:val="00190D8D"/>
    <w:rsid w:val="00212664"/>
    <w:rsid w:val="00255158"/>
    <w:rsid w:val="002A6DE2"/>
    <w:rsid w:val="00344989"/>
    <w:rsid w:val="00381C21"/>
    <w:rsid w:val="00391383"/>
    <w:rsid w:val="00396944"/>
    <w:rsid w:val="00397069"/>
    <w:rsid w:val="00397430"/>
    <w:rsid w:val="003B0DFF"/>
    <w:rsid w:val="003F237A"/>
    <w:rsid w:val="004310BB"/>
    <w:rsid w:val="004732F6"/>
    <w:rsid w:val="0047429B"/>
    <w:rsid w:val="00523C41"/>
    <w:rsid w:val="00574B6F"/>
    <w:rsid w:val="005A2717"/>
    <w:rsid w:val="005B4157"/>
    <w:rsid w:val="005E460E"/>
    <w:rsid w:val="00692546"/>
    <w:rsid w:val="006A183A"/>
    <w:rsid w:val="006A3C47"/>
    <w:rsid w:val="006B0F43"/>
    <w:rsid w:val="00763652"/>
    <w:rsid w:val="007A5674"/>
    <w:rsid w:val="007D1399"/>
    <w:rsid w:val="00813902"/>
    <w:rsid w:val="00822E6D"/>
    <w:rsid w:val="008B16B6"/>
    <w:rsid w:val="00922493"/>
    <w:rsid w:val="009448D2"/>
    <w:rsid w:val="009521EB"/>
    <w:rsid w:val="0095229B"/>
    <w:rsid w:val="00962BCF"/>
    <w:rsid w:val="00967DE0"/>
    <w:rsid w:val="009937EC"/>
    <w:rsid w:val="009B6254"/>
    <w:rsid w:val="009C35D8"/>
    <w:rsid w:val="00A662BE"/>
    <w:rsid w:val="00A84E91"/>
    <w:rsid w:val="00A93CC4"/>
    <w:rsid w:val="00BB00E2"/>
    <w:rsid w:val="00BB19B7"/>
    <w:rsid w:val="00C429F3"/>
    <w:rsid w:val="00C47D80"/>
    <w:rsid w:val="00C56DEA"/>
    <w:rsid w:val="00C67F39"/>
    <w:rsid w:val="00C90395"/>
    <w:rsid w:val="00CA2A06"/>
    <w:rsid w:val="00CB0FF1"/>
    <w:rsid w:val="00CF5031"/>
    <w:rsid w:val="00D31F92"/>
    <w:rsid w:val="00D3245D"/>
    <w:rsid w:val="00D337A8"/>
    <w:rsid w:val="00DA6917"/>
    <w:rsid w:val="00DD27B3"/>
    <w:rsid w:val="00DE08F2"/>
    <w:rsid w:val="00E01D2C"/>
    <w:rsid w:val="00E05BB8"/>
    <w:rsid w:val="00E117FC"/>
    <w:rsid w:val="00E1184E"/>
    <w:rsid w:val="00E209D0"/>
    <w:rsid w:val="00E340B0"/>
    <w:rsid w:val="00E36529"/>
    <w:rsid w:val="00E4238B"/>
    <w:rsid w:val="00E44265"/>
    <w:rsid w:val="00E6565F"/>
    <w:rsid w:val="00E868C4"/>
    <w:rsid w:val="00E97BC3"/>
    <w:rsid w:val="00EB5A29"/>
    <w:rsid w:val="00ED29E3"/>
    <w:rsid w:val="00ED5747"/>
    <w:rsid w:val="00F47D5D"/>
    <w:rsid w:val="00F91274"/>
    <w:rsid w:val="00FA447A"/>
    <w:rsid w:val="00FA7C3B"/>
    <w:rsid w:val="00FD3C6B"/>
    <w:rsid w:val="00FE11EC"/>
    <w:rsid w:val="00FF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07B7"/>
  <w15:docId w15:val="{4BC475D8-E736-4DCE-A08A-4C834C5C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49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493"/>
    <w:pPr>
      <w:ind w:left="720"/>
      <w:contextualSpacing/>
    </w:pPr>
    <w:rPr>
      <w:rFonts w:eastAsia="Times New Roman"/>
      <w:sz w:val="20"/>
      <w:szCs w:val="20"/>
    </w:rPr>
  </w:style>
  <w:style w:type="character" w:styleId="a4">
    <w:name w:val="Hyperlink"/>
    <w:basedOn w:val="a0"/>
    <w:uiPriority w:val="99"/>
    <w:unhideWhenUsed/>
    <w:rsid w:val="00922493"/>
    <w:rPr>
      <w:color w:val="0000FF"/>
      <w:u w:val="single"/>
    </w:rPr>
  </w:style>
  <w:style w:type="paragraph" w:styleId="a5">
    <w:name w:val="header"/>
    <w:basedOn w:val="a"/>
    <w:link w:val="a6"/>
    <w:uiPriority w:val="99"/>
    <w:semiHidden/>
    <w:unhideWhenUsed/>
    <w:rsid w:val="00967DE0"/>
    <w:pPr>
      <w:tabs>
        <w:tab w:val="center" w:pos="4677"/>
        <w:tab w:val="right" w:pos="9355"/>
      </w:tabs>
    </w:pPr>
  </w:style>
  <w:style w:type="character" w:customStyle="1" w:styleId="a6">
    <w:name w:val="Верхний колонтитул Знак"/>
    <w:basedOn w:val="a0"/>
    <w:link w:val="a5"/>
    <w:uiPriority w:val="99"/>
    <w:semiHidden/>
    <w:rsid w:val="00967DE0"/>
    <w:rPr>
      <w:rFonts w:ascii="Times New Roman" w:eastAsia="Calibri" w:hAnsi="Times New Roman" w:cs="Times New Roman"/>
      <w:sz w:val="24"/>
      <w:szCs w:val="24"/>
      <w:lang w:eastAsia="ru-RU"/>
    </w:rPr>
  </w:style>
  <w:style w:type="paragraph" w:styleId="a7">
    <w:name w:val="footer"/>
    <w:basedOn w:val="a"/>
    <w:link w:val="a8"/>
    <w:uiPriority w:val="99"/>
    <w:unhideWhenUsed/>
    <w:rsid w:val="00967DE0"/>
    <w:pPr>
      <w:tabs>
        <w:tab w:val="center" w:pos="4677"/>
        <w:tab w:val="right" w:pos="9355"/>
      </w:tabs>
    </w:pPr>
  </w:style>
  <w:style w:type="character" w:customStyle="1" w:styleId="a8">
    <w:name w:val="Нижний колонтитул Знак"/>
    <w:basedOn w:val="a0"/>
    <w:link w:val="a7"/>
    <w:uiPriority w:val="99"/>
    <w:rsid w:val="00967DE0"/>
    <w:rPr>
      <w:rFonts w:ascii="Times New Roman" w:eastAsia="Calibri" w:hAnsi="Times New Roman" w:cs="Times New Roman"/>
      <w:sz w:val="24"/>
      <w:szCs w:val="24"/>
      <w:lang w:eastAsia="ru-RU"/>
    </w:rPr>
  </w:style>
  <w:style w:type="paragraph" w:styleId="a9">
    <w:name w:val="Balloon Text"/>
    <w:basedOn w:val="a"/>
    <w:link w:val="aa"/>
    <w:uiPriority w:val="99"/>
    <w:semiHidden/>
    <w:unhideWhenUsed/>
    <w:rsid w:val="00F91274"/>
    <w:rPr>
      <w:rFonts w:ascii="Segoe UI" w:hAnsi="Segoe UI" w:cs="Segoe UI"/>
      <w:sz w:val="18"/>
      <w:szCs w:val="18"/>
    </w:rPr>
  </w:style>
  <w:style w:type="character" w:customStyle="1" w:styleId="aa">
    <w:name w:val="Текст выноски Знак"/>
    <w:basedOn w:val="a0"/>
    <w:link w:val="a9"/>
    <w:uiPriority w:val="99"/>
    <w:semiHidden/>
    <w:rsid w:val="00F91274"/>
    <w:rPr>
      <w:rFonts w:ascii="Segoe UI" w:eastAsia="Calibri" w:hAnsi="Segoe UI" w:cs="Segoe UI"/>
      <w:sz w:val="18"/>
      <w:szCs w:val="18"/>
      <w:lang w:eastAsia="ru-RU"/>
    </w:rPr>
  </w:style>
  <w:style w:type="character" w:customStyle="1" w:styleId="ab">
    <w:name w:val="Основной текст_"/>
    <w:basedOn w:val="a0"/>
    <w:link w:val="1"/>
    <w:rsid w:val="005B415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b"/>
    <w:rsid w:val="005B4157"/>
    <w:pPr>
      <w:shd w:val="clear" w:color="auto" w:fill="FFFFFF"/>
      <w:spacing w:after="600" w:line="320" w:lineRule="exact"/>
    </w:pPr>
    <w:rPr>
      <w:rFonts w:eastAsia="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272939">
      <w:bodyDiv w:val="1"/>
      <w:marLeft w:val="0"/>
      <w:marRight w:val="0"/>
      <w:marTop w:val="0"/>
      <w:marBottom w:val="0"/>
      <w:divBdr>
        <w:top w:val="none" w:sz="0" w:space="0" w:color="auto"/>
        <w:left w:val="none" w:sz="0" w:space="0" w:color="auto"/>
        <w:bottom w:val="none" w:sz="0" w:space="0" w:color="auto"/>
        <w:right w:val="none" w:sz="0" w:space="0" w:color="auto"/>
      </w:divBdr>
      <w:divsChild>
        <w:div w:id="21128928">
          <w:marLeft w:val="0"/>
          <w:marRight w:val="0"/>
          <w:marTop w:val="0"/>
          <w:marBottom w:val="0"/>
          <w:divBdr>
            <w:top w:val="none" w:sz="0" w:space="0" w:color="auto"/>
            <w:left w:val="none" w:sz="0" w:space="0" w:color="auto"/>
            <w:bottom w:val="none" w:sz="0" w:space="0" w:color="auto"/>
            <w:right w:val="none" w:sz="0" w:space="0" w:color="auto"/>
          </w:divBdr>
        </w:div>
        <w:div w:id="1355181993">
          <w:marLeft w:val="0"/>
          <w:marRight w:val="0"/>
          <w:marTop w:val="0"/>
          <w:marBottom w:val="0"/>
          <w:divBdr>
            <w:top w:val="none" w:sz="0" w:space="0" w:color="auto"/>
            <w:left w:val="none" w:sz="0" w:space="0" w:color="auto"/>
            <w:bottom w:val="none" w:sz="0" w:space="0" w:color="auto"/>
            <w:right w:val="none" w:sz="0" w:space="0" w:color="auto"/>
          </w:divBdr>
        </w:div>
      </w:divsChild>
    </w:div>
    <w:div w:id="1744446757">
      <w:bodyDiv w:val="1"/>
      <w:marLeft w:val="0"/>
      <w:marRight w:val="0"/>
      <w:marTop w:val="0"/>
      <w:marBottom w:val="0"/>
      <w:divBdr>
        <w:top w:val="none" w:sz="0" w:space="0" w:color="auto"/>
        <w:left w:val="none" w:sz="0" w:space="0" w:color="auto"/>
        <w:bottom w:val="none" w:sz="0" w:space="0" w:color="auto"/>
        <w:right w:val="none" w:sz="0" w:space="0" w:color="auto"/>
      </w:divBdr>
      <w:divsChild>
        <w:div w:id="2126075206">
          <w:marLeft w:val="0"/>
          <w:marRight w:val="0"/>
          <w:marTop w:val="0"/>
          <w:marBottom w:val="0"/>
          <w:divBdr>
            <w:top w:val="none" w:sz="0" w:space="0" w:color="auto"/>
            <w:left w:val="none" w:sz="0" w:space="0" w:color="auto"/>
            <w:bottom w:val="none" w:sz="0" w:space="0" w:color="auto"/>
            <w:right w:val="none" w:sz="0" w:space="0" w:color="auto"/>
          </w:divBdr>
        </w:div>
        <w:div w:id="1988046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act=80d2cc71-3a53-403b-a325-22afa82ce529" TargetMode="External"/><Relationship Id="rId21" Type="http://schemas.openxmlformats.org/officeDocument/2006/relationships/hyperlink" Target="about:blank?act=00a3d2cb-08a5-4457-8987-e17bbdaed7f8" TargetMode="External"/><Relationship Id="rId42" Type="http://schemas.openxmlformats.org/officeDocument/2006/relationships/hyperlink" Target="about:blank?act=5b2626e3-53a7-4e7e-9afd-9d733c5c3d22" TargetMode="External"/><Relationship Id="rId47" Type="http://schemas.openxmlformats.org/officeDocument/2006/relationships/hyperlink" Target="about:blank?act=c8f96711-5d5d-4eae-b40a-8144054418ca" TargetMode="External"/><Relationship Id="rId63" Type="http://schemas.openxmlformats.org/officeDocument/2006/relationships/hyperlink" Target="about:blank?act=3e244f1b-62ef-4336-9d35-d04615dc49f3" TargetMode="External"/><Relationship Id="rId68" Type="http://schemas.openxmlformats.org/officeDocument/2006/relationships/hyperlink" Target="about:blank?act=e67b2902-edfe-4f8a-8cbe-8010e567f407" TargetMode="External"/><Relationship Id="rId84" Type="http://schemas.openxmlformats.org/officeDocument/2006/relationships/hyperlink" Target="about:blank?act=c774f7d1-78fc-4204-b31f-61a7d4bfc195" TargetMode="External"/><Relationship Id="rId89" Type="http://schemas.openxmlformats.org/officeDocument/2006/relationships/hyperlink" Target="about:blank?act=d136678c-07cd-4304-8f65-8029e1d5abf8" TargetMode="External"/><Relationship Id="rId112" Type="http://schemas.openxmlformats.org/officeDocument/2006/relationships/footer" Target="footer1.xml"/><Relationship Id="rId16" Type="http://schemas.openxmlformats.org/officeDocument/2006/relationships/hyperlink" Target="about:blank?act=8e728ed3-9a4b-4715-9654-da9c5a07692e" TargetMode="External"/><Relationship Id="rId107" Type="http://schemas.openxmlformats.org/officeDocument/2006/relationships/hyperlink" Target="about:blank?act=e9b5932a-7260-472d-a9d7-9be7bf4f388d" TargetMode="External"/><Relationship Id="rId11" Type="http://schemas.openxmlformats.org/officeDocument/2006/relationships/hyperlink" Target="about:blank?act=3780ae00-3508-4684-ac46-b3f76ee51e59" TargetMode="External"/><Relationship Id="rId32" Type="http://schemas.openxmlformats.org/officeDocument/2006/relationships/hyperlink" Target="about:blank?act=9e05502b-7805-4b6b-b805-0acf82813476" TargetMode="External"/><Relationship Id="rId37" Type="http://schemas.openxmlformats.org/officeDocument/2006/relationships/hyperlink" Target="about:blank?act=6fa40cf3-6f1c-4de7-a46c-d4f7fab92675" TargetMode="External"/><Relationship Id="rId53" Type="http://schemas.openxmlformats.org/officeDocument/2006/relationships/hyperlink" Target="about:blank?act=3ce60d9b-05dc-4ae0-9b0b-bb4ac46b368b" TargetMode="External"/><Relationship Id="rId58" Type="http://schemas.openxmlformats.org/officeDocument/2006/relationships/hyperlink" Target="about:blank?act=19ded3eb-495f-409a-9076-dfe6af7bd9b5" TargetMode="External"/><Relationship Id="rId74" Type="http://schemas.openxmlformats.org/officeDocument/2006/relationships/hyperlink" Target="about:blank?act=25848063-9bb7-4877-8c35-9cfc05c56487" TargetMode="External"/><Relationship Id="rId79" Type="http://schemas.openxmlformats.org/officeDocument/2006/relationships/hyperlink" Target="about:blank?act=ef01e4f3-a7d1-4d67-8ecd-b9f732847ccf" TargetMode="External"/><Relationship Id="rId102" Type="http://schemas.openxmlformats.org/officeDocument/2006/relationships/hyperlink" Target="about:blank?act=b2eac125-01c7-4ba2-84ce-07881bae73b4" TargetMode="External"/><Relationship Id="rId5" Type="http://schemas.openxmlformats.org/officeDocument/2006/relationships/endnotes" Target="endnotes.xml"/><Relationship Id="rId90" Type="http://schemas.openxmlformats.org/officeDocument/2006/relationships/hyperlink" Target="about:blank?act=ee1f3d9d-7ba6-420a-84a3-af29ca654c30" TargetMode="External"/><Relationship Id="rId95" Type="http://schemas.openxmlformats.org/officeDocument/2006/relationships/hyperlink" Target="about:blank?act=c3653a70-71ba-434f-94fb-ffb32fbefa83" TargetMode="External"/><Relationship Id="rId22" Type="http://schemas.openxmlformats.org/officeDocument/2006/relationships/hyperlink" Target="about:blank?act=c5ca57ac-55e0-4a7b-97f9-b1fe021dfa4a" TargetMode="External"/><Relationship Id="rId27" Type="http://schemas.openxmlformats.org/officeDocument/2006/relationships/hyperlink" Target="about:blank?act=fbde5d13-3231-466c-8c84-5730dae422cc" TargetMode="External"/><Relationship Id="rId43" Type="http://schemas.openxmlformats.org/officeDocument/2006/relationships/hyperlink" Target="about:blank?act=41480984-834d-443b-b107-aa1a036b38ff" TargetMode="External"/><Relationship Id="rId48" Type="http://schemas.openxmlformats.org/officeDocument/2006/relationships/hyperlink" Target="about:blank?act=afa9bbe5-fc81-4051-b86d-33f57ffa2239" TargetMode="External"/><Relationship Id="rId64" Type="http://schemas.openxmlformats.org/officeDocument/2006/relationships/hyperlink" Target="about:blank?act=b7ec597e-2995-4f57-8243-a309cea7a7e1" TargetMode="External"/><Relationship Id="rId69" Type="http://schemas.openxmlformats.org/officeDocument/2006/relationships/hyperlink" Target="about:blank?act=fecff33a-eab2-4d48-8e73-378cbbdfd528" TargetMode="External"/><Relationship Id="rId113" Type="http://schemas.openxmlformats.org/officeDocument/2006/relationships/fontTable" Target="fontTable.xml"/><Relationship Id="rId80" Type="http://schemas.openxmlformats.org/officeDocument/2006/relationships/hyperlink" Target="about:blank?act=2faeaf3d-81aa-4bbe-9805-199c1b9c4344" TargetMode="External"/><Relationship Id="rId85" Type="http://schemas.openxmlformats.org/officeDocument/2006/relationships/hyperlink" Target="about:blank?act=58f71c71-8e3c-4cbb-8f41-2e013e30e13d" TargetMode="External"/><Relationship Id="rId12" Type="http://schemas.openxmlformats.org/officeDocument/2006/relationships/hyperlink" Target="about:blank?act=66848896-8cfc-4cd3-ae85-d7998734f775" TargetMode="External"/><Relationship Id="rId17" Type="http://schemas.openxmlformats.org/officeDocument/2006/relationships/hyperlink" Target="about:blank?act=485162ef-aca5-4944-a49b-5abd4b1bd4de" TargetMode="External"/><Relationship Id="rId33" Type="http://schemas.openxmlformats.org/officeDocument/2006/relationships/hyperlink" Target="about:blank?act=634f0c03-57e4-4cd9-8a32-8f30d6a98144" TargetMode="External"/><Relationship Id="rId38" Type="http://schemas.openxmlformats.org/officeDocument/2006/relationships/hyperlink" Target="about:blank?act=97d5db1d-9286-424e-b54d-a66163ee7a6e" TargetMode="External"/><Relationship Id="rId59" Type="http://schemas.openxmlformats.org/officeDocument/2006/relationships/hyperlink" Target="about:blank?act=8e007de3-94ba-4f3f-a87a-b772df7a6566" TargetMode="External"/><Relationship Id="rId103" Type="http://schemas.openxmlformats.org/officeDocument/2006/relationships/hyperlink" Target="about:blank?act=c07b51a7-87a4-43ae-b658-43e93697fa6a" TargetMode="External"/><Relationship Id="rId108" Type="http://schemas.openxmlformats.org/officeDocument/2006/relationships/hyperlink" Target="about:blank?act=ee2587f1-bf28-4f12-916c-6abe4f5a9fdd" TargetMode="External"/><Relationship Id="rId54" Type="http://schemas.openxmlformats.org/officeDocument/2006/relationships/hyperlink" Target="about:blank?act=8d6d9e32-78c3-4ba7-abdb-8dd82e9d4129" TargetMode="External"/><Relationship Id="rId70" Type="http://schemas.openxmlformats.org/officeDocument/2006/relationships/hyperlink" Target="about:blank?act=61f44f91-61fd-462e-9074-4b3a6f54d87f" TargetMode="External"/><Relationship Id="rId75" Type="http://schemas.openxmlformats.org/officeDocument/2006/relationships/hyperlink" Target="about:blank?act=e845ecc2-dc48-4348-a441-a79655937876" TargetMode="External"/><Relationship Id="rId91" Type="http://schemas.openxmlformats.org/officeDocument/2006/relationships/hyperlink" Target="about:blank?act=7ed9c4e3-a758-450f-a192-26de83f99696" TargetMode="External"/><Relationship Id="rId96" Type="http://schemas.openxmlformats.org/officeDocument/2006/relationships/hyperlink" Target="about:blank?act=145619ea-a31a-4f82-89f4-f808c6305f9b" TargetMode="External"/><Relationship Id="rId1" Type="http://schemas.openxmlformats.org/officeDocument/2006/relationships/styles" Target="styles.xml"/><Relationship Id="rId6" Type="http://schemas.openxmlformats.org/officeDocument/2006/relationships/hyperlink" Target="about:blank?act=5b3d1a7b-5ae3-4c1a-a9ec-d0bd127843c1" TargetMode="External"/><Relationship Id="rId15" Type="http://schemas.openxmlformats.org/officeDocument/2006/relationships/hyperlink" Target="about:blank?act=ac20233a-6d32-476d-a673-e2590619e88d" TargetMode="External"/><Relationship Id="rId23" Type="http://schemas.openxmlformats.org/officeDocument/2006/relationships/hyperlink" Target="about:blank?act=c684498b-b664-4d3d-aa82-0a8038e04adc" TargetMode="External"/><Relationship Id="rId28" Type="http://schemas.openxmlformats.org/officeDocument/2006/relationships/hyperlink" Target="about:blank?act=358f4e06-93c5-4f49-8e02-e9e39ecb05bb" TargetMode="External"/><Relationship Id="rId36" Type="http://schemas.openxmlformats.org/officeDocument/2006/relationships/hyperlink" Target="about:blank?act=75221832-0c37-48e1-ab34-73b1047389f8" TargetMode="External"/><Relationship Id="rId49" Type="http://schemas.openxmlformats.org/officeDocument/2006/relationships/hyperlink" Target="about:blank?act=d0bebde4-3b2d-4c59-b478-8b4982dc7f07" TargetMode="External"/><Relationship Id="rId57" Type="http://schemas.openxmlformats.org/officeDocument/2006/relationships/hyperlink" Target="about:blank?act=79ec7bcf-0fd2-4079-b0bb-a5e3c423abc1" TargetMode="External"/><Relationship Id="rId106" Type="http://schemas.openxmlformats.org/officeDocument/2006/relationships/hyperlink" Target="about:blank?act=dd749d68-dc97-4e22-8ef2-4095df78aed1" TargetMode="External"/><Relationship Id="rId114" Type="http://schemas.openxmlformats.org/officeDocument/2006/relationships/theme" Target="theme/theme1.xml"/><Relationship Id="rId10" Type="http://schemas.openxmlformats.org/officeDocument/2006/relationships/hyperlink" Target="about:blank?act=8222f025-56ec-4fdd-a26b-016c7257f370" TargetMode="External"/><Relationship Id="rId31" Type="http://schemas.openxmlformats.org/officeDocument/2006/relationships/hyperlink" Target="about:blank?act=75068cbd-5362-4b5b-9bd8-8f0b8fa4bd03" TargetMode="External"/><Relationship Id="rId44" Type="http://schemas.openxmlformats.org/officeDocument/2006/relationships/hyperlink" Target="about:blank?act=23f33f34-a4e5-41bb-a612-e5b6f22d1eb2" TargetMode="External"/><Relationship Id="rId52" Type="http://schemas.openxmlformats.org/officeDocument/2006/relationships/hyperlink" Target="about:blank?act=4899f48c-2ba5-445c-a6b4-342a705664aa" TargetMode="External"/><Relationship Id="rId60" Type="http://schemas.openxmlformats.org/officeDocument/2006/relationships/hyperlink" Target="about:blank?act=65407177-a249-405d-8253-c77a677f0866" TargetMode="External"/><Relationship Id="rId65" Type="http://schemas.openxmlformats.org/officeDocument/2006/relationships/hyperlink" Target="about:blank?act=016adffb-e651-472c-aedb-037d96f8d478" TargetMode="External"/><Relationship Id="rId73" Type="http://schemas.openxmlformats.org/officeDocument/2006/relationships/hyperlink" Target="about:blank?act=84d6e5d0-673c-4e22-9f4f-8c80b7ce4ea1" TargetMode="External"/><Relationship Id="rId78" Type="http://schemas.openxmlformats.org/officeDocument/2006/relationships/hyperlink" Target="about:blank?act=1ef321ea-b7af-49ec-a7cc-18eb1db7a33a" TargetMode="External"/><Relationship Id="rId81" Type="http://schemas.openxmlformats.org/officeDocument/2006/relationships/hyperlink" Target="about:blank?act=a36d5028-2035-40b5-96df-02e1099e5f4e" TargetMode="External"/><Relationship Id="rId86" Type="http://schemas.openxmlformats.org/officeDocument/2006/relationships/hyperlink" Target="about:blank?act=c1ec9c2b-3b04-4578-b48a-400b930e7242" TargetMode="External"/><Relationship Id="rId94" Type="http://schemas.openxmlformats.org/officeDocument/2006/relationships/hyperlink" Target="about:blank?act=0950a7d2-3db7-4b5d-81b6-d4f68c7b5f3d" TargetMode="External"/><Relationship Id="rId99" Type="http://schemas.openxmlformats.org/officeDocument/2006/relationships/hyperlink" Target="about:blank?act=fab6c69f-b928-45a8-8d70-ef80a5159649" TargetMode="External"/><Relationship Id="rId101" Type="http://schemas.openxmlformats.org/officeDocument/2006/relationships/hyperlink" Target="about:blank?act=425f777f-2631-4367-9cff-d18f2336b3b6" TargetMode="External"/><Relationship Id="rId4" Type="http://schemas.openxmlformats.org/officeDocument/2006/relationships/footnotes" Target="footnotes.xml"/><Relationship Id="rId9" Type="http://schemas.openxmlformats.org/officeDocument/2006/relationships/hyperlink" Target="about:blank?act=86ff8fa8-edbe-4769-a29a-0190628442b7" TargetMode="External"/><Relationship Id="rId13" Type="http://schemas.openxmlformats.org/officeDocument/2006/relationships/hyperlink" Target="about:blank?act=0c6111a3-39ba-4373-967e-67c4ba158d0d" TargetMode="External"/><Relationship Id="rId18" Type="http://schemas.openxmlformats.org/officeDocument/2006/relationships/hyperlink" Target="about:blank?act=df34bb09-06cd-402a-afcc-3b2c557ef128" TargetMode="External"/><Relationship Id="rId39" Type="http://schemas.openxmlformats.org/officeDocument/2006/relationships/hyperlink" Target="about:blank?act=3e395fcc-4776-4eb5-9521-83e88b9f1805" TargetMode="External"/><Relationship Id="rId109" Type="http://schemas.openxmlformats.org/officeDocument/2006/relationships/hyperlink" Target="about:blank?act=2f8758c8-e608-4d03-a4ec-e3a3cca6b0a8" TargetMode="External"/><Relationship Id="rId34" Type="http://schemas.openxmlformats.org/officeDocument/2006/relationships/hyperlink" Target="about:blank?act=21cde8c5-9b33-46f7-9a8c-55df131b0259" TargetMode="External"/><Relationship Id="rId50" Type="http://schemas.openxmlformats.org/officeDocument/2006/relationships/hyperlink" Target="about:blank?act=f04e780b-1396-4f21-9bf1-94c49ec05c77" TargetMode="External"/><Relationship Id="rId55" Type="http://schemas.openxmlformats.org/officeDocument/2006/relationships/hyperlink" Target="about:blank?act=5d91ef95-4de7-4790-804d-572e879fbd2d" TargetMode="External"/><Relationship Id="rId76" Type="http://schemas.openxmlformats.org/officeDocument/2006/relationships/hyperlink" Target="about:blank?act=4ed78f89-4115-4fc8-8a85-1b07630ce545" TargetMode="External"/><Relationship Id="rId97" Type="http://schemas.openxmlformats.org/officeDocument/2006/relationships/hyperlink" Target="about:blank?act=3dfaf818-4323-4d36-8ca5-c0dbf063afad" TargetMode="External"/><Relationship Id="rId104" Type="http://schemas.openxmlformats.org/officeDocument/2006/relationships/hyperlink" Target="about:blank?act=2440ce14-58bf-49dd-a0d9-6d1c05a541a5" TargetMode="External"/><Relationship Id="rId7" Type="http://schemas.openxmlformats.org/officeDocument/2006/relationships/hyperlink" Target="about:blank?act=603f950b-6ade-48a5-9ccb-4126d86a2f6b" TargetMode="External"/><Relationship Id="rId71" Type="http://schemas.openxmlformats.org/officeDocument/2006/relationships/hyperlink" Target="about:blank?act=2e3c30b5-a8f7-4320-bd01-dc7eb650a6ee" TargetMode="External"/><Relationship Id="rId92" Type="http://schemas.openxmlformats.org/officeDocument/2006/relationships/hyperlink" Target="about:blank?act=a75a4293-a47f-4bca-8f3f-8cba06ffa52d" TargetMode="External"/><Relationship Id="rId2" Type="http://schemas.openxmlformats.org/officeDocument/2006/relationships/settings" Target="settings.xml"/><Relationship Id="rId29" Type="http://schemas.openxmlformats.org/officeDocument/2006/relationships/hyperlink" Target="about:blank?act=2a52a7e2-2de4-404a-be0c-2e621a54b844" TargetMode="External"/><Relationship Id="rId24" Type="http://schemas.openxmlformats.org/officeDocument/2006/relationships/hyperlink" Target="about:blank?act=9ac690e8-6a69-4dad-8543-307d7b221289" TargetMode="External"/><Relationship Id="rId40" Type="http://schemas.openxmlformats.org/officeDocument/2006/relationships/hyperlink" Target="about:blank?act=c911691c-922e-4837-a46d-837e2dacf746" TargetMode="External"/><Relationship Id="rId45" Type="http://schemas.openxmlformats.org/officeDocument/2006/relationships/hyperlink" Target="about:blank?act=c9f2eb25-b59e-42ed-b859-9d4be4a4d06e" TargetMode="External"/><Relationship Id="rId66" Type="http://schemas.openxmlformats.org/officeDocument/2006/relationships/hyperlink" Target="about:blank?act=c0257f0b-f7cf-4e71-b5b7-842c9eb45ce7" TargetMode="External"/><Relationship Id="rId87" Type="http://schemas.openxmlformats.org/officeDocument/2006/relationships/hyperlink" Target="about:blank?act=b66af8fb-e269-4d0b-a6e4-5021aa5e24d4" TargetMode="External"/><Relationship Id="rId110" Type="http://schemas.openxmlformats.org/officeDocument/2006/relationships/hyperlink" Target="about:blank?act=36f584af-19dd-4eb6-a630-b58a22331ba5" TargetMode="External"/><Relationship Id="rId61" Type="http://schemas.openxmlformats.org/officeDocument/2006/relationships/hyperlink" Target="about:blank?act=b1b50da6-4d35-40a8-a1b1-45ee28d2ee2a" TargetMode="External"/><Relationship Id="rId82" Type="http://schemas.openxmlformats.org/officeDocument/2006/relationships/hyperlink" Target="about:blank?act=13e1744e-3e3a-4f3a-ae83-fe1b4860d501" TargetMode="External"/><Relationship Id="rId19" Type="http://schemas.openxmlformats.org/officeDocument/2006/relationships/hyperlink" Target="about:blank?act=4c6c84fd-e10f-4c30-9723-e4f06727d37e" TargetMode="External"/><Relationship Id="rId14" Type="http://schemas.openxmlformats.org/officeDocument/2006/relationships/hyperlink" Target="about:blank?act=79a6275c-1a16-487b-b2a3-dda6d49e224f" TargetMode="External"/><Relationship Id="rId30" Type="http://schemas.openxmlformats.org/officeDocument/2006/relationships/hyperlink" Target="about:blank?act=628b553d-c880-49a6-bb4f-cd97c64f0f1e" TargetMode="External"/><Relationship Id="rId35" Type="http://schemas.openxmlformats.org/officeDocument/2006/relationships/hyperlink" Target="about:blank?act=9b79c277-59b9-4f8d-bc19-746c338dc3ec" TargetMode="External"/><Relationship Id="rId56" Type="http://schemas.openxmlformats.org/officeDocument/2006/relationships/hyperlink" Target="about:blank?act=10b780ed-1d25-4259-bfdf-0c557ce18d30" TargetMode="External"/><Relationship Id="rId77" Type="http://schemas.openxmlformats.org/officeDocument/2006/relationships/hyperlink" Target="about:blank?act=27fc801d-26b8-4e0f-8b5d-1d764691d22d" TargetMode="External"/><Relationship Id="rId100" Type="http://schemas.openxmlformats.org/officeDocument/2006/relationships/hyperlink" Target="about:blank?act=ca2f616e-6cfe-4c54-9799-ceb3e0e16339" TargetMode="External"/><Relationship Id="rId105" Type="http://schemas.openxmlformats.org/officeDocument/2006/relationships/hyperlink" Target="about:blank?act=b427c194-25c3-4c48-ad83-6838d9cccd3e" TargetMode="External"/><Relationship Id="rId8" Type="http://schemas.openxmlformats.org/officeDocument/2006/relationships/hyperlink" Target="about:blank?act=02d780fe-c4ef-48c6-9a14-973027778136" TargetMode="External"/><Relationship Id="rId51" Type="http://schemas.openxmlformats.org/officeDocument/2006/relationships/hyperlink" Target="about:blank?act=2c71d0a3-aa70-442b-b64e-d055cfa7aa79" TargetMode="External"/><Relationship Id="rId72" Type="http://schemas.openxmlformats.org/officeDocument/2006/relationships/hyperlink" Target="about:blank?act=fd6d56f9-8822-4851-989e-225bb4c45742" TargetMode="External"/><Relationship Id="rId93" Type="http://schemas.openxmlformats.org/officeDocument/2006/relationships/hyperlink" Target="about:blank?act=4a38d1db-2a12-4cdf-98e5-78e92e832850" TargetMode="External"/><Relationship Id="rId98" Type="http://schemas.openxmlformats.org/officeDocument/2006/relationships/hyperlink" Target="about:blank?act=abac078f-9a26-4354-9b18-05679eb314f6" TargetMode="External"/><Relationship Id="rId3" Type="http://schemas.openxmlformats.org/officeDocument/2006/relationships/webSettings" Target="webSettings.xml"/><Relationship Id="rId25" Type="http://schemas.openxmlformats.org/officeDocument/2006/relationships/hyperlink" Target="about:blank?act=ff488d34-92ac-4ce4-b5eb-3bc353f6972a" TargetMode="External"/><Relationship Id="rId46" Type="http://schemas.openxmlformats.org/officeDocument/2006/relationships/hyperlink" Target="about:blank?act=14843d15-0e50-47dc-b98e-c884daeecf0d" TargetMode="External"/><Relationship Id="rId67" Type="http://schemas.openxmlformats.org/officeDocument/2006/relationships/hyperlink" Target="about:blank?act=fd16ba09-5ad1-4a20-92a8-12e078ec23f7" TargetMode="External"/><Relationship Id="rId20" Type="http://schemas.openxmlformats.org/officeDocument/2006/relationships/hyperlink" Target="about:blank?act=22367b2c-cf27-4db5-b734-9b3f4e7519a3" TargetMode="External"/><Relationship Id="rId41" Type="http://schemas.openxmlformats.org/officeDocument/2006/relationships/hyperlink" Target="about:blank?act=60b79900-c947-4e5f-b0a3-b9d58a0d11eb" TargetMode="External"/><Relationship Id="rId62" Type="http://schemas.openxmlformats.org/officeDocument/2006/relationships/hyperlink" Target="about:blank?act=7259f34b-5baf-4cae-94a8-60da5c079369" TargetMode="External"/><Relationship Id="rId83" Type="http://schemas.openxmlformats.org/officeDocument/2006/relationships/hyperlink" Target="about:blank?act=119c57e3-53df-40d7-a42f-b82afaebb9cb" TargetMode="External"/><Relationship Id="rId88" Type="http://schemas.openxmlformats.org/officeDocument/2006/relationships/hyperlink" Target="about:blank?act=fad96353-ec9b-4212-8b54-a178acecb56a" TargetMode="External"/><Relationship Id="rId111" Type="http://schemas.openxmlformats.org/officeDocument/2006/relationships/hyperlink" Target="about:blank?act=6ff49a7e-2d8f-4795-b2c6-393217d7ad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10</Pages>
  <Words>4459</Words>
  <Characters>25420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19</cp:revision>
  <cp:lastPrinted>2025-09-29T00:02:00Z</cp:lastPrinted>
  <dcterms:created xsi:type="dcterms:W3CDTF">2025-09-03T05:47:00Z</dcterms:created>
  <dcterms:modified xsi:type="dcterms:W3CDTF">2025-09-29T00:02:00Z</dcterms:modified>
</cp:coreProperties>
</file>